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2FF" w:rsidRDefault="006162FF">
      <w:pPr>
        <w:rPr>
          <w:rFonts w:ascii="Arial Narrow" w:hAnsi="Arial Narrow"/>
        </w:rPr>
      </w:pPr>
    </w:p>
    <w:p w:rsidR="006162FF" w:rsidRPr="008F4B34" w:rsidRDefault="006162FF" w:rsidP="006162FF">
      <w:pPr>
        <w:jc w:val="center"/>
        <w:rPr>
          <w:rFonts w:ascii="Arial Narrow" w:hAnsi="Arial Narrow"/>
        </w:rPr>
      </w:pPr>
      <w:r w:rsidRPr="008F4B34">
        <w:rPr>
          <w:rFonts w:ascii="Arial Narrow" w:hAnsi="Arial Narrow"/>
          <w:b/>
          <w:bCs/>
        </w:rPr>
        <w:t xml:space="preserve">ANNEXE 1 </w:t>
      </w:r>
      <w:r w:rsidR="00D10011">
        <w:rPr>
          <w:rFonts w:ascii="Arial Narrow" w:hAnsi="Arial Narrow"/>
          <w:b/>
          <w:bCs/>
        </w:rPr>
        <w:t>AU CC</w:t>
      </w:r>
      <w:bookmarkStart w:id="0" w:name="_GoBack"/>
      <w:bookmarkEnd w:id="0"/>
      <w:r>
        <w:rPr>
          <w:rFonts w:ascii="Arial Narrow" w:hAnsi="Arial Narrow"/>
          <w:b/>
          <w:bCs/>
        </w:rPr>
        <w:t xml:space="preserve">P </w:t>
      </w:r>
      <w:r w:rsidRPr="008F4B34">
        <w:rPr>
          <w:rFonts w:ascii="Arial Narrow" w:hAnsi="Arial Narrow"/>
          <w:b/>
          <w:bCs/>
        </w:rPr>
        <w:t>: PROCES-VERBAL D’ADMISSION DEFINITIVE DES EQUIPEMENTS</w:t>
      </w:r>
    </w:p>
    <w:p w:rsidR="006162FF" w:rsidRPr="008F4B34" w:rsidRDefault="006162FF" w:rsidP="006162FF">
      <w:pPr>
        <w:rPr>
          <w:rFonts w:ascii="Arial Narrow" w:hAnsi="Arial Narrow"/>
        </w:rPr>
      </w:pPr>
      <w:r w:rsidRPr="008F4B34">
        <w:rPr>
          <w:rFonts w:ascii="Arial Narrow" w:hAnsi="Arial Narrow"/>
        </w:rPr>
        <w:t>Ce document matérialise la décision d’admission par l’Administration. Il déclenche, le cas échéant, le paiement de tout ou partie du solde du marché.</w:t>
      </w:r>
    </w:p>
    <w:p w:rsidR="006162FF" w:rsidRDefault="006162FF">
      <w:pPr>
        <w:rPr>
          <w:rFonts w:ascii="Arial Narrow" w:hAnsi="Arial Narrow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31"/>
        <w:gridCol w:w="10381"/>
      </w:tblGrid>
      <w:tr w:rsidR="006162FF" w:rsidTr="005D4FA4">
        <w:tc>
          <w:tcPr>
            <w:tcW w:w="14312" w:type="dxa"/>
            <w:gridSpan w:val="2"/>
            <w:shd w:val="clear" w:color="auto" w:fill="E2EFD9" w:themeFill="accent6" w:themeFillTint="33"/>
          </w:tcPr>
          <w:p w:rsidR="006162FF" w:rsidRDefault="006162FF" w:rsidP="005D4FA4">
            <w:pPr>
              <w:jc w:val="center"/>
              <w:rPr>
                <w:rFonts w:ascii="Arial Narrow" w:hAnsi="Arial Narrow"/>
              </w:rPr>
            </w:pPr>
            <w:r>
              <w:rPr>
                <w:rFonts w:ascii="Calibri" w:hAnsi="Calibri" w:cs="Calibri"/>
                <w:b/>
                <w:bCs/>
              </w:rPr>
              <w:t>PROCE</w:t>
            </w:r>
            <w:r>
              <w:rPr>
                <w:rFonts w:ascii="Calibri" w:hAnsi="Calibri" w:cs="Calibri"/>
                <w:b/>
                <w:bCs/>
                <w:spacing w:val="-1"/>
              </w:rPr>
              <w:t>S</w:t>
            </w:r>
            <w:r>
              <w:rPr>
                <w:rFonts w:ascii="Calibri" w:hAnsi="Calibri" w:cs="Calibri"/>
                <w:b/>
                <w:bCs/>
              </w:rPr>
              <w:t>-VERBAL D’ADMIS</w:t>
            </w:r>
            <w:r>
              <w:rPr>
                <w:rFonts w:ascii="Calibri" w:hAnsi="Calibri" w:cs="Calibri"/>
                <w:b/>
                <w:bCs/>
                <w:spacing w:val="-3"/>
              </w:rPr>
              <w:t>S</w:t>
            </w:r>
            <w:r>
              <w:rPr>
                <w:rFonts w:ascii="Calibri" w:hAnsi="Calibri" w:cs="Calibri"/>
                <w:b/>
                <w:bCs/>
              </w:rPr>
              <w:t>ION</w:t>
            </w:r>
            <w:r>
              <w:rPr>
                <w:rFonts w:ascii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DEFIN</w:t>
            </w:r>
            <w:r>
              <w:rPr>
                <w:rFonts w:ascii="Calibri" w:hAnsi="Calibri" w:cs="Calibri"/>
                <w:b/>
                <w:bCs/>
                <w:spacing w:val="-3"/>
              </w:rPr>
              <w:t>I</w:t>
            </w:r>
            <w:r>
              <w:rPr>
                <w:rFonts w:ascii="Calibri" w:hAnsi="Calibri" w:cs="Calibri"/>
                <w:b/>
                <w:bCs/>
              </w:rPr>
              <w:t>TIVE</w:t>
            </w:r>
          </w:p>
        </w:tc>
      </w:tr>
      <w:tr w:rsidR="006162FF" w:rsidTr="005D4FA4">
        <w:tc>
          <w:tcPr>
            <w:tcW w:w="0" w:type="auto"/>
          </w:tcPr>
          <w:p w:rsidR="006162FF" w:rsidRPr="008F4B34" w:rsidRDefault="006162FF" w:rsidP="006162FF">
            <w:pPr>
              <w:kinsoku w:val="0"/>
              <w:overflowPunct w:val="0"/>
              <w:spacing w:line="291" w:lineRule="exact"/>
              <w:ind w:left="41"/>
              <w:rPr>
                <w:rFonts w:ascii="Arial Narrow" w:hAnsi="Arial Narrow"/>
              </w:rPr>
            </w:pPr>
            <w:r w:rsidRPr="008F4B34">
              <w:rPr>
                <w:rFonts w:ascii="Arial Narrow" w:hAnsi="Arial Narrow" w:cs="Calibri"/>
              </w:rPr>
              <w:t>Num</w:t>
            </w:r>
            <w:r w:rsidRPr="008F4B34">
              <w:rPr>
                <w:rFonts w:ascii="Arial Narrow" w:hAnsi="Arial Narrow" w:cs="Calibri"/>
                <w:spacing w:val="2"/>
              </w:rPr>
              <w:t>é</w:t>
            </w:r>
            <w:r w:rsidRPr="008F4B34">
              <w:rPr>
                <w:rFonts w:ascii="Arial Narrow" w:hAnsi="Arial Narrow" w:cs="Calibri"/>
              </w:rPr>
              <w:t>ro</w:t>
            </w:r>
            <w:r w:rsidRPr="008F4B34">
              <w:rPr>
                <w:rFonts w:ascii="Arial Narrow" w:hAnsi="Arial Narrow" w:cs="Calibri"/>
                <w:spacing w:val="-1"/>
              </w:rPr>
              <w:t xml:space="preserve"> </w:t>
            </w:r>
            <w:r w:rsidRPr="008F4B34">
              <w:rPr>
                <w:rFonts w:ascii="Arial Narrow" w:hAnsi="Arial Narrow" w:cs="Calibri"/>
              </w:rPr>
              <w:t>de marché</w:t>
            </w:r>
          </w:p>
        </w:tc>
        <w:tc>
          <w:tcPr>
            <w:tcW w:w="10381" w:type="dxa"/>
          </w:tcPr>
          <w:p w:rsidR="006162FF" w:rsidRDefault="00376367" w:rsidP="006162F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2025-03</w:t>
            </w:r>
          </w:p>
        </w:tc>
      </w:tr>
      <w:tr w:rsidR="006162FF" w:rsidTr="005D4FA4">
        <w:tc>
          <w:tcPr>
            <w:tcW w:w="0" w:type="auto"/>
          </w:tcPr>
          <w:p w:rsidR="006162FF" w:rsidRPr="008F4B34" w:rsidRDefault="006162FF" w:rsidP="006162FF">
            <w:pPr>
              <w:kinsoku w:val="0"/>
              <w:overflowPunct w:val="0"/>
              <w:spacing w:line="291" w:lineRule="exact"/>
              <w:ind w:left="41"/>
              <w:rPr>
                <w:rFonts w:ascii="Arial Narrow" w:hAnsi="Arial Narrow"/>
              </w:rPr>
            </w:pPr>
            <w:r w:rsidRPr="008F4B34">
              <w:rPr>
                <w:rFonts w:ascii="Arial Narrow" w:hAnsi="Arial Narrow" w:cs="Calibri"/>
              </w:rPr>
              <w:t>Tit</w:t>
            </w:r>
            <w:r w:rsidRPr="008F4B34">
              <w:rPr>
                <w:rFonts w:ascii="Arial Narrow" w:hAnsi="Arial Narrow" w:cs="Calibri"/>
                <w:spacing w:val="3"/>
              </w:rPr>
              <w:t>u</w:t>
            </w:r>
            <w:r w:rsidRPr="008F4B34">
              <w:rPr>
                <w:rFonts w:ascii="Arial Narrow" w:hAnsi="Arial Narrow" w:cs="Calibri"/>
              </w:rPr>
              <w:t>laire</w:t>
            </w:r>
          </w:p>
        </w:tc>
        <w:tc>
          <w:tcPr>
            <w:tcW w:w="10381" w:type="dxa"/>
          </w:tcPr>
          <w:p w:rsidR="006162FF" w:rsidRDefault="006162FF" w:rsidP="006162FF">
            <w:pPr>
              <w:rPr>
                <w:rFonts w:ascii="Arial Narrow" w:hAnsi="Arial Narrow"/>
              </w:rPr>
            </w:pPr>
          </w:p>
        </w:tc>
      </w:tr>
      <w:tr w:rsidR="006162FF" w:rsidTr="005D4FA4">
        <w:tc>
          <w:tcPr>
            <w:tcW w:w="0" w:type="auto"/>
          </w:tcPr>
          <w:p w:rsidR="006162FF" w:rsidRPr="008F4B34" w:rsidRDefault="006162FF" w:rsidP="006162FF">
            <w:pPr>
              <w:kinsoku w:val="0"/>
              <w:overflowPunct w:val="0"/>
              <w:spacing w:line="291" w:lineRule="exact"/>
              <w:ind w:left="41"/>
              <w:rPr>
                <w:rFonts w:ascii="Arial Narrow" w:hAnsi="Arial Narrow"/>
              </w:rPr>
            </w:pPr>
            <w:r w:rsidRPr="008F4B34">
              <w:rPr>
                <w:rFonts w:ascii="Arial Narrow" w:hAnsi="Arial Narrow" w:cs="Calibri"/>
              </w:rPr>
              <w:t>Objet</w:t>
            </w:r>
            <w:r w:rsidRPr="008F4B34">
              <w:rPr>
                <w:rFonts w:ascii="Arial Narrow" w:hAnsi="Arial Narrow" w:cs="Calibri"/>
                <w:spacing w:val="1"/>
              </w:rPr>
              <w:t xml:space="preserve"> </w:t>
            </w:r>
            <w:r w:rsidRPr="008F4B34">
              <w:rPr>
                <w:rFonts w:ascii="Arial Narrow" w:hAnsi="Arial Narrow" w:cs="Calibri"/>
              </w:rPr>
              <w:t>du marché</w:t>
            </w:r>
          </w:p>
        </w:tc>
        <w:tc>
          <w:tcPr>
            <w:tcW w:w="10381" w:type="dxa"/>
          </w:tcPr>
          <w:p w:rsidR="006162FF" w:rsidRDefault="006E3F8C" w:rsidP="006162F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Acquisition d’une machine de fatigue flexion rotative</w:t>
            </w:r>
          </w:p>
        </w:tc>
      </w:tr>
      <w:tr w:rsidR="006162FF" w:rsidTr="005D4FA4">
        <w:tc>
          <w:tcPr>
            <w:tcW w:w="0" w:type="auto"/>
          </w:tcPr>
          <w:p w:rsidR="006162FF" w:rsidRPr="008F4B34" w:rsidRDefault="006162FF" w:rsidP="006162FF">
            <w:pPr>
              <w:kinsoku w:val="0"/>
              <w:overflowPunct w:val="0"/>
              <w:spacing w:line="292" w:lineRule="exact"/>
              <w:ind w:left="41"/>
              <w:rPr>
                <w:rFonts w:ascii="Arial Narrow" w:hAnsi="Arial Narrow"/>
              </w:rPr>
            </w:pPr>
            <w:r w:rsidRPr="008F4B34">
              <w:rPr>
                <w:rFonts w:ascii="Arial Narrow" w:hAnsi="Arial Narrow" w:cs="Calibri"/>
              </w:rPr>
              <w:t>Eq</w:t>
            </w:r>
            <w:r w:rsidRPr="008F4B34">
              <w:rPr>
                <w:rFonts w:ascii="Arial Narrow" w:hAnsi="Arial Narrow" w:cs="Calibri"/>
                <w:spacing w:val="2"/>
              </w:rPr>
              <w:t>u</w:t>
            </w:r>
            <w:r w:rsidRPr="008F4B34">
              <w:rPr>
                <w:rFonts w:ascii="Arial Narrow" w:hAnsi="Arial Narrow" w:cs="Calibri"/>
              </w:rPr>
              <w:t>ipement</w:t>
            </w:r>
            <w:r w:rsidRPr="008F4B34">
              <w:rPr>
                <w:rFonts w:ascii="Arial Narrow" w:hAnsi="Arial Narrow" w:cs="Calibri"/>
                <w:spacing w:val="-2"/>
              </w:rPr>
              <w:t xml:space="preserve"> </w:t>
            </w:r>
            <w:r w:rsidRPr="008F4B34">
              <w:rPr>
                <w:rFonts w:ascii="Arial Narrow" w:hAnsi="Arial Narrow" w:cs="Calibri"/>
              </w:rPr>
              <w:t>concerné</w:t>
            </w:r>
            <w:r w:rsidRPr="008F4B34">
              <w:rPr>
                <w:rFonts w:ascii="Arial Narrow" w:hAnsi="Arial Narrow" w:cs="Calibri"/>
                <w:spacing w:val="1"/>
              </w:rPr>
              <w:t xml:space="preserve"> </w:t>
            </w:r>
            <w:r w:rsidRPr="008F4B34">
              <w:rPr>
                <w:rFonts w:ascii="Arial Narrow" w:hAnsi="Arial Narrow" w:cs="Calibri"/>
              </w:rPr>
              <w:t>(</w:t>
            </w:r>
            <w:r w:rsidRPr="008F4B34">
              <w:rPr>
                <w:rFonts w:ascii="Arial Narrow" w:hAnsi="Arial Narrow" w:cs="Calibri"/>
                <w:spacing w:val="-3"/>
              </w:rPr>
              <w:t>r</w:t>
            </w:r>
            <w:r w:rsidRPr="008F4B34">
              <w:rPr>
                <w:rFonts w:ascii="Arial Narrow" w:hAnsi="Arial Narrow" w:cs="Calibri"/>
              </w:rPr>
              <w:t>éfé</w:t>
            </w:r>
            <w:r w:rsidRPr="008F4B34">
              <w:rPr>
                <w:rFonts w:ascii="Arial Narrow" w:hAnsi="Arial Narrow" w:cs="Calibri"/>
                <w:spacing w:val="2"/>
              </w:rPr>
              <w:t>r</w:t>
            </w:r>
            <w:r w:rsidRPr="008F4B34">
              <w:rPr>
                <w:rFonts w:ascii="Arial Narrow" w:hAnsi="Arial Narrow" w:cs="Calibri"/>
              </w:rPr>
              <w:t>ence fo</w:t>
            </w:r>
            <w:r w:rsidRPr="008F4B34">
              <w:rPr>
                <w:rFonts w:ascii="Arial Narrow" w:hAnsi="Arial Narrow" w:cs="Calibri"/>
                <w:spacing w:val="3"/>
              </w:rPr>
              <w:t>u</w:t>
            </w:r>
            <w:r w:rsidRPr="008F4B34">
              <w:rPr>
                <w:rFonts w:ascii="Arial Narrow" w:hAnsi="Arial Narrow" w:cs="Calibri"/>
              </w:rPr>
              <w:t>r</w:t>
            </w:r>
            <w:r w:rsidRPr="008F4B34">
              <w:rPr>
                <w:rFonts w:ascii="Arial Narrow" w:hAnsi="Arial Narrow" w:cs="Calibri"/>
                <w:spacing w:val="-1"/>
              </w:rPr>
              <w:t>n</w:t>
            </w:r>
            <w:r w:rsidRPr="008F4B34">
              <w:rPr>
                <w:rFonts w:ascii="Arial Narrow" w:hAnsi="Arial Narrow" w:cs="Calibri"/>
              </w:rPr>
              <w:t>isseu</w:t>
            </w:r>
            <w:r w:rsidRPr="008F4B34">
              <w:rPr>
                <w:rFonts w:ascii="Arial Narrow" w:hAnsi="Arial Narrow" w:cs="Calibri"/>
                <w:spacing w:val="1"/>
              </w:rPr>
              <w:t>r</w:t>
            </w:r>
            <w:r w:rsidRPr="008F4B34">
              <w:rPr>
                <w:rFonts w:ascii="Arial Narrow" w:hAnsi="Arial Narrow" w:cs="Calibri"/>
              </w:rPr>
              <w:t>)</w:t>
            </w:r>
          </w:p>
        </w:tc>
        <w:tc>
          <w:tcPr>
            <w:tcW w:w="10381" w:type="dxa"/>
          </w:tcPr>
          <w:p w:rsidR="006162FF" w:rsidRDefault="006162FF" w:rsidP="006162FF">
            <w:pPr>
              <w:rPr>
                <w:rFonts w:ascii="Arial Narrow" w:hAnsi="Arial Narrow"/>
              </w:rPr>
            </w:pPr>
          </w:p>
        </w:tc>
      </w:tr>
      <w:tr w:rsidR="006162FF" w:rsidTr="005D4FA4">
        <w:tc>
          <w:tcPr>
            <w:tcW w:w="0" w:type="auto"/>
          </w:tcPr>
          <w:p w:rsidR="006162FF" w:rsidRPr="008F4B34" w:rsidRDefault="006162FF" w:rsidP="006162FF">
            <w:pPr>
              <w:kinsoku w:val="0"/>
              <w:overflowPunct w:val="0"/>
              <w:spacing w:line="291" w:lineRule="exact"/>
              <w:ind w:left="41"/>
              <w:rPr>
                <w:rFonts w:ascii="Arial Narrow" w:hAnsi="Arial Narrow"/>
              </w:rPr>
            </w:pPr>
            <w:r w:rsidRPr="008F4B34">
              <w:rPr>
                <w:rFonts w:ascii="Arial Narrow" w:hAnsi="Arial Narrow" w:cs="Calibri"/>
              </w:rPr>
              <w:t>Da</w:t>
            </w:r>
            <w:r w:rsidRPr="008F4B34">
              <w:rPr>
                <w:rFonts w:ascii="Arial Narrow" w:hAnsi="Arial Narrow" w:cs="Calibri"/>
                <w:spacing w:val="2"/>
              </w:rPr>
              <w:t>t</w:t>
            </w:r>
            <w:r w:rsidRPr="008F4B34">
              <w:rPr>
                <w:rFonts w:ascii="Arial Narrow" w:hAnsi="Arial Narrow" w:cs="Calibri"/>
              </w:rPr>
              <w:t>e</w:t>
            </w:r>
            <w:r w:rsidRPr="008F4B34">
              <w:rPr>
                <w:rFonts w:ascii="Arial Narrow" w:hAnsi="Arial Narrow" w:cs="Calibri"/>
                <w:spacing w:val="-1"/>
              </w:rPr>
              <w:t xml:space="preserve"> </w:t>
            </w:r>
            <w:r w:rsidRPr="008F4B34">
              <w:rPr>
                <w:rFonts w:ascii="Arial Narrow" w:hAnsi="Arial Narrow" w:cs="Calibri"/>
              </w:rPr>
              <w:t>de livraison</w:t>
            </w:r>
          </w:p>
        </w:tc>
        <w:tc>
          <w:tcPr>
            <w:tcW w:w="10381" w:type="dxa"/>
          </w:tcPr>
          <w:p w:rsidR="006162FF" w:rsidRDefault="006162FF" w:rsidP="006162FF">
            <w:pPr>
              <w:rPr>
                <w:rFonts w:ascii="Arial Narrow" w:hAnsi="Arial Narrow"/>
              </w:rPr>
            </w:pPr>
          </w:p>
        </w:tc>
      </w:tr>
      <w:tr w:rsidR="006162FF" w:rsidTr="005D4FA4">
        <w:tc>
          <w:tcPr>
            <w:tcW w:w="0" w:type="auto"/>
          </w:tcPr>
          <w:p w:rsidR="006162FF" w:rsidRPr="008F4B34" w:rsidRDefault="006162FF" w:rsidP="006162FF">
            <w:pPr>
              <w:kinsoku w:val="0"/>
              <w:overflowPunct w:val="0"/>
              <w:spacing w:line="291" w:lineRule="exact"/>
              <w:ind w:left="41"/>
              <w:rPr>
                <w:rFonts w:ascii="Arial Narrow" w:hAnsi="Arial Narrow"/>
              </w:rPr>
            </w:pPr>
            <w:r w:rsidRPr="008F4B34">
              <w:rPr>
                <w:rFonts w:ascii="Arial Narrow" w:hAnsi="Arial Narrow" w:cs="Calibri"/>
              </w:rPr>
              <w:t>Da</w:t>
            </w:r>
            <w:r w:rsidRPr="008F4B34">
              <w:rPr>
                <w:rFonts w:ascii="Arial Narrow" w:hAnsi="Arial Narrow" w:cs="Calibri"/>
                <w:spacing w:val="2"/>
              </w:rPr>
              <w:t>t</w:t>
            </w:r>
            <w:r w:rsidRPr="008F4B34">
              <w:rPr>
                <w:rFonts w:ascii="Arial Narrow" w:hAnsi="Arial Narrow" w:cs="Calibri"/>
              </w:rPr>
              <w:t>e</w:t>
            </w:r>
            <w:r w:rsidRPr="008F4B34">
              <w:rPr>
                <w:rFonts w:ascii="Arial Narrow" w:hAnsi="Arial Narrow" w:cs="Calibri"/>
                <w:spacing w:val="-1"/>
              </w:rPr>
              <w:t xml:space="preserve"> </w:t>
            </w:r>
            <w:r w:rsidRPr="008F4B34">
              <w:rPr>
                <w:rFonts w:ascii="Arial Narrow" w:hAnsi="Arial Narrow" w:cs="Calibri"/>
              </w:rPr>
              <w:t>d’installation</w:t>
            </w:r>
            <w:r w:rsidRPr="008F4B34">
              <w:rPr>
                <w:rFonts w:ascii="Arial Narrow" w:hAnsi="Arial Narrow" w:cs="Calibri"/>
                <w:spacing w:val="1"/>
              </w:rPr>
              <w:t xml:space="preserve"> </w:t>
            </w:r>
            <w:r w:rsidRPr="008F4B34">
              <w:rPr>
                <w:rFonts w:ascii="Arial Narrow" w:hAnsi="Arial Narrow" w:cs="Calibri"/>
              </w:rPr>
              <w:t>/</w:t>
            </w:r>
            <w:r w:rsidRPr="008F4B34">
              <w:rPr>
                <w:rFonts w:ascii="Arial Narrow" w:hAnsi="Arial Narrow" w:cs="Calibri"/>
                <w:spacing w:val="-1"/>
              </w:rPr>
              <w:t xml:space="preserve"> </w:t>
            </w:r>
            <w:r w:rsidRPr="008F4B34">
              <w:rPr>
                <w:rFonts w:ascii="Arial Narrow" w:hAnsi="Arial Narrow" w:cs="Calibri"/>
              </w:rPr>
              <w:t>mise</w:t>
            </w:r>
            <w:r w:rsidRPr="008F4B34">
              <w:rPr>
                <w:rFonts w:ascii="Arial Narrow" w:hAnsi="Arial Narrow" w:cs="Calibri"/>
                <w:spacing w:val="-1"/>
              </w:rPr>
              <w:t xml:space="preserve"> </w:t>
            </w:r>
            <w:r w:rsidRPr="008F4B34">
              <w:rPr>
                <w:rFonts w:ascii="Arial Narrow" w:hAnsi="Arial Narrow" w:cs="Calibri"/>
              </w:rPr>
              <w:t>en</w:t>
            </w:r>
            <w:r w:rsidRPr="008F4B34">
              <w:rPr>
                <w:rFonts w:ascii="Arial Narrow" w:hAnsi="Arial Narrow" w:cs="Calibri"/>
                <w:spacing w:val="2"/>
              </w:rPr>
              <w:t xml:space="preserve"> </w:t>
            </w:r>
            <w:r w:rsidRPr="008F4B34">
              <w:rPr>
                <w:rFonts w:ascii="Arial Narrow" w:hAnsi="Arial Narrow" w:cs="Calibri"/>
                <w:spacing w:val="-3"/>
              </w:rPr>
              <w:t>s</w:t>
            </w:r>
            <w:r w:rsidRPr="008F4B34">
              <w:rPr>
                <w:rFonts w:ascii="Arial Narrow" w:hAnsi="Arial Narrow" w:cs="Calibri"/>
              </w:rPr>
              <w:t>ervice</w:t>
            </w:r>
          </w:p>
        </w:tc>
        <w:tc>
          <w:tcPr>
            <w:tcW w:w="10381" w:type="dxa"/>
          </w:tcPr>
          <w:p w:rsidR="006162FF" w:rsidRDefault="006162FF" w:rsidP="006162FF">
            <w:pPr>
              <w:rPr>
                <w:rFonts w:ascii="Arial Narrow" w:hAnsi="Arial Narrow"/>
              </w:rPr>
            </w:pPr>
          </w:p>
        </w:tc>
      </w:tr>
      <w:tr w:rsidR="006162FF" w:rsidTr="005D4FA4">
        <w:tc>
          <w:tcPr>
            <w:tcW w:w="0" w:type="auto"/>
          </w:tcPr>
          <w:p w:rsidR="006162FF" w:rsidRDefault="006162FF" w:rsidP="006162FF">
            <w:pPr>
              <w:kinsoku w:val="0"/>
              <w:overflowPunct w:val="0"/>
              <w:spacing w:line="292" w:lineRule="exact"/>
              <w:ind w:left="41"/>
              <w:rPr>
                <w:rFonts w:ascii="Arial Narrow" w:hAnsi="Arial Narrow" w:cs="Calibri"/>
              </w:rPr>
            </w:pPr>
            <w:r w:rsidRPr="008F4B34">
              <w:rPr>
                <w:rFonts w:ascii="Arial Narrow" w:hAnsi="Arial Narrow" w:cs="Calibri"/>
              </w:rPr>
              <w:t>Observations</w:t>
            </w:r>
            <w:r w:rsidRPr="008F4B34">
              <w:rPr>
                <w:rFonts w:ascii="Arial Narrow" w:hAnsi="Arial Narrow" w:cs="Calibri"/>
                <w:spacing w:val="2"/>
              </w:rPr>
              <w:t xml:space="preserve"> </w:t>
            </w:r>
            <w:r w:rsidRPr="008F4B34">
              <w:rPr>
                <w:rFonts w:ascii="Arial Narrow" w:hAnsi="Arial Narrow" w:cs="Calibri"/>
              </w:rPr>
              <w:t>éventuelles</w:t>
            </w:r>
          </w:p>
          <w:p w:rsidR="006162FF" w:rsidRDefault="006162FF" w:rsidP="006162FF">
            <w:pPr>
              <w:kinsoku w:val="0"/>
              <w:overflowPunct w:val="0"/>
              <w:spacing w:line="292" w:lineRule="exact"/>
              <w:ind w:left="41"/>
              <w:rPr>
                <w:rFonts w:ascii="Arial Narrow" w:hAnsi="Arial Narrow" w:cs="Calibri"/>
              </w:rPr>
            </w:pPr>
          </w:p>
          <w:p w:rsidR="006162FF" w:rsidRPr="008F4B34" w:rsidRDefault="006162FF" w:rsidP="006162FF">
            <w:pPr>
              <w:kinsoku w:val="0"/>
              <w:overflowPunct w:val="0"/>
              <w:spacing w:line="292" w:lineRule="exact"/>
              <w:ind w:left="41"/>
              <w:rPr>
                <w:rFonts w:ascii="Arial Narrow" w:hAnsi="Arial Narrow"/>
              </w:rPr>
            </w:pPr>
          </w:p>
        </w:tc>
        <w:tc>
          <w:tcPr>
            <w:tcW w:w="10381" w:type="dxa"/>
          </w:tcPr>
          <w:p w:rsidR="006162FF" w:rsidRDefault="006162FF" w:rsidP="006162FF">
            <w:pPr>
              <w:rPr>
                <w:rFonts w:ascii="Arial Narrow" w:hAnsi="Arial Narrow"/>
              </w:rPr>
            </w:pPr>
          </w:p>
        </w:tc>
      </w:tr>
      <w:tr w:rsidR="006162FF" w:rsidTr="005D4FA4">
        <w:tc>
          <w:tcPr>
            <w:tcW w:w="0" w:type="auto"/>
          </w:tcPr>
          <w:p w:rsidR="006162FF" w:rsidRPr="008F4B34" w:rsidRDefault="006162FF" w:rsidP="006162FF">
            <w:pPr>
              <w:kinsoku w:val="0"/>
              <w:overflowPunct w:val="0"/>
              <w:spacing w:line="292" w:lineRule="exact"/>
              <w:ind w:left="102"/>
              <w:rPr>
                <w:rFonts w:ascii="Arial Narrow" w:hAnsi="Arial Narrow" w:cs="Calibri"/>
              </w:rPr>
            </w:pPr>
            <w:r w:rsidRPr="008F4B34">
              <w:rPr>
                <w:rFonts w:ascii="Arial Narrow" w:hAnsi="Arial Narrow" w:cs="Calibri"/>
              </w:rPr>
              <w:t>Décision</w:t>
            </w:r>
            <w:r w:rsidRPr="008F4B34">
              <w:rPr>
                <w:rFonts w:ascii="Arial Narrow" w:hAnsi="Arial Narrow" w:cs="Calibri"/>
                <w:spacing w:val="1"/>
              </w:rPr>
              <w:t xml:space="preserve"> </w:t>
            </w:r>
            <w:r w:rsidRPr="008F4B34">
              <w:rPr>
                <w:rFonts w:ascii="Arial Narrow" w:hAnsi="Arial Narrow" w:cs="Calibri"/>
              </w:rPr>
              <w:t>d’admission (</w:t>
            </w:r>
            <w:proofErr w:type="spellStart"/>
            <w:r w:rsidRPr="008F4B34">
              <w:rPr>
                <w:rFonts w:ascii="Arial Narrow" w:hAnsi="Arial Narrow" w:cs="Calibri"/>
              </w:rPr>
              <w:t>cf</w:t>
            </w:r>
            <w:proofErr w:type="spellEnd"/>
            <w:r w:rsidRPr="008F4B34">
              <w:rPr>
                <w:rFonts w:ascii="Arial Narrow" w:hAnsi="Arial Narrow" w:cs="Calibri"/>
                <w:spacing w:val="-2"/>
              </w:rPr>
              <w:t xml:space="preserve"> </w:t>
            </w:r>
            <w:r w:rsidRPr="008F4B34">
              <w:rPr>
                <w:rFonts w:ascii="Arial Narrow" w:hAnsi="Arial Narrow" w:cs="Calibri"/>
              </w:rPr>
              <w:t>article</w:t>
            </w:r>
            <w:r w:rsidRPr="008F4B34">
              <w:rPr>
                <w:rFonts w:ascii="Arial Narrow" w:hAnsi="Arial Narrow" w:cs="Calibri"/>
                <w:spacing w:val="2"/>
              </w:rPr>
              <w:t xml:space="preserve"> </w:t>
            </w:r>
            <w:r w:rsidRPr="008F4B34">
              <w:rPr>
                <w:rFonts w:ascii="Arial Narrow" w:hAnsi="Arial Narrow" w:cs="Calibri"/>
              </w:rPr>
              <w:t>4.2</w:t>
            </w:r>
          </w:p>
          <w:p w:rsidR="006162FF" w:rsidRPr="008F4B34" w:rsidRDefault="006162FF" w:rsidP="006162FF">
            <w:pPr>
              <w:kinsoku w:val="0"/>
              <w:overflowPunct w:val="0"/>
              <w:ind w:left="102"/>
              <w:rPr>
                <w:rFonts w:ascii="Arial Narrow" w:hAnsi="Arial Narrow"/>
              </w:rPr>
            </w:pPr>
            <w:r w:rsidRPr="008F4B34">
              <w:rPr>
                <w:rFonts w:ascii="Arial Narrow" w:hAnsi="Arial Narrow" w:cs="Calibri"/>
              </w:rPr>
              <w:t>du présent document)</w:t>
            </w:r>
          </w:p>
        </w:tc>
        <w:tc>
          <w:tcPr>
            <w:tcW w:w="10381" w:type="dxa"/>
          </w:tcPr>
          <w:p w:rsidR="005D4FA4" w:rsidRPr="005D4FA4" w:rsidRDefault="005D4FA4" w:rsidP="005D4FA4">
            <w:pPr>
              <w:rPr>
                <w:rFonts w:ascii="Arial Narrow" w:hAnsi="Arial Narrow"/>
              </w:rPr>
            </w:pPr>
            <w:r w:rsidRPr="005D4FA4">
              <w:rPr>
                <w:rFonts w:ascii="Segoe UI Symbol" w:hAnsi="Segoe UI Symbol" w:cs="Segoe UI Symbol"/>
              </w:rPr>
              <w:t>☐</w:t>
            </w:r>
            <w:r w:rsidRPr="005D4FA4">
              <w:rPr>
                <w:rFonts w:ascii="Arial Narrow" w:hAnsi="Arial Narrow"/>
              </w:rPr>
              <w:t xml:space="preserve"> Admission totale</w:t>
            </w:r>
          </w:p>
          <w:p w:rsidR="005D4FA4" w:rsidRPr="005D4FA4" w:rsidRDefault="005D4FA4" w:rsidP="005D4FA4">
            <w:pPr>
              <w:rPr>
                <w:rFonts w:ascii="Arial Narrow" w:hAnsi="Arial Narrow"/>
              </w:rPr>
            </w:pPr>
            <w:r w:rsidRPr="005D4FA4">
              <w:rPr>
                <w:rFonts w:ascii="Segoe UI Symbol" w:hAnsi="Segoe UI Symbol" w:cs="Segoe UI Symbol"/>
              </w:rPr>
              <w:t>☐</w:t>
            </w:r>
            <w:r w:rsidRPr="005D4FA4">
              <w:rPr>
                <w:rFonts w:ascii="Arial Narrow" w:hAnsi="Arial Narrow"/>
              </w:rPr>
              <w:t xml:space="preserve"> Admission avec réfaction</w:t>
            </w:r>
          </w:p>
          <w:p w:rsidR="005D4FA4" w:rsidRPr="005D4FA4" w:rsidRDefault="005D4FA4" w:rsidP="005D4FA4">
            <w:pPr>
              <w:rPr>
                <w:rFonts w:ascii="Arial Narrow" w:hAnsi="Arial Narrow"/>
              </w:rPr>
            </w:pPr>
            <w:r w:rsidRPr="005D4FA4">
              <w:rPr>
                <w:rFonts w:ascii="Segoe UI Symbol" w:hAnsi="Segoe UI Symbol" w:cs="Segoe UI Symbol"/>
              </w:rPr>
              <w:t>☐</w:t>
            </w:r>
            <w:r w:rsidRPr="005D4FA4">
              <w:rPr>
                <w:rFonts w:ascii="Arial Narrow" w:hAnsi="Arial Narrow"/>
              </w:rPr>
              <w:t xml:space="preserve"> Admission reportée</w:t>
            </w:r>
          </w:p>
          <w:p w:rsidR="005D4FA4" w:rsidRDefault="005D4FA4" w:rsidP="006162FF">
            <w:pPr>
              <w:rPr>
                <w:rFonts w:ascii="Arial Narrow" w:hAnsi="Arial Narrow"/>
              </w:rPr>
            </w:pPr>
            <w:r w:rsidRPr="005D4FA4">
              <w:rPr>
                <w:rFonts w:ascii="Segoe UI Symbol" w:hAnsi="Segoe UI Symbol" w:cs="Segoe UI Symbol"/>
              </w:rPr>
              <w:t>☐</w:t>
            </w:r>
            <w:r w:rsidRPr="005D4FA4">
              <w:rPr>
                <w:rFonts w:ascii="Arial Narrow" w:hAnsi="Arial Narrow"/>
              </w:rPr>
              <w:t xml:space="preserve"> Rejet de l’équipement</w:t>
            </w:r>
          </w:p>
          <w:p w:rsidR="005D4FA4" w:rsidRDefault="005D4FA4" w:rsidP="006162FF">
            <w:pPr>
              <w:rPr>
                <w:rFonts w:ascii="Arial Narrow" w:hAnsi="Arial Narrow"/>
              </w:rPr>
            </w:pPr>
          </w:p>
        </w:tc>
      </w:tr>
      <w:tr w:rsidR="006162FF" w:rsidTr="005D4FA4">
        <w:tc>
          <w:tcPr>
            <w:tcW w:w="0" w:type="auto"/>
          </w:tcPr>
          <w:p w:rsidR="006162FF" w:rsidRPr="008F4B34" w:rsidRDefault="006162FF" w:rsidP="006162FF">
            <w:pPr>
              <w:kinsoku w:val="0"/>
              <w:overflowPunct w:val="0"/>
              <w:spacing w:before="1" w:line="292" w:lineRule="exact"/>
              <w:ind w:left="102"/>
              <w:rPr>
                <w:rFonts w:ascii="Arial Narrow" w:hAnsi="Arial Narrow"/>
              </w:rPr>
            </w:pPr>
            <w:r w:rsidRPr="008F4B34">
              <w:rPr>
                <w:rFonts w:ascii="Arial Narrow" w:hAnsi="Arial Narrow" w:cs="Calibri"/>
              </w:rPr>
              <w:t>Da</w:t>
            </w:r>
            <w:r w:rsidRPr="008F4B34">
              <w:rPr>
                <w:rFonts w:ascii="Arial Narrow" w:hAnsi="Arial Narrow" w:cs="Calibri"/>
                <w:spacing w:val="2"/>
              </w:rPr>
              <w:t>t</w:t>
            </w:r>
            <w:r w:rsidRPr="008F4B34">
              <w:rPr>
                <w:rFonts w:ascii="Arial Narrow" w:hAnsi="Arial Narrow" w:cs="Calibri"/>
              </w:rPr>
              <w:t>e</w:t>
            </w:r>
            <w:r w:rsidRPr="008F4B34">
              <w:rPr>
                <w:rFonts w:ascii="Arial Narrow" w:hAnsi="Arial Narrow" w:cs="Calibri"/>
                <w:spacing w:val="-1"/>
              </w:rPr>
              <w:t xml:space="preserve"> </w:t>
            </w:r>
            <w:r w:rsidRPr="008F4B34">
              <w:rPr>
                <w:rFonts w:ascii="Arial Narrow" w:hAnsi="Arial Narrow" w:cs="Calibri"/>
              </w:rPr>
              <w:t>d’admission</w:t>
            </w:r>
          </w:p>
        </w:tc>
        <w:tc>
          <w:tcPr>
            <w:tcW w:w="10381" w:type="dxa"/>
          </w:tcPr>
          <w:p w:rsidR="006162FF" w:rsidRDefault="006162FF" w:rsidP="006162FF">
            <w:pPr>
              <w:rPr>
                <w:rFonts w:ascii="Arial Narrow" w:hAnsi="Arial Narrow"/>
              </w:rPr>
            </w:pPr>
          </w:p>
        </w:tc>
      </w:tr>
      <w:tr w:rsidR="006162FF" w:rsidTr="005D4FA4">
        <w:tc>
          <w:tcPr>
            <w:tcW w:w="0" w:type="auto"/>
          </w:tcPr>
          <w:p w:rsidR="006162FF" w:rsidRDefault="006162FF" w:rsidP="006162FF">
            <w:pPr>
              <w:kinsoku w:val="0"/>
              <w:overflowPunct w:val="0"/>
              <w:spacing w:line="292" w:lineRule="exact"/>
              <w:ind w:left="102"/>
              <w:rPr>
                <w:rFonts w:ascii="Arial Narrow" w:hAnsi="Arial Narrow" w:cs="Calibri"/>
              </w:rPr>
            </w:pPr>
            <w:r w:rsidRPr="008F4B34">
              <w:rPr>
                <w:rFonts w:ascii="Arial Narrow" w:hAnsi="Arial Narrow" w:cs="Calibri"/>
              </w:rPr>
              <w:t>Signature du représentant</w:t>
            </w:r>
            <w:r w:rsidRPr="008F4B34">
              <w:rPr>
                <w:rFonts w:ascii="Arial Narrow" w:hAnsi="Arial Narrow" w:cs="Calibri"/>
                <w:spacing w:val="-1"/>
              </w:rPr>
              <w:t xml:space="preserve"> </w:t>
            </w:r>
            <w:r w:rsidRPr="008F4B34">
              <w:rPr>
                <w:rFonts w:ascii="Arial Narrow" w:hAnsi="Arial Narrow" w:cs="Calibri"/>
              </w:rPr>
              <w:t>de l’Admi</w:t>
            </w:r>
            <w:r w:rsidRPr="008F4B34">
              <w:rPr>
                <w:rFonts w:ascii="Arial Narrow" w:hAnsi="Arial Narrow" w:cs="Calibri"/>
                <w:spacing w:val="3"/>
              </w:rPr>
              <w:t>n</w:t>
            </w:r>
            <w:r w:rsidRPr="008F4B34">
              <w:rPr>
                <w:rFonts w:ascii="Arial Narrow" w:hAnsi="Arial Narrow" w:cs="Calibri"/>
              </w:rPr>
              <w:t>istration</w:t>
            </w:r>
          </w:p>
          <w:p w:rsidR="005D4FA4" w:rsidRDefault="005D4FA4" w:rsidP="006162FF">
            <w:pPr>
              <w:kinsoku w:val="0"/>
              <w:overflowPunct w:val="0"/>
              <w:spacing w:line="292" w:lineRule="exact"/>
              <w:ind w:left="102"/>
              <w:rPr>
                <w:rFonts w:ascii="Arial Narrow" w:hAnsi="Arial Narrow" w:cs="Calibri"/>
              </w:rPr>
            </w:pPr>
          </w:p>
          <w:p w:rsidR="005D4FA4" w:rsidRDefault="005D4FA4" w:rsidP="006162FF">
            <w:pPr>
              <w:kinsoku w:val="0"/>
              <w:overflowPunct w:val="0"/>
              <w:spacing w:line="292" w:lineRule="exact"/>
              <w:ind w:left="102"/>
              <w:rPr>
                <w:rFonts w:ascii="Arial Narrow" w:hAnsi="Arial Narrow" w:cs="Calibri"/>
              </w:rPr>
            </w:pPr>
          </w:p>
          <w:p w:rsidR="005D4FA4" w:rsidRDefault="005D4FA4" w:rsidP="006162FF">
            <w:pPr>
              <w:kinsoku w:val="0"/>
              <w:overflowPunct w:val="0"/>
              <w:spacing w:line="292" w:lineRule="exact"/>
              <w:ind w:left="102"/>
              <w:rPr>
                <w:rFonts w:ascii="Arial Narrow" w:hAnsi="Arial Narrow" w:cs="Calibri"/>
              </w:rPr>
            </w:pPr>
          </w:p>
          <w:p w:rsidR="005D4FA4" w:rsidRPr="008F4B34" w:rsidRDefault="005D4FA4" w:rsidP="006162FF">
            <w:pPr>
              <w:kinsoku w:val="0"/>
              <w:overflowPunct w:val="0"/>
              <w:spacing w:line="292" w:lineRule="exact"/>
              <w:ind w:left="102"/>
              <w:rPr>
                <w:rFonts w:ascii="Arial Narrow" w:hAnsi="Arial Narrow"/>
              </w:rPr>
            </w:pPr>
          </w:p>
        </w:tc>
        <w:tc>
          <w:tcPr>
            <w:tcW w:w="10381" w:type="dxa"/>
          </w:tcPr>
          <w:p w:rsidR="006162FF" w:rsidRDefault="006162FF" w:rsidP="006162FF">
            <w:pPr>
              <w:rPr>
                <w:rFonts w:ascii="Arial Narrow" w:hAnsi="Arial Narrow"/>
              </w:rPr>
            </w:pPr>
          </w:p>
        </w:tc>
      </w:tr>
      <w:tr w:rsidR="006162FF" w:rsidTr="005D4FA4">
        <w:tc>
          <w:tcPr>
            <w:tcW w:w="0" w:type="auto"/>
          </w:tcPr>
          <w:p w:rsidR="006162FF" w:rsidRDefault="006162FF" w:rsidP="006162F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</w:t>
            </w:r>
            <w:r w:rsidRPr="008F4B34">
              <w:rPr>
                <w:rFonts w:ascii="Arial Narrow" w:hAnsi="Arial Narrow"/>
              </w:rPr>
              <w:t>Signature du Titulaire</w:t>
            </w:r>
          </w:p>
          <w:p w:rsidR="005D4FA4" w:rsidRDefault="005D4FA4" w:rsidP="006162FF">
            <w:pPr>
              <w:rPr>
                <w:rFonts w:ascii="Arial Narrow" w:hAnsi="Arial Narrow"/>
              </w:rPr>
            </w:pPr>
          </w:p>
          <w:p w:rsidR="005D4FA4" w:rsidRDefault="005D4FA4" w:rsidP="006162FF">
            <w:pPr>
              <w:rPr>
                <w:rFonts w:ascii="Arial Narrow" w:hAnsi="Arial Narrow"/>
              </w:rPr>
            </w:pPr>
          </w:p>
          <w:p w:rsidR="005D4FA4" w:rsidRDefault="005D4FA4" w:rsidP="006162FF">
            <w:pPr>
              <w:rPr>
                <w:rFonts w:ascii="Arial Narrow" w:hAnsi="Arial Narrow"/>
              </w:rPr>
            </w:pPr>
          </w:p>
          <w:p w:rsidR="005D4FA4" w:rsidRDefault="005D4FA4" w:rsidP="006162FF">
            <w:pPr>
              <w:rPr>
                <w:rFonts w:ascii="Arial Narrow" w:hAnsi="Arial Narrow"/>
              </w:rPr>
            </w:pPr>
          </w:p>
        </w:tc>
        <w:tc>
          <w:tcPr>
            <w:tcW w:w="10381" w:type="dxa"/>
          </w:tcPr>
          <w:p w:rsidR="006162FF" w:rsidRDefault="006162FF" w:rsidP="006162FF">
            <w:pPr>
              <w:rPr>
                <w:rFonts w:ascii="Arial Narrow" w:hAnsi="Arial Narrow"/>
              </w:rPr>
            </w:pPr>
          </w:p>
        </w:tc>
      </w:tr>
    </w:tbl>
    <w:p w:rsidR="006162FF" w:rsidRPr="008F4B34" w:rsidRDefault="006162FF">
      <w:pPr>
        <w:rPr>
          <w:rFonts w:ascii="Arial Narrow" w:hAnsi="Arial Narrow"/>
        </w:rPr>
      </w:pPr>
    </w:p>
    <w:sectPr w:rsidR="006162FF" w:rsidRPr="008F4B34" w:rsidSect="008F4B34">
      <w:pgSz w:w="16838" w:h="11920" w:orient="landscape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□"/>
      <w:lvlJc w:val="left"/>
      <w:pPr>
        <w:ind w:hanging="1004"/>
      </w:pPr>
      <w:rPr>
        <w:rFonts w:ascii="MS Gothic" w:hAnsi="Times New Roman" w:cs="MS Gothic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B34"/>
    <w:rsid w:val="00262C4C"/>
    <w:rsid w:val="00376367"/>
    <w:rsid w:val="003F24E7"/>
    <w:rsid w:val="004826E0"/>
    <w:rsid w:val="005D4FA4"/>
    <w:rsid w:val="006162FF"/>
    <w:rsid w:val="006E3F8C"/>
    <w:rsid w:val="008F4B34"/>
    <w:rsid w:val="009816F9"/>
    <w:rsid w:val="00D10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B2F15"/>
  <w15:chartTrackingRefBased/>
  <w15:docId w15:val="{58FA6083-2293-4A97-A5C0-400D8EF86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16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116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Fontaine-rappart</dc:creator>
  <cp:keywords/>
  <dc:description/>
  <cp:lastModifiedBy>Ingrid Rappard</cp:lastModifiedBy>
  <cp:revision>5</cp:revision>
  <dcterms:created xsi:type="dcterms:W3CDTF">2021-10-19T08:31:00Z</dcterms:created>
  <dcterms:modified xsi:type="dcterms:W3CDTF">2025-05-22T09:21:00Z</dcterms:modified>
</cp:coreProperties>
</file>