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86E95" w14:textId="68C1F55D" w:rsidR="00004546" w:rsidRPr="00004546" w:rsidRDefault="00004546" w:rsidP="001D3E8B">
      <w:pPr>
        <w:jc w:val="center"/>
        <w:rPr>
          <w:rFonts w:ascii="Arial" w:hAnsi="Arial" w:cs="Arial"/>
          <w:b/>
          <w:sz w:val="24"/>
          <w:szCs w:val="24"/>
        </w:rPr>
      </w:pPr>
      <w:r w:rsidRPr="00004546">
        <w:rPr>
          <w:rFonts w:ascii="Arial" w:hAnsi="Arial" w:cs="Arial"/>
          <w:b/>
          <w:sz w:val="24"/>
          <w:szCs w:val="24"/>
        </w:rPr>
        <w:t xml:space="preserve">Mission de maîtrise d’œuvre pour la </w:t>
      </w:r>
      <w:r w:rsidR="00194A23">
        <w:rPr>
          <w:rFonts w:ascii="Arial" w:hAnsi="Arial" w:cs="Arial"/>
          <w:b/>
          <w:sz w:val="24"/>
          <w:szCs w:val="24"/>
        </w:rPr>
        <w:t xml:space="preserve">restructuration du bâtiment d’élevage de volailles n°453 de l’unité PEAT sur le Centre INRAE </w:t>
      </w:r>
      <w:r w:rsidRPr="00004546">
        <w:rPr>
          <w:rFonts w:ascii="Arial" w:hAnsi="Arial" w:cs="Arial"/>
          <w:b/>
          <w:sz w:val="24"/>
          <w:szCs w:val="24"/>
        </w:rPr>
        <w:t>Val de Loire – Site de Nouzilly (37380)</w:t>
      </w:r>
    </w:p>
    <w:p w14:paraId="06773E7F" w14:textId="77777777" w:rsidR="00004546" w:rsidRPr="00004546" w:rsidRDefault="00004546" w:rsidP="001D3E8B">
      <w:pPr>
        <w:jc w:val="center"/>
        <w:rPr>
          <w:rFonts w:ascii="Arial" w:hAnsi="Arial" w:cs="Arial"/>
          <w:sz w:val="24"/>
          <w:szCs w:val="24"/>
        </w:rPr>
      </w:pPr>
    </w:p>
    <w:p w14:paraId="27A544FC" w14:textId="77777777" w:rsidR="00004546" w:rsidRPr="00004546" w:rsidRDefault="00004546" w:rsidP="001D3E8B">
      <w:pPr>
        <w:jc w:val="center"/>
        <w:rPr>
          <w:rFonts w:ascii="Arial" w:hAnsi="Arial" w:cs="Arial"/>
          <w:sz w:val="24"/>
          <w:szCs w:val="24"/>
        </w:rPr>
      </w:pPr>
    </w:p>
    <w:p w14:paraId="0A544FE4" w14:textId="77777777" w:rsidR="001D3E8B" w:rsidRPr="00004546" w:rsidRDefault="001D3E8B" w:rsidP="001D3E8B">
      <w:pPr>
        <w:jc w:val="center"/>
        <w:rPr>
          <w:rFonts w:ascii="Arial" w:hAnsi="Arial" w:cs="Arial"/>
          <w:sz w:val="24"/>
          <w:szCs w:val="24"/>
        </w:rPr>
      </w:pPr>
      <w:r w:rsidRPr="00004546">
        <w:rPr>
          <w:rFonts w:ascii="Arial" w:hAnsi="Arial" w:cs="Arial"/>
          <w:sz w:val="24"/>
          <w:szCs w:val="24"/>
        </w:rPr>
        <w:t>NOTE METHODOLOGIQUE</w:t>
      </w:r>
    </w:p>
    <w:p w14:paraId="5F899739" w14:textId="77777777" w:rsidR="001D3E8B" w:rsidRPr="00004546" w:rsidRDefault="001D3E8B" w:rsidP="001D3E8B">
      <w:pPr>
        <w:jc w:val="center"/>
        <w:rPr>
          <w:rFonts w:ascii="Arial" w:hAnsi="Arial" w:cs="Arial"/>
          <w:sz w:val="24"/>
          <w:szCs w:val="24"/>
        </w:rPr>
      </w:pPr>
      <w:r w:rsidRPr="00004546">
        <w:rPr>
          <w:rFonts w:ascii="Arial" w:hAnsi="Arial" w:cs="Arial"/>
          <w:sz w:val="24"/>
          <w:szCs w:val="24"/>
        </w:rPr>
        <w:t>TRAME</w:t>
      </w:r>
    </w:p>
    <w:p w14:paraId="3C7B44CB" w14:textId="77777777" w:rsidR="001D3E8B" w:rsidRPr="00004546" w:rsidRDefault="001D3E8B">
      <w:pPr>
        <w:rPr>
          <w:rFonts w:ascii="Arial" w:eastAsia="Times New Roman" w:hAnsi="Arial" w:cs="Arial"/>
          <w:sz w:val="24"/>
          <w:szCs w:val="24"/>
          <w:lang w:eastAsia="fr-FR"/>
        </w:rPr>
      </w:pPr>
    </w:p>
    <w:p w14:paraId="600AE67A" w14:textId="77777777" w:rsidR="001D3E8B" w:rsidRPr="00004546" w:rsidRDefault="001D3E8B">
      <w:pPr>
        <w:rPr>
          <w:rFonts w:ascii="Arial" w:eastAsia="Times New Roman" w:hAnsi="Arial" w:cs="Arial"/>
          <w:sz w:val="24"/>
          <w:szCs w:val="24"/>
          <w:lang w:eastAsia="fr-FR"/>
        </w:rPr>
      </w:pPr>
    </w:p>
    <w:p w14:paraId="1D38C225" w14:textId="3A4A0ACD" w:rsidR="001D3E8B" w:rsidRPr="00004546" w:rsidRDefault="00004546" w:rsidP="001D3E8B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Proposition méthodologique,</w:t>
      </w:r>
      <w:r w:rsidR="00957FB8">
        <w:rPr>
          <w:rFonts w:ascii="Arial" w:eastAsia="Times New Roman" w:hAnsi="Arial" w:cs="Arial"/>
          <w:sz w:val="24"/>
          <w:szCs w:val="24"/>
          <w:lang w:eastAsia="fr-FR"/>
        </w:rPr>
        <w:t xml:space="preserve"> compréhension du projet, </w:t>
      </w:r>
      <w:r>
        <w:rPr>
          <w:rFonts w:ascii="Arial" w:eastAsia="Times New Roman" w:hAnsi="Arial" w:cs="Arial"/>
          <w:sz w:val="24"/>
          <w:szCs w:val="24"/>
          <w:lang w:eastAsia="fr-FR"/>
        </w:rPr>
        <w:t>organisation de la prestation</w:t>
      </w:r>
      <w:r w:rsidR="00957FB8">
        <w:rPr>
          <w:rFonts w:ascii="Arial" w:eastAsia="Times New Roman" w:hAnsi="Arial" w:cs="Arial"/>
          <w:sz w:val="24"/>
          <w:szCs w:val="24"/>
          <w:lang w:eastAsia="fr-FR"/>
        </w:rPr>
        <w:t>, durée des études</w:t>
      </w:r>
    </w:p>
    <w:p w14:paraId="257CC788" w14:textId="77777777" w:rsidR="001D3E8B" w:rsidRPr="00004546" w:rsidRDefault="001D3E8B" w:rsidP="001D3E8B">
      <w:pPr>
        <w:pStyle w:val="Paragraphedeliste"/>
        <w:rPr>
          <w:rFonts w:ascii="Arial" w:hAnsi="Arial" w:cs="Arial"/>
          <w:sz w:val="24"/>
          <w:szCs w:val="24"/>
        </w:rPr>
      </w:pPr>
    </w:p>
    <w:p w14:paraId="3EFF67D3" w14:textId="77777777" w:rsidR="001D3E8B" w:rsidRDefault="001D3E8B" w:rsidP="001D3E8B">
      <w:pPr>
        <w:pStyle w:val="Paragraphedelist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673EE510" w14:textId="77777777" w:rsidR="00004546" w:rsidRDefault="00004546" w:rsidP="001D3E8B">
      <w:pPr>
        <w:pStyle w:val="Paragraphedelist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72E687BA" w14:textId="77777777" w:rsidR="00004546" w:rsidRDefault="00004546" w:rsidP="001D3E8B">
      <w:pPr>
        <w:pStyle w:val="Paragraphedelist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10F1E083" w14:textId="77777777" w:rsidR="00004546" w:rsidRDefault="00004546" w:rsidP="001D3E8B">
      <w:pPr>
        <w:pStyle w:val="Paragraphedelist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2A3EB178" w14:textId="77777777" w:rsidR="00004546" w:rsidRPr="00004546" w:rsidRDefault="00004546" w:rsidP="001D3E8B">
      <w:pPr>
        <w:pStyle w:val="Paragraphedelist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0C396979" w14:textId="7B3F7009" w:rsidR="001D3E8B" w:rsidRPr="00957FB8" w:rsidRDefault="00004546" w:rsidP="001D3E8B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  <w:lang w:eastAsia="fr-FR"/>
        </w:rPr>
      </w:pPr>
      <w:r w:rsidRPr="00957FB8">
        <w:rPr>
          <w:rFonts w:ascii="Arial" w:eastAsia="Times New Roman" w:hAnsi="Arial" w:cs="Arial"/>
          <w:sz w:val="24"/>
          <w:szCs w:val="24"/>
          <w:lang w:eastAsia="fr-FR"/>
        </w:rPr>
        <w:t>Moyens humains (fournir la composition de l’équipe dédiée à la prestation, compétence et expérience, curriculum vitae</w:t>
      </w:r>
      <w:r w:rsidR="00957FB8">
        <w:rPr>
          <w:rFonts w:ascii="Arial" w:eastAsia="Times New Roman" w:hAnsi="Arial" w:cs="Arial"/>
          <w:sz w:val="24"/>
          <w:szCs w:val="24"/>
          <w:lang w:eastAsia="fr-FR"/>
        </w:rPr>
        <w:t>)</w:t>
      </w:r>
    </w:p>
    <w:p w14:paraId="11900334" w14:textId="77777777" w:rsidR="00004546" w:rsidRDefault="00004546" w:rsidP="001D3E8B">
      <w:pPr>
        <w:rPr>
          <w:rFonts w:ascii="Arial" w:eastAsia="Times New Roman" w:hAnsi="Arial" w:cs="Arial"/>
          <w:sz w:val="24"/>
          <w:szCs w:val="24"/>
          <w:lang w:eastAsia="fr-FR"/>
        </w:rPr>
      </w:pPr>
    </w:p>
    <w:p w14:paraId="5CD796DD" w14:textId="77777777" w:rsidR="00004546" w:rsidRDefault="00004546" w:rsidP="001D3E8B">
      <w:pPr>
        <w:rPr>
          <w:rFonts w:ascii="Arial" w:eastAsia="Times New Roman" w:hAnsi="Arial" w:cs="Arial"/>
          <w:sz w:val="24"/>
          <w:szCs w:val="24"/>
          <w:lang w:eastAsia="fr-FR"/>
        </w:rPr>
      </w:pPr>
    </w:p>
    <w:p w14:paraId="55C3863C" w14:textId="77777777" w:rsidR="00004546" w:rsidRPr="00004546" w:rsidRDefault="00004546" w:rsidP="001D3E8B">
      <w:pPr>
        <w:rPr>
          <w:rFonts w:ascii="Arial" w:eastAsia="Times New Roman" w:hAnsi="Arial" w:cs="Arial"/>
          <w:sz w:val="24"/>
          <w:szCs w:val="24"/>
          <w:lang w:eastAsia="fr-FR"/>
        </w:rPr>
      </w:pPr>
    </w:p>
    <w:p w14:paraId="49017F7E" w14:textId="77777777" w:rsidR="001D3E8B" w:rsidRPr="00004546" w:rsidRDefault="001D3E8B" w:rsidP="001D3E8B">
      <w:pPr>
        <w:pStyle w:val="Paragraphedeliste"/>
        <w:numPr>
          <w:ilvl w:val="0"/>
          <w:numId w:val="3"/>
        </w:numPr>
        <w:ind w:left="426" w:hanging="22"/>
        <w:rPr>
          <w:rFonts w:ascii="Arial" w:eastAsia="Times New Roman" w:hAnsi="Arial" w:cs="Arial"/>
          <w:sz w:val="24"/>
          <w:szCs w:val="24"/>
          <w:lang w:eastAsia="fr-FR"/>
        </w:rPr>
      </w:pPr>
      <w:r w:rsidRPr="00004546">
        <w:rPr>
          <w:rFonts w:ascii="Arial" w:eastAsia="Times New Roman" w:hAnsi="Arial" w:cs="Arial"/>
          <w:sz w:val="24"/>
          <w:szCs w:val="24"/>
          <w:lang w:eastAsia="fr-FR"/>
        </w:rPr>
        <w:t xml:space="preserve"> Proposition de planning (études et réalisation) :</w:t>
      </w:r>
    </w:p>
    <w:p w14:paraId="5984DA7D" w14:textId="77777777" w:rsidR="001D3E8B" w:rsidRPr="00004546" w:rsidRDefault="001D3E8B" w:rsidP="001D3E8B">
      <w:pPr>
        <w:rPr>
          <w:rFonts w:ascii="Arial" w:eastAsia="Times New Roman" w:hAnsi="Arial" w:cs="Arial"/>
          <w:sz w:val="24"/>
          <w:szCs w:val="24"/>
          <w:lang w:eastAsia="fr-FR"/>
        </w:rPr>
      </w:pPr>
    </w:p>
    <w:p w14:paraId="58BEE5D2" w14:textId="77777777" w:rsidR="001D3E8B" w:rsidRPr="00004546" w:rsidRDefault="001D3E8B">
      <w:pPr>
        <w:rPr>
          <w:rFonts w:ascii="Arial" w:hAnsi="Arial" w:cs="Arial"/>
          <w:sz w:val="24"/>
          <w:szCs w:val="24"/>
        </w:rPr>
      </w:pPr>
    </w:p>
    <w:sectPr w:rsidR="001D3E8B" w:rsidRPr="00004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85FB8"/>
    <w:multiLevelType w:val="hybridMultilevel"/>
    <w:tmpl w:val="D834F97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937561"/>
    <w:multiLevelType w:val="hybridMultilevel"/>
    <w:tmpl w:val="C0BC5F5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A4F64B6"/>
    <w:multiLevelType w:val="hybridMultilevel"/>
    <w:tmpl w:val="8AB2362A"/>
    <w:lvl w:ilvl="0" w:tplc="040C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E8B"/>
    <w:rsid w:val="00004546"/>
    <w:rsid w:val="00194A23"/>
    <w:rsid w:val="001D3E8B"/>
    <w:rsid w:val="00957FB8"/>
    <w:rsid w:val="009B123C"/>
    <w:rsid w:val="00B8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20185"/>
  <w15:chartTrackingRefBased/>
  <w15:docId w15:val="{BA05E6C4-2292-49CD-BFEE-113D5FDD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3E8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1D3E8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D3E8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D3E8B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3E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3E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Nourry</dc:creator>
  <cp:keywords/>
  <dc:description/>
  <cp:lastModifiedBy>Stephanie Rodrigues-Vieira</cp:lastModifiedBy>
  <cp:revision>2</cp:revision>
  <dcterms:created xsi:type="dcterms:W3CDTF">2025-04-03T12:35:00Z</dcterms:created>
  <dcterms:modified xsi:type="dcterms:W3CDTF">2025-04-03T12:35:00Z</dcterms:modified>
</cp:coreProperties>
</file>