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70B" w:rsidRPr="00E9370B" w:rsidRDefault="00D92811">
      <w:pPr>
        <w:rPr>
          <w:rFonts w:cstheme="minorHAnsi"/>
        </w:rPr>
      </w:pPr>
      <w:r>
        <w:rPr>
          <w:rFonts w:cstheme="minorHAnsi"/>
          <w:noProof/>
          <w:lang w:eastAsia="fr-FR"/>
        </w:rPr>
        <w:drawing>
          <wp:anchor distT="0" distB="0" distL="114300" distR="114300" simplePos="0" relativeHeight="251671552" behindDoc="1" locked="0" layoutInCell="1" allowOverlap="1">
            <wp:simplePos x="0" y="0"/>
            <wp:positionH relativeFrom="margin">
              <wp:align>center</wp:align>
            </wp:positionH>
            <wp:positionV relativeFrom="paragraph">
              <wp:posOffset>0</wp:posOffset>
            </wp:positionV>
            <wp:extent cx="1691640" cy="875665"/>
            <wp:effectExtent l="0" t="0" r="3810" b="635"/>
            <wp:wrapThrough wrapText="bothSides">
              <wp:wrapPolygon edited="0">
                <wp:start x="0" y="0"/>
                <wp:lineTo x="0" y="21146"/>
                <wp:lineTo x="21405" y="21146"/>
                <wp:lineTo x="21405" y="0"/>
                <wp:lineTo x="0" y="0"/>
              </wp:wrapPolygon>
            </wp:wrapThrough>
            <wp:docPr id="4" name="Image 4"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H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91640" cy="875665"/>
                    </a:xfrm>
                    <a:prstGeom prst="rect">
                      <a:avLst/>
                    </a:prstGeom>
                    <a:noFill/>
                    <a:ln>
                      <a:noFill/>
                    </a:ln>
                  </pic:spPr>
                </pic:pic>
              </a:graphicData>
            </a:graphic>
            <wp14:sizeRelH relativeFrom="page">
              <wp14:pctWidth>0</wp14:pctWidth>
            </wp14:sizeRelH>
            <wp14:sizeRelV relativeFrom="page">
              <wp14:pctHeight>0</wp14:pctHeight>
            </wp14:sizeRelV>
          </wp:anchor>
        </w:drawing>
      </w:r>
      <w:r w:rsidR="00E9370B" w:rsidRPr="00E9370B">
        <w:rPr>
          <w:rFonts w:cstheme="minorHAnsi"/>
          <w:noProof/>
          <w:lang w:eastAsia="fr-FR"/>
        </w:rPr>
        <mc:AlternateContent>
          <mc:Choice Requires="wps">
            <w:drawing>
              <wp:anchor distT="0" distB="0" distL="114300" distR="114300" simplePos="0" relativeHeight="251661312" behindDoc="0" locked="0" layoutInCell="1" allowOverlap="1" wp14:anchorId="24BC2F61" wp14:editId="627250D6">
                <wp:simplePos x="0" y="0"/>
                <wp:positionH relativeFrom="column">
                  <wp:posOffset>3349228</wp:posOffset>
                </wp:positionH>
                <wp:positionV relativeFrom="paragraph">
                  <wp:posOffset>-540385</wp:posOffset>
                </wp:positionV>
                <wp:extent cx="4154464" cy="477672"/>
                <wp:effectExtent l="0" t="0" r="0" b="0"/>
                <wp:wrapNone/>
                <wp:docPr id="3" name="Parallélogramme 3"/>
                <wp:cNvGraphicFramePr/>
                <a:graphic xmlns:a="http://schemas.openxmlformats.org/drawingml/2006/main">
                  <a:graphicData uri="http://schemas.microsoft.com/office/word/2010/wordprocessingShape">
                    <wps:wsp>
                      <wps:cNvSpPr/>
                      <wps:spPr>
                        <a:xfrm>
                          <a:off x="0" y="0"/>
                          <a:ext cx="4154464" cy="477672"/>
                        </a:xfrm>
                        <a:prstGeom prst="parallelogram">
                          <a:avLst/>
                        </a:prstGeom>
                        <a:solidFill>
                          <a:srgbClr val="4187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157C9"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élogramme 3" o:spid="_x0000_s1026" type="#_x0000_t7" style="position:absolute;margin-left:263.7pt;margin-top:-42.55pt;width:327.1pt;height:3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" adj="621" fillcolor="#418767" stroked="f" strokeweight="2pt"/>
            </w:pict>
          </mc:Fallback>
        </mc:AlternateContent>
      </w:r>
      <w:r w:rsidR="00E9370B" w:rsidRPr="00E9370B">
        <w:rPr>
          <w:rFonts w:cstheme="minorHAnsi"/>
          <w:noProof/>
          <w:lang w:eastAsia="fr-FR"/>
        </w:rPr>
        <mc:AlternateContent>
          <mc:Choice Requires="wps">
            <w:drawing>
              <wp:anchor distT="0" distB="0" distL="114300" distR="114300" simplePos="0" relativeHeight="251659264" behindDoc="0" locked="0" layoutInCell="1" allowOverlap="1">
                <wp:simplePos x="0" y="0"/>
                <wp:positionH relativeFrom="column">
                  <wp:posOffset>-799692</wp:posOffset>
                </wp:positionH>
                <wp:positionV relativeFrom="paragraph">
                  <wp:posOffset>-540385</wp:posOffset>
                </wp:positionV>
                <wp:extent cx="4121623" cy="452755"/>
                <wp:effectExtent l="0" t="0" r="0" b="4445"/>
                <wp:wrapNone/>
                <wp:docPr id="2" name="Parallélogramme 2"/>
                <wp:cNvGraphicFramePr/>
                <a:graphic xmlns:a="http://schemas.openxmlformats.org/drawingml/2006/main">
                  <a:graphicData uri="http://schemas.microsoft.com/office/word/2010/wordprocessingShape">
                    <wps:wsp>
                      <wps:cNvSpPr/>
                      <wps:spPr>
                        <a:xfrm>
                          <a:off x="0" y="0"/>
                          <a:ext cx="4121623" cy="452755"/>
                        </a:xfrm>
                        <a:prstGeom prst="parallelogram">
                          <a:avLst/>
                        </a:prstGeom>
                        <a:solidFill>
                          <a:srgbClr val="78BE9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1845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élogramme 2" o:spid="_x0000_s1026" type="#_x0000_t7" style="position:absolute;margin-left:-62.95pt;margin-top:-42.55pt;width:324.55pt;height: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" adj="593" fillcolor="#78be9e" stroked="f" strokeweight="2pt"/>
            </w:pict>
          </mc:Fallback>
        </mc:AlternateContent>
      </w:r>
    </w:p>
    <w:p w:rsidR="00E9370B" w:rsidRPr="00E9370B" w:rsidRDefault="00E9370B">
      <w:pPr>
        <w:rPr>
          <w:rFonts w:cstheme="minorHAnsi"/>
        </w:rPr>
      </w:pPr>
    </w:p>
    <w:p w:rsidR="00E9370B" w:rsidRPr="00E9370B" w:rsidRDefault="00E9370B">
      <w:pPr>
        <w:rPr>
          <w:rFonts w:cstheme="minorHAnsi"/>
        </w:rPr>
      </w:pPr>
    </w:p>
    <w:p w:rsidR="00E9370B" w:rsidRPr="00E9370B" w:rsidRDefault="00E9370B">
      <w:pPr>
        <w:rPr>
          <w:rFonts w:cstheme="minorHAnsi"/>
        </w:rPr>
      </w:pPr>
    </w:p>
    <w:p w:rsidR="00E9370B" w:rsidRPr="00E9370B" w:rsidRDefault="00E9370B">
      <w:pPr>
        <w:rPr>
          <w:rFonts w:cstheme="minorHAnsi"/>
        </w:rPr>
      </w:pPr>
    </w:p>
    <w:p w:rsidR="00E9370B" w:rsidRPr="00E9370B" w:rsidRDefault="003257B5">
      <w:pPr>
        <w:rPr>
          <w:rFonts w:cstheme="minorHAnsi"/>
        </w:rPr>
      </w:pPr>
      <w:r w:rsidRPr="00E9370B">
        <w:rPr>
          <w:rFonts w:cstheme="minorHAnsi"/>
          <w:noProof/>
          <w:lang w:eastAsia="fr-FR"/>
        </w:rPr>
        <mc:AlternateContent>
          <mc:Choice Requires="wps">
            <w:drawing>
              <wp:anchor distT="45720" distB="45720" distL="114300" distR="114300" simplePos="0" relativeHeight="251666432" behindDoc="0" locked="0" layoutInCell="1" allowOverlap="1">
                <wp:simplePos x="0" y="0"/>
                <wp:positionH relativeFrom="margin">
                  <wp:posOffset>103671</wp:posOffset>
                </wp:positionH>
                <wp:positionV relativeFrom="paragraph">
                  <wp:posOffset>6240</wp:posOffset>
                </wp:positionV>
                <wp:extent cx="6372860" cy="588396"/>
                <wp:effectExtent l="0" t="0" r="0" b="254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588396"/>
                        </a:xfrm>
                        <a:prstGeom prst="rect">
                          <a:avLst/>
                        </a:prstGeom>
                        <a:noFill/>
                        <a:ln w="9525">
                          <a:noFill/>
                          <a:miter lim="800000"/>
                          <a:headEnd/>
                          <a:tailEnd/>
                        </a:ln>
                      </wps:spPr>
                      <wps:txbx>
                        <w:txbxContent>
                          <w:p w:rsidR="0040714F" w:rsidRDefault="0040714F" w:rsidP="0076355E">
                            <w:pPr>
                              <w:jc w:val="center"/>
                              <w:rPr>
                                <w:b/>
                                <w:sz w:val="32"/>
                                <w:szCs w:val="32"/>
                              </w:rPr>
                            </w:pPr>
                            <w:r>
                              <w:rPr>
                                <w:b/>
                                <w:sz w:val="32"/>
                                <w:szCs w:val="32"/>
                              </w:rPr>
                              <w:t xml:space="preserve">AOO </w:t>
                            </w:r>
                            <w:r w:rsidR="00EC00DC">
                              <w:rPr>
                                <w:b/>
                                <w:sz w:val="32"/>
                                <w:szCs w:val="32"/>
                              </w:rPr>
                              <w:t xml:space="preserve">FOURNITURE DE </w:t>
                            </w:r>
                            <w:r>
                              <w:rPr>
                                <w:b/>
                                <w:sz w:val="32"/>
                                <w:szCs w:val="32"/>
                              </w:rPr>
                              <w:t>MEDICAMENTS DERIVES DU SANG</w:t>
                            </w:r>
                          </w:p>
                          <w:p w:rsidR="0006306A" w:rsidRPr="0076355E" w:rsidRDefault="00171166" w:rsidP="003257B5">
                            <w:pPr>
                              <w:jc w:val="center"/>
                              <w:rPr>
                                <w:b/>
                                <w:color w:val="418767"/>
                                <w:sz w:val="32"/>
                                <w:szCs w:val="32"/>
                              </w:rPr>
                            </w:pPr>
                            <w:r>
                              <w:rPr>
                                <w:b/>
                                <w:color w:val="418767"/>
                                <w:sz w:val="32"/>
                                <w:szCs w:val="32"/>
                              </w:rPr>
                              <w:t xml:space="preserve">Questionnaire </w:t>
                            </w:r>
                            <w:r w:rsidR="009B21F7">
                              <w:rPr>
                                <w:b/>
                                <w:color w:val="418767"/>
                                <w:sz w:val="32"/>
                                <w:szCs w:val="32"/>
                              </w:rPr>
                              <w:t xml:space="preserve">de </w:t>
                            </w:r>
                            <w:r>
                              <w:rPr>
                                <w:b/>
                                <w:color w:val="418767"/>
                                <w:sz w:val="32"/>
                                <w:szCs w:val="32"/>
                              </w:rPr>
                              <w:t>performance environnementale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8.15pt;margin-top:.5pt;width:501.8pt;height:46.3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" filled="f" stroked="f">
                <v:textbox>
                  <w:txbxContent>
                    <w:p w:rsidR="0040714F" w:rsidRDefault="0040714F" w:rsidP="0076355E">
                      <w:pPr>
                        <w:jc w:val="center"/>
                        <w:rPr>
                          <w:b/>
                          <w:sz w:val="32"/>
                          <w:szCs w:val="32"/>
                        </w:rPr>
                      </w:pPr>
                      <w:r>
                        <w:rPr>
                          <w:b/>
                          <w:sz w:val="32"/>
                          <w:szCs w:val="32"/>
                        </w:rPr>
                        <w:t xml:space="preserve">AOO </w:t>
                      </w:r>
                      <w:r w:rsidR="00EC00DC">
                        <w:rPr>
                          <w:b/>
                          <w:sz w:val="32"/>
                          <w:szCs w:val="32"/>
                        </w:rPr>
                        <w:t xml:space="preserve">FOURNITURE DE </w:t>
                      </w:r>
                      <w:r>
                        <w:rPr>
                          <w:b/>
                          <w:sz w:val="32"/>
                          <w:szCs w:val="32"/>
                        </w:rPr>
                        <w:t>MEDICAMENTS DERIVES DU SANG</w:t>
                      </w:r>
                    </w:p>
                    <w:p w:rsidR="0006306A" w:rsidRPr="0076355E" w:rsidRDefault="00171166" w:rsidP="003257B5">
                      <w:pPr>
                        <w:jc w:val="center"/>
                        <w:rPr>
                          <w:b/>
                          <w:color w:val="418767"/>
                          <w:sz w:val="32"/>
                          <w:szCs w:val="32"/>
                        </w:rPr>
                      </w:pPr>
                      <w:r>
                        <w:rPr>
                          <w:b/>
                          <w:color w:val="418767"/>
                          <w:sz w:val="32"/>
                          <w:szCs w:val="32"/>
                        </w:rPr>
                        <w:t xml:space="preserve">Questionnaire </w:t>
                      </w:r>
                      <w:r w:rsidR="009B21F7">
                        <w:rPr>
                          <w:b/>
                          <w:color w:val="418767"/>
                          <w:sz w:val="32"/>
                          <w:szCs w:val="32"/>
                        </w:rPr>
                        <w:t xml:space="preserve">de </w:t>
                      </w:r>
                      <w:r>
                        <w:rPr>
                          <w:b/>
                          <w:color w:val="418767"/>
                          <w:sz w:val="32"/>
                          <w:szCs w:val="32"/>
                        </w:rPr>
                        <w:t>performance environnementale</w:t>
                      </w:r>
                    </w:p>
                  </w:txbxContent>
                </v:textbox>
                <w10:wrap anchorx="margin"/>
              </v:shape>
            </w:pict>
          </mc:Fallback>
        </mc:AlternateContent>
      </w:r>
    </w:p>
    <w:p w:rsidR="00E9370B" w:rsidRPr="00E9370B" w:rsidRDefault="00E9370B">
      <w:pPr>
        <w:rPr>
          <w:rFonts w:cstheme="minorHAnsi"/>
        </w:rPr>
      </w:pPr>
    </w:p>
    <w:p w:rsidR="00E9370B" w:rsidRPr="00E9370B" w:rsidRDefault="00E9370B">
      <w:pPr>
        <w:rPr>
          <w:rFonts w:cstheme="minorHAnsi"/>
        </w:rPr>
      </w:pPr>
    </w:p>
    <w:p w:rsidR="00E9370B" w:rsidRPr="00E9370B" w:rsidRDefault="00E9370B">
      <w:pPr>
        <w:rPr>
          <w:rFonts w:cstheme="minorHAnsi"/>
        </w:rPr>
      </w:pPr>
    </w:p>
    <w:tbl>
      <w:tblPr>
        <w:tblW w:w="10201" w:type="dxa"/>
        <w:tblCellMar>
          <w:left w:w="70" w:type="dxa"/>
          <w:right w:w="70" w:type="dxa"/>
        </w:tblCellMar>
        <w:tblLook w:val="04A0" w:firstRow="1" w:lastRow="0" w:firstColumn="1" w:lastColumn="0" w:noHBand="0" w:noVBand="1"/>
      </w:tblPr>
      <w:tblGrid>
        <w:gridCol w:w="2062"/>
        <w:gridCol w:w="4252"/>
        <w:gridCol w:w="3887"/>
      </w:tblGrid>
      <w:tr w:rsidR="00131D47" w:rsidRPr="00131D47" w:rsidTr="00131D47">
        <w:trPr>
          <w:trHeight w:val="341"/>
        </w:trPr>
        <w:tc>
          <w:tcPr>
            <w:tcW w:w="10201" w:type="dxa"/>
            <w:gridSpan w:val="3"/>
            <w:shd w:val="clear" w:color="auto" w:fill="auto"/>
            <w:noWrap/>
            <w:vAlign w:val="bottom"/>
          </w:tcPr>
          <w:p w:rsidR="006C1FC6" w:rsidRPr="003B1237" w:rsidRDefault="006C1FC6" w:rsidP="006C1FC6">
            <w:pPr>
              <w:jc w:val="both"/>
              <w:rPr>
                <w:rFonts w:ascii="Calibri" w:hAnsi="Calibri" w:cs="Arial"/>
                <w:szCs w:val="20"/>
              </w:rPr>
            </w:pPr>
            <w:r>
              <w:rPr>
                <w:rFonts w:ascii="Calibri" w:hAnsi="Calibri" w:cs="Arial"/>
                <w:szCs w:val="20"/>
              </w:rPr>
              <w:t>Le CHU de Rouen est engagé</w:t>
            </w:r>
            <w:r w:rsidRPr="003B1237">
              <w:rPr>
                <w:rFonts w:ascii="Calibri" w:hAnsi="Calibri" w:cs="Arial"/>
                <w:szCs w:val="20"/>
              </w:rPr>
              <w:t xml:space="preserve"> dans une démarche d’achats respectueux des principes du développement durable.</w:t>
            </w:r>
          </w:p>
          <w:p w:rsidR="006C1FC6" w:rsidRDefault="006C1FC6" w:rsidP="006C1FC6">
            <w:pPr>
              <w:jc w:val="both"/>
              <w:rPr>
                <w:rFonts w:ascii="Calibri" w:hAnsi="Calibri" w:cs="Arial"/>
                <w:szCs w:val="20"/>
              </w:rPr>
            </w:pPr>
            <w:r>
              <w:rPr>
                <w:rFonts w:ascii="Calibri" w:hAnsi="Calibri" w:cs="Arial"/>
                <w:szCs w:val="20"/>
              </w:rPr>
              <w:t xml:space="preserve">Afin d’analyser les </w:t>
            </w:r>
            <w:r w:rsidRPr="003B1237">
              <w:rPr>
                <w:rFonts w:ascii="Calibri" w:hAnsi="Calibri" w:cs="Arial"/>
                <w:szCs w:val="20"/>
              </w:rPr>
              <w:t xml:space="preserve">engagements et actions en relation </w:t>
            </w:r>
            <w:r>
              <w:rPr>
                <w:rFonts w:ascii="Calibri" w:hAnsi="Calibri" w:cs="Arial"/>
                <w:szCs w:val="20"/>
              </w:rPr>
              <w:t>avec</w:t>
            </w:r>
            <w:r w:rsidRPr="003B1237">
              <w:rPr>
                <w:rFonts w:ascii="Calibri" w:hAnsi="Calibri" w:cs="Arial"/>
                <w:szCs w:val="20"/>
              </w:rPr>
              <w:t xml:space="preserve"> la protection de l’environnement</w:t>
            </w:r>
            <w:r>
              <w:rPr>
                <w:rFonts w:ascii="Calibri" w:hAnsi="Calibri" w:cs="Arial"/>
                <w:szCs w:val="20"/>
              </w:rPr>
              <w:t xml:space="preserve"> dans le cadre du marché</w:t>
            </w:r>
            <w:r w:rsidRPr="003B1237">
              <w:rPr>
                <w:rFonts w:ascii="Calibri" w:hAnsi="Calibri" w:cs="Arial"/>
                <w:szCs w:val="20"/>
              </w:rPr>
              <w:t xml:space="preserve">, </w:t>
            </w:r>
            <w:r>
              <w:rPr>
                <w:rFonts w:ascii="Calibri" w:hAnsi="Calibri" w:cs="Arial"/>
                <w:szCs w:val="20"/>
              </w:rPr>
              <w:t xml:space="preserve">les candidats sont invités à compléter et à joindre à leur offre </w:t>
            </w:r>
            <w:r w:rsidRPr="003B1237">
              <w:rPr>
                <w:rFonts w:ascii="Calibri" w:hAnsi="Calibri" w:cs="Arial"/>
                <w:szCs w:val="20"/>
              </w:rPr>
              <w:t>le questionnaire suivant</w:t>
            </w:r>
            <w:r>
              <w:rPr>
                <w:rFonts w:ascii="Calibri" w:hAnsi="Calibri" w:cs="Arial"/>
                <w:szCs w:val="20"/>
              </w:rPr>
              <w:t>.</w:t>
            </w:r>
            <w:r w:rsidRPr="003B1237">
              <w:rPr>
                <w:rFonts w:ascii="Calibri" w:hAnsi="Calibri" w:cs="Arial"/>
                <w:szCs w:val="20"/>
              </w:rPr>
              <w:t xml:space="preserve"> </w:t>
            </w:r>
          </w:p>
          <w:p w:rsidR="006C1FC6" w:rsidRDefault="006C1FC6" w:rsidP="006C1FC6">
            <w:pPr>
              <w:jc w:val="both"/>
              <w:rPr>
                <w:rFonts w:ascii="Calibri" w:hAnsi="Calibri" w:cs="Arial"/>
                <w:szCs w:val="20"/>
              </w:rPr>
            </w:pPr>
          </w:p>
          <w:p w:rsidR="006C1FC6" w:rsidRDefault="006C1FC6" w:rsidP="006C1FC6">
            <w:pPr>
              <w:jc w:val="both"/>
              <w:rPr>
                <w:rFonts w:ascii="Calibri" w:hAnsi="Calibri" w:cs="Arial"/>
                <w:szCs w:val="20"/>
              </w:rPr>
            </w:pPr>
            <w:r w:rsidRPr="00D222AC">
              <w:rPr>
                <w:rFonts w:ascii="Calibri" w:hAnsi="Calibri" w:cs="Arial"/>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6C1FC6" w:rsidRPr="003B1237" w:rsidRDefault="006C1FC6" w:rsidP="006C1FC6">
            <w:pPr>
              <w:jc w:val="both"/>
              <w:rPr>
                <w:rFonts w:ascii="Calibri" w:hAnsi="Calibri" w:cs="Arial"/>
                <w:szCs w:val="20"/>
              </w:rPr>
            </w:pPr>
          </w:p>
          <w:p w:rsidR="006C1FC6" w:rsidRDefault="006C1FC6" w:rsidP="006C1FC6">
            <w:pPr>
              <w:jc w:val="both"/>
              <w:rPr>
                <w:rFonts w:ascii="Calibri" w:hAnsi="Calibri" w:cs="Arial"/>
                <w:b/>
                <w:szCs w:val="20"/>
              </w:rPr>
            </w:pPr>
            <w:r w:rsidRPr="003B1237">
              <w:rPr>
                <w:rFonts w:ascii="Calibri" w:hAnsi="Calibri" w:cs="Arial"/>
                <w:b/>
                <w:szCs w:val="20"/>
              </w:rPr>
              <w:t xml:space="preserve">NB : Si ce questionnaire </w:t>
            </w:r>
            <w:r>
              <w:rPr>
                <w:rFonts w:ascii="Calibri" w:hAnsi="Calibri" w:cs="Arial"/>
                <w:b/>
                <w:szCs w:val="20"/>
              </w:rPr>
              <w:t>n’</w:t>
            </w:r>
            <w:r w:rsidRPr="003B1237">
              <w:rPr>
                <w:rFonts w:ascii="Calibri" w:hAnsi="Calibri" w:cs="Arial"/>
                <w:b/>
                <w:szCs w:val="20"/>
              </w:rPr>
              <w:t xml:space="preserve">est </w:t>
            </w:r>
            <w:r>
              <w:rPr>
                <w:rFonts w:ascii="Calibri" w:hAnsi="Calibri" w:cs="Arial"/>
                <w:b/>
                <w:szCs w:val="20"/>
              </w:rPr>
              <w:t xml:space="preserve">pas </w:t>
            </w:r>
            <w:r w:rsidRPr="003B1237">
              <w:rPr>
                <w:rFonts w:ascii="Calibri" w:hAnsi="Calibri" w:cs="Arial"/>
                <w:b/>
                <w:szCs w:val="20"/>
              </w:rPr>
              <w:t xml:space="preserve">joint à l’offre du candidat ou </w:t>
            </w:r>
            <w:r>
              <w:rPr>
                <w:rFonts w:ascii="Calibri" w:hAnsi="Calibri" w:cs="Arial"/>
                <w:b/>
                <w:szCs w:val="20"/>
              </w:rPr>
              <w:t xml:space="preserve">s’il est </w:t>
            </w:r>
            <w:r w:rsidRPr="003B1237">
              <w:rPr>
                <w:rFonts w:ascii="Calibri" w:hAnsi="Calibri" w:cs="Arial"/>
                <w:b/>
                <w:szCs w:val="20"/>
              </w:rPr>
              <w:t xml:space="preserve">vierge de toute information, l’offre du candidat </w:t>
            </w:r>
            <w:r>
              <w:rPr>
                <w:rFonts w:ascii="Calibri" w:hAnsi="Calibri" w:cs="Arial"/>
                <w:b/>
                <w:szCs w:val="20"/>
              </w:rPr>
              <w:t xml:space="preserve">ne </w:t>
            </w:r>
            <w:r w:rsidRPr="003B1237">
              <w:rPr>
                <w:rFonts w:ascii="Calibri" w:hAnsi="Calibri" w:cs="Arial"/>
                <w:b/>
                <w:szCs w:val="20"/>
              </w:rPr>
              <w:t xml:space="preserve">sera </w:t>
            </w:r>
            <w:r>
              <w:rPr>
                <w:rFonts w:ascii="Calibri" w:hAnsi="Calibri" w:cs="Arial"/>
                <w:b/>
                <w:szCs w:val="20"/>
              </w:rPr>
              <w:t xml:space="preserve">pas </w:t>
            </w:r>
            <w:r w:rsidRPr="003B1237">
              <w:rPr>
                <w:rFonts w:ascii="Calibri" w:hAnsi="Calibri" w:cs="Arial"/>
                <w:b/>
                <w:szCs w:val="20"/>
              </w:rPr>
              <w:t>écartée</w:t>
            </w:r>
            <w:r>
              <w:rPr>
                <w:rFonts w:ascii="Calibri" w:hAnsi="Calibri" w:cs="Arial"/>
                <w:b/>
                <w:szCs w:val="20"/>
              </w:rPr>
              <w:t xml:space="preserve">, mais seulement pénalisée </w:t>
            </w:r>
            <w:r w:rsidRPr="003B1237">
              <w:rPr>
                <w:rFonts w:ascii="Calibri" w:hAnsi="Calibri" w:cs="Arial"/>
                <w:b/>
                <w:szCs w:val="20"/>
              </w:rPr>
              <w:t>au niv</w:t>
            </w:r>
            <w:r>
              <w:rPr>
                <w:rFonts w:ascii="Calibri" w:hAnsi="Calibri" w:cs="Arial"/>
                <w:b/>
                <w:szCs w:val="20"/>
              </w:rPr>
              <w:t>eau de la notation du critère de performance environnementale.</w:t>
            </w:r>
            <w:r w:rsidRPr="003B1237">
              <w:rPr>
                <w:rFonts w:ascii="Calibri" w:hAnsi="Calibri" w:cs="Arial"/>
                <w:b/>
                <w:szCs w:val="20"/>
              </w:rPr>
              <w:t xml:space="preserve"> </w:t>
            </w:r>
          </w:p>
          <w:p w:rsidR="00171166" w:rsidRPr="003B1237" w:rsidRDefault="00171166" w:rsidP="006C1FC6">
            <w:pPr>
              <w:jc w:val="both"/>
              <w:rPr>
                <w:rFonts w:ascii="Calibri" w:hAnsi="Calibri" w:cs="Arial"/>
                <w:b/>
                <w:szCs w:val="20"/>
              </w:rPr>
            </w:pPr>
          </w:p>
          <w:p w:rsidR="00131D47" w:rsidRPr="00131D47" w:rsidRDefault="00131D47" w:rsidP="00131D47">
            <w:pPr>
              <w:rPr>
                <w:b/>
                <w:sz w:val="28"/>
                <w:szCs w:val="28"/>
              </w:rPr>
            </w:pPr>
            <w:r w:rsidRPr="00131D47">
              <w:rPr>
                <w:b/>
                <w:sz w:val="28"/>
                <w:szCs w:val="28"/>
              </w:rPr>
              <w:t xml:space="preserve">NOM DE LA SOCIETE : </w:t>
            </w:r>
          </w:p>
        </w:tc>
      </w:tr>
      <w:tr w:rsidR="00131D47" w:rsidRPr="00131D47" w:rsidTr="00131D47">
        <w:trPr>
          <w:trHeight w:val="341"/>
        </w:trPr>
        <w:tc>
          <w:tcPr>
            <w:tcW w:w="10201" w:type="dxa"/>
            <w:gridSpan w:val="3"/>
            <w:shd w:val="clear" w:color="auto" w:fill="auto"/>
            <w:noWrap/>
            <w:vAlign w:val="bottom"/>
          </w:tcPr>
          <w:p w:rsidR="00131D47" w:rsidRPr="00131D47" w:rsidRDefault="00131D47" w:rsidP="00131D47"/>
        </w:tc>
      </w:tr>
      <w:tr w:rsidR="00E9370B" w:rsidRPr="00E9370B" w:rsidTr="00B7517C">
        <w:trPr>
          <w:trHeight w:val="341"/>
        </w:trPr>
        <w:tc>
          <w:tcPr>
            <w:tcW w:w="10201" w:type="dxa"/>
            <w:gridSpan w:val="3"/>
            <w:shd w:val="clear" w:color="auto" w:fill="78BE9E"/>
            <w:noWrap/>
            <w:vAlign w:val="bottom"/>
            <w:hideMark/>
          </w:tcPr>
          <w:p w:rsidR="00E9370B" w:rsidRPr="00131D47" w:rsidRDefault="00E9370B" w:rsidP="00E9370B">
            <w:pPr>
              <w:rPr>
                <w:rFonts w:eastAsia="Times New Roman" w:cstheme="minorHAnsi"/>
                <w:b/>
                <w:bCs/>
                <w:color w:val="000000"/>
                <w:lang w:eastAsia="fr-FR"/>
              </w:rPr>
            </w:pPr>
            <w:r w:rsidRPr="00131D47">
              <w:rPr>
                <w:rFonts w:eastAsia="Times New Roman" w:cstheme="minorHAnsi"/>
                <w:b/>
                <w:bCs/>
                <w:color w:val="000000"/>
                <w:lang w:eastAsia="fr-FR"/>
              </w:rPr>
              <w:t>1- Quels sont les lieux de fabrication et de stockage de vos produits :</w:t>
            </w:r>
            <w:r w:rsidR="00B84340">
              <w:rPr>
                <w:rFonts w:eastAsia="Times New Roman" w:cstheme="minorHAnsi"/>
                <w:b/>
                <w:bCs/>
                <w:color w:val="000000"/>
                <w:lang w:eastAsia="fr-FR"/>
              </w:rPr>
              <w:t xml:space="preserve">                         </w:t>
            </w:r>
            <w:r w:rsidR="00F47DFC">
              <w:rPr>
                <w:rFonts w:eastAsia="Times New Roman" w:cstheme="minorHAnsi"/>
                <w:b/>
                <w:bCs/>
                <w:color w:val="000000"/>
                <w:lang w:eastAsia="fr-FR"/>
              </w:rPr>
              <w:t xml:space="preserve">                              /2 pts</w:t>
            </w:r>
          </w:p>
        </w:tc>
      </w:tr>
      <w:tr w:rsidR="00E9370B" w:rsidRPr="00E9370B" w:rsidTr="006C1FC6">
        <w:trPr>
          <w:trHeight w:val="308"/>
        </w:trPr>
        <w:tc>
          <w:tcPr>
            <w:tcW w:w="2062" w:type="dxa"/>
            <w:tcBorders>
              <w:left w:val="nil"/>
              <w:bottom w:val="nil"/>
              <w:right w:val="nil"/>
            </w:tcBorders>
            <w:shd w:val="clear" w:color="auto" w:fill="auto"/>
            <w:noWrap/>
            <w:vAlign w:val="bottom"/>
            <w:hideMark/>
          </w:tcPr>
          <w:p w:rsidR="00E9370B" w:rsidRPr="00E9370B" w:rsidRDefault="00E9370B" w:rsidP="00E9370B">
            <w:pPr>
              <w:rPr>
                <w:rFonts w:eastAsia="Times New Roman" w:cstheme="minorHAnsi"/>
                <w:b/>
                <w:bCs/>
                <w:color w:val="000000"/>
                <w:lang w:eastAsia="fr-FR"/>
              </w:rPr>
            </w:pPr>
          </w:p>
        </w:tc>
        <w:tc>
          <w:tcPr>
            <w:tcW w:w="4252" w:type="dxa"/>
            <w:tcBorders>
              <w:left w:val="nil"/>
              <w:bottom w:val="nil"/>
              <w:right w:val="nil"/>
            </w:tcBorders>
            <w:shd w:val="clear" w:color="auto" w:fill="auto"/>
            <w:noWrap/>
            <w:vAlign w:val="center"/>
            <w:hideMark/>
          </w:tcPr>
          <w:p w:rsidR="00E9370B" w:rsidRPr="00E9370B" w:rsidRDefault="00E9370B" w:rsidP="00E9370B">
            <w:pPr>
              <w:rPr>
                <w:rFonts w:eastAsia="Times New Roman" w:cstheme="minorHAnsi"/>
                <w:lang w:eastAsia="fr-FR"/>
              </w:rPr>
            </w:pPr>
            <w:bookmarkStart w:id="0" w:name="_GoBack"/>
            <w:bookmarkEnd w:id="0"/>
          </w:p>
        </w:tc>
        <w:tc>
          <w:tcPr>
            <w:tcW w:w="3887" w:type="dxa"/>
            <w:tcBorders>
              <w:left w:val="nil"/>
              <w:bottom w:val="nil"/>
              <w:right w:val="nil"/>
            </w:tcBorders>
            <w:shd w:val="clear" w:color="auto" w:fill="auto"/>
            <w:noWrap/>
            <w:vAlign w:val="center"/>
            <w:hideMark/>
          </w:tcPr>
          <w:p w:rsidR="00E9370B" w:rsidRPr="00E9370B" w:rsidRDefault="00E9370B" w:rsidP="00E9370B">
            <w:pPr>
              <w:rPr>
                <w:rFonts w:eastAsia="Times New Roman" w:cstheme="minorHAnsi"/>
                <w:lang w:eastAsia="fr-FR"/>
              </w:rPr>
            </w:pPr>
          </w:p>
        </w:tc>
      </w:tr>
      <w:tr w:rsidR="00E9370B" w:rsidRPr="00E9370B" w:rsidTr="006C1FC6">
        <w:trPr>
          <w:trHeight w:val="537"/>
        </w:trPr>
        <w:tc>
          <w:tcPr>
            <w:tcW w:w="2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70B" w:rsidRPr="00E9370B" w:rsidRDefault="00F47DFC" w:rsidP="00E9370B">
            <w:pPr>
              <w:jc w:val="center"/>
              <w:rPr>
                <w:rFonts w:eastAsia="Times New Roman" w:cstheme="minorHAnsi"/>
                <w:b/>
                <w:bCs/>
                <w:color w:val="000000"/>
                <w:lang w:eastAsia="fr-FR"/>
              </w:rPr>
            </w:pPr>
            <w:r>
              <w:rPr>
                <w:rFonts w:eastAsia="Times New Roman" w:cstheme="minorHAnsi"/>
                <w:b/>
                <w:bCs/>
                <w:color w:val="000000"/>
                <w:lang w:eastAsia="fr-FR"/>
              </w:rPr>
              <w:t xml:space="preserve">Lot N° </w:t>
            </w:r>
          </w:p>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rsidR="00E9370B" w:rsidRPr="00E9370B" w:rsidRDefault="00E9370B" w:rsidP="00E9370B">
            <w:pPr>
              <w:jc w:val="center"/>
              <w:rPr>
                <w:rFonts w:eastAsia="Times New Roman" w:cstheme="minorHAnsi"/>
                <w:b/>
                <w:bCs/>
                <w:color w:val="000000"/>
                <w:lang w:eastAsia="fr-FR"/>
              </w:rPr>
            </w:pPr>
            <w:r w:rsidRPr="00E9370B">
              <w:rPr>
                <w:rFonts w:eastAsia="Times New Roman" w:cstheme="minorHAnsi"/>
                <w:b/>
                <w:bCs/>
                <w:color w:val="000000"/>
                <w:lang w:eastAsia="fr-FR"/>
              </w:rPr>
              <w:t>Lieu de fabrication</w:t>
            </w:r>
          </w:p>
        </w:tc>
        <w:tc>
          <w:tcPr>
            <w:tcW w:w="3887" w:type="dxa"/>
            <w:tcBorders>
              <w:top w:val="single" w:sz="4" w:space="0" w:color="auto"/>
              <w:left w:val="nil"/>
              <w:bottom w:val="single" w:sz="4" w:space="0" w:color="auto"/>
              <w:right w:val="single" w:sz="4" w:space="0" w:color="auto"/>
            </w:tcBorders>
            <w:shd w:val="clear" w:color="auto" w:fill="auto"/>
            <w:noWrap/>
            <w:vAlign w:val="center"/>
            <w:hideMark/>
          </w:tcPr>
          <w:p w:rsidR="00E9370B" w:rsidRPr="00E9370B" w:rsidRDefault="00E9370B" w:rsidP="00E9370B">
            <w:pPr>
              <w:jc w:val="center"/>
              <w:rPr>
                <w:rFonts w:eastAsia="Times New Roman" w:cstheme="minorHAnsi"/>
                <w:b/>
                <w:bCs/>
                <w:color w:val="000000"/>
                <w:lang w:eastAsia="fr-FR"/>
              </w:rPr>
            </w:pPr>
            <w:r w:rsidRPr="00E9370B">
              <w:rPr>
                <w:rFonts w:eastAsia="Times New Roman" w:cstheme="minorHAnsi"/>
                <w:b/>
                <w:bCs/>
                <w:color w:val="000000"/>
                <w:lang w:eastAsia="fr-FR"/>
              </w:rPr>
              <w:t>Lieu de stockage</w:t>
            </w:r>
          </w:p>
        </w:tc>
      </w:tr>
      <w:tr w:rsidR="00E9370B" w:rsidRPr="00E9370B" w:rsidTr="006C1FC6">
        <w:trPr>
          <w:trHeight w:val="601"/>
        </w:trPr>
        <w:tc>
          <w:tcPr>
            <w:tcW w:w="2062" w:type="dxa"/>
            <w:tcBorders>
              <w:top w:val="nil"/>
              <w:left w:val="single" w:sz="4" w:space="0" w:color="auto"/>
              <w:bottom w:val="single" w:sz="4" w:space="0" w:color="auto"/>
              <w:right w:val="single" w:sz="4" w:space="0" w:color="auto"/>
            </w:tcBorders>
            <w:shd w:val="clear" w:color="auto" w:fill="auto"/>
            <w:noWrap/>
            <w:vAlign w:val="bottom"/>
            <w:hideMark/>
          </w:tcPr>
          <w:p w:rsidR="00E9370B" w:rsidRPr="00E9370B" w:rsidRDefault="00E9370B" w:rsidP="00E9370B">
            <w:pPr>
              <w:rPr>
                <w:rFonts w:eastAsia="Times New Roman" w:cstheme="minorHAnsi"/>
                <w:b/>
                <w:bCs/>
                <w:color w:val="000000"/>
                <w:lang w:eastAsia="fr-FR"/>
              </w:rPr>
            </w:pPr>
            <w:r w:rsidRPr="00E9370B">
              <w:rPr>
                <w:rFonts w:eastAsia="Times New Roman" w:cstheme="minorHAnsi"/>
                <w:b/>
                <w:bCs/>
                <w:color w:val="000000"/>
                <w:lang w:eastAsia="fr-FR"/>
              </w:rPr>
              <w:t> </w:t>
            </w:r>
          </w:p>
        </w:tc>
        <w:tc>
          <w:tcPr>
            <w:tcW w:w="4252" w:type="dxa"/>
            <w:tcBorders>
              <w:top w:val="nil"/>
              <w:left w:val="nil"/>
              <w:bottom w:val="single" w:sz="4" w:space="0" w:color="auto"/>
              <w:right w:val="single" w:sz="4" w:space="0" w:color="auto"/>
            </w:tcBorders>
            <w:shd w:val="clear" w:color="auto" w:fill="auto"/>
            <w:noWrap/>
            <w:vAlign w:val="center"/>
            <w:hideMark/>
          </w:tcPr>
          <w:p w:rsidR="00E9370B" w:rsidRPr="00E9370B" w:rsidRDefault="00E9370B" w:rsidP="00E9370B">
            <w:pPr>
              <w:rPr>
                <w:rFonts w:eastAsia="Times New Roman" w:cstheme="minorHAnsi"/>
                <w:color w:val="000000"/>
                <w:lang w:eastAsia="fr-FR"/>
              </w:rPr>
            </w:pPr>
            <w:r w:rsidRPr="00E9370B">
              <w:rPr>
                <w:rFonts w:eastAsia="Times New Roman" w:cstheme="minorHAnsi"/>
                <w:color w:val="000000"/>
                <w:lang w:eastAsia="fr-FR"/>
              </w:rPr>
              <w:t> </w:t>
            </w:r>
          </w:p>
        </w:tc>
        <w:tc>
          <w:tcPr>
            <w:tcW w:w="3887" w:type="dxa"/>
            <w:tcBorders>
              <w:top w:val="nil"/>
              <w:left w:val="nil"/>
              <w:bottom w:val="single" w:sz="4" w:space="0" w:color="auto"/>
              <w:right w:val="single" w:sz="4" w:space="0" w:color="auto"/>
            </w:tcBorders>
            <w:shd w:val="clear" w:color="auto" w:fill="auto"/>
            <w:noWrap/>
            <w:vAlign w:val="center"/>
            <w:hideMark/>
          </w:tcPr>
          <w:p w:rsidR="00E9370B" w:rsidRPr="00E9370B" w:rsidRDefault="00E9370B" w:rsidP="00E9370B">
            <w:pPr>
              <w:rPr>
                <w:rFonts w:eastAsia="Times New Roman" w:cstheme="minorHAnsi"/>
                <w:color w:val="000000"/>
                <w:lang w:eastAsia="fr-FR"/>
              </w:rPr>
            </w:pPr>
            <w:r w:rsidRPr="00E9370B">
              <w:rPr>
                <w:rFonts w:eastAsia="Times New Roman" w:cstheme="minorHAnsi"/>
                <w:color w:val="000000"/>
                <w:lang w:eastAsia="fr-FR"/>
              </w:rPr>
              <w:t> </w:t>
            </w:r>
          </w:p>
        </w:tc>
      </w:tr>
    </w:tbl>
    <w:p w:rsidR="00E9370B" w:rsidRPr="00E9370B" w:rsidRDefault="00E9370B">
      <w:pPr>
        <w:rPr>
          <w:rFonts w:cstheme="minorHAnsi"/>
        </w:rPr>
      </w:pPr>
    </w:p>
    <w:tbl>
      <w:tblPr>
        <w:tblW w:w="10289" w:type="dxa"/>
        <w:tblCellMar>
          <w:left w:w="70" w:type="dxa"/>
          <w:right w:w="70" w:type="dxa"/>
        </w:tblCellMar>
        <w:tblLook w:val="04A0" w:firstRow="1" w:lastRow="0" w:firstColumn="1" w:lastColumn="0" w:noHBand="0" w:noVBand="1"/>
      </w:tblPr>
      <w:tblGrid>
        <w:gridCol w:w="2760"/>
        <w:gridCol w:w="7529"/>
      </w:tblGrid>
      <w:tr w:rsidR="00E9370B" w:rsidRPr="00E9370B" w:rsidTr="00E9370B">
        <w:trPr>
          <w:trHeight w:val="294"/>
        </w:trPr>
        <w:tc>
          <w:tcPr>
            <w:tcW w:w="10289" w:type="dxa"/>
            <w:gridSpan w:val="2"/>
            <w:tcBorders>
              <w:top w:val="nil"/>
              <w:left w:val="nil"/>
              <w:bottom w:val="nil"/>
              <w:right w:val="nil"/>
            </w:tcBorders>
            <w:shd w:val="clear" w:color="auto" w:fill="78BE9E"/>
            <w:noWrap/>
            <w:vAlign w:val="center"/>
            <w:hideMark/>
          </w:tcPr>
          <w:p w:rsidR="00E9370B" w:rsidRPr="00E9370B" w:rsidRDefault="00E9370B" w:rsidP="00E9370B">
            <w:pPr>
              <w:rPr>
                <w:rFonts w:eastAsia="Times New Roman" w:cstheme="minorHAnsi"/>
                <w:b/>
                <w:bCs/>
                <w:color w:val="000000"/>
                <w:lang w:eastAsia="fr-FR"/>
              </w:rPr>
            </w:pPr>
            <w:r w:rsidRPr="00E9370B">
              <w:rPr>
                <w:rFonts w:eastAsia="Times New Roman" w:cstheme="minorHAnsi"/>
                <w:b/>
                <w:bCs/>
                <w:color w:val="000000"/>
                <w:lang w:eastAsia="fr-FR"/>
              </w:rPr>
              <w:t>2-  Quel est le pourcentage d'emballages recyclables de vos produits  :</w:t>
            </w:r>
            <w:r w:rsidR="00B84340">
              <w:rPr>
                <w:rFonts w:eastAsia="Times New Roman" w:cstheme="minorHAnsi"/>
                <w:b/>
                <w:bCs/>
                <w:color w:val="000000"/>
                <w:lang w:eastAsia="fr-FR"/>
              </w:rPr>
              <w:t xml:space="preserve">                         </w:t>
            </w:r>
            <w:r w:rsidR="00F47DFC">
              <w:rPr>
                <w:rFonts w:eastAsia="Times New Roman" w:cstheme="minorHAnsi"/>
                <w:b/>
                <w:bCs/>
                <w:color w:val="000000"/>
                <w:lang w:eastAsia="fr-FR"/>
              </w:rPr>
              <w:t xml:space="preserve">                              /1 pt</w:t>
            </w:r>
          </w:p>
        </w:tc>
      </w:tr>
      <w:tr w:rsidR="00E9370B" w:rsidRPr="00E9370B" w:rsidTr="00E9370B">
        <w:trPr>
          <w:trHeight w:val="294"/>
        </w:trPr>
        <w:tc>
          <w:tcPr>
            <w:tcW w:w="10289" w:type="dxa"/>
            <w:gridSpan w:val="2"/>
            <w:tcBorders>
              <w:top w:val="nil"/>
              <w:left w:val="nil"/>
              <w:bottom w:val="nil"/>
              <w:right w:val="nil"/>
            </w:tcBorders>
            <w:shd w:val="clear" w:color="auto" w:fill="auto"/>
            <w:noWrap/>
            <w:vAlign w:val="center"/>
          </w:tcPr>
          <w:p w:rsidR="00E9370B" w:rsidRPr="00E9370B" w:rsidRDefault="00E9370B" w:rsidP="00E9370B">
            <w:pPr>
              <w:rPr>
                <w:rFonts w:eastAsia="Times New Roman" w:cstheme="minorHAnsi"/>
                <w:b/>
                <w:bCs/>
                <w:color w:val="000000"/>
                <w:lang w:eastAsia="fr-FR"/>
              </w:rPr>
            </w:pPr>
          </w:p>
        </w:tc>
      </w:tr>
      <w:tr w:rsidR="00E9370B" w:rsidRPr="00E9370B" w:rsidTr="009D3458">
        <w:trPr>
          <w:trHeight w:val="44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70B" w:rsidRPr="00E9370B" w:rsidRDefault="00F47DFC" w:rsidP="006D2DD9">
            <w:pPr>
              <w:jc w:val="center"/>
              <w:rPr>
                <w:rFonts w:eastAsia="Times New Roman" w:cstheme="minorHAnsi"/>
                <w:b/>
                <w:bCs/>
                <w:color w:val="000000"/>
                <w:lang w:eastAsia="fr-FR"/>
              </w:rPr>
            </w:pPr>
            <w:r>
              <w:rPr>
                <w:rFonts w:eastAsia="Times New Roman" w:cstheme="minorHAnsi"/>
                <w:b/>
                <w:bCs/>
                <w:color w:val="000000"/>
                <w:lang w:eastAsia="fr-FR"/>
              </w:rPr>
              <w:t xml:space="preserve">Lot N° </w:t>
            </w:r>
          </w:p>
        </w:tc>
        <w:tc>
          <w:tcPr>
            <w:tcW w:w="7529" w:type="dxa"/>
            <w:tcBorders>
              <w:top w:val="single" w:sz="4" w:space="0" w:color="auto"/>
              <w:left w:val="nil"/>
              <w:bottom w:val="single" w:sz="4" w:space="0" w:color="auto"/>
              <w:right w:val="single" w:sz="4" w:space="0" w:color="auto"/>
            </w:tcBorders>
            <w:shd w:val="clear" w:color="auto" w:fill="auto"/>
            <w:vAlign w:val="center"/>
            <w:hideMark/>
          </w:tcPr>
          <w:p w:rsidR="00E9370B" w:rsidRPr="00E9370B" w:rsidRDefault="00E9370B" w:rsidP="006D2DD9">
            <w:pPr>
              <w:jc w:val="center"/>
              <w:rPr>
                <w:rFonts w:eastAsia="Times New Roman" w:cstheme="minorHAnsi"/>
                <w:b/>
                <w:bCs/>
                <w:color w:val="000000"/>
                <w:lang w:eastAsia="fr-FR"/>
              </w:rPr>
            </w:pPr>
            <w:r w:rsidRPr="00E9370B">
              <w:rPr>
                <w:rFonts w:eastAsia="Times New Roman" w:cstheme="minorHAnsi"/>
                <w:b/>
                <w:bCs/>
                <w:color w:val="000000"/>
                <w:lang w:eastAsia="fr-FR"/>
              </w:rPr>
              <w:t>Pourcentage d'emballage recyclables</w:t>
            </w:r>
          </w:p>
        </w:tc>
      </w:tr>
      <w:tr w:rsidR="00E9370B" w:rsidRPr="00E9370B" w:rsidTr="009D3458">
        <w:trPr>
          <w:trHeight w:val="627"/>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E9370B" w:rsidRPr="00E9370B" w:rsidRDefault="00E9370B" w:rsidP="00E9370B">
            <w:pPr>
              <w:rPr>
                <w:rFonts w:eastAsia="Times New Roman" w:cstheme="minorHAnsi"/>
                <w:b/>
                <w:bCs/>
                <w:color w:val="000000"/>
                <w:lang w:eastAsia="fr-FR"/>
              </w:rPr>
            </w:pPr>
            <w:r w:rsidRPr="00E9370B">
              <w:rPr>
                <w:rFonts w:eastAsia="Times New Roman" w:cstheme="minorHAnsi"/>
                <w:b/>
                <w:bCs/>
                <w:color w:val="000000"/>
                <w:lang w:eastAsia="fr-FR"/>
              </w:rPr>
              <w:t> </w:t>
            </w:r>
          </w:p>
        </w:tc>
        <w:tc>
          <w:tcPr>
            <w:tcW w:w="7529" w:type="dxa"/>
            <w:tcBorders>
              <w:top w:val="nil"/>
              <w:left w:val="nil"/>
              <w:bottom w:val="single" w:sz="4" w:space="0" w:color="auto"/>
              <w:right w:val="single" w:sz="4" w:space="0" w:color="auto"/>
            </w:tcBorders>
            <w:shd w:val="clear" w:color="auto" w:fill="auto"/>
            <w:noWrap/>
            <w:vAlign w:val="center"/>
            <w:hideMark/>
          </w:tcPr>
          <w:p w:rsidR="00E9370B" w:rsidRPr="00E9370B" w:rsidRDefault="00E9370B" w:rsidP="00E9370B">
            <w:pPr>
              <w:rPr>
                <w:rFonts w:eastAsia="Times New Roman" w:cstheme="minorHAnsi"/>
                <w:color w:val="000000"/>
                <w:lang w:eastAsia="fr-FR"/>
              </w:rPr>
            </w:pPr>
            <w:r w:rsidRPr="00E9370B">
              <w:rPr>
                <w:rFonts w:eastAsia="Times New Roman" w:cstheme="minorHAnsi"/>
                <w:color w:val="000000"/>
                <w:lang w:eastAsia="fr-FR"/>
              </w:rPr>
              <w:t> </w:t>
            </w:r>
          </w:p>
        </w:tc>
      </w:tr>
    </w:tbl>
    <w:p w:rsidR="00E9370B" w:rsidRPr="00E9370B" w:rsidRDefault="00E9370B">
      <w:pPr>
        <w:rPr>
          <w:rFonts w:cstheme="minorHAnsi"/>
        </w:rPr>
      </w:pPr>
    </w:p>
    <w:tbl>
      <w:tblPr>
        <w:tblW w:w="10332" w:type="dxa"/>
        <w:tblCellMar>
          <w:left w:w="70" w:type="dxa"/>
          <w:right w:w="70" w:type="dxa"/>
        </w:tblCellMar>
        <w:tblLook w:val="04A0" w:firstRow="1" w:lastRow="0" w:firstColumn="1" w:lastColumn="0" w:noHBand="0" w:noVBand="1"/>
      </w:tblPr>
      <w:tblGrid>
        <w:gridCol w:w="2865"/>
        <w:gridCol w:w="7467"/>
      </w:tblGrid>
      <w:tr w:rsidR="00E9370B" w:rsidRPr="00E9370B" w:rsidTr="00E9370B">
        <w:trPr>
          <w:trHeight w:val="273"/>
        </w:trPr>
        <w:tc>
          <w:tcPr>
            <w:tcW w:w="10332" w:type="dxa"/>
            <w:gridSpan w:val="2"/>
            <w:tcBorders>
              <w:top w:val="nil"/>
              <w:left w:val="nil"/>
              <w:bottom w:val="nil"/>
              <w:right w:val="nil"/>
            </w:tcBorders>
            <w:shd w:val="clear" w:color="auto" w:fill="78BE9E"/>
            <w:noWrap/>
            <w:vAlign w:val="center"/>
            <w:hideMark/>
          </w:tcPr>
          <w:p w:rsidR="00E9370B" w:rsidRPr="00E9370B" w:rsidRDefault="00E9370B" w:rsidP="00E9370B">
            <w:pPr>
              <w:rPr>
                <w:rFonts w:eastAsia="Times New Roman" w:cstheme="minorHAnsi"/>
                <w:b/>
                <w:bCs/>
                <w:color w:val="000000"/>
                <w:lang w:eastAsia="fr-FR"/>
              </w:rPr>
            </w:pPr>
            <w:r w:rsidRPr="00E9370B">
              <w:rPr>
                <w:rFonts w:eastAsia="Times New Roman" w:cstheme="minorHAnsi"/>
                <w:b/>
                <w:bCs/>
                <w:color w:val="000000" w:themeColor="text1"/>
                <w:lang w:eastAsia="fr-FR"/>
              </w:rPr>
              <w:t>3- Taux de recyclage des déchets issus de la production :</w:t>
            </w:r>
            <w:r w:rsidR="00F47DFC">
              <w:rPr>
                <w:rFonts w:eastAsia="Times New Roman" w:cstheme="minorHAnsi"/>
                <w:b/>
                <w:bCs/>
                <w:color w:val="000000" w:themeColor="text1"/>
                <w:lang w:eastAsia="fr-FR"/>
              </w:rPr>
              <w:tab/>
            </w:r>
            <w:r w:rsidR="00F47DFC">
              <w:rPr>
                <w:rFonts w:eastAsia="Times New Roman" w:cstheme="minorHAnsi"/>
                <w:b/>
                <w:bCs/>
                <w:color w:val="000000" w:themeColor="text1"/>
                <w:lang w:eastAsia="fr-FR"/>
              </w:rPr>
              <w:tab/>
            </w:r>
            <w:r w:rsidR="00F47DFC">
              <w:rPr>
                <w:rFonts w:eastAsia="Times New Roman" w:cstheme="minorHAnsi"/>
                <w:b/>
                <w:bCs/>
                <w:color w:val="000000" w:themeColor="text1"/>
                <w:lang w:eastAsia="fr-FR"/>
              </w:rPr>
              <w:tab/>
            </w:r>
            <w:r w:rsidR="00F47DFC">
              <w:rPr>
                <w:rFonts w:eastAsia="Times New Roman" w:cstheme="minorHAnsi"/>
                <w:b/>
                <w:bCs/>
                <w:color w:val="000000" w:themeColor="text1"/>
                <w:lang w:eastAsia="fr-FR"/>
              </w:rPr>
              <w:tab/>
            </w:r>
            <w:r w:rsidR="00F47DFC">
              <w:rPr>
                <w:rFonts w:eastAsia="Times New Roman" w:cstheme="minorHAnsi"/>
                <w:b/>
                <w:bCs/>
                <w:color w:val="000000" w:themeColor="text1"/>
                <w:lang w:eastAsia="fr-FR"/>
              </w:rPr>
              <w:tab/>
            </w:r>
            <w:r w:rsidR="00F47DFC">
              <w:rPr>
                <w:rFonts w:eastAsia="Times New Roman" w:cstheme="minorHAnsi"/>
                <w:b/>
                <w:bCs/>
                <w:color w:val="000000" w:themeColor="text1"/>
                <w:lang w:eastAsia="fr-FR"/>
              </w:rPr>
              <w:tab/>
              <w:t>/1 pt</w:t>
            </w:r>
          </w:p>
        </w:tc>
      </w:tr>
      <w:tr w:rsidR="00E9370B" w:rsidRPr="00E9370B" w:rsidTr="007954EF">
        <w:trPr>
          <w:trHeight w:val="236"/>
        </w:trPr>
        <w:tc>
          <w:tcPr>
            <w:tcW w:w="2865" w:type="dxa"/>
            <w:tcBorders>
              <w:top w:val="nil"/>
              <w:left w:val="nil"/>
              <w:bottom w:val="nil"/>
              <w:right w:val="nil"/>
            </w:tcBorders>
            <w:shd w:val="clear" w:color="auto" w:fill="auto"/>
            <w:noWrap/>
            <w:vAlign w:val="center"/>
            <w:hideMark/>
          </w:tcPr>
          <w:p w:rsidR="00E9370B" w:rsidRPr="00E9370B" w:rsidRDefault="00E9370B" w:rsidP="00E9370B">
            <w:pPr>
              <w:rPr>
                <w:rFonts w:eastAsia="Times New Roman" w:cstheme="minorHAnsi"/>
                <w:b/>
                <w:bCs/>
                <w:color w:val="000000"/>
                <w:lang w:eastAsia="fr-FR"/>
              </w:rPr>
            </w:pPr>
          </w:p>
        </w:tc>
        <w:tc>
          <w:tcPr>
            <w:tcW w:w="7467" w:type="dxa"/>
            <w:tcBorders>
              <w:top w:val="nil"/>
              <w:left w:val="nil"/>
              <w:bottom w:val="nil"/>
              <w:right w:val="nil"/>
            </w:tcBorders>
            <w:shd w:val="clear" w:color="auto" w:fill="auto"/>
            <w:noWrap/>
            <w:vAlign w:val="center"/>
            <w:hideMark/>
          </w:tcPr>
          <w:p w:rsidR="00E9370B" w:rsidRPr="00E9370B" w:rsidRDefault="00E9370B" w:rsidP="00E9370B">
            <w:pPr>
              <w:rPr>
                <w:rFonts w:eastAsia="Times New Roman" w:cstheme="minorHAnsi"/>
                <w:lang w:eastAsia="fr-FR"/>
              </w:rPr>
            </w:pPr>
          </w:p>
        </w:tc>
      </w:tr>
      <w:tr w:rsidR="00E9370B" w:rsidRPr="00E9370B" w:rsidTr="006D2DD9">
        <w:trPr>
          <w:trHeight w:val="515"/>
        </w:trPr>
        <w:tc>
          <w:tcPr>
            <w:tcW w:w="2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70B" w:rsidRPr="00E9370B" w:rsidRDefault="00F47DFC" w:rsidP="006D2DD9">
            <w:pPr>
              <w:jc w:val="center"/>
              <w:rPr>
                <w:rFonts w:eastAsia="Times New Roman" w:cstheme="minorHAnsi"/>
                <w:b/>
                <w:bCs/>
                <w:color w:val="000000"/>
                <w:lang w:eastAsia="fr-FR"/>
              </w:rPr>
            </w:pPr>
            <w:r>
              <w:rPr>
                <w:rFonts w:eastAsia="Times New Roman" w:cstheme="minorHAnsi"/>
                <w:b/>
                <w:bCs/>
                <w:color w:val="000000"/>
                <w:lang w:eastAsia="fr-FR"/>
              </w:rPr>
              <w:t xml:space="preserve">Lot N° </w:t>
            </w:r>
          </w:p>
        </w:tc>
        <w:tc>
          <w:tcPr>
            <w:tcW w:w="7467" w:type="dxa"/>
            <w:tcBorders>
              <w:top w:val="single" w:sz="4" w:space="0" w:color="auto"/>
              <w:left w:val="nil"/>
              <w:bottom w:val="single" w:sz="4" w:space="0" w:color="auto"/>
              <w:right w:val="single" w:sz="4" w:space="0" w:color="auto"/>
            </w:tcBorders>
            <w:shd w:val="clear" w:color="auto" w:fill="auto"/>
            <w:vAlign w:val="center"/>
            <w:hideMark/>
          </w:tcPr>
          <w:p w:rsidR="00E9370B" w:rsidRPr="00E9370B" w:rsidRDefault="00E9370B" w:rsidP="006D2DD9">
            <w:pPr>
              <w:jc w:val="center"/>
              <w:rPr>
                <w:rFonts w:eastAsia="Times New Roman" w:cstheme="minorHAnsi"/>
                <w:b/>
                <w:bCs/>
                <w:color w:val="000000"/>
                <w:lang w:eastAsia="fr-FR"/>
              </w:rPr>
            </w:pPr>
            <w:r w:rsidRPr="00E9370B">
              <w:rPr>
                <w:rFonts w:eastAsia="Times New Roman" w:cstheme="minorHAnsi"/>
                <w:b/>
                <w:bCs/>
                <w:color w:val="000000"/>
                <w:lang w:eastAsia="fr-FR"/>
              </w:rPr>
              <w:t>Taux de recyclage des déchets issus de la production</w:t>
            </w:r>
          </w:p>
        </w:tc>
      </w:tr>
      <w:tr w:rsidR="00E9370B" w:rsidRPr="00E9370B" w:rsidTr="007954EF">
        <w:trPr>
          <w:trHeight w:val="460"/>
        </w:trPr>
        <w:tc>
          <w:tcPr>
            <w:tcW w:w="2865" w:type="dxa"/>
            <w:tcBorders>
              <w:top w:val="nil"/>
              <w:left w:val="single" w:sz="4" w:space="0" w:color="auto"/>
              <w:bottom w:val="single" w:sz="4" w:space="0" w:color="auto"/>
              <w:right w:val="single" w:sz="4" w:space="0" w:color="auto"/>
            </w:tcBorders>
            <w:shd w:val="clear" w:color="auto" w:fill="auto"/>
            <w:noWrap/>
            <w:vAlign w:val="bottom"/>
            <w:hideMark/>
          </w:tcPr>
          <w:p w:rsidR="00E9370B" w:rsidRPr="00E9370B" w:rsidRDefault="00E9370B" w:rsidP="00E9370B">
            <w:pPr>
              <w:rPr>
                <w:rFonts w:eastAsia="Times New Roman" w:cstheme="minorHAnsi"/>
                <w:b/>
                <w:bCs/>
                <w:color w:val="000000"/>
                <w:lang w:eastAsia="fr-FR"/>
              </w:rPr>
            </w:pPr>
            <w:r w:rsidRPr="00E9370B">
              <w:rPr>
                <w:rFonts w:eastAsia="Times New Roman" w:cstheme="minorHAnsi"/>
                <w:b/>
                <w:bCs/>
                <w:color w:val="000000"/>
                <w:lang w:eastAsia="fr-FR"/>
              </w:rPr>
              <w:t> </w:t>
            </w:r>
          </w:p>
        </w:tc>
        <w:tc>
          <w:tcPr>
            <w:tcW w:w="7467" w:type="dxa"/>
            <w:tcBorders>
              <w:top w:val="nil"/>
              <w:left w:val="nil"/>
              <w:bottom w:val="single" w:sz="4" w:space="0" w:color="auto"/>
              <w:right w:val="single" w:sz="4" w:space="0" w:color="auto"/>
            </w:tcBorders>
            <w:shd w:val="clear" w:color="auto" w:fill="auto"/>
            <w:noWrap/>
            <w:vAlign w:val="center"/>
            <w:hideMark/>
          </w:tcPr>
          <w:p w:rsidR="00E9370B" w:rsidRPr="00E9370B" w:rsidRDefault="00E9370B" w:rsidP="00E9370B">
            <w:pPr>
              <w:rPr>
                <w:rFonts w:eastAsia="Times New Roman" w:cstheme="minorHAnsi"/>
                <w:color w:val="000000"/>
                <w:lang w:eastAsia="fr-FR"/>
              </w:rPr>
            </w:pPr>
            <w:r w:rsidRPr="00E9370B">
              <w:rPr>
                <w:rFonts w:eastAsia="Times New Roman" w:cstheme="minorHAnsi"/>
                <w:color w:val="000000"/>
                <w:lang w:eastAsia="fr-FR"/>
              </w:rPr>
              <w:t> </w:t>
            </w:r>
          </w:p>
        </w:tc>
      </w:tr>
    </w:tbl>
    <w:p w:rsidR="006C1FC6" w:rsidRDefault="006C1FC6" w:rsidP="007954EF">
      <w:pPr>
        <w:rPr>
          <w:rFonts w:ascii="Arial" w:eastAsia="Times New Roman" w:hAnsi="Arial" w:cs="Arial"/>
          <w:b/>
          <w:bCs/>
          <w:color w:val="000000"/>
          <w:lang w:eastAsia="fr-FR"/>
        </w:rPr>
      </w:pPr>
    </w:p>
    <w:p w:rsidR="006C1FC6" w:rsidRDefault="006C1FC6" w:rsidP="007954EF">
      <w:pPr>
        <w:rPr>
          <w:rFonts w:ascii="Arial" w:eastAsia="Times New Roman" w:hAnsi="Arial" w:cs="Arial"/>
          <w:b/>
          <w:bCs/>
          <w:color w:val="000000"/>
          <w:lang w:eastAsia="fr-FR"/>
        </w:rPr>
      </w:pPr>
    </w:p>
    <w:p w:rsidR="007954EF" w:rsidRPr="007954EF" w:rsidRDefault="007954EF" w:rsidP="007954EF">
      <w:pPr>
        <w:shd w:val="clear" w:color="auto" w:fill="78BE9E"/>
        <w:rPr>
          <w:rFonts w:ascii="Calibri" w:eastAsia="Times New Roman" w:hAnsi="Calibri" w:cs="Calibri"/>
          <w:b/>
          <w:bCs/>
          <w:color w:val="000000"/>
          <w:lang w:eastAsia="fr-FR"/>
        </w:rPr>
      </w:pPr>
      <w:r w:rsidRPr="007954EF">
        <w:rPr>
          <w:rFonts w:ascii="Calibri" w:eastAsia="Times New Roman" w:hAnsi="Calibri" w:cs="Calibri"/>
          <w:b/>
          <w:bCs/>
          <w:color w:val="000000"/>
          <w:lang w:eastAsia="fr-FR"/>
        </w:rPr>
        <w:t>4- Quel est le pourcentage d'utilisation d'énergies renouvelables dans la fabrication de vos produits ?</w:t>
      </w:r>
      <w:r w:rsidR="00F47DFC">
        <w:rPr>
          <w:rFonts w:ascii="Calibri" w:eastAsia="Times New Roman" w:hAnsi="Calibri" w:cs="Calibri"/>
          <w:b/>
          <w:bCs/>
          <w:color w:val="000000"/>
          <w:lang w:eastAsia="fr-FR"/>
        </w:rPr>
        <w:t xml:space="preserve">      /1 pt</w:t>
      </w:r>
    </w:p>
    <w:p w:rsidR="007954EF" w:rsidRDefault="007954EF" w:rsidP="007954EF">
      <w:pPr>
        <w:rPr>
          <w:rFonts w:ascii="Arial" w:eastAsia="Times New Roman" w:hAnsi="Arial" w:cs="Arial"/>
          <w:b/>
          <w:bCs/>
          <w:color w:val="000000"/>
          <w:lang w:eastAsia="fr-FR"/>
        </w:rPr>
      </w:pPr>
    </w:p>
    <w:p w:rsidR="007954EF" w:rsidRDefault="007954EF" w:rsidP="007954EF">
      <w:pPr>
        <w:rPr>
          <w:rFonts w:ascii="Arial" w:eastAsia="Times New Roman" w:hAnsi="Arial" w:cs="Arial"/>
          <w:b/>
          <w:bCs/>
          <w:color w:val="000000"/>
          <w:lang w:eastAsia="fr-FR"/>
        </w:rPr>
      </w:pPr>
      <w:r w:rsidRPr="007954EF">
        <w:rPr>
          <w:rFonts w:cstheme="minorHAnsi"/>
          <w:noProof/>
          <w:lang w:eastAsia="fr-FR"/>
        </w:rPr>
        <mc:AlternateContent>
          <mc:Choice Requires="wps">
            <w:drawing>
              <wp:anchor distT="45720" distB="45720" distL="114300" distR="114300" simplePos="0" relativeHeight="251668480" behindDoc="0" locked="0" layoutInCell="1" allowOverlap="1">
                <wp:simplePos x="0" y="0"/>
                <wp:positionH relativeFrom="margin">
                  <wp:align>left</wp:align>
                </wp:positionH>
                <wp:positionV relativeFrom="paragraph">
                  <wp:posOffset>7933</wp:posOffset>
                </wp:positionV>
                <wp:extent cx="6550926" cy="477671"/>
                <wp:effectExtent l="0" t="0" r="21590" b="1778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0926" cy="477671"/>
                        </a:xfrm>
                        <a:prstGeom prst="rect">
                          <a:avLst/>
                        </a:prstGeom>
                        <a:solidFill>
                          <a:srgbClr val="FFFFFF"/>
                        </a:solidFill>
                        <a:ln w="9525">
                          <a:solidFill>
                            <a:srgbClr val="000000"/>
                          </a:solidFill>
                          <a:miter lim="800000"/>
                          <a:headEnd/>
                          <a:tailEnd/>
                        </a:ln>
                      </wps:spPr>
                      <wps:txbx>
                        <w:txbxContent>
                          <w:p w:rsidR="007954EF" w:rsidRDefault="007954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6pt;width:515.8pt;height:37.6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">
                <v:textbox>
                  <w:txbxContent>
                    <w:p w:rsidR="007954EF" w:rsidRDefault="007954EF"/>
                  </w:txbxContent>
                </v:textbox>
                <w10:wrap anchorx="margin"/>
              </v:shape>
            </w:pict>
          </mc:Fallback>
        </mc:AlternateContent>
      </w:r>
    </w:p>
    <w:p w:rsidR="007954EF" w:rsidRDefault="007954EF" w:rsidP="007954EF">
      <w:pPr>
        <w:rPr>
          <w:rFonts w:ascii="Arial" w:eastAsia="Times New Roman" w:hAnsi="Arial" w:cs="Arial"/>
          <w:b/>
          <w:bCs/>
          <w:color w:val="000000"/>
          <w:lang w:eastAsia="fr-FR"/>
        </w:rPr>
      </w:pPr>
    </w:p>
    <w:p w:rsidR="007954EF" w:rsidRDefault="007954EF" w:rsidP="007954EF">
      <w:pPr>
        <w:rPr>
          <w:rFonts w:ascii="Arial" w:eastAsia="Times New Roman" w:hAnsi="Arial" w:cs="Arial"/>
          <w:b/>
          <w:bCs/>
          <w:color w:val="000000"/>
          <w:lang w:eastAsia="fr-FR"/>
        </w:rPr>
      </w:pPr>
    </w:p>
    <w:p w:rsidR="007954EF" w:rsidRPr="000771C8" w:rsidRDefault="007954EF" w:rsidP="007954EF">
      <w:pPr>
        <w:rPr>
          <w:rFonts w:ascii="Calibri" w:eastAsia="Times New Roman" w:hAnsi="Calibri" w:cs="Calibri"/>
          <w:b/>
          <w:bCs/>
          <w:color w:val="000000"/>
          <w:lang w:eastAsia="fr-FR"/>
        </w:rPr>
      </w:pPr>
    </w:p>
    <w:p w:rsidR="007954EF" w:rsidRPr="000771C8" w:rsidRDefault="00B04319" w:rsidP="007954EF">
      <w:pPr>
        <w:shd w:val="clear" w:color="auto" w:fill="78BE9E"/>
        <w:jc w:val="both"/>
        <w:rPr>
          <w:rFonts w:ascii="Calibri" w:eastAsia="Times New Roman" w:hAnsi="Calibri" w:cs="Calibri"/>
          <w:b/>
          <w:bCs/>
          <w:color w:val="000000"/>
          <w:lang w:eastAsia="fr-FR"/>
        </w:rPr>
      </w:pPr>
      <w:r>
        <w:rPr>
          <w:rFonts w:ascii="Calibri" w:eastAsia="Times New Roman" w:hAnsi="Calibri" w:cs="Calibri"/>
          <w:b/>
          <w:bCs/>
          <w:color w:val="000000"/>
          <w:lang w:eastAsia="fr-FR"/>
        </w:rPr>
        <w:t>5- Quelles sont les</w:t>
      </w:r>
      <w:r w:rsidR="007954EF" w:rsidRPr="000771C8">
        <w:rPr>
          <w:rFonts w:ascii="Calibri" w:eastAsia="Times New Roman" w:hAnsi="Calibri" w:cs="Calibri"/>
          <w:b/>
          <w:bCs/>
          <w:color w:val="000000"/>
          <w:lang w:eastAsia="fr-FR"/>
        </w:rPr>
        <w:t xml:space="preserve"> informations supplémentaires que vous souhaitez apporter en matière de développement durable en lien avec les fournitures objet de ce marché ?</w:t>
      </w:r>
    </w:p>
    <w:p w:rsidR="00DC6130" w:rsidRDefault="00DC6130" w:rsidP="00DC6130">
      <w:pPr>
        <w:rPr>
          <w:rFonts w:cstheme="minorHAnsi"/>
        </w:rPr>
      </w:pPr>
      <w:r w:rsidRPr="007954EF">
        <w:rPr>
          <w:rFonts w:cstheme="minorHAnsi"/>
          <w:noProof/>
          <w:lang w:eastAsia="fr-FR"/>
        </w:rPr>
        <mc:AlternateContent>
          <mc:Choice Requires="wps">
            <w:drawing>
              <wp:anchor distT="45720" distB="45720" distL="114300" distR="114300" simplePos="0" relativeHeight="251673600" behindDoc="0" locked="0" layoutInCell="1" allowOverlap="1" wp14:anchorId="584D8131" wp14:editId="306227BE">
                <wp:simplePos x="0" y="0"/>
                <wp:positionH relativeFrom="margin">
                  <wp:posOffset>-31502</wp:posOffset>
                </wp:positionH>
                <wp:positionV relativeFrom="paragraph">
                  <wp:posOffset>144780</wp:posOffset>
                </wp:positionV>
                <wp:extent cx="6521450" cy="469127"/>
                <wp:effectExtent l="0" t="0" r="12700" b="2667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0" cy="469127"/>
                        </a:xfrm>
                        <a:prstGeom prst="rect">
                          <a:avLst/>
                        </a:prstGeom>
                        <a:solidFill>
                          <a:srgbClr val="FFFFFF"/>
                        </a:solidFill>
                        <a:ln w="9525">
                          <a:solidFill>
                            <a:srgbClr val="000000"/>
                          </a:solidFill>
                          <a:miter lim="800000"/>
                          <a:headEnd/>
                          <a:tailEnd/>
                        </a:ln>
                      </wps:spPr>
                      <wps:txbx>
                        <w:txbxContent>
                          <w:p w:rsidR="00DC6130" w:rsidRDefault="00DC6130" w:rsidP="00DC61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D8131" id="_x0000_s1028" type="#_x0000_t202" style="position:absolute;margin-left:-2.5pt;margin-top:11.4pt;width:513.5pt;height:36.9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">
                <v:textbox>
                  <w:txbxContent>
                    <w:p w:rsidR="00DC6130" w:rsidRDefault="00DC6130" w:rsidP="00DC6130"/>
                  </w:txbxContent>
                </v:textbox>
                <w10:wrap anchorx="margin"/>
              </v:shape>
            </w:pict>
          </mc:Fallback>
        </mc:AlternateContent>
      </w:r>
    </w:p>
    <w:sectPr w:rsidR="00DC6130" w:rsidSect="001F7CF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2BC9"/>
    <w:multiLevelType w:val="hybridMultilevel"/>
    <w:tmpl w:val="E36423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AE15152"/>
    <w:multiLevelType w:val="hybridMultilevel"/>
    <w:tmpl w:val="42668E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06A"/>
    <w:rsid w:val="00037A68"/>
    <w:rsid w:val="0006306A"/>
    <w:rsid w:val="000771C8"/>
    <w:rsid w:val="000F217D"/>
    <w:rsid w:val="00131D47"/>
    <w:rsid w:val="00171166"/>
    <w:rsid w:val="001F7CFE"/>
    <w:rsid w:val="002B4FB3"/>
    <w:rsid w:val="003257B5"/>
    <w:rsid w:val="0040714F"/>
    <w:rsid w:val="00554E4A"/>
    <w:rsid w:val="005A247D"/>
    <w:rsid w:val="00646C28"/>
    <w:rsid w:val="006946A5"/>
    <w:rsid w:val="006C1FC6"/>
    <w:rsid w:val="006D2DD9"/>
    <w:rsid w:val="00713B9B"/>
    <w:rsid w:val="0076355E"/>
    <w:rsid w:val="007646ED"/>
    <w:rsid w:val="007954EF"/>
    <w:rsid w:val="007F6E49"/>
    <w:rsid w:val="009011E2"/>
    <w:rsid w:val="00913551"/>
    <w:rsid w:val="009B21F7"/>
    <w:rsid w:val="009D3458"/>
    <w:rsid w:val="00B04319"/>
    <w:rsid w:val="00B151FD"/>
    <w:rsid w:val="00B7517C"/>
    <w:rsid w:val="00B84340"/>
    <w:rsid w:val="00C24299"/>
    <w:rsid w:val="00D92811"/>
    <w:rsid w:val="00DC6130"/>
    <w:rsid w:val="00E9370B"/>
    <w:rsid w:val="00EC00DC"/>
    <w:rsid w:val="00F47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6B03"/>
  <w15:chartTrackingRefBased/>
  <w15:docId w15:val="{FEB4AEE8-7169-4769-AAD3-26EB3D66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55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63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6355E"/>
    <w:pPr>
      <w:ind w:left="720"/>
      <w:contextualSpacing/>
    </w:pPr>
  </w:style>
  <w:style w:type="paragraph" w:customStyle="1" w:styleId="CarCarCarCarCarCarCar">
    <w:name w:val="Car Car Car Car Car Car Car"/>
    <w:basedOn w:val="Normal"/>
    <w:semiHidden/>
    <w:rsid w:val="003257B5"/>
    <w:pPr>
      <w:spacing w:after="160" w:line="240" w:lineRule="exact"/>
      <w:jc w:val="right"/>
    </w:pPr>
    <w:rPr>
      <w:rFonts w:ascii="Arial" w:eastAsia="Times New Roman" w:hAnsi="Arial" w:cs="Times New Roman"/>
      <w:color w:val="333333"/>
      <w:sz w:val="20"/>
      <w:szCs w:val="24"/>
      <w:lang w:val="en-US"/>
    </w:rPr>
  </w:style>
  <w:style w:type="paragraph" w:styleId="Corpsdetexte3">
    <w:name w:val="Body Text 3"/>
    <w:basedOn w:val="Normal"/>
    <w:link w:val="Corpsdetexte3Car"/>
    <w:rsid w:val="003257B5"/>
    <w:pPr>
      <w:widowControl w:val="0"/>
      <w:ind w:right="-20"/>
    </w:pPr>
    <w:rPr>
      <w:rFonts w:ascii="Comic Sans MS" w:eastAsia="Times New Roman" w:hAnsi="Comic Sans MS" w:cs="Times New Roman"/>
      <w:sz w:val="20"/>
      <w:szCs w:val="20"/>
    </w:rPr>
  </w:style>
  <w:style w:type="character" w:customStyle="1" w:styleId="Corpsdetexte3Car">
    <w:name w:val="Corps de texte 3 Car"/>
    <w:basedOn w:val="Policepardfaut"/>
    <w:link w:val="Corpsdetexte3"/>
    <w:rsid w:val="003257B5"/>
    <w:rPr>
      <w:rFonts w:ascii="Comic Sans MS" w:eastAsia="Times New Roman" w:hAnsi="Comic Sans M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7627">
      <w:bodyDiv w:val="1"/>
      <w:marLeft w:val="0"/>
      <w:marRight w:val="0"/>
      <w:marTop w:val="0"/>
      <w:marBottom w:val="0"/>
      <w:divBdr>
        <w:top w:val="none" w:sz="0" w:space="0" w:color="auto"/>
        <w:left w:val="none" w:sz="0" w:space="0" w:color="auto"/>
        <w:bottom w:val="none" w:sz="0" w:space="0" w:color="auto"/>
        <w:right w:val="none" w:sz="0" w:space="0" w:color="auto"/>
      </w:divBdr>
    </w:div>
    <w:div w:id="769207015">
      <w:bodyDiv w:val="1"/>
      <w:marLeft w:val="0"/>
      <w:marRight w:val="0"/>
      <w:marTop w:val="0"/>
      <w:marBottom w:val="0"/>
      <w:divBdr>
        <w:top w:val="none" w:sz="0" w:space="0" w:color="auto"/>
        <w:left w:val="none" w:sz="0" w:space="0" w:color="auto"/>
        <w:bottom w:val="none" w:sz="0" w:space="0" w:color="auto"/>
        <w:right w:val="none" w:sz="0" w:space="0" w:color="auto"/>
      </w:divBdr>
    </w:div>
    <w:div w:id="919556385">
      <w:bodyDiv w:val="1"/>
      <w:marLeft w:val="0"/>
      <w:marRight w:val="0"/>
      <w:marTop w:val="0"/>
      <w:marBottom w:val="0"/>
      <w:divBdr>
        <w:top w:val="none" w:sz="0" w:space="0" w:color="auto"/>
        <w:left w:val="none" w:sz="0" w:space="0" w:color="auto"/>
        <w:bottom w:val="none" w:sz="0" w:space="0" w:color="auto"/>
        <w:right w:val="none" w:sz="0" w:space="0" w:color="auto"/>
      </w:divBdr>
    </w:div>
    <w:div w:id="1211722872">
      <w:bodyDiv w:val="1"/>
      <w:marLeft w:val="0"/>
      <w:marRight w:val="0"/>
      <w:marTop w:val="0"/>
      <w:marBottom w:val="0"/>
      <w:divBdr>
        <w:top w:val="none" w:sz="0" w:space="0" w:color="auto"/>
        <w:left w:val="none" w:sz="0" w:space="0" w:color="auto"/>
        <w:bottom w:val="none" w:sz="0" w:space="0" w:color="auto"/>
        <w:right w:val="none" w:sz="0" w:space="0" w:color="auto"/>
      </w:divBdr>
    </w:div>
    <w:div w:id="1281491509">
      <w:bodyDiv w:val="1"/>
      <w:marLeft w:val="0"/>
      <w:marRight w:val="0"/>
      <w:marTop w:val="0"/>
      <w:marBottom w:val="0"/>
      <w:divBdr>
        <w:top w:val="none" w:sz="0" w:space="0" w:color="auto"/>
        <w:left w:val="none" w:sz="0" w:space="0" w:color="auto"/>
        <w:bottom w:val="none" w:sz="0" w:space="0" w:color="auto"/>
        <w:right w:val="none" w:sz="0" w:space="0" w:color="auto"/>
      </w:divBdr>
    </w:div>
    <w:div w:id="1524322567">
      <w:bodyDiv w:val="1"/>
      <w:marLeft w:val="0"/>
      <w:marRight w:val="0"/>
      <w:marTop w:val="0"/>
      <w:marBottom w:val="0"/>
      <w:divBdr>
        <w:top w:val="none" w:sz="0" w:space="0" w:color="auto"/>
        <w:left w:val="none" w:sz="0" w:space="0" w:color="auto"/>
        <w:bottom w:val="none" w:sz="0" w:space="0" w:color="auto"/>
        <w:right w:val="none" w:sz="0" w:space="0" w:color="auto"/>
      </w:divBdr>
    </w:div>
    <w:div w:id="21025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42C4E-D498-4B6E-8F7C-5795C07E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256</Words>
  <Characters>1409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Yana</dc:creator>
  <cp:keywords/>
  <dc:description/>
  <cp:lastModifiedBy>BARBE, Marine</cp:lastModifiedBy>
  <cp:revision>17</cp:revision>
  <dcterms:created xsi:type="dcterms:W3CDTF">2025-03-04T12:40:00Z</dcterms:created>
  <dcterms:modified xsi:type="dcterms:W3CDTF">2025-05-21T08:17:00Z</dcterms:modified>
</cp:coreProperties>
</file>