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77BA4" w14:textId="295887EB" w:rsidR="008E6486" w:rsidRDefault="00172DCD" w:rsidP="00FB0D09">
      <w:pPr>
        <w:jc w:val="center"/>
        <w:rPr>
          <w:b/>
          <w:sz w:val="24"/>
          <w:u w:val="single"/>
        </w:rPr>
      </w:pPr>
      <w:r w:rsidRPr="00172DCD">
        <w:rPr>
          <w:b/>
          <w:sz w:val="24"/>
          <w:u w:val="single"/>
        </w:rPr>
        <w:t xml:space="preserve">Cadre de </w:t>
      </w:r>
      <w:r w:rsidR="003D7788">
        <w:rPr>
          <w:b/>
          <w:sz w:val="24"/>
          <w:u w:val="single"/>
        </w:rPr>
        <w:t>réponse valant mémoire technique</w:t>
      </w:r>
    </w:p>
    <w:p w14:paraId="7AA3F454" w14:textId="77777777" w:rsidR="00695B03" w:rsidRDefault="00695B03" w:rsidP="00E4364B">
      <w:pPr>
        <w:jc w:val="both"/>
        <w:rPr>
          <w:b/>
          <w:color w:val="FF0000"/>
        </w:rPr>
      </w:pPr>
    </w:p>
    <w:p w14:paraId="6F3F2C9B" w14:textId="60D0FDBF" w:rsidR="003D7788" w:rsidRDefault="003D7788" w:rsidP="00E4364B">
      <w:pPr>
        <w:jc w:val="both"/>
      </w:pPr>
      <w:r w:rsidRPr="00695B03">
        <w:rPr>
          <w:b/>
          <w:color w:val="FF0000"/>
        </w:rPr>
        <w:t xml:space="preserve">Le </w:t>
      </w:r>
      <w:r w:rsidR="00454FB5" w:rsidRPr="00695B03">
        <w:rPr>
          <w:b/>
          <w:color w:val="FF0000"/>
        </w:rPr>
        <w:t xml:space="preserve">candidat </w:t>
      </w:r>
      <w:r w:rsidRPr="00695B03">
        <w:rPr>
          <w:b/>
          <w:color w:val="FF0000"/>
        </w:rPr>
        <w:t>devra compléter</w:t>
      </w:r>
      <w:r w:rsidR="00454FB5" w:rsidRPr="00695B03">
        <w:rPr>
          <w:b/>
          <w:color w:val="FF0000"/>
        </w:rPr>
        <w:t xml:space="preserve"> l</w:t>
      </w:r>
      <w:r w:rsidR="00E4364B" w:rsidRPr="00695B03">
        <w:rPr>
          <w:b/>
          <w:color w:val="FF0000"/>
        </w:rPr>
        <w:t xml:space="preserve">e présent cadre de </w:t>
      </w:r>
      <w:r w:rsidRPr="00695B03">
        <w:rPr>
          <w:b/>
          <w:color w:val="FF0000"/>
        </w:rPr>
        <w:t>réponse</w:t>
      </w:r>
      <w:r w:rsidR="001C1AE1">
        <w:rPr>
          <w:color w:val="FF0000"/>
        </w:rPr>
        <w:t>.</w:t>
      </w:r>
    </w:p>
    <w:p w14:paraId="08BCB37A" w14:textId="3BE5857F" w:rsidR="00A167CA" w:rsidRPr="00694922" w:rsidRDefault="00E4364B" w:rsidP="00E4364B">
      <w:pPr>
        <w:jc w:val="both"/>
      </w:pPr>
      <w:r w:rsidRPr="00694922">
        <w:t>Les informations données par le candidat permettront d’établir la notation des critères</w:t>
      </w:r>
      <w:r w:rsidR="00851245" w:rsidRPr="00694922">
        <w:t xml:space="preserve"> et sous-critères</w:t>
      </w:r>
      <w:r w:rsidRPr="00694922">
        <w:t xml:space="preserve"> techniques définis dans le règlement </w:t>
      </w:r>
      <w:r w:rsidR="00784FA2" w:rsidRPr="00694922">
        <w:t xml:space="preserve">de consultation. </w:t>
      </w:r>
    </w:p>
    <w:p w14:paraId="1C447D3C" w14:textId="52AD94A2" w:rsidR="00E4364B" w:rsidRDefault="00784FA2" w:rsidP="00694922">
      <w:pPr>
        <w:jc w:val="both"/>
      </w:pPr>
      <w:r w:rsidRPr="00694922">
        <w:t xml:space="preserve">Le </w:t>
      </w:r>
      <w:r w:rsidR="00E4364B" w:rsidRPr="00694922">
        <w:t xml:space="preserve">candidat </w:t>
      </w:r>
      <w:r w:rsidRPr="00694922">
        <w:t xml:space="preserve">conserve </w:t>
      </w:r>
      <w:r w:rsidR="00E4364B" w:rsidRPr="00694922">
        <w:t xml:space="preserve">la possibilité de compléter ce cadre </w:t>
      </w:r>
      <w:r w:rsidR="003D7788">
        <w:t>réponse</w:t>
      </w:r>
      <w:r w:rsidR="00E4364B" w:rsidRPr="00694922">
        <w:t xml:space="preserve"> par la fourniture </w:t>
      </w:r>
      <w:r w:rsidR="003D7788">
        <w:t>d’annexes</w:t>
      </w:r>
      <w:r w:rsidR="004A5F64">
        <w:t xml:space="preserve"> complémentaires</w:t>
      </w:r>
      <w:r w:rsidR="008653BE">
        <w:t xml:space="preserve"> (ex : fiches techniques)</w:t>
      </w:r>
      <w:r w:rsidR="00E4364B" w:rsidRPr="00694922">
        <w:t xml:space="preserve">. </w:t>
      </w:r>
      <w:r w:rsidR="004A5F64">
        <w:t>En ce cas</w:t>
      </w:r>
      <w:r w:rsidR="00E4364B" w:rsidRPr="00694922">
        <w:t xml:space="preserve">, </w:t>
      </w:r>
      <w:r w:rsidR="004A5F64">
        <w:t>il</w:t>
      </w:r>
      <w:r w:rsidR="00E4364B" w:rsidRPr="00694922">
        <w:t xml:space="preserve"> indiquera </w:t>
      </w:r>
      <w:r w:rsidR="004A5F64">
        <w:t xml:space="preserve">dans le présent cadre de réponse </w:t>
      </w:r>
      <w:r w:rsidR="00E4364B" w:rsidRPr="00694922">
        <w:t>la numérotation d</w:t>
      </w:r>
      <w:r w:rsidR="004A5F64">
        <w:t>u document associé en complément</w:t>
      </w:r>
      <w:r w:rsidR="00E4364B" w:rsidRPr="00694922">
        <w:t>.</w:t>
      </w:r>
    </w:p>
    <w:p w14:paraId="163E579E" w14:textId="70B417AC" w:rsidR="00E217A5" w:rsidRDefault="00E217A5" w:rsidP="00694922">
      <w:pPr>
        <w:jc w:val="both"/>
      </w:pPr>
      <w:bookmarkStart w:id="0" w:name="_GoBack"/>
      <w:bookmarkEnd w:id="0"/>
    </w:p>
    <w:p w14:paraId="3D1C6D43" w14:textId="77777777" w:rsidR="00B84EC8" w:rsidRDefault="00B84EC8" w:rsidP="00694922">
      <w:pPr>
        <w:jc w:val="both"/>
      </w:pPr>
    </w:p>
    <w:p w14:paraId="22BC62BF" w14:textId="77777777" w:rsidR="00B84EC8" w:rsidRDefault="00B84EC8" w:rsidP="00694922">
      <w:pPr>
        <w:jc w:val="both"/>
      </w:pPr>
    </w:p>
    <w:p w14:paraId="181D783B" w14:textId="77777777" w:rsidR="00B84EC8" w:rsidRDefault="00B84EC8" w:rsidP="00694922">
      <w:pPr>
        <w:jc w:val="both"/>
      </w:pPr>
    </w:p>
    <w:p w14:paraId="5D56D506" w14:textId="77777777" w:rsidR="00B84EC8" w:rsidRDefault="00B84EC8" w:rsidP="00694922">
      <w:pPr>
        <w:jc w:val="both"/>
      </w:pPr>
    </w:p>
    <w:p w14:paraId="487C142E" w14:textId="77777777" w:rsidR="00B84EC8" w:rsidRDefault="00B84EC8" w:rsidP="00694922">
      <w:pPr>
        <w:jc w:val="both"/>
      </w:pPr>
    </w:p>
    <w:p w14:paraId="4E0DFFC7" w14:textId="77777777" w:rsidR="00B84EC8" w:rsidRDefault="00B84EC8" w:rsidP="00694922">
      <w:pPr>
        <w:jc w:val="both"/>
      </w:pPr>
    </w:p>
    <w:p w14:paraId="2C77B2C0" w14:textId="77777777" w:rsidR="00B84EC8" w:rsidRDefault="00B84EC8" w:rsidP="00694922">
      <w:pPr>
        <w:jc w:val="both"/>
      </w:pPr>
    </w:p>
    <w:p w14:paraId="3D74B533" w14:textId="77777777" w:rsidR="00B84EC8" w:rsidRDefault="00B84EC8" w:rsidP="00694922">
      <w:pPr>
        <w:jc w:val="both"/>
      </w:pPr>
    </w:p>
    <w:p w14:paraId="71D44732" w14:textId="77777777" w:rsidR="00B84EC8" w:rsidRDefault="00B84EC8" w:rsidP="00694922">
      <w:pPr>
        <w:jc w:val="both"/>
      </w:pPr>
    </w:p>
    <w:p w14:paraId="0D3AAE31" w14:textId="77777777" w:rsidR="00B84EC8" w:rsidRDefault="00B84EC8" w:rsidP="00694922">
      <w:pPr>
        <w:jc w:val="both"/>
      </w:pPr>
    </w:p>
    <w:p w14:paraId="73F4422B" w14:textId="77777777" w:rsidR="00B84EC8" w:rsidRDefault="00B84EC8" w:rsidP="00694922">
      <w:pPr>
        <w:jc w:val="both"/>
      </w:pPr>
    </w:p>
    <w:p w14:paraId="6E5F739C" w14:textId="77777777" w:rsidR="00B84EC8" w:rsidRDefault="00B84EC8" w:rsidP="00694922">
      <w:pPr>
        <w:jc w:val="both"/>
      </w:pPr>
    </w:p>
    <w:p w14:paraId="472DBFC8" w14:textId="77777777" w:rsidR="00B84EC8" w:rsidRDefault="00B84EC8" w:rsidP="00694922">
      <w:pPr>
        <w:jc w:val="both"/>
      </w:pPr>
    </w:p>
    <w:p w14:paraId="01321F02" w14:textId="77777777" w:rsidR="00B84EC8" w:rsidRDefault="00B84EC8" w:rsidP="00694922">
      <w:pPr>
        <w:jc w:val="both"/>
      </w:pPr>
    </w:p>
    <w:p w14:paraId="6E6CDAAD" w14:textId="77777777" w:rsidR="00B84EC8" w:rsidRDefault="00B84EC8" w:rsidP="00694922">
      <w:pPr>
        <w:jc w:val="both"/>
      </w:pPr>
    </w:p>
    <w:p w14:paraId="712F7C7E" w14:textId="77777777" w:rsidR="00B84EC8" w:rsidRDefault="00B84EC8" w:rsidP="00694922">
      <w:pPr>
        <w:jc w:val="both"/>
      </w:pPr>
    </w:p>
    <w:p w14:paraId="1D7AF59D" w14:textId="77777777" w:rsidR="00B84EC8" w:rsidRDefault="00B84EC8" w:rsidP="00694922">
      <w:pPr>
        <w:jc w:val="both"/>
      </w:pPr>
    </w:p>
    <w:p w14:paraId="10EBEFC5" w14:textId="77777777" w:rsidR="00B84EC8" w:rsidRDefault="00B84EC8" w:rsidP="00694922">
      <w:pPr>
        <w:jc w:val="both"/>
      </w:pPr>
    </w:p>
    <w:p w14:paraId="0B278A28" w14:textId="77777777" w:rsidR="00B84EC8" w:rsidRDefault="00B84EC8" w:rsidP="00694922">
      <w:pPr>
        <w:jc w:val="both"/>
      </w:pPr>
    </w:p>
    <w:p w14:paraId="6B4331E0" w14:textId="2CA2681E" w:rsidR="00172DCD" w:rsidRPr="00BB4410" w:rsidRDefault="004A5F64" w:rsidP="008653BE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BB4410">
        <w:rPr>
          <w:b/>
        </w:rPr>
        <w:lastRenderedPageBreak/>
        <w:t>Moyens humains</w:t>
      </w:r>
      <w:r w:rsidR="00BB4410">
        <w:rPr>
          <w:b/>
        </w:rPr>
        <w:t xml:space="preserve"> et matériels dévolus au chantier</w:t>
      </w:r>
    </w:p>
    <w:p w14:paraId="293DEC04" w14:textId="682BFA31" w:rsidR="00BB4410" w:rsidRDefault="00172DCD" w:rsidP="004A5F64">
      <w:pPr>
        <w:jc w:val="both"/>
      </w:pPr>
      <w:r w:rsidRPr="00BD6B63">
        <w:t xml:space="preserve">Le candidat </w:t>
      </w:r>
      <w:r w:rsidR="004A5F64" w:rsidRPr="00BD6B63">
        <w:t>présente</w:t>
      </w:r>
      <w:r w:rsidR="00BB4410">
        <w:t> :</w:t>
      </w:r>
    </w:p>
    <w:p w14:paraId="403A6993" w14:textId="7A2A26DA" w:rsidR="000B60CE" w:rsidRPr="00BD6B63" w:rsidRDefault="00BB4410" w:rsidP="004A5F64">
      <w:pPr>
        <w:jc w:val="both"/>
      </w:pPr>
      <w:r>
        <w:t xml:space="preserve">- </w:t>
      </w:r>
      <w:r w:rsidR="004A5F64" w:rsidRPr="00BD6B63">
        <w:t>l’équipe dédiée à la mission, comprenant leur nombre et le profil des intervenants</w:t>
      </w:r>
      <w:r>
        <w:t>, ainsi que</w:t>
      </w:r>
      <w:r w:rsidR="004A5F64" w:rsidRPr="00BD6B63">
        <w:t xml:space="preserve"> les CV présentant leurs compétences et expériences :</w:t>
      </w:r>
    </w:p>
    <w:p w14:paraId="1B1AF4B9" w14:textId="742B1C12" w:rsidR="004A5F64" w:rsidRPr="00BD6B63" w:rsidRDefault="004A5F64" w:rsidP="004A5F64">
      <w:pPr>
        <w:jc w:val="both"/>
      </w:pPr>
    </w:p>
    <w:p w14:paraId="34E0C797" w14:textId="77D64B09" w:rsidR="004A5F64" w:rsidRDefault="00E217A5" w:rsidP="004A5F64">
      <w:pPr>
        <w:jc w:val="both"/>
      </w:pPr>
      <w:r w:rsidRPr="00BD6B63">
        <w:t>…</w:t>
      </w:r>
    </w:p>
    <w:p w14:paraId="299FA595" w14:textId="78751182" w:rsidR="004A5F64" w:rsidRDefault="004A5F64" w:rsidP="004A5F64">
      <w:pPr>
        <w:jc w:val="both"/>
      </w:pPr>
    </w:p>
    <w:p w14:paraId="3E2D94A6" w14:textId="77777777" w:rsidR="00BB4410" w:rsidRDefault="00BB4410" w:rsidP="004A5F64">
      <w:pPr>
        <w:jc w:val="both"/>
      </w:pPr>
    </w:p>
    <w:p w14:paraId="10A9EBB4" w14:textId="4493E2EA" w:rsidR="00BB4410" w:rsidRDefault="00BB4410" w:rsidP="004A5F64">
      <w:pPr>
        <w:jc w:val="both"/>
      </w:pPr>
      <w:r>
        <w:t>- les moyens matériels :</w:t>
      </w:r>
    </w:p>
    <w:p w14:paraId="3BB09FC2" w14:textId="01ED98C4" w:rsidR="00BB4410" w:rsidRDefault="00BB4410" w:rsidP="004A5F64">
      <w:pPr>
        <w:jc w:val="both"/>
      </w:pPr>
    </w:p>
    <w:p w14:paraId="130A4F07" w14:textId="58B116C8" w:rsidR="00BB4410" w:rsidRDefault="00BB4410" w:rsidP="004A5F64">
      <w:pPr>
        <w:jc w:val="both"/>
      </w:pPr>
      <w:r>
        <w:t>…</w:t>
      </w:r>
    </w:p>
    <w:p w14:paraId="52BD4533" w14:textId="50452542" w:rsidR="004A5F64" w:rsidRDefault="004A5F64" w:rsidP="004A5F64">
      <w:pPr>
        <w:jc w:val="both"/>
      </w:pPr>
    </w:p>
    <w:p w14:paraId="09DA2AD3" w14:textId="11A989CB" w:rsidR="004A5F64" w:rsidRDefault="004A5F64" w:rsidP="004A5F64">
      <w:pPr>
        <w:jc w:val="both"/>
      </w:pPr>
    </w:p>
    <w:p w14:paraId="3017D982" w14:textId="1E0022E0" w:rsidR="004A5F64" w:rsidRDefault="004A5F64" w:rsidP="004A5F64">
      <w:pPr>
        <w:jc w:val="both"/>
      </w:pPr>
    </w:p>
    <w:p w14:paraId="679FBF1B" w14:textId="72A378EB" w:rsidR="00172DCD" w:rsidRPr="004A7DAE" w:rsidRDefault="00BB4410" w:rsidP="004A7DAE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4A7DAE">
        <w:rPr>
          <w:b/>
        </w:rPr>
        <w:t xml:space="preserve"> </w:t>
      </w:r>
      <w:r w:rsidR="004A5F64" w:rsidRPr="004A7DAE">
        <w:rPr>
          <w:b/>
        </w:rPr>
        <w:t xml:space="preserve">Méthodologie d’intervention </w:t>
      </w:r>
      <w:r w:rsidRPr="004A7DAE">
        <w:rPr>
          <w:b/>
        </w:rPr>
        <w:t>détaillée pour réaliser les travaux</w:t>
      </w:r>
    </w:p>
    <w:p w14:paraId="1981438F" w14:textId="3E217F78" w:rsidR="00BB4410" w:rsidRDefault="00B6081A" w:rsidP="004A5F64">
      <w:pPr>
        <w:jc w:val="both"/>
      </w:pPr>
      <w:r w:rsidRPr="00BD6B63">
        <w:t xml:space="preserve">Le candidat présente </w:t>
      </w:r>
      <w:r w:rsidR="004A5F64" w:rsidRPr="00BD6B63">
        <w:t>la méthodologie d’intervention détaillée</w:t>
      </w:r>
      <w:r w:rsidR="00BD6B63" w:rsidRPr="00BD6B63">
        <w:t xml:space="preserve"> </w:t>
      </w:r>
      <w:r w:rsidR="00BB4410">
        <w:t xml:space="preserve">pour réaliser les travaux </w:t>
      </w:r>
      <w:r w:rsidR="00BD6B63" w:rsidRPr="00BD6B63">
        <w:t>comprenant</w:t>
      </w:r>
      <w:r w:rsidR="00BB4410">
        <w:t> :</w:t>
      </w:r>
    </w:p>
    <w:p w14:paraId="56243D70" w14:textId="15E3AB05" w:rsidR="00BB4410" w:rsidRDefault="00BB4410" w:rsidP="004A5F64">
      <w:pPr>
        <w:jc w:val="both"/>
      </w:pPr>
      <w:r>
        <w:t xml:space="preserve">- </w:t>
      </w:r>
      <w:r w:rsidR="00BD6B63" w:rsidRPr="00BD6B63">
        <w:t>le mode opératoire pour exécuter les travaux prévus au C</w:t>
      </w:r>
      <w:r>
        <w:t>.</w:t>
      </w:r>
      <w:r w:rsidR="00BD6B63" w:rsidRPr="00BD6B63">
        <w:t>C</w:t>
      </w:r>
      <w:r>
        <w:t>.</w:t>
      </w:r>
      <w:r w:rsidR="00BD6B63" w:rsidRPr="00BD6B63">
        <w:t>T</w:t>
      </w:r>
      <w:r>
        <w:t>.</w:t>
      </w:r>
      <w:r w:rsidR="00BD6B63" w:rsidRPr="00BD6B63">
        <w:t>P</w:t>
      </w:r>
      <w:r>
        <w:t>.</w:t>
      </w:r>
      <w:r w:rsidR="00BD6B63" w:rsidRPr="00BD6B63">
        <w:t xml:space="preserve">, </w:t>
      </w:r>
    </w:p>
    <w:p w14:paraId="0426BAC2" w14:textId="5A2499DC" w:rsidR="00BB4410" w:rsidRDefault="00BB4410" w:rsidP="004A5F64">
      <w:pPr>
        <w:jc w:val="both"/>
      </w:pPr>
      <w:r>
        <w:t xml:space="preserve">- </w:t>
      </w:r>
      <w:r w:rsidR="00BD6B63" w:rsidRPr="00BD6B63">
        <w:t>une note de compréhension du</w:t>
      </w:r>
      <w:r w:rsidR="004A5F64" w:rsidRPr="00BD6B63">
        <w:t xml:space="preserve"> contexte </w:t>
      </w:r>
      <w:r>
        <w:t>éducatif</w:t>
      </w:r>
      <w:r w:rsidRPr="00BD6B63">
        <w:t xml:space="preserve"> </w:t>
      </w:r>
      <w:r w:rsidR="004A5F64" w:rsidRPr="00BD6B63">
        <w:t xml:space="preserve">(organisation en site occupé, mesures concernant les nuisances sonores, mesures de sécurité et d’hygiène, </w:t>
      </w:r>
      <w:r w:rsidR="00C63544" w:rsidRPr="00BD6B63">
        <w:rPr>
          <w:rFonts w:eastAsia="Arial" w:cs="Arial"/>
        </w:rPr>
        <w:t>livraison des matériels et matériaux,</w:t>
      </w:r>
      <w:r w:rsidR="00C63544" w:rsidRPr="00BD6B63">
        <w:t xml:space="preserve"> </w:t>
      </w:r>
      <w:r w:rsidR="004A5F64" w:rsidRPr="00BD6B63">
        <w:t>etc.)</w:t>
      </w:r>
      <w:r>
        <w:t>,</w:t>
      </w:r>
    </w:p>
    <w:p w14:paraId="383DCA22" w14:textId="5892F619" w:rsidR="005B3777" w:rsidRDefault="00BB4410" w:rsidP="004A5F64">
      <w:pPr>
        <w:jc w:val="both"/>
      </w:pPr>
      <w:r>
        <w:t>-</w:t>
      </w:r>
      <w:r w:rsidR="004A5F64" w:rsidRPr="00BD6B63">
        <w:t> </w:t>
      </w:r>
      <w:r w:rsidR="00BD6B63">
        <w:t>a</w:t>
      </w:r>
      <w:r w:rsidR="00BD6B63" w:rsidRPr="00BD6B63">
        <w:t>insi que</w:t>
      </w:r>
      <w:r>
        <w:t>,</w:t>
      </w:r>
      <w:r w:rsidR="00BD6B63" w:rsidRPr="00BD6B63">
        <w:t xml:space="preserve"> les fiches techniques des équipements/produits installés</w:t>
      </w:r>
      <w:r>
        <w:t>.</w:t>
      </w:r>
    </w:p>
    <w:p w14:paraId="4F6DCB42" w14:textId="3DAF2015" w:rsidR="00E217A5" w:rsidRDefault="00E217A5" w:rsidP="004A5F64">
      <w:pPr>
        <w:jc w:val="both"/>
      </w:pPr>
      <w:r>
        <w:t>…</w:t>
      </w:r>
    </w:p>
    <w:p w14:paraId="026E895E" w14:textId="6598966A" w:rsidR="00BD6B63" w:rsidRDefault="00BD6B63" w:rsidP="004A5F64">
      <w:pPr>
        <w:jc w:val="both"/>
      </w:pPr>
    </w:p>
    <w:p w14:paraId="3E1C7438" w14:textId="77777777" w:rsidR="00B84EC8" w:rsidRDefault="00B84EC8" w:rsidP="004A5F64">
      <w:pPr>
        <w:jc w:val="both"/>
      </w:pPr>
    </w:p>
    <w:p w14:paraId="6CDA8125" w14:textId="77777777" w:rsidR="00B84EC8" w:rsidRDefault="00B84EC8" w:rsidP="004A5F64">
      <w:pPr>
        <w:jc w:val="both"/>
      </w:pPr>
    </w:p>
    <w:p w14:paraId="39983061" w14:textId="0469112D" w:rsidR="00B84EC8" w:rsidRDefault="00B84EC8" w:rsidP="004A5F64">
      <w:pPr>
        <w:jc w:val="both"/>
      </w:pPr>
    </w:p>
    <w:p w14:paraId="4DC48BCB" w14:textId="77777777" w:rsidR="008653BE" w:rsidRDefault="008653BE" w:rsidP="004A5F64">
      <w:pPr>
        <w:jc w:val="both"/>
      </w:pPr>
    </w:p>
    <w:p w14:paraId="6A6003E4" w14:textId="77777777" w:rsidR="00B84EC8" w:rsidRDefault="00B84EC8" w:rsidP="004A5F64">
      <w:pPr>
        <w:jc w:val="both"/>
      </w:pPr>
    </w:p>
    <w:p w14:paraId="070B9A23" w14:textId="4AC99411" w:rsidR="00BD6B63" w:rsidRDefault="00BD6B63" w:rsidP="00BD6B63">
      <w:pPr>
        <w:jc w:val="both"/>
      </w:pPr>
    </w:p>
    <w:p w14:paraId="6324DBA6" w14:textId="5A4E7382" w:rsidR="00BD6B63" w:rsidRPr="004A7DAE" w:rsidRDefault="00BD6B63" w:rsidP="004A7DAE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4A7DAE">
        <w:rPr>
          <w:b/>
        </w:rPr>
        <w:lastRenderedPageBreak/>
        <w:t>Planning d’exécution prévisionnel</w:t>
      </w:r>
    </w:p>
    <w:p w14:paraId="0477BCD1" w14:textId="36F8DDFD" w:rsidR="00BD6B63" w:rsidRPr="004A5F64" w:rsidRDefault="00BD6B63" w:rsidP="00BD6B63">
      <w:pPr>
        <w:jc w:val="both"/>
      </w:pPr>
      <w:r w:rsidRPr="00BD6B63">
        <w:t xml:space="preserve">Le candidat présente </w:t>
      </w:r>
      <w:r>
        <w:t xml:space="preserve">le planning d’exécution prévisionnel avec </w:t>
      </w:r>
      <w:r w:rsidRPr="00F72B1B">
        <w:rPr>
          <w:rFonts w:eastAsia="Arial" w:cs="Arial"/>
        </w:rPr>
        <w:t xml:space="preserve">phasage détaillé en cohérence avec le planning </w:t>
      </w:r>
      <w:r w:rsidR="004A7DAE">
        <w:rPr>
          <w:rFonts w:eastAsia="Arial" w:cs="Arial"/>
        </w:rPr>
        <w:t xml:space="preserve">général </w:t>
      </w:r>
      <w:r w:rsidRPr="00F72B1B">
        <w:rPr>
          <w:rFonts w:eastAsia="Arial" w:cs="Arial"/>
        </w:rPr>
        <w:t>projet joint au DCE</w:t>
      </w:r>
      <w:r w:rsidR="004A7DAE">
        <w:t>.</w:t>
      </w:r>
    </w:p>
    <w:p w14:paraId="69E8121C" w14:textId="77777777" w:rsidR="00BD6B63" w:rsidRDefault="00BD6B63" w:rsidP="004A5F64">
      <w:pPr>
        <w:jc w:val="both"/>
      </w:pPr>
    </w:p>
    <w:p w14:paraId="6B53D57E" w14:textId="77777777" w:rsidR="00B84EC8" w:rsidRDefault="00B84EC8" w:rsidP="004A5F64">
      <w:pPr>
        <w:jc w:val="both"/>
      </w:pPr>
    </w:p>
    <w:p w14:paraId="41BB1B13" w14:textId="77777777" w:rsidR="00B84EC8" w:rsidRDefault="00B84EC8" w:rsidP="004A5F64">
      <w:pPr>
        <w:jc w:val="both"/>
      </w:pPr>
    </w:p>
    <w:p w14:paraId="02B5306A" w14:textId="77777777" w:rsidR="00B84EC8" w:rsidRDefault="00B84EC8" w:rsidP="004A5F64">
      <w:pPr>
        <w:jc w:val="both"/>
      </w:pPr>
    </w:p>
    <w:p w14:paraId="6493E6AE" w14:textId="77777777" w:rsidR="00B84EC8" w:rsidRDefault="00B84EC8" w:rsidP="004A5F64">
      <w:pPr>
        <w:jc w:val="both"/>
      </w:pPr>
    </w:p>
    <w:p w14:paraId="05790EEE" w14:textId="77777777" w:rsidR="00B84EC8" w:rsidRDefault="00B84EC8" w:rsidP="004A5F64">
      <w:pPr>
        <w:jc w:val="both"/>
      </w:pPr>
    </w:p>
    <w:p w14:paraId="45322409" w14:textId="77777777" w:rsidR="00B84EC8" w:rsidRDefault="00B84EC8" w:rsidP="004A5F64">
      <w:pPr>
        <w:jc w:val="both"/>
      </w:pPr>
    </w:p>
    <w:p w14:paraId="3E481FA8" w14:textId="77777777" w:rsidR="00B84EC8" w:rsidRDefault="00B84EC8" w:rsidP="004A5F64">
      <w:pPr>
        <w:jc w:val="both"/>
      </w:pPr>
    </w:p>
    <w:p w14:paraId="6320C4C9" w14:textId="77777777" w:rsidR="00B84EC8" w:rsidRDefault="00B84EC8" w:rsidP="004A5F64">
      <w:pPr>
        <w:jc w:val="both"/>
      </w:pPr>
    </w:p>
    <w:p w14:paraId="1F4F1FD5" w14:textId="77777777" w:rsidR="00B84EC8" w:rsidRDefault="00B84EC8" w:rsidP="004A5F64">
      <w:pPr>
        <w:jc w:val="both"/>
      </w:pPr>
    </w:p>
    <w:p w14:paraId="3D7136D9" w14:textId="77777777" w:rsidR="00B84EC8" w:rsidRDefault="00B84EC8" w:rsidP="004A5F64">
      <w:pPr>
        <w:jc w:val="both"/>
      </w:pPr>
    </w:p>
    <w:p w14:paraId="366556A2" w14:textId="77777777" w:rsidR="00B84EC8" w:rsidRDefault="00B84EC8" w:rsidP="004A5F64">
      <w:pPr>
        <w:jc w:val="both"/>
      </w:pPr>
    </w:p>
    <w:p w14:paraId="2AA35BC7" w14:textId="77777777" w:rsidR="00B84EC8" w:rsidRDefault="00B84EC8" w:rsidP="004A5F64">
      <w:pPr>
        <w:jc w:val="both"/>
      </w:pPr>
    </w:p>
    <w:p w14:paraId="6C122179" w14:textId="0833B72D" w:rsidR="00B84EC8" w:rsidRPr="004A7DAE" w:rsidRDefault="004A7DAE" w:rsidP="008653BE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Mesures</w:t>
      </w:r>
      <w:r w:rsidRPr="004A7DAE">
        <w:rPr>
          <w:b/>
        </w:rPr>
        <w:t xml:space="preserve"> </w:t>
      </w:r>
      <w:r w:rsidR="00B84EC8" w:rsidRPr="004A7DAE">
        <w:rPr>
          <w:b/>
        </w:rPr>
        <w:t>prises en faveur de l’environnement</w:t>
      </w:r>
    </w:p>
    <w:p w14:paraId="0E9B0C48" w14:textId="71F9902E" w:rsidR="00B84EC8" w:rsidRPr="004A5F64" w:rsidRDefault="00B84EC8" w:rsidP="00B84EC8">
      <w:pPr>
        <w:jc w:val="both"/>
      </w:pPr>
      <w:r w:rsidRPr="00BD6B63">
        <w:t>Le candidat présente</w:t>
      </w:r>
      <w:r w:rsidR="004A7DAE">
        <w:t> :</w:t>
      </w:r>
    </w:p>
    <w:p w14:paraId="048D2E1D" w14:textId="77FC8CD9" w:rsidR="004A7DAE" w:rsidRDefault="004A7DAE" w:rsidP="004A7DAE">
      <w:pPr>
        <w:jc w:val="both"/>
      </w:pPr>
      <w:r>
        <w:t xml:space="preserve">- les modalités et les moyens (humains et matériels) pour assurer la propreté journalière de ce chantier, </w:t>
      </w:r>
    </w:p>
    <w:p w14:paraId="372EC409" w14:textId="77777777" w:rsidR="004A7DAE" w:rsidRDefault="004A7DAE" w:rsidP="004A7DAE">
      <w:pPr>
        <w:jc w:val="both"/>
      </w:pPr>
      <w:r>
        <w:t xml:space="preserve">- les mesures prévues pour la gestion du tri sur le chantier (formation des compagnons) ; </w:t>
      </w:r>
    </w:p>
    <w:p w14:paraId="43BAB081" w14:textId="18235B46" w:rsidR="00B84EC8" w:rsidRPr="004A5F64" w:rsidRDefault="004A7DAE" w:rsidP="004A7DAE">
      <w:pPr>
        <w:jc w:val="both"/>
      </w:pPr>
      <w:r>
        <w:t>- la gestion des énergies et des déchets.</w:t>
      </w:r>
    </w:p>
    <w:sectPr w:rsidR="00B84EC8" w:rsidRPr="004A5F64" w:rsidSect="00172DCD">
      <w:headerReference w:type="default" r:id="rId7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27B1F" w14:textId="77777777" w:rsidR="005D559D" w:rsidRDefault="005D559D" w:rsidP="00E4364B">
      <w:pPr>
        <w:spacing w:after="0" w:line="240" w:lineRule="auto"/>
      </w:pPr>
      <w:r>
        <w:separator/>
      </w:r>
    </w:p>
  </w:endnote>
  <w:endnote w:type="continuationSeparator" w:id="0">
    <w:p w14:paraId="10E66E5C" w14:textId="77777777" w:rsidR="005D559D" w:rsidRDefault="005D559D" w:rsidP="00E4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F6BE9" w14:textId="77777777" w:rsidR="005D559D" w:rsidRDefault="005D559D" w:rsidP="00E4364B">
      <w:pPr>
        <w:spacing w:after="0" w:line="240" w:lineRule="auto"/>
      </w:pPr>
      <w:r>
        <w:separator/>
      </w:r>
    </w:p>
  </w:footnote>
  <w:footnote w:type="continuationSeparator" w:id="0">
    <w:p w14:paraId="4E2567C0" w14:textId="77777777" w:rsidR="005D559D" w:rsidRDefault="005D559D" w:rsidP="00E4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A83E5" w14:textId="0077E348" w:rsidR="00360D6D" w:rsidRDefault="00301773" w:rsidP="00AC56EA">
    <w:pPr>
      <w:pStyle w:val="En-tte"/>
      <w:jc w:val="center"/>
      <w:rPr>
        <w:b/>
      </w:rPr>
    </w:pPr>
    <w:r>
      <w:rPr>
        <w:b/>
        <w:noProof/>
        <w:lang w:eastAsia="fr-FR"/>
      </w:rPr>
      <w:drawing>
        <wp:inline distT="0" distB="0" distL="0" distR="0" wp14:anchorId="2F79BE97" wp14:editId="2FAC4FA3">
          <wp:extent cx="2981325" cy="664210"/>
          <wp:effectExtent l="0" t="0" r="9525" b="254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1351EA" w14:textId="55378EBE" w:rsidR="00AC56EA" w:rsidRPr="00D31015" w:rsidRDefault="00AC56EA" w:rsidP="00AC56EA">
    <w:pPr>
      <w:pStyle w:val="En-tte"/>
      <w:jc w:val="center"/>
      <w:rPr>
        <w:rFonts w:cstheme="minorHAnsi"/>
        <w:b/>
      </w:rPr>
    </w:pPr>
    <w:r w:rsidRPr="00D31015">
      <w:rPr>
        <w:rFonts w:cstheme="minorHAnsi"/>
        <w:b/>
      </w:rPr>
      <w:t xml:space="preserve">Marché </w:t>
    </w:r>
    <w:r w:rsidR="003D7788" w:rsidRPr="00D31015">
      <w:rPr>
        <w:rFonts w:cstheme="minorHAnsi"/>
        <w:b/>
      </w:rPr>
      <w:t>n°</w:t>
    </w:r>
    <w:r w:rsidR="00625A53" w:rsidRPr="00D31015">
      <w:rPr>
        <w:rFonts w:cstheme="minorHAnsi"/>
        <w:b/>
      </w:rPr>
      <w:t>2</w:t>
    </w:r>
    <w:r w:rsidR="00AC1275">
      <w:rPr>
        <w:rFonts w:cstheme="minorHAnsi"/>
        <w:b/>
      </w:rPr>
      <w:t>5</w:t>
    </w:r>
    <w:r w:rsidR="001C1AE1" w:rsidRPr="00D31015">
      <w:rPr>
        <w:rFonts w:cstheme="minorHAnsi"/>
        <w:b/>
      </w:rPr>
      <w:t>TE0</w:t>
    </w:r>
    <w:r w:rsidR="00AC1275">
      <w:rPr>
        <w:rFonts w:cstheme="minorHAnsi"/>
        <w:b/>
      </w:rPr>
      <w:t>08</w:t>
    </w:r>
    <w:r w:rsidR="00D57C19">
      <w:rPr>
        <w:rFonts w:cstheme="minorHAnsi"/>
        <w:b/>
      </w:rPr>
      <w:t>2</w:t>
    </w:r>
  </w:p>
  <w:p w14:paraId="5E29531E" w14:textId="0C444EA8" w:rsidR="00FB0D09" w:rsidRDefault="00FB0D09" w:rsidP="00FB0D09">
    <w:pPr>
      <w:jc w:val="center"/>
      <w:rPr>
        <w:rFonts w:cstheme="minorHAnsi"/>
        <w:b/>
        <w:bCs/>
      </w:rPr>
    </w:pPr>
    <w:r w:rsidRPr="00FB0D09">
      <w:rPr>
        <w:rFonts w:cstheme="minorHAnsi"/>
        <w:b/>
        <w:bCs/>
      </w:rPr>
      <w:t>Réfection partielle des locaux et amélioration des performances énergétiques pour les instituts de formation du CHU Amiens Picardie</w:t>
    </w:r>
    <w:r w:rsidR="00AC1275">
      <w:rPr>
        <w:rFonts w:cstheme="minorHAnsi"/>
        <w:b/>
        <w:bCs/>
      </w:rPr>
      <w:t>.</w:t>
    </w:r>
  </w:p>
  <w:p w14:paraId="338A3F46" w14:textId="59EE47D0" w:rsidR="00AC1275" w:rsidRPr="00FB0D09" w:rsidRDefault="00D57C19" w:rsidP="00FB0D09">
    <w:pPr>
      <w:jc w:val="center"/>
      <w:rPr>
        <w:rFonts w:cstheme="minorHAnsi"/>
      </w:rPr>
    </w:pPr>
    <w:r>
      <w:rPr>
        <w:rFonts w:cstheme="minorHAnsi"/>
        <w:b/>
        <w:bCs/>
      </w:rPr>
      <w:t>Relance du lot n°4</w:t>
    </w:r>
    <w:r w:rsidR="00AC1275">
      <w:rPr>
        <w:rFonts w:cstheme="minorHAnsi"/>
        <w:b/>
        <w:bCs/>
      </w:rPr>
      <w:t>.</w:t>
    </w:r>
  </w:p>
  <w:p w14:paraId="359B6732" w14:textId="437AEED6" w:rsidR="00784FA2" w:rsidRPr="00E4364B" w:rsidRDefault="00784FA2" w:rsidP="00FB0D09">
    <w:pPr>
      <w:pStyle w:val="En-tt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693E"/>
    <w:multiLevelType w:val="hybridMultilevel"/>
    <w:tmpl w:val="C60C3C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B08CB"/>
    <w:multiLevelType w:val="hybridMultilevel"/>
    <w:tmpl w:val="5D90C6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43F1"/>
    <w:multiLevelType w:val="hybridMultilevel"/>
    <w:tmpl w:val="45E4C2C8"/>
    <w:lvl w:ilvl="0" w:tplc="398C1B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A15AD"/>
    <w:multiLevelType w:val="hybridMultilevel"/>
    <w:tmpl w:val="6840B666"/>
    <w:lvl w:ilvl="0" w:tplc="1F2C4FE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9A3CFD"/>
    <w:multiLevelType w:val="hybridMultilevel"/>
    <w:tmpl w:val="F5E4B2D2"/>
    <w:lvl w:ilvl="0" w:tplc="09D215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AA5A08"/>
    <w:multiLevelType w:val="hybridMultilevel"/>
    <w:tmpl w:val="95BCB978"/>
    <w:lvl w:ilvl="0" w:tplc="454015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67834"/>
    <w:multiLevelType w:val="hybridMultilevel"/>
    <w:tmpl w:val="474ED10E"/>
    <w:lvl w:ilvl="0" w:tplc="5908DC0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21766"/>
    <w:multiLevelType w:val="hybridMultilevel"/>
    <w:tmpl w:val="79AAFA5A"/>
    <w:lvl w:ilvl="0" w:tplc="6166FC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24676"/>
    <w:multiLevelType w:val="hybridMultilevel"/>
    <w:tmpl w:val="FF282C40"/>
    <w:lvl w:ilvl="0" w:tplc="FD5668FC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43A2674"/>
    <w:multiLevelType w:val="hybridMultilevel"/>
    <w:tmpl w:val="6902E892"/>
    <w:lvl w:ilvl="0" w:tplc="BD866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8"/>
  </w:num>
  <w:num w:numId="7">
    <w:abstractNumId w:val="5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4B"/>
    <w:rsid w:val="0001038C"/>
    <w:rsid w:val="000B60CE"/>
    <w:rsid w:val="00133197"/>
    <w:rsid w:val="00143187"/>
    <w:rsid w:val="00172DCD"/>
    <w:rsid w:val="001C1AE1"/>
    <w:rsid w:val="00235B4D"/>
    <w:rsid w:val="002E1B38"/>
    <w:rsid w:val="002F61A5"/>
    <w:rsid w:val="00301773"/>
    <w:rsid w:val="00307C76"/>
    <w:rsid w:val="00315A68"/>
    <w:rsid w:val="00317174"/>
    <w:rsid w:val="00360D6D"/>
    <w:rsid w:val="003D7788"/>
    <w:rsid w:val="003E1BB8"/>
    <w:rsid w:val="00430402"/>
    <w:rsid w:val="00433FB3"/>
    <w:rsid w:val="00454FB5"/>
    <w:rsid w:val="004A5F64"/>
    <w:rsid w:val="004A7DAE"/>
    <w:rsid w:val="004D1486"/>
    <w:rsid w:val="004E0154"/>
    <w:rsid w:val="005231B9"/>
    <w:rsid w:val="0052586F"/>
    <w:rsid w:val="00567A26"/>
    <w:rsid w:val="005B3777"/>
    <w:rsid w:val="005D559D"/>
    <w:rsid w:val="00603D48"/>
    <w:rsid w:val="00625A53"/>
    <w:rsid w:val="0067634D"/>
    <w:rsid w:val="00694922"/>
    <w:rsid w:val="00695B03"/>
    <w:rsid w:val="006A6EE8"/>
    <w:rsid w:val="006C3454"/>
    <w:rsid w:val="00725A7B"/>
    <w:rsid w:val="00784FA2"/>
    <w:rsid w:val="00851245"/>
    <w:rsid w:val="00853C6F"/>
    <w:rsid w:val="008653BE"/>
    <w:rsid w:val="008B0812"/>
    <w:rsid w:val="008C3792"/>
    <w:rsid w:val="008E6486"/>
    <w:rsid w:val="008F12FD"/>
    <w:rsid w:val="00926A98"/>
    <w:rsid w:val="00950675"/>
    <w:rsid w:val="00975DDF"/>
    <w:rsid w:val="00986F00"/>
    <w:rsid w:val="00A167CA"/>
    <w:rsid w:val="00A45728"/>
    <w:rsid w:val="00A61A75"/>
    <w:rsid w:val="00A804F2"/>
    <w:rsid w:val="00A94DDB"/>
    <w:rsid w:val="00AC1275"/>
    <w:rsid w:val="00AC56EA"/>
    <w:rsid w:val="00AD6736"/>
    <w:rsid w:val="00AE10FC"/>
    <w:rsid w:val="00B23A00"/>
    <w:rsid w:val="00B6081A"/>
    <w:rsid w:val="00B84EC8"/>
    <w:rsid w:val="00B922CC"/>
    <w:rsid w:val="00BB4410"/>
    <w:rsid w:val="00BD6B63"/>
    <w:rsid w:val="00C13446"/>
    <w:rsid w:val="00C23325"/>
    <w:rsid w:val="00C562B6"/>
    <w:rsid w:val="00C63544"/>
    <w:rsid w:val="00CA2DD7"/>
    <w:rsid w:val="00D31015"/>
    <w:rsid w:val="00D533B5"/>
    <w:rsid w:val="00D574FF"/>
    <w:rsid w:val="00D57C19"/>
    <w:rsid w:val="00D863D3"/>
    <w:rsid w:val="00E02A11"/>
    <w:rsid w:val="00E07722"/>
    <w:rsid w:val="00E217A5"/>
    <w:rsid w:val="00E4364B"/>
    <w:rsid w:val="00E626CE"/>
    <w:rsid w:val="00ED1053"/>
    <w:rsid w:val="00EE3397"/>
    <w:rsid w:val="00F25944"/>
    <w:rsid w:val="00FA38EA"/>
    <w:rsid w:val="00FB0D09"/>
    <w:rsid w:val="00FC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5004B8"/>
  <w15:chartTrackingRefBased/>
  <w15:docId w15:val="{F70AB2CA-BC8D-497F-A0C4-D9D9C6BD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E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64B"/>
  </w:style>
  <w:style w:type="paragraph" w:styleId="Pieddepage">
    <w:name w:val="footer"/>
    <w:basedOn w:val="Normal"/>
    <w:link w:val="Pieddepag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364B"/>
  </w:style>
  <w:style w:type="table" w:styleId="Grilledutableau">
    <w:name w:val="Table Grid"/>
    <w:basedOn w:val="TableauNormal"/>
    <w:uiPriority w:val="39"/>
    <w:rsid w:val="00E4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304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qFormat/>
    <w:rsid w:val="002F61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2F61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2F61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1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1A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Thibaut</dc:creator>
  <cp:keywords/>
  <dc:description/>
  <cp:lastModifiedBy>Delacomptee Pauline</cp:lastModifiedBy>
  <cp:revision>64</cp:revision>
  <dcterms:created xsi:type="dcterms:W3CDTF">2022-08-08T14:23:00Z</dcterms:created>
  <dcterms:modified xsi:type="dcterms:W3CDTF">2025-05-06T14:00:00Z</dcterms:modified>
</cp:coreProperties>
</file>