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80B1D" w14:textId="77777777" w:rsidR="008F5EFD" w:rsidRDefault="008F5EFD" w:rsidP="008F5EFD">
      <w:pPr>
        <w:jc w:val="center"/>
      </w:pPr>
      <w:r w:rsidRPr="006A5D0C">
        <w:rPr>
          <w:rFonts w:ascii="DejaVu Sans" w:hAnsi="DejaVu Sans" w:cs="DejaVu Sans"/>
          <w:noProof/>
        </w:rPr>
        <w:drawing>
          <wp:anchor distT="0" distB="0" distL="114300" distR="114300" simplePos="0" relativeHeight="251659264" behindDoc="0" locked="0" layoutInCell="1" allowOverlap="1" wp14:anchorId="40D9E9E5" wp14:editId="02EED428">
            <wp:simplePos x="0" y="0"/>
            <wp:positionH relativeFrom="column">
              <wp:posOffset>1836420</wp:posOffset>
            </wp:positionH>
            <wp:positionV relativeFrom="page">
              <wp:posOffset>342900</wp:posOffset>
            </wp:positionV>
            <wp:extent cx="2190115" cy="2006600"/>
            <wp:effectExtent l="0" t="0" r="635" b="0"/>
            <wp:wrapThrough wrapText="bothSides">
              <wp:wrapPolygon edited="0">
                <wp:start x="0" y="0"/>
                <wp:lineTo x="0" y="21327"/>
                <wp:lineTo x="21418" y="21327"/>
                <wp:lineTo x="21418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3F392B" w14:textId="77777777" w:rsidR="008F5EFD" w:rsidRPr="00643E0B" w:rsidRDefault="008F5EFD" w:rsidP="008F5EFD">
      <w:pPr>
        <w:jc w:val="center"/>
        <w:rPr>
          <w:rFonts w:ascii="Calibri" w:eastAsia="Calibri" w:hAnsi="Calibri"/>
        </w:rPr>
      </w:pPr>
    </w:p>
    <w:p w14:paraId="3380F419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752135E0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161CC791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6920BC72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27EA5927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646AEAAF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74BA1A48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228F2CC7" w14:textId="77777777" w:rsidR="008F5EFD" w:rsidRDefault="008F5EFD" w:rsidP="008F5EFD">
      <w:pPr>
        <w:jc w:val="center"/>
        <w:rPr>
          <w:rFonts w:ascii="DejaVu Sans" w:hAnsi="DejaVu Sans" w:cs="DejaVu Sans"/>
        </w:rPr>
      </w:pPr>
      <w:bookmarkStart w:id="0" w:name="_Hlk198038062"/>
    </w:p>
    <w:p w14:paraId="69B58211" w14:textId="77777777" w:rsidR="008F5EFD" w:rsidRPr="002243B9" w:rsidRDefault="008F5EFD" w:rsidP="008F5EFD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4"/>
          <w:u w:val="single"/>
        </w:rPr>
      </w:pPr>
      <w:r w:rsidRPr="002243B9">
        <w:rPr>
          <w:rFonts w:ascii="DejaVu Sans" w:eastAsia="DejaVu Sans" w:hAnsi="DejaVu Sans" w:cs="DejaVu Sans"/>
          <w:b/>
          <w:color w:val="000000"/>
          <w:sz w:val="24"/>
          <w:u w:val="single"/>
        </w:rPr>
        <w:t>ACCORD-CADRE DE SERVICES</w:t>
      </w:r>
    </w:p>
    <w:p w14:paraId="734BB3B8" w14:textId="77777777" w:rsidR="008F5EFD" w:rsidRPr="00E12162" w:rsidRDefault="008F5EFD" w:rsidP="008F5EFD">
      <w:pPr>
        <w:jc w:val="center"/>
        <w:rPr>
          <w:rFonts w:ascii="DejaVu Sans" w:eastAsia="DejaVu Sans" w:hAnsi="DejaVu Sans" w:cs="DejaVu Sans"/>
          <w:i/>
          <w:color w:val="000000"/>
          <w:sz w:val="20"/>
          <w:szCs w:val="20"/>
        </w:rPr>
      </w:pPr>
      <w:r w:rsidRPr="00E12162">
        <w:rPr>
          <w:rFonts w:ascii="DejaVu Sans" w:eastAsia="DejaVu Sans" w:hAnsi="DejaVu Sans" w:cs="DejaVu Sans"/>
          <w:i/>
          <w:color w:val="000000"/>
          <w:sz w:val="20"/>
          <w:szCs w:val="20"/>
        </w:rPr>
        <w:t>Appel d’offres ouvert</w:t>
      </w:r>
    </w:p>
    <w:p w14:paraId="3A3A891D" w14:textId="77777777" w:rsidR="008F5EFD" w:rsidRPr="00E12162" w:rsidRDefault="008F5EFD" w:rsidP="008F5EFD">
      <w:pPr>
        <w:jc w:val="center"/>
        <w:rPr>
          <w:rFonts w:ascii="DejaVu Sans" w:eastAsia="DejaVu Sans" w:hAnsi="DejaVu Sans" w:cs="DejaVu Sans"/>
          <w:i/>
          <w:color w:val="000000"/>
          <w:sz w:val="20"/>
          <w:szCs w:val="20"/>
        </w:rPr>
      </w:pPr>
      <w:r w:rsidRPr="00E12162">
        <w:rPr>
          <w:rFonts w:ascii="DejaVu Sans" w:eastAsia="DejaVu Sans" w:hAnsi="DejaVu Sans" w:cs="DejaVu Sans"/>
          <w:i/>
          <w:color w:val="000000"/>
          <w:sz w:val="20"/>
          <w:szCs w:val="20"/>
        </w:rPr>
        <w:t>Articles L. 2124-2, R. 2124-2 1° et R. 2161-2 à R. 2161-5 du Code de la commande publique</w:t>
      </w:r>
    </w:p>
    <w:p w14:paraId="72AAED55" w14:textId="77777777" w:rsidR="008F5EFD" w:rsidRDefault="008F5EFD" w:rsidP="008F5EFD">
      <w:pPr>
        <w:jc w:val="center"/>
        <w:rPr>
          <w:rFonts w:ascii="DejaVu Sans" w:hAnsi="DejaVu Sans" w:cs="DejaVu Sans"/>
        </w:rPr>
      </w:pPr>
    </w:p>
    <w:p w14:paraId="225FC0E1" w14:textId="77777777" w:rsidR="008F5EFD" w:rsidRPr="006A5D0C" w:rsidRDefault="008F5EFD" w:rsidP="008F5EFD">
      <w:pPr>
        <w:jc w:val="center"/>
        <w:rPr>
          <w:rFonts w:ascii="DejaVu Sans" w:hAnsi="DejaVu Sans" w:cs="DejaVu San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F5EFD" w:rsidRPr="006A5D0C" w14:paraId="2B3F28A1" w14:textId="77777777" w:rsidTr="008A1BA0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7739E6" w14:textId="502C8D96" w:rsidR="008F5EFD" w:rsidRDefault="008F5EFD" w:rsidP="008A1BA0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ACTE D’ENGAGEMENT</w:t>
            </w:r>
          </w:p>
          <w:p w14:paraId="4EF5154E" w14:textId="20B140E1" w:rsidR="008F5EFD" w:rsidRPr="006A5D0C" w:rsidRDefault="008F5EFD" w:rsidP="008A1BA0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(AE)</w:t>
            </w:r>
          </w:p>
        </w:tc>
      </w:tr>
    </w:tbl>
    <w:p w14:paraId="3106736B" w14:textId="77777777" w:rsidR="008F5EFD" w:rsidRPr="006A5D0C" w:rsidRDefault="008F5EFD" w:rsidP="008F5EFD">
      <w:pPr>
        <w:spacing w:line="240" w:lineRule="exact"/>
        <w:rPr>
          <w:rFonts w:ascii="DejaVu Sans" w:hAnsi="DejaVu Sans" w:cs="DejaVu Sans"/>
        </w:rPr>
      </w:pPr>
      <w:r w:rsidRPr="006A5D0C">
        <w:rPr>
          <w:rFonts w:ascii="DejaVu Sans" w:hAnsi="DejaVu Sans" w:cs="DejaVu Sans"/>
        </w:rPr>
        <w:t xml:space="preserve"> </w:t>
      </w:r>
    </w:p>
    <w:p w14:paraId="5F869BEC" w14:textId="77777777" w:rsidR="008F5EFD" w:rsidRPr="006A5D0C" w:rsidRDefault="008F5EFD" w:rsidP="008F5EFD">
      <w:pPr>
        <w:rPr>
          <w:rFonts w:ascii="DejaVu Sans" w:hAnsi="DejaVu Sans" w:cs="DejaVu Sans"/>
          <w:b/>
          <w:bCs/>
          <w:color w:val="000000"/>
          <w:sz w:val="12"/>
        </w:rPr>
      </w:pPr>
    </w:p>
    <w:p w14:paraId="4A189496" w14:textId="77777777" w:rsidR="008F5EFD" w:rsidRPr="006A5D0C" w:rsidRDefault="008F5EFD" w:rsidP="008F5EFD">
      <w:pPr>
        <w:rPr>
          <w:rFonts w:ascii="DejaVu Sans" w:hAnsi="DejaVu Sans" w:cs="DejaVu Sans"/>
          <w:b/>
          <w:bCs/>
          <w:color w:val="000000"/>
          <w:sz w:val="12"/>
        </w:rPr>
      </w:pPr>
    </w:p>
    <w:p w14:paraId="2C090EE4" w14:textId="77777777" w:rsidR="008F5EFD" w:rsidRPr="006A5D0C" w:rsidRDefault="008F5EFD" w:rsidP="008F5EFD">
      <w:pPr>
        <w:rPr>
          <w:rFonts w:ascii="DejaVu Sans" w:hAnsi="DejaVu Sans" w:cs="DejaVu Sans"/>
          <w:b/>
          <w:bCs/>
          <w:color w:val="000000"/>
          <w:sz w:val="12"/>
        </w:rPr>
      </w:pPr>
    </w:p>
    <w:p w14:paraId="728D16D8" w14:textId="77777777" w:rsidR="008F5EFD" w:rsidRPr="006A5D0C" w:rsidRDefault="008F5EFD" w:rsidP="008F5EFD">
      <w:pPr>
        <w:rPr>
          <w:rFonts w:ascii="DejaVu Sans" w:hAnsi="DejaVu Sans" w:cs="DejaVu Sans"/>
          <w:b/>
          <w:bCs/>
          <w:color w:val="000000"/>
          <w:sz w:val="12"/>
        </w:rPr>
      </w:pPr>
    </w:p>
    <w:p w14:paraId="29B24A64" w14:textId="77777777" w:rsidR="008F5EFD" w:rsidRPr="006A5D0C" w:rsidRDefault="008F5EFD" w:rsidP="008F5EFD">
      <w:pPr>
        <w:rPr>
          <w:rFonts w:ascii="DejaVu Sans" w:hAnsi="DejaVu Sans" w:cs="DejaVu Sans"/>
          <w:b/>
          <w:bCs/>
          <w:color w:val="000000"/>
          <w:sz w:val="12"/>
        </w:rPr>
      </w:pPr>
    </w:p>
    <w:p w14:paraId="37DCA3CA" w14:textId="77777777" w:rsidR="008F5EFD" w:rsidRPr="006A5D0C" w:rsidRDefault="008F5EFD" w:rsidP="008F5EFD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DD9C3"/>
        <w:ind w:left="70"/>
        <w:jc w:val="center"/>
        <w:rPr>
          <w:rFonts w:ascii="DejaVu Sans" w:hAnsi="DejaVu Sans" w:cs="DejaVu Sans"/>
          <w:b/>
          <w:color w:val="000000"/>
          <w:sz w:val="16"/>
        </w:rPr>
      </w:pPr>
    </w:p>
    <w:p w14:paraId="26843E79" w14:textId="77777777" w:rsidR="008F5EFD" w:rsidRPr="002243B9" w:rsidRDefault="008F5EFD" w:rsidP="008F5EFD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DD9C3"/>
        <w:ind w:left="70"/>
        <w:jc w:val="center"/>
        <w:rPr>
          <w:rFonts w:ascii="DejaVu Sans" w:hAnsi="DejaVu Sans" w:cs="DejaVu Sans"/>
          <w:b/>
          <w:sz w:val="32"/>
          <w:szCs w:val="32"/>
          <w:u w:val="single"/>
        </w:rPr>
      </w:pPr>
      <w:bookmarkStart w:id="1" w:name="_Hlk62029421"/>
      <w:r w:rsidRPr="002243B9">
        <w:rPr>
          <w:rFonts w:ascii="DejaVu Sans" w:hAnsi="DejaVu Sans" w:cs="DejaVu Sans"/>
          <w:b/>
          <w:sz w:val="32"/>
          <w:szCs w:val="32"/>
          <w:u w:val="single"/>
        </w:rPr>
        <w:t>MARCHE N°25GEM0046</w:t>
      </w:r>
    </w:p>
    <w:p w14:paraId="3A5D6360" w14:textId="77777777" w:rsidR="008F5EFD" w:rsidRPr="002243B9" w:rsidRDefault="008F5EFD" w:rsidP="008F5EFD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DD9C3"/>
        <w:ind w:left="70"/>
        <w:jc w:val="center"/>
        <w:rPr>
          <w:rFonts w:ascii="DejaVu Sans" w:hAnsi="DejaVu Sans" w:cs="DejaVu Sans"/>
          <w:b/>
          <w:sz w:val="32"/>
          <w:szCs w:val="32"/>
          <w:u w:val="single"/>
        </w:rPr>
      </w:pPr>
    </w:p>
    <w:p w14:paraId="2BBA354A" w14:textId="77777777" w:rsidR="008F5EFD" w:rsidRPr="002243B9" w:rsidRDefault="008F5EFD" w:rsidP="008F5EFD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DD9C3"/>
        <w:ind w:left="70"/>
        <w:jc w:val="center"/>
        <w:rPr>
          <w:rFonts w:ascii="DejaVu Sans" w:hAnsi="DejaVu Sans" w:cs="DejaVu Sans"/>
          <w:b/>
          <w:sz w:val="32"/>
          <w:szCs w:val="32"/>
          <w:highlight w:val="yellow"/>
        </w:rPr>
      </w:pPr>
      <w:r w:rsidRPr="002243B9">
        <w:rPr>
          <w:rFonts w:ascii="DejaVu Sans" w:hAnsi="DejaVu Sans" w:cs="DejaVu Sans"/>
          <w:b/>
          <w:sz w:val="32"/>
          <w:szCs w:val="32"/>
        </w:rPr>
        <w:t>SERVICES D’AGENCE DE VOYAGES POUR LA FOURNITURE DE TITRES DE TRANSPORTS NATIONAUX, INTERNATIONAUX ET PRESTATIONS ASSOCIEES POUR GRENOBLE ECOLE MANAGEMENT</w:t>
      </w:r>
    </w:p>
    <w:bookmarkEnd w:id="1"/>
    <w:p w14:paraId="219B2270" w14:textId="77777777" w:rsidR="008F5EFD" w:rsidRPr="006A5D0C" w:rsidRDefault="008F5EFD" w:rsidP="008F5EFD">
      <w:pPr>
        <w:tabs>
          <w:tab w:val="left" w:pos="9072"/>
        </w:tabs>
        <w:jc w:val="center"/>
        <w:rPr>
          <w:rFonts w:ascii="DejaVu Sans" w:hAnsi="DejaVu Sans" w:cs="DejaVu Sans"/>
          <w:b/>
          <w:sz w:val="20"/>
        </w:rPr>
      </w:pPr>
    </w:p>
    <w:p w14:paraId="5784F243" w14:textId="77777777" w:rsidR="008F5EFD" w:rsidRPr="006A5D0C" w:rsidRDefault="008F5EFD" w:rsidP="008F5EFD">
      <w:pPr>
        <w:keepNext/>
        <w:jc w:val="center"/>
        <w:outlineLvl w:val="1"/>
        <w:rPr>
          <w:rFonts w:ascii="DejaVu Sans" w:eastAsia="DejaVu Sans" w:hAnsi="DejaVu Sans" w:cs="DejaVu Sans"/>
          <w:color w:val="000000"/>
        </w:rPr>
      </w:pPr>
    </w:p>
    <w:p w14:paraId="247DB676" w14:textId="4C6DCE7D" w:rsidR="008F5EFD" w:rsidRDefault="008F5EFD" w:rsidP="008F5EFD">
      <w:pPr>
        <w:pStyle w:val="En-ttedetabledesmatires"/>
        <w:rPr>
          <w:rFonts w:ascii="DejaVu Sans" w:hAnsi="DejaVu Sans" w:cs="DejaVu Sans"/>
        </w:rPr>
      </w:pPr>
    </w:p>
    <w:p w14:paraId="2B977A3D" w14:textId="77777777" w:rsidR="008F5EFD" w:rsidRPr="008F5EFD" w:rsidRDefault="008F5EFD" w:rsidP="008F5EFD">
      <w:pPr>
        <w:rPr>
          <w:lang w:eastAsia="fr-FR"/>
        </w:rPr>
      </w:pPr>
    </w:p>
    <w:p w14:paraId="05CD885D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38F513CE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2D058C45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48E30304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47F78306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7D6A5D76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7490615D" w14:textId="77777777" w:rsidR="008F5EFD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61F42365" w14:textId="77777777" w:rsidR="008F5EFD" w:rsidRPr="006A5D0C" w:rsidRDefault="008F5EFD" w:rsidP="008F5EFD">
      <w:pPr>
        <w:spacing w:line="280" w:lineRule="exact"/>
        <w:rPr>
          <w:rFonts w:ascii="DejaVu Sans" w:hAnsi="DejaVu Sans" w:cs="DejaVu Sans"/>
        </w:rPr>
      </w:pPr>
    </w:p>
    <w:p w14:paraId="6DFEC835" w14:textId="77777777" w:rsidR="008F5EFD" w:rsidRPr="002243B9" w:rsidRDefault="008F5EFD" w:rsidP="008F5EFD">
      <w:pPr>
        <w:ind w:left="357" w:right="20"/>
        <w:jc w:val="center"/>
        <w:rPr>
          <w:rFonts w:ascii="DejaVu Sans" w:eastAsia="Calibri" w:hAnsi="DejaVu Sans" w:cs="DejaVu Sans"/>
          <w:color w:val="000000"/>
          <w:u w:val="single"/>
        </w:rPr>
      </w:pPr>
      <w:r w:rsidRPr="002243B9">
        <w:rPr>
          <w:rFonts w:ascii="DejaVu Sans" w:eastAsia="Calibri" w:hAnsi="DejaVu Sans" w:cs="DejaVu Sans"/>
          <w:color w:val="000000"/>
          <w:u w:val="single"/>
        </w:rPr>
        <w:t>POUVOIR ADJUDICATEUR</w:t>
      </w:r>
    </w:p>
    <w:p w14:paraId="3BBD14A1" w14:textId="77777777" w:rsidR="008F5EFD" w:rsidRPr="002243B9" w:rsidRDefault="008F5EFD" w:rsidP="008F5EFD">
      <w:pPr>
        <w:jc w:val="center"/>
        <w:rPr>
          <w:rFonts w:ascii="DejaVu Sans" w:hAnsi="DejaVu Sans" w:cs="DejaVu Sans"/>
          <w:b/>
        </w:rPr>
      </w:pPr>
      <w:r w:rsidRPr="002243B9">
        <w:rPr>
          <w:rFonts w:ascii="DejaVu Sans" w:hAnsi="DejaVu Sans" w:cs="DejaVu Sans"/>
          <w:b/>
        </w:rPr>
        <w:t>ETABLISSEMENT D'ENSEIGNEMENT SUPERIEUR CONSULAIRE</w:t>
      </w:r>
    </w:p>
    <w:p w14:paraId="5FCD34F6" w14:textId="77777777" w:rsidR="008F5EFD" w:rsidRPr="002243B9" w:rsidRDefault="008F5EFD" w:rsidP="008F5EFD">
      <w:pPr>
        <w:jc w:val="center"/>
        <w:rPr>
          <w:rFonts w:ascii="DejaVu Sans" w:hAnsi="DejaVu Sans" w:cs="DejaVu Sans"/>
          <w:b/>
        </w:rPr>
      </w:pPr>
      <w:r w:rsidRPr="002243B9">
        <w:rPr>
          <w:rFonts w:ascii="DejaVu Sans" w:hAnsi="DejaVu Sans" w:cs="DejaVu Sans"/>
          <w:b/>
        </w:rPr>
        <w:t>GRENOBLE ECOLE DE MANAGEMENT</w:t>
      </w:r>
    </w:p>
    <w:p w14:paraId="5E759E5A" w14:textId="77777777" w:rsidR="008F5EFD" w:rsidRPr="002243B9" w:rsidRDefault="008F5EFD" w:rsidP="008F5EFD">
      <w:pPr>
        <w:jc w:val="center"/>
        <w:rPr>
          <w:rFonts w:ascii="DejaVu Sans" w:hAnsi="DejaVu Sans" w:cs="DejaVu Sans"/>
        </w:rPr>
      </w:pPr>
      <w:r w:rsidRPr="002243B9">
        <w:rPr>
          <w:rFonts w:ascii="DejaVu Sans" w:hAnsi="DejaVu Sans" w:cs="DejaVu Sans"/>
        </w:rPr>
        <w:t>12 RUE PIERRE SEMARD, 38000 GRENOBLE</w:t>
      </w:r>
    </w:p>
    <w:p w14:paraId="73BBD7FF" w14:textId="782F5F74" w:rsidR="008F5EFD" w:rsidRDefault="008F5EFD" w:rsidP="008F5EFD">
      <w:pPr>
        <w:ind w:left="357" w:right="20"/>
        <w:jc w:val="center"/>
        <w:rPr>
          <w:rFonts w:ascii="DejaVu Sans" w:eastAsia="Calibri" w:hAnsi="DejaVu Sans" w:cs="DejaVu Sans"/>
        </w:rPr>
      </w:pPr>
      <w:r w:rsidRPr="002243B9">
        <w:rPr>
          <w:rFonts w:ascii="DejaVu Sans" w:eastAsia="Calibri" w:hAnsi="DejaVu Sans" w:cs="DejaVu Sans"/>
          <w:color w:val="000000"/>
        </w:rPr>
        <w:t xml:space="preserve">Profil acheteur : </w:t>
      </w:r>
      <w:bookmarkEnd w:id="0"/>
      <w:r>
        <w:rPr>
          <w:rFonts w:ascii="DejaVu Sans" w:eastAsia="Calibri" w:hAnsi="DejaVu Sans" w:cs="DejaVu Sans"/>
        </w:rPr>
        <w:fldChar w:fldCharType="begin"/>
      </w:r>
      <w:r>
        <w:rPr>
          <w:rFonts w:ascii="DejaVu Sans" w:eastAsia="Calibri" w:hAnsi="DejaVu Sans" w:cs="DejaVu Sans"/>
        </w:rPr>
        <w:instrText xml:space="preserve"> HYPERLINK "http://</w:instrText>
      </w:r>
      <w:r w:rsidRPr="008F5EFD">
        <w:rPr>
          <w:rFonts w:ascii="DejaVu Sans" w:eastAsia="Calibri" w:hAnsi="DejaVu Sans" w:cs="DejaVu Sans"/>
        </w:rPr>
        <w:instrText>www.marches-publics.gouv.fr</w:instrText>
      </w:r>
      <w:r>
        <w:rPr>
          <w:rFonts w:ascii="DejaVu Sans" w:eastAsia="Calibri" w:hAnsi="DejaVu Sans" w:cs="DejaVu Sans"/>
        </w:rPr>
        <w:instrText xml:space="preserve">" </w:instrText>
      </w:r>
      <w:r>
        <w:rPr>
          <w:rFonts w:ascii="DejaVu Sans" w:eastAsia="Calibri" w:hAnsi="DejaVu Sans" w:cs="DejaVu Sans"/>
        </w:rPr>
        <w:fldChar w:fldCharType="separate"/>
      </w:r>
      <w:r w:rsidRPr="00223A20">
        <w:rPr>
          <w:rStyle w:val="Lienhypertexte"/>
          <w:rFonts w:ascii="DejaVu Sans" w:eastAsia="Calibri" w:hAnsi="DejaVu Sans" w:cs="DejaVu Sans"/>
        </w:rPr>
        <w:t>www.marches-publics.gouv.fr</w:t>
      </w:r>
      <w:r>
        <w:rPr>
          <w:rFonts w:ascii="DejaVu Sans" w:eastAsia="Calibri" w:hAnsi="DejaVu Sans" w:cs="DejaVu Sans"/>
        </w:rPr>
        <w:fldChar w:fldCharType="end"/>
      </w:r>
    </w:p>
    <w:p w14:paraId="1912C5F4" w14:textId="77777777" w:rsidR="008F5EFD" w:rsidRDefault="008F5EFD" w:rsidP="008F5EFD">
      <w:pPr>
        <w:ind w:left="357" w:right="20"/>
        <w:jc w:val="center"/>
        <w:rPr>
          <w:rStyle w:val="Lienhypertexte"/>
          <w:rFonts w:ascii="DejaVu Sans" w:eastAsia="Calibri" w:hAnsi="DejaVu Sans" w:cs="DejaVu Sans"/>
        </w:rPr>
      </w:pPr>
    </w:p>
    <w:p w14:paraId="78AC43C7" w14:textId="5045DB16" w:rsidR="008F5EFD" w:rsidRDefault="008F5EFD" w:rsidP="008F5EFD">
      <w:pPr>
        <w:ind w:left="357" w:right="20"/>
        <w:jc w:val="center"/>
        <w:rPr>
          <w:u w:val="single"/>
        </w:rPr>
      </w:pPr>
    </w:p>
    <w:p w14:paraId="22F2C7F1" w14:textId="77777777" w:rsidR="00FB2AB4" w:rsidRDefault="00FB2AB4" w:rsidP="008F5EFD">
      <w:pPr>
        <w:ind w:left="357" w:right="20"/>
        <w:jc w:val="center"/>
        <w:rPr>
          <w:u w:val="single"/>
        </w:rPr>
      </w:pPr>
      <w:bookmarkStart w:id="2" w:name="_GoBack"/>
      <w:bookmarkEnd w:id="2"/>
    </w:p>
    <w:p w14:paraId="3EFC1A06" w14:textId="77777777" w:rsidR="008F5EFD" w:rsidRDefault="008F5EFD" w:rsidP="008F5EFD">
      <w:pPr>
        <w:ind w:left="357" w:right="20"/>
        <w:jc w:val="center"/>
        <w:rPr>
          <w:u w:val="single"/>
        </w:rPr>
      </w:pPr>
    </w:p>
    <w:p w14:paraId="701F2063" w14:textId="03B12C46" w:rsidR="00573EEB" w:rsidRPr="002644D7" w:rsidRDefault="004010DD" w:rsidP="008F5EFD">
      <w:pPr>
        <w:ind w:left="142" w:right="20"/>
      </w:pPr>
      <w:r w:rsidRPr="002644D7">
        <w:rPr>
          <w:u w:val="single"/>
        </w:rPr>
        <w:lastRenderedPageBreak/>
        <w:t>Acheteur</w:t>
      </w:r>
      <w:r w:rsidRPr="002644D7">
        <w:rPr>
          <w:spacing w:val="-5"/>
          <w:u w:val="single"/>
        </w:rPr>
        <w:t xml:space="preserve"> </w:t>
      </w:r>
      <w:r w:rsidRPr="002644D7">
        <w:rPr>
          <w:spacing w:val="-10"/>
          <w:u w:val="single"/>
        </w:rPr>
        <w:t>:</w:t>
      </w:r>
    </w:p>
    <w:p w14:paraId="752A612F" w14:textId="77777777" w:rsidR="00573EEB" w:rsidRPr="002644D7" w:rsidRDefault="00573EEB">
      <w:pPr>
        <w:pStyle w:val="Corpsdetexte"/>
        <w:spacing w:before="4"/>
      </w:pPr>
    </w:p>
    <w:p w14:paraId="75DF4593" w14:textId="77777777" w:rsidR="00573EEB" w:rsidRPr="002644D7" w:rsidRDefault="004010DD">
      <w:pPr>
        <w:pStyle w:val="Titre1"/>
        <w:ind w:right="4932"/>
        <w:rPr>
          <w:sz w:val="22"/>
          <w:szCs w:val="22"/>
          <w:u w:val="none"/>
        </w:rPr>
      </w:pPr>
      <w:r w:rsidRPr="002644D7">
        <w:rPr>
          <w:sz w:val="22"/>
          <w:szCs w:val="22"/>
          <w:u w:val="none"/>
        </w:rPr>
        <w:t>EESC</w:t>
      </w:r>
      <w:r w:rsidRPr="002644D7">
        <w:rPr>
          <w:spacing w:val="-9"/>
          <w:sz w:val="22"/>
          <w:szCs w:val="22"/>
          <w:u w:val="none"/>
        </w:rPr>
        <w:t xml:space="preserve"> </w:t>
      </w:r>
      <w:r w:rsidRPr="002644D7">
        <w:rPr>
          <w:sz w:val="22"/>
          <w:szCs w:val="22"/>
          <w:u w:val="none"/>
        </w:rPr>
        <w:t>Grenoble</w:t>
      </w:r>
      <w:r w:rsidRPr="002644D7">
        <w:rPr>
          <w:spacing w:val="-9"/>
          <w:sz w:val="22"/>
          <w:szCs w:val="22"/>
          <w:u w:val="none"/>
        </w:rPr>
        <w:t xml:space="preserve"> </w:t>
      </w:r>
      <w:r w:rsidRPr="002644D7">
        <w:rPr>
          <w:sz w:val="22"/>
          <w:szCs w:val="22"/>
          <w:u w:val="none"/>
        </w:rPr>
        <w:t>Ecole</w:t>
      </w:r>
      <w:r w:rsidRPr="002644D7">
        <w:rPr>
          <w:spacing w:val="-9"/>
          <w:sz w:val="22"/>
          <w:szCs w:val="22"/>
          <w:u w:val="none"/>
        </w:rPr>
        <w:t xml:space="preserve"> </w:t>
      </w:r>
      <w:r w:rsidRPr="002644D7">
        <w:rPr>
          <w:sz w:val="22"/>
          <w:szCs w:val="22"/>
          <w:u w:val="none"/>
        </w:rPr>
        <w:t>de</w:t>
      </w:r>
      <w:r w:rsidRPr="002644D7">
        <w:rPr>
          <w:spacing w:val="-9"/>
          <w:sz w:val="22"/>
          <w:szCs w:val="22"/>
          <w:u w:val="none"/>
        </w:rPr>
        <w:t xml:space="preserve"> </w:t>
      </w:r>
      <w:r w:rsidRPr="002644D7">
        <w:rPr>
          <w:sz w:val="22"/>
          <w:szCs w:val="22"/>
          <w:u w:val="none"/>
        </w:rPr>
        <w:t>Management GEM - EESC à but non lucratif.</w:t>
      </w:r>
    </w:p>
    <w:p w14:paraId="117D2233" w14:textId="77777777" w:rsidR="00573EEB" w:rsidRPr="002644D7" w:rsidRDefault="004010DD">
      <w:pPr>
        <w:ind w:left="143"/>
        <w:rPr>
          <w:i/>
        </w:rPr>
      </w:pPr>
      <w:r w:rsidRPr="002644D7">
        <w:rPr>
          <w:i/>
        </w:rPr>
        <w:t>SA</w:t>
      </w:r>
      <w:r w:rsidRPr="002644D7">
        <w:rPr>
          <w:i/>
          <w:spacing w:val="-2"/>
        </w:rPr>
        <w:t xml:space="preserve"> </w:t>
      </w:r>
      <w:r w:rsidRPr="002644D7">
        <w:rPr>
          <w:i/>
        </w:rPr>
        <w:t>au</w:t>
      </w:r>
      <w:r w:rsidRPr="002644D7">
        <w:rPr>
          <w:i/>
          <w:spacing w:val="-2"/>
        </w:rPr>
        <w:t xml:space="preserve"> </w:t>
      </w:r>
      <w:r w:rsidRPr="002644D7">
        <w:rPr>
          <w:i/>
        </w:rPr>
        <w:t>capital</w:t>
      </w:r>
      <w:r w:rsidRPr="002644D7">
        <w:rPr>
          <w:i/>
          <w:spacing w:val="-2"/>
        </w:rPr>
        <w:t xml:space="preserve"> </w:t>
      </w:r>
      <w:r w:rsidRPr="002644D7">
        <w:rPr>
          <w:i/>
        </w:rPr>
        <w:t>de 29</w:t>
      </w:r>
      <w:r w:rsidRPr="002644D7">
        <w:rPr>
          <w:i/>
          <w:spacing w:val="-2"/>
        </w:rPr>
        <w:t xml:space="preserve"> </w:t>
      </w:r>
      <w:r w:rsidRPr="002644D7">
        <w:rPr>
          <w:i/>
        </w:rPr>
        <w:t>237</w:t>
      </w:r>
      <w:r w:rsidRPr="002644D7">
        <w:rPr>
          <w:i/>
          <w:spacing w:val="-2"/>
        </w:rPr>
        <w:t xml:space="preserve"> </w:t>
      </w:r>
      <w:r w:rsidRPr="002644D7">
        <w:rPr>
          <w:i/>
        </w:rPr>
        <w:t>000</w:t>
      </w:r>
      <w:r w:rsidRPr="002644D7">
        <w:rPr>
          <w:i/>
          <w:spacing w:val="-1"/>
        </w:rPr>
        <w:t xml:space="preserve"> </w:t>
      </w:r>
      <w:r w:rsidRPr="002644D7">
        <w:rPr>
          <w:i/>
          <w:spacing w:val="-10"/>
        </w:rPr>
        <w:t>€</w:t>
      </w:r>
    </w:p>
    <w:p w14:paraId="0895B381" w14:textId="77777777" w:rsidR="00573EEB" w:rsidRPr="002644D7" w:rsidRDefault="004010DD">
      <w:pPr>
        <w:spacing w:line="276" w:lineRule="exact"/>
        <w:ind w:left="143"/>
        <w:rPr>
          <w:i/>
        </w:rPr>
      </w:pPr>
      <w:r w:rsidRPr="002644D7">
        <w:rPr>
          <w:i/>
        </w:rPr>
        <w:t>RCS</w:t>
      </w:r>
      <w:r w:rsidRPr="002644D7">
        <w:rPr>
          <w:i/>
          <w:spacing w:val="-4"/>
        </w:rPr>
        <w:t xml:space="preserve"> </w:t>
      </w:r>
      <w:r w:rsidRPr="002644D7">
        <w:rPr>
          <w:i/>
        </w:rPr>
        <w:t>de</w:t>
      </w:r>
      <w:r w:rsidRPr="002644D7">
        <w:rPr>
          <w:i/>
          <w:spacing w:val="-4"/>
        </w:rPr>
        <w:t xml:space="preserve"> </w:t>
      </w:r>
      <w:r w:rsidRPr="002644D7">
        <w:rPr>
          <w:i/>
        </w:rPr>
        <w:t>Grenoble</w:t>
      </w:r>
      <w:r w:rsidRPr="002644D7">
        <w:rPr>
          <w:i/>
          <w:spacing w:val="-4"/>
        </w:rPr>
        <w:t xml:space="preserve"> </w:t>
      </w:r>
      <w:r w:rsidRPr="002644D7">
        <w:rPr>
          <w:i/>
        </w:rPr>
        <w:t>817</w:t>
      </w:r>
      <w:r w:rsidRPr="002644D7">
        <w:rPr>
          <w:i/>
          <w:spacing w:val="-6"/>
        </w:rPr>
        <w:t xml:space="preserve"> </w:t>
      </w:r>
      <w:r w:rsidRPr="002644D7">
        <w:rPr>
          <w:i/>
        </w:rPr>
        <w:t>389</w:t>
      </w:r>
      <w:r w:rsidRPr="002644D7">
        <w:rPr>
          <w:i/>
          <w:spacing w:val="-2"/>
        </w:rPr>
        <w:t xml:space="preserve"> </w:t>
      </w:r>
      <w:r w:rsidRPr="002644D7">
        <w:rPr>
          <w:i/>
          <w:spacing w:val="-5"/>
        </w:rPr>
        <w:t>141</w:t>
      </w:r>
    </w:p>
    <w:p w14:paraId="72141F72" w14:textId="77777777" w:rsidR="00573EEB" w:rsidRPr="002644D7" w:rsidRDefault="004010DD">
      <w:pPr>
        <w:pStyle w:val="Titre2"/>
        <w:spacing w:line="256" w:lineRule="auto"/>
        <w:ind w:right="7022"/>
      </w:pPr>
      <w:r w:rsidRPr="002644D7">
        <w:t>12</w:t>
      </w:r>
      <w:r w:rsidRPr="002644D7">
        <w:rPr>
          <w:spacing w:val="-10"/>
        </w:rPr>
        <w:t xml:space="preserve"> </w:t>
      </w:r>
      <w:r w:rsidRPr="002644D7">
        <w:t>rue</w:t>
      </w:r>
      <w:r w:rsidRPr="002644D7">
        <w:rPr>
          <w:spacing w:val="-10"/>
        </w:rPr>
        <w:t xml:space="preserve"> </w:t>
      </w:r>
      <w:r w:rsidRPr="002644D7">
        <w:t>Pierre</w:t>
      </w:r>
      <w:r w:rsidRPr="002644D7">
        <w:rPr>
          <w:spacing w:val="-12"/>
        </w:rPr>
        <w:t xml:space="preserve"> </w:t>
      </w:r>
      <w:r w:rsidRPr="002644D7">
        <w:t>Sémard 38000 Grenoble</w:t>
      </w:r>
    </w:p>
    <w:p w14:paraId="0907527A" w14:textId="77777777" w:rsidR="00573EEB" w:rsidRPr="002644D7" w:rsidRDefault="004010DD">
      <w:pPr>
        <w:spacing w:before="8"/>
        <w:ind w:left="143"/>
        <w:rPr>
          <w:b/>
        </w:rPr>
      </w:pPr>
      <w:r w:rsidRPr="002644D7">
        <w:rPr>
          <w:b/>
        </w:rPr>
        <w:t>Tél</w:t>
      </w:r>
      <w:r w:rsidRPr="002644D7">
        <w:rPr>
          <w:b/>
          <w:spacing w:val="-1"/>
        </w:rPr>
        <w:t xml:space="preserve"> </w:t>
      </w:r>
      <w:r w:rsidRPr="002644D7">
        <w:rPr>
          <w:b/>
        </w:rPr>
        <w:t>:</w:t>
      </w:r>
      <w:r w:rsidRPr="002644D7">
        <w:rPr>
          <w:b/>
          <w:spacing w:val="1"/>
        </w:rPr>
        <w:t xml:space="preserve"> </w:t>
      </w:r>
      <w:r w:rsidRPr="002644D7">
        <w:rPr>
          <w:b/>
        </w:rPr>
        <w:t>04</w:t>
      </w:r>
      <w:r w:rsidRPr="002644D7">
        <w:rPr>
          <w:b/>
          <w:spacing w:val="-2"/>
        </w:rPr>
        <w:t xml:space="preserve"> </w:t>
      </w:r>
      <w:r w:rsidRPr="002644D7">
        <w:rPr>
          <w:b/>
        </w:rPr>
        <w:t>76</w:t>
      </w:r>
      <w:r w:rsidRPr="002644D7">
        <w:rPr>
          <w:b/>
          <w:spacing w:val="-1"/>
        </w:rPr>
        <w:t xml:space="preserve"> </w:t>
      </w:r>
      <w:r w:rsidRPr="002644D7">
        <w:rPr>
          <w:b/>
        </w:rPr>
        <w:t>70</w:t>
      </w:r>
      <w:r w:rsidRPr="002644D7">
        <w:rPr>
          <w:b/>
          <w:spacing w:val="-2"/>
        </w:rPr>
        <w:t xml:space="preserve"> </w:t>
      </w:r>
      <w:r w:rsidRPr="002644D7">
        <w:rPr>
          <w:b/>
        </w:rPr>
        <w:t xml:space="preserve">60 </w:t>
      </w:r>
      <w:r w:rsidRPr="002644D7">
        <w:rPr>
          <w:b/>
          <w:spacing w:val="-5"/>
        </w:rPr>
        <w:t>00</w:t>
      </w:r>
    </w:p>
    <w:p w14:paraId="78F3C1BF" w14:textId="77777777" w:rsidR="00573EEB" w:rsidRPr="002644D7" w:rsidRDefault="004010DD">
      <w:pPr>
        <w:pStyle w:val="Corpsdetexte"/>
        <w:spacing w:before="28"/>
        <w:ind w:left="143"/>
      </w:pPr>
      <w:r w:rsidRPr="002644D7">
        <w:t>Adresse</w:t>
      </w:r>
      <w:r w:rsidRPr="002644D7">
        <w:rPr>
          <w:spacing w:val="-12"/>
        </w:rPr>
        <w:t xml:space="preserve"> </w:t>
      </w:r>
      <w:r w:rsidRPr="002644D7">
        <w:t>du</w:t>
      </w:r>
      <w:r w:rsidRPr="002644D7">
        <w:rPr>
          <w:spacing w:val="-11"/>
        </w:rPr>
        <w:t xml:space="preserve"> </w:t>
      </w:r>
      <w:r w:rsidRPr="002644D7">
        <w:t>profil</w:t>
      </w:r>
      <w:r w:rsidRPr="002644D7">
        <w:rPr>
          <w:spacing w:val="-9"/>
        </w:rPr>
        <w:t xml:space="preserve"> </w:t>
      </w:r>
      <w:r w:rsidRPr="002644D7">
        <w:t>d’acheteur</w:t>
      </w:r>
      <w:r w:rsidRPr="002644D7">
        <w:rPr>
          <w:spacing w:val="-9"/>
        </w:rPr>
        <w:t xml:space="preserve"> </w:t>
      </w:r>
      <w:r w:rsidRPr="002644D7">
        <w:t>:</w:t>
      </w:r>
      <w:r w:rsidRPr="002644D7">
        <w:rPr>
          <w:spacing w:val="-7"/>
        </w:rPr>
        <w:t xml:space="preserve"> </w:t>
      </w:r>
      <w:hyperlink r:id="rId8">
        <w:r w:rsidRPr="002644D7">
          <w:rPr>
            <w:color w:val="0000FF"/>
            <w:u w:val="single" w:color="0000FF"/>
          </w:rPr>
          <w:t>https://www.marches-</w:t>
        </w:r>
        <w:r w:rsidRPr="002644D7">
          <w:rPr>
            <w:color w:val="0000FF"/>
            <w:spacing w:val="-2"/>
            <w:u w:val="single" w:color="0000FF"/>
          </w:rPr>
          <w:t>publics.gouv.fr</w:t>
        </w:r>
      </w:hyperlink>
    </w:p>
    <w:p w14:paraId="3A5CBBC4" w14:textId="77777777" w:rsidR="00573EEB" w:rsidRPr="002644D7" w:rsidRDefault="00573EEB">
      <w:pPr>
        <w:pStyle w:val="Corpsdetexte"/>
      </w:pPr>
    </w:p>
    <w:p w14:paraId="129C1FF4" w14:textId="77777777" w:rsidR="00573EEB" w:rsidRPr="002644D7" w:rsidRDefault="00573EEB">
      <w:pPr>
        <w:pStyle w:val="Corpsdetexte"/>
        <w:spacing w:before="227" w:after="1"/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54"/>
        <w:gridCol w:w="5638"/>
      </w:tblGrid>
      <w:tr w:rsidR="00573EEB" w:rsidRPr="002644D7" w14:paraId="68F290D3" w14:textId="77777777" w:rsidTr="002644D7">
        <w:trPr>
          <w:trHeight w:val="986"/>
        </w:trPr>
        <w:tc>
          <w:tcPr>
            <w:tcW w:w="4054" w:type="dxa"/>
            <w:tcBorders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D807052" w14:textId="77777777" w:rsidR="00573EEB" w:rsidRPr="002644D7" w:rsidRDefault="004010DD" w:rsidP="00547A92">
            <w:pPr>
              <w:pStyle w:val="TableParagraph"/>
              <w:ind w:left="108"/>
              <w:rPr>
                <w:b/>
              </w:rPr>
            </w:pPr>
            <w:r w:rsidRPr="002644D7">
              <w:rPr>
                <w:b/>
              </w:rPr>
              <w:t xml:space="preserve">Objet du </w:t>
            </w:r>
            <w:r w:rsidRPr="002644D7">
              <w:rPr>
                <w:b/>
                <w:spacing w:val="-2"/>
              </w:rPr>
              <w:t>contrat</w:t>
            </w:r>
          </w:p>
        </w:tc>
        <w:tc>
          <w:tcPr>
            <w:tcW w:w="5638" w:type="dxa"/>
            <w:tcBorders>
              <w:left w:val="single" w:sz="2" w:space="0" w:color="000000"/>
              <w:bottom w:val="dotted" w:sz="4" w:space="0" w:color="000000"/>
              <w:right w:val="single" w:sz="2" w:space="0" w:color="000000"/>
            </w:tcBorders>
            <w:vAlign w:val="center"/>
          </w:tcPr>
          <w:p w14:paraId="5361C5EA" w14:textId="213BD63E" w:rsidR="00573EEB" w:rsidRPr="002644D7" w:rsidRDefault="004010DD" w:rsidP="00547A92">
            <w:pPr>
              <w:pStyle w:val="TableParagraph"/>
              <w:spacing w:before="110" w:line="292" w:lineRule="auto"/>
              <w:ind w:left="195" w:right="104"/>
              <w:jc w:val="both"/>
            </w:pPr>
            <w:r w:rsidRPr="002644D7">
              <w:t xml:space="preserve">CONTRAT DE </w:t>
            </w:r>
            <w:r w:rsidR="00EB113D" w:rsidRPr="002644D7">
              <w:t>SERVICES D’AGENCE DE VOYAGES POUR LA FOURNITURE DE TITRES DE TRANSPORTS NATIONAUX, INTERNATIONAUX ET PRESTATIONS ASSOCIEES POUR GRENOBLE ECOLE MANAGEMENT</w:t>
            </w:r>
          </w:p>
        </w:tc>
      </w:tr>
      <w:tr w:rsidR="00573EEB" w:rsidRPr="002644D7" w14:paraId="2EFDE79D" w14:textId="77777777" w:rsidTr="002644D7">
        <w:trPr>
          <w:trHeight w:val="604"/>
        </w:trPr>
        <w:tc>
          <w:tcPr>
            <w:tcW w:w="4054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CAAE14B" w14:textId="77777777" w:rsidR="00573EEB" w:rsidRPr="002644D7" w:rsidRDefault="004010DD" w:rsidP="00547A92">
            <w:pPr>
              <w:pStyle w:val="TableParagraph"/>
              <w:ind w:left="108"/>
              <w:rPr>
                <w:b/>
              </w:rPr>
            </w:pPr>
            <w:r w:rsidRPr="002644D7">
              <w:rPr>
                <w:b/>
              </w:rPr>
              <w:t>Mode</w:t>
            </w:r>
            <w:r w:rsidRPr="002644D7">
              <w:rPr>
                <w:b/>
                <w:spacing w:val="-8"/>
              </w:rPr>
              <w:t xml:space="preserve"> </w:t>
            </w:r>
            <w:r w:rsidRPr="002644D7">
              <w:rPr>
                <w:b/>
              </w:rPr>
              <w:t>de</w:t>
            </w:r>
            <w:r w:rsidRPr="002644D7">
              <w:rPr>
                <w:b/>
                <w:spacing w:val="-7"/>
              </w:rPr>
              <w:t xml:space="preserve"> </w:t>
            </w:r>
            <w:r w:rsidRPr="002644D7">
              <w:rPr>
                <w:b/>
                <w:spacing w:val="-2"/>
              </w:rPr>
              <w:t>passation</w:t>
            </w:r>
          </w:p>
        </w:tc>
        <w:tc>
          <w:tcPr>
            <w:tcW w:w="5638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vAlign w:val="center"/>
          </w:tcPr>
          <w:p w14:paraId="0291D0A4" w14:textId="050DD271" w:rsidR="00573EEB" w:rsidRPr="002644D7" w:rsidRDefault="00EB113D" w:rsidP="00547A92">
            <w:pPr>
              <w:pStyle w:val="TableParagraph"/>
              <w:ind w:left="193" w:right="102"/>
              <w:jc w:val="both"/>
            </w:pPr>
            <w:r w:rsidRPr="002644D7">
              <w:t>APPEL D’OFFRES OUVERT</w:t>
            </w:r>
          </w:p>
        </w:tc>
      </w:tr>
      <w:tr w:rsidR="00573EEB" w:rsidRPr="002644D7" w14:paraId="4F226C1C" w14:textId="77777777" w:rsidTr="002644D7">
        <w:trPr>
          <w:trHeight w:val="666"/>
        </w:trPr>
        <w:tc>
          <w:tcPr>
            <w:tcW w:w="4054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F233DB5" w14:textId="77777777" w:rsidR="00573EEB" w:rsidRPr="002644D7" w:rsidRDefault="004010DD" w:rsidP="00547A92">
            <w:pPr>
              <w:pStyle w:val="TableParagraph"/>
              <w:ind w:left="108"/>
              <w:rPr>
                <w:b/>
              </w:rPr>
            </w:pPr>
            <w:r w:rsidRPr="002644D7">
              <w:rPr>
                <w:b/>
                <w:spacing w:val="-2"/>
              </w:rPr>
              <w:t>Durée</w:t>
            </w:r>
          </w:p>
        </w:tc>
        <w:tc>
          <w:tcPr>
            <w:tcW w:w="5638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vAlign w:val="center"/>
          </w:tcPr>
          <w:p w14:paraId="560313FB" w14:textId="248E65BD" w:rsidR="00573EEB" w:rsidRPr="002644D7" w:rsidRDefault="004010DD" w:rsidP="00547A92">
            <w:pPr>
              <w:pStyle w:val="TableParagraph"/>
              <w:ind w:left="193" w:right="102"/>
              <w:jc w:val="both"/>
            </w:pPr>
            <w:r w:rsidRPr="002644D7">
              <w:t xml:space="preserve">2 ans, reconductibles </w:t>
            </w:r>
            <w:r w:rsidR="00EB113D" w:rsidRPr="002644D7">
              <w:t xml:space="preserve">2 </w:t>
            </w:r>
            <w:r w:rsidRPr="002644D7">
              <w:t xml:space="preserve">fois un an soit </w:t>
            </w:r>
            <w:r w:rsidR="00EB113D" w:rsidRPr="002644D7">
              <w:t>4</w:t>
            </w:r>
            <w:r w:rsidRPr="002644D7">
              <w:t xml:space="preserve"> ans maximum au total</w:t>
            </w:r>
          </w:p>
        </w:tc>
      </w:tr>
      <w:tr w:rsidR="00573EEB" w:rsidRPr="002644D7" w14:paraId="5A3A8412" w14:textId="77777777" w:rsidTr="002644D7">
        <w:trPr>
          <w:trHeight w:val="807"/>
        </w:trPr>
        <w:tc>
          <w:tcPr>
            <w:tcW w:w="4054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76A9108" w14:textId="77777777" w:rsidR="00573EEB" w:rsidRPr="002644D7" w:rsidRDefault="004010DD" w:rsidP="00547A92">
            <w:pPr>
              <w:pStyle w:val="TableParagraph"/>
              <w:ind w:left="108"/>
              <w:rPr>
                <w:b/>
              </w:rPr>
            </w:pPr>
            <w:r w:rsidRPr="002644D7">
              <w:rPr>
                <w:b/>
              </w:rPr>
              <w:t>Personne</w:t>
            </w:r>
            <w:r w:rsidRPr="002644D7">
              <w:rPr>
                <w:b/>
                <w:spacing w:val="-10"/>
              </w:rPr>
              <w:t xml:space="preserve"> </w:t>
            </w:r>
            <w:r w:rsidRPr="002644D7">
              <w:rPr>
                <w:b/>
              </w:rPr>
              <w:t>habilitée</w:t>
            </w:r>
            <w:r w:rsidRPr="002644D7">
              <w:rPr>
                <w:b/>
                <w:spacing w:val="-10"/>
              </w:rPr>
              <w:t xml:space="preserve"> </w:t>
            </w:r>
            <w:r w:rsidRPr="002644D7">
              <w:rPr>
                <w:b/>
              </w:rPr>
              <w:t>à</w:t>
            </w:r>
            <w:r w:rsidRPr="002644D7">
              <w:rPr>
                <w:b/>
                <w:spacing w:val="-12"/>
              </w:rPr>
              <w:t xml:space="preserve"> </w:t>
            </w:r>
            <w:r w:rsidRPr="002644D7">
              <w:rPr>
                <w:b/>
              </w:rPr>
              <w:t>signer</w:t>
            </w:r>
            <w:r w:rsidRPr="002644D7">
              <w:rPr>
                <w:b/>
                <w:spacing w:val="-10"/>
              </w:rPr>
              <w:t xml:space="preserve"> </w:t>
            </w:r>
            <w:r w:rsidRPr="002644D7">
              <w:rPr>
                <w:b/>
              </w:rPr>
              <w:t xml:space="preserve">le </w:t>
            </w:r>
            <w:r w:rsidRPr="002644D7">
              <w:rPr>
                <w:b/>
                <w:spacing w:val="-2"/>
              </w:rPr>
              <w:t>contrat</w:t>
            </w:r>
          </w:p>
        </w:tc>
        <w:tc>
          <w:tcPr>
            <w:tcW w:w="5638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vAlign w:val="center"/>
          </w:tcPr>
          <w:p w14:paraId="27C5F425" w14:textId="77777777" w:rsidR="002644D7" w:rsidRPr="002644D7" w:rsidRDefault="002644D7" w:rsidP="00547A92">
            <w:pPr>
              <w:pStyle w:val="TableParagraph"/>
              <w:ind w:left="193" w:right="102"/>
              <w:jc w:val="both"/>
            </w:pPr>
            <w:r w:rsidRPr="002644D7">
              <w:t>Mme BOUZERDA,</w:t>
            </w:r>
          </w:p>
          <w:p w14:paraId="64ACF4DC" w14:textId="097D09A4" w:rsidR="00573EEB" w:rsidRPr="002644D7" w:rsidRDefault="002644D7" w:rsidP="00547A92">
            <w:pPr>
              <w:pStyle w:val="TableParagraph"/>
              <w:ind w:left="193" w:right="102"/>
              <w:jc w:val="both"/>
            </w:pPr>
            <w:r w:rsidRPr="002644D7">
              <w:t>Directrice Générale de l’EESC Grenoble Ecole de Management (GEM)</w:t>
            </w:r>
          </w:p>
        </w:tc>
      </w:tr>
      <w:tr w:rsidR="00573EEB" w:rsidRPr="002644D7" w14:paraId="65CC19CF" w14:textId="77777777" w:rsidTr="002644D7">
        <w:trPr>
          <w:trHeight w:val="1120"/>
        </w:trPr>
        <w:tc>
          <w:tcPr>
            <w:tcW w:w="4054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8B1FB19" w14:textId="77953DDC" w:rsidR="00573EEB" w:rsidRPr="002644D7" w:rsidRDefault="004010DD" w:rsidP="00547A92">
            <w:pPr>
              <w:pStyle w:val="TableParagraph"/>
              <w:ind w:left="108"/>
              <w:rPr>
                <w:b/>
              </w:rPr>
            </w:pPr>
            <w:r w:rsidRPr="002644D7">
              <w:rPr>
                <w:b/>
              </w:rPr>
              <w:t>Personne</w:t>
            </w:r>
            <w:r w:rsidRPr="002644D7">
              <w:rPr>
                <w:b/>
                <w:spacing w:val="-9"/>
              </w:rPr>
              <w:t xml:space="preserve"> </w:t>
            </w:r>
            <w:r w:rsidRPr="002644D7">
              <w:rPr>
                <w:b/>
              </w:rPr>
              <w:t>habilitée</w:t>
            </w:r>
            <w:r w:rsidRPr="002644D7">
              <w:rPr>
                <w:b/>
                <w:spacing w:val="-9"/>
              </w:rPr>
              <w:t xml:space="preserve"> </w:t>
            </w:r>
            <w:r w:rsidRPr="002644D7">
              <w:rPr>
                <w:b/>
              </w:rPr>
              <w:t>à</w:t>
            </w:r>
            <w:r w:rsidRPr="002644D7">
              <w:rPr>
                <w:b/>
                <w:spacing w:val="-12"/>
              </w:rPr>
              <w:t xml:space="preserve"> </w:t>
            </w:r>
            <w:r w:rsidRPr="002644D7">
              <w:rPr>
                <w:b/>
              </w:rPr>
              <w:t>donner</w:t>
            </w:r>
            <w:r w:rsidRPr="002644D7">
              <w:rPr>
                <w:b/>
                <w:spacing w:val="-9"/>
              </w:rPr>
              <w:t xml:space="preserve"> </w:t>
            </w:r>
            <w:r w:rsidRPr="002644D7">
              <w:rPr>
                <w:b/>
              </w:rPr>
              <w:t>les renseignements relatifs aux cessions et nantissements de</w:t>
            </w:r>
            <w:r w:rsidR="002644D7">
              <w:rPr>
                <w:b/>
              </w:rPr>
              <w:t xml:space="preserve"> </w:t>
            </w:r>
            <w:r w:rsidRPr="002644D7">
              <w:rPr>
                <w:b/>
                <w:spacing w:val="-2"/>
              </w:rPr>
              <w:t>créance</w:t>
            </w:r>
          </w:p>
        </w:tc>
        <w:tc>
          <w:tcPr>
            <w:tcW w:w="5638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vAlign w:val="center"/>
          </w:tcPr>
          <w:p w14:paraId="49C0167B" w14:textId="77777777" w:rsidR="002644D7" w:rsidRPr="002644D7" w:rsidRDefault="002644D7" w:rsidP="00547A92">
            <w:pPr>
              <w:pStyle w:val="TableParagraph"/>
              <w:ind w:left="193" w:right="102"/>
              <w:jc w:val="both"/>
            </w:pPr>
            <w:r w:rsidRPr="002644D7">
              <w:t>Mme PENISI,</w:t>
            </w:r>
          </w:p>
          <w:p w14:paraId="23509761" w14:textId="179E41B4" w:rsidR="00573EEB" w:rsidRPr="002644D7" w:rsidRDefault="002644D7" w:rsidP="00547A92">
            <w:pPr>
              <w:pStyle w:val="TableParagraph"/>
              <w:ind w:left="193" w:right="102"/>
              <w:jc w:val="both"/>
            </w:pPr>
            <w:r w:rsidRPr="002644D7">
              <w:t>Directrice administrative et Financière de l’EESC Grenoble Ecole de Management (GEM)</w:t>
            </w:r>
            <w:r w:rsidR="00547A92">
              <w:t xml:space="preserve"> </w:t>
            </w:r>
            <w:r w:rsidRPr="002644D7">
              <w:t>en vertu d’une délégation de signature du 19 septembre 2023</w:t>
            </w:r>
          </w:p>
        </w:tc>
      </w:tr>
      <w:tr w:rsidR="00573EEB" w:rsidRPr="002644D7" w14:paraId="7D499ECD" w14:textId="77777777" w:rsidTr="002644D7">
        <w:trPr>
          <w:trHeight w:val="1070"/>
        </w:trPr>
        <w:tc>
          <w:tcPr>
            <w:tcW w:w="4054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2071588" w14:textId="77777777" w:rsidR="00573EEB" w:rsidRPr="002644D7" w:rsidRDefault="004010DD" w:rsidP="00547A92">
            <w:pPr>
              <w:pStyle w:val="TableParagraph"/>
              <w:ind w:left="108"/>
              <w:rPr>
                <w:b/>
              </w:rPr>
            </w:pPr>
            <w:r w:rsidRPr="002644D7">
              <w:rPr>
                <w:b/>
              </w:rPr>
              <w:t>Comptable</w:t>
            </w:r>
            <w:r w:rsidRPr="002644D7">
              <w:rPr>
                <w:b/>
                <w:spacing w:val="-17"/>
              </w:rPr>
              <w:t xml:space="preserve"> </w:t>
            </w:r>
            <w:r w:rsidRPr="002644D7">
              <w:rPr>
                <w:b/>
              </w:rPr>
              <w:t>assignataire</w:t>
            </w:r>
            <w:r w:rsidRPr="002644D7">
              <w:rPr>
                <w:b/>
                <w:spacing w:val="-17"/>
              </w:rPr>
              <w:t xml:space="preserve"> </w:t>
            </w:r>
            <w:r w:rsidRPr="002644D7">
              <w:rPr>
                <w:b/>
              </w:rPr>
              <w:t xml:space="preserve">des </w:t>
            </w:r>
            <w:r w:rsidRPr="002644D7">
              <w:rPr>
                <w:b/>
                <w:spacing w:val="-2"/>
              </w:rPr>
              <w:t>paiements</w:t>
            </w:r>
          </w:p>
        </w:tc>
        <w:tc>
          <w:tcPr>
            <w:tcW w:w="5638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1DB7F" w14:textId="77777777" w:rsidR="00573EEB" w:rsidRPr="002644D7" w:rsidRDefault="004010DD" w:rsidP="00547A92">
            <w:pPr>
              <w:pStyle w:val="TableParagraph"/>
              <w:ind w:left="193" w:right="102"/>
              <w:jc w:val="both"/>
            </w:pPr>
            <w:r w:rsidRPr="002644D7">
              <w:t>Mme PENISI,</w:t>
            </w:r>
          </w:p>
          <w:p w14:paraId="0D75DA6F" w14:textId="3E436577" w:rsidR="00573EEB" w:rsidRPr="002644D7" w:rsidRDefault="004010DD" w:rsidP="00547A92">
            <w:pPr>
              <w:pStyle w:val="TableParagraph"/>
              <w:ind w:left="193" w:right="102"/>
              <w:jc w:val="both"/>
            </w:pPr>
            <w:r w:rsidRPr="002644D7">
              <w:t>Directrice administrative et financière de l’EESC Grenoble Ecole de Management (GEM)</w:t>
            </w:r>
            <w:r w:rsidR="00547A92">
              <w:t xml:space="preserve"> </w:t>
            </w:r>
            <w:r w:rsidRPr="002644D7">
              <w:t>en vertu d’une délégation de signature du 19 septembre 2023</w:t>
            </w:r>
          </w:p>
        </w:tc>
      </w:tr>
    </w:tbl>
    <w:p w14:paraId="0C5E0D72" w14:textId="77777777" w:rsidR="00573EEB" w:rsidRDefault="00573EEB">
      <w:pPr>
        <w:pStyle w:val="TableParagraph"/>
        <w:spacing w:line="204" w:lineRule="exact"/>
        <w:rPr>
          <w:sz w:val="18"/>
        </w:rPr>
        <w:sectPr w:rsidR="00573EEB">
          <w:footerReference w:type="default" r:id="rId9"/>
          <w:pgSz w:w="11910" w:h="16850"/>
          <w:pgMar w:top="1300" w:right="708" w:bottom="1340" w:left="1275" w:header="0" w:footer="1144" w:gutter="0"/>
          <w:cols w:space="720"/>
        </w:sectPr>
      </w:pPr>
    </w:p>
    <w:p w14:paraId="79A96404" w14:textId="77777777" w:rsidR="00AB12DE" w:rsidRPr="005A7D63" w:rsidRDefault="00AB12DE" w:rsidP="00AB12DE">
      <w:pPr>
        <w:spacing w:line="280" w:lineRule="exact"/>
        <w:ind w:right="-2"/>
        <w:jc w:val="both"/>
        <w:rPr>
          <w:b/>
          <w:sz w:val="24"/>
          <w:u w:val="single"/>
        </w:rPr>
      </w:pPr>
      <w:r w:rsidRPr="005A7D63">
        <w:rPr>
          <w:b/>
          <w:sz w:val="24"/>
          <w:u w:val="single"/>
        </w:rPr>
        <w:lastRenderedPageBreak/>
        <w:t>Article 1er Candidat :</w:t>
      </w:r>
    </w:p>
    <w:p w14:paraId="726EE51C" w14:textId="77777777" w:rsidR="00AB12DE" w:rsidRDefault="00AB12DE" w:rsidP="00AB12DE">
      <w:pPr>
        <w:spacing w:line="280" w:lineRule="exact"/>
        <w:ind w:right="-2"/>
        <w:jc w:val="both"/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663"/>
      </w:tblGrid>
      <w:tr w:rsidR="00AB12DE" w:rsidRPr="003D2F59" w14:paraId="73C8B286" w14:textId="77777777" w:rsidTr="005F10D0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23586686" w14:textId="77777777" w:rsidR="00AB12DE" w:rsidRPr="003D2F59" w:rsidRDefault="00AB12DE" w:rsidP="005F10D0">
            <w:pPr>
              <w:spacing w:line="280" w:lineRule="exact"/>
              <w:jc w:val="righ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Nom :</w:t>
            </w:r>
          </w:p>
        </w:tc>
        <w:bookmarkStart w:id="3" w:name="Texte1"/>
        <w:tc>
          <w:tcPr>
            <w:tcW w:w="66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1161E631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AB12DE" w:rsidRPr="003D2F59" w14:paraId="51D52644" w14:textId="77777777" w:rsidTr="005F10D0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575BEE1" w14:textId="77777777" w:rsidR="00AB12DE" w:rsidRPr="003D2F59" w:rsidRDefault="00AB12DE" w:rsidP="005F10D0">
            <w:pPr>
              <w:spacing w:line="280" w:lineRule="exact"/>
              <w:jc w:val="righ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Prénom :</w:t>
            </w:r>
          </w:p>
        </w:tc>
        <w:tc>
          <w:tcPr>
            <w:tcW w:w="66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128B5D9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3D14CBE1" w14:textId="77777777" w:rsidTr="005F10D0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929CFC6" w14:textId="77777777" w:rsidR="00AB12DE" w:rsidRPr="003D2F59" w:rsidRDefault="00AB12DE" w:rsidP="005F10D0">
            <w:pPr>
              <w:spacing w:line="280" w:lineRule="exact"/>
              <w:jc w:val="righ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Qualité :</w:t>
            </w:r>
          </w:p>
        </w:tc>
        <w:tc>
          <w:tcPr>
            <w:tcW w:w="66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5414CD4C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</w:tbl>
    <w:p w14:paraId="61DE4676" w14:textId="77777777" w:rsidR="00AB12DE" w:rsidRPr="003D2F59" w:rsidRDefault="00AB12DE" w:rsidP="00AB12DE">
      <w:pPr>
        <w:tabs>
          <w:tab w:val="left" w:leader="dot" w:pos="9072"/>
        </w:tabs>
        <w:spacing w:line="280" w:lineRule="exact"/>
        <w:ind w:right="-2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625"/>
        <w:gridCol w:w="8139"/>
      </w:tblGrid>
      <w:tr w:rsidR="00AB12DE" w:rsidRPr="003D2F59" w14:paraId="0B36231F" w14:textId="77777777" w:rsidTr="005F10D0">
        <w:trPr>
          <w:trHeight w:val="207"/>
        </w:trPr>
        <w:tc>
          <w:tcPr>
            <w:tcW w:w="625" w:type="dxa"/>
          </w:tcPr>
          <w:p w14:paraId="274200E6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FORMCHECKBOX </w:instrText>
            </w:r>
            <w:r w:rsidR="00FB2AB4">
              <w:rPr>
                <w:sz w:val="20"/>
                <w:szCs w:val="20"/>
              </w:rPr>
            </w:r>
            <w:r w:rsidR="00FB2AB4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  <w:tc>
          <w:tcPr>
            <w:tcW w:w="8139" w:type="dxa"/>
          </w:tcPr>
          <w:p w14:paraId="2A293DD7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Signant pour mon propre compte</w:t>
            </w:r>
          </w:p>
        </w:tc>
      </w:tr>
      <w:tr w:rsidR="00AB12DE" w:rsidRPr="003D2F59" w14:paraId="40F3D1D9" w14:textId="77777777" w:rsidTr="005F10D0">
        <w:trPr>
          <w:trHeight w:val="219"/>
        </w:trPr>
        <w:tc>
          <w:tcPr>
            <w:tcW w:w="625" w:type="dxa"/>
          </w:tcPr>
          <w:p w14:paraId="36EE10B6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FORMCHECKBOX </w:instrText>
            </w:r>
            <w:r w:rsidR="00FB2AB4">
              <w:rPr>
                <w:sz w:val="20"/>
                <w:szCs w:val="20"/>
              </w:rPr>
            </w:r>
            <w:r w:rsidR="00FB2AB4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  <w:tc>
          <w:tcPr>
            <w:tcW w:w="8139" w:type="dxa"/>
          </w:tcPr>
          <w:p w14:paraId="6603F5A6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Signant pour le compte de la société désignée ci-dessous</w:t>
            </w:r>
          </w:p>
        </w:tc>
      </w:tr>
      <w:bookmarkStart w:id="4" w:name="CadreReponse"/>
      <w:tr w:rsidR="00AB12DE" w:rsidRPr="003D2F59" w14:paraId="7F1AE3B5" w14:textId="77777777" w:rsidTr="005F10D0">
        <w:trPr>
          <w:trHeight w:val="633"/>
        </w:trPr>
        <w:tc>
          <w:tcPr>
            <w:tcW w:w="625" w:type="dxa"/>
          </w:tcPr>
          <w:p w14:paraId="64C644ED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FORMCHECKBOX </w:instrText>
            </w:r>
            <w:r w:rsidR="00FB2AB4">
              <w:rPr>
                <w:sz w:val="20"/>
                <w:szCs w:val="20"/>
              </w:rPr>
            </w:r>
            <w:r w:rsidR="00FB2AB4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8139" w:type="dxa"/>
          </w:tcPr>
          <w:p w14:paraId="254F22CC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Signant pour le compte de la personne publique prestataire désignée ci-dessous</w:t>
            </w:r>
          </w:p>
          <w:p w14:paraId="67F6B8C2" w14:textId="77777777" w:rsidR="00AB12DE" w:rsidRPr="003D2F59" w:rsidRDefault="00AB12DE" w:rsidP="005F10D0">
            <w:pPr>
              <w:spacing w:line="280" w:lineRule="exact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 xml:space="preserve"> </w:t>
            </w:r>
          </w:p>
        </w:tc>
      </w:tr>
    </w:tbl>
    <w:p w14:paraId="459E92E9" w14:textId="77777777" w:rsidR="00AB12DE" w:rsidRPr="000820DF" w:rsidRDefault="00AB12DE" w:rsidP="00AB12DE">
      <w:pPr>
        <w:tabs>
          <w:tab w:val="left" w:leader="dot" w:pos="9072"/>
        </w:tabs>
        <w:spacing w:line="280" w:lineRule="exact"/>
        <w:ind w:right="-2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Société, p</w:t>
      </w:r>
      <w:r w:rsidRPr="000820DF">
        <w:rPr>
          <w:b/>
          <w:bCs/>
          <w:i/>
          <w:iCs/>
        </w:rPr>
        <w:t>restataire ou mandataire du groupement</w:t>
      </w:r>
      <w:r>
        <w:rPr>
          <w:b/>
          <w:bCs/>
          <w:i/>
          <w:iCs/>
        </w:rPr>
        <w:t xml:space="preserve"> : </w:t>
      </w:r>
    </w:p>
    <w:p w14:paraId="6F76CDBB" w14:textId="77777777" w:rsidR="00AB12DE" w:rsidRPr="000820DF" w:rsidRDefault="00AB12DE" w:rsidP="00AB12DE">
      <w:pPr>
        <w:tabs>
          <w:tab w:val="left" w:leader="dot" w:pos="9072"/>
        </w:tabs>
        <w:spacing w:line="280" w:lineRule="exact"/>
        <w:ind w:right="-2"/>
        <w:jc w:val="both"/>
        <w:rPr>
          <w:i/>
          <w:iCs/>
        </w:rPr>
      </w:pPr>
    </w:p>
    <w:tbl>
      <w:tblPr>
        <w:tblW w:w="9072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2438"/>
        <w:gridCol w:w="6634"/>
      </w:tblGrid>
      <w:tr w:rsidR="00AB12DE" w:rsidRPr="000820DF" w14:paraId="4E4590BD" w14:textId="77777777" w:rsidTr="005F10D0">
        <w:trPr>
          <w:trHeight w:val="339"/>
        </w:trPr>
        <w:tc>
          <w:tcPr>
            <w:tcW w:w="2440" w:type="dxa"/>
            <w:tcBorders>
              <w:bottom w:val="single" w:sz="4" w:space="0" w:color="auto"/>
            </w:tcBorders>
          </w:tcPr>
          <w:p w14:paraId="3BBF7E03" w14:textId="77777777" w:rsidR="00AB12DE" w:rsidRPr="000820DF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</w:pPr>
            <w:r w:rsidRPr="000820DF">
              <w:t>Raison sociale</w:t>
            </w:r>
            <w:r>
              <w:t xml:space="preserve"> – nom commercial</w:t>
            </w:r>
            <w:r w:rsidRPr="000820DF">
              <w:t> :</w:t>
            </w:r>
          </w:p>
        </w:tc>
        <w:tc>
          <w:tcPr>
            <w:tcW w:w="6632" w:type="dxa"/>
            <w:tcBorders>
              <w:bottom w:val="single" w:sz="4" w:space="0" w:color="auto"/>
            </w:tcBorders>
          </w:tcPr>
          <w:p w14:paraId="3C521554" w14:textId="77777777" w:rsidR="00AB12DE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  <w:p w14:paraId="340901FF" w14:textId="77777777" w:rsidR="00AB12DE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</w:pPr>
          </w:p>
          <w:p w14:paraId="589E5C3E" w14:textId="77777777" w:rsidR="00AB12DE" w:rsidRPr="000820DF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</w:pPr>
          </w:p>
        </w:tc>
      </w:tr>
      <w:tr w:rsidR="00AB12DE" w:rsidRPr="000820DF" w14:paraId="15D70877" w14:textId="77777777" w:rsidTr="005F10D0">
        <w:trPr>
          <w:cantSplit/>
          <w:trHeight w:val="358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</w:tcBorders>
          </w:tcPr>
          <w:p w14:paraId="5DCE70CF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  <w:u w:val="single"/>
              </w:rPr>
            </w:pPr>
          </w:p>
          <w:p w14:paraId="53CAA059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  <w:u w:val="single"/>
              </w:rPr>
              <w:t xml:space="preserve">En cas de groupement </w:t>
            </w:r>
            <w:r w:rsidRPr="00B34F8C">
              <w:rPr>
                <w:sz w:val="20"/>
                <w:szCs w:val="20"/>
              </w:rPr>
              <w:t>:</w:t>
            </w:r>
          </w:p>
          <w:p w14:paraId="1F76466F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</w:rPr>
              <w:t>- Nom du groupement ou des membres du groupement :</w:t>
            </w:r>
          </w:p>
        </w:tc>
        <w:tc>
          <w:tcPr>
            <w:tcW w:w="6632" w:type="dxa"/>
            <w:tcBorders>
              <w:top w:val="single" w:sz="4" w:space="0" w:color="auto"/>
              <w:right w:val="single" w:sz="4" w:space="0" w:color="auto"/>
            </w:tcBorders>
          </w:tcPr>
          <w:p w14:paraId="1778CA79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  <w:p w14:paraId="0FFC35A3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  <w:p w14:paraId="59A27219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</w:rPr>
              <w:t>……………………………………………………………………………</w:t>
            </w:r>
          </w:p>
          <w:p w14:paraId="480018A6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</w:rPr>
              <w:t>……………………………………………………………………………</w:t>
            </w:r>
          </w:p>
          <w:p w14:paraId="46BE83E7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12DE" w:rsidRPr="000820DF" w14:paraId="291E2595" w14:textId="77777777" w:rsidTr="005F10D0">
        <w:trPr>
          <w:cantSplit/>
          <w:trHeight w:val="1374"/>
        </w:trPr>
        <w:tc>
          <w:tcPr>
            <w:tcW w:w="2440" w:type="dxa"/>
            <w:tcBorders>
              <w:left w:val="single" w:sz="4" w:space="0" w:color="auto"/>
              <w:bottom w:val="single" w:sz="4" w:space="0" w:color="auto"/>
            </w:tcBorders>
          </w:tcPr>
          <w:p w14:paraId="756C8502" w14:textId="77777777" w:rsidR="00AB12DE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</w:rPr>
              <w:t>-Type de groupement</w:t>
            </w:r>
          </w:p>
          <w:p w14:paraId="5F379E60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cocher</w:t>
            </w:r>
            <w:proofErr w:type="gramEnd"/>
            <w:r>
              <w:rPr>
                <w:sz w:val="20"/>
                <w:szCs w:val="20"/>
              </w:rPr>
              <w:t xml:space="preserve"> la case correspondant à votre situation)</w:t>
            </w:r>
            <w:r w:rsidRPr="00B34F8C">
              <w:rPr>
                <w:sz w:val="20"/>
                <w:szCs w:val="20"/>
              </w:rPr>
              <w:t xml:space="preserve"> :</w:t>
            </w:r>
          </w:p>
          <w:p w14:paraId="73C3C46E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</w:p>
          <w:p w14:paraId="38539DF5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</w:p>
          <w:p w14:paraId="7ADF8C5A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</w:p>
          <w:p w14:paraId="6D185C6B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</w:tc>
        <w:tc>
          <w:tcPr>
            <w:tcW w:w="6632" w:type="dxa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W w:w="53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146"/>
              <w:gridCol w:w="4880"/>
            </w:tblGrid>
            <w:tr w:rsidR="00AB12DE" w:rsidRPr="00BB4460" w14:paraId="4920011C" w14:textId="77777777" w:rsidTr="005F10D0">
              <w:trPr>
                <w:trHeight w:val="30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E5B4C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BB4460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215824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3F1547" w14:textId="77777777" w:rsidR="00AB12DE" w:rsidRPr="00BB4460" w:rsidRDefault="00AB12DE" w:rsidP="005F10D0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BB4460">
                    <w:rPr>
                      <w:sz w:val="20"/>
                      <w:szCs w:val="20"/>
                    </w:rPr>
                    <w:t>groupement</w:t>
                  </w:r>
                  <w:proofErr w:type="gramEnd"/>
                  <w:r w:rsidRPr="00BB4460">
                    <w:rPr>
                      <w:sz w:val="20"/>
                      <w:szCs w:val="20"/>
                    </w:rPr>
                    <w:t xml:space="preserve"> solidaire</w:t>
                  </w:r>
                </w:p>
              </w:tc>
            </w:tr>
            <w:tr w:rsidR="00AB12DE" w:rsidRPr="00BB4460" w14:paraId="200BC3C0" w14:textId="77777777" w:rsidTr="005F10D0">
              <w:trPr>
                <w:trHeight w:val="7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7717A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295227" w14:textId="77777777" w:rsidR="00AB12DE" w:rsidRPr="00BB4460" w:rsidRDefault="00AB12DE" w:rsidP="005F10D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16D53" w14:textId="77777777" w:rsidR="00AB12DE" w:rsidRPr="00BB4460" w:rsidRDefault="00AB12DE" w:rsidP="005F10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12DE" w:rsidRPr="00BB4460" w14:paraId="751E0144" w14:textId="77777777" w:rsidTr="005F10D0">
              <w:trPr>
                <w:trHeight w:val="30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6151DF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BB4460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8ECFE5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A7602" w14:textId="77777777" w:rsidR="00AB12DE" w:rsidRPr="00BB4460" w:rsidRDefault="00AB12DE" w:rsidP="005F10D0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BB4460">
                    <w:rPr>
                      <w:sz w:val="20"/>
                      <w:szCs w:val="20"/>
                    </w:rPr>
                    <w:t>groupement</w:t>
                  </w:r>
                  <w:proofErr w:type="gramEnd"/>
                  <w:r w:rsidRPr="00BB4460">
                    <w:rPr>
                      <w:sz w:val="20"/>
                      <w:szCs w:val="20"/>
                    </w:rPr>
                    <w:t xml:space="preserve"> conjoint</w:t>
                  </w:r>
                </w:p>
              </w:tc>
            </w:tr>
            <w:tr w:rsidR="00AB12DE" w:rsidRPr="00BB4460" w14:paraId="7D342F9E" w14:textId="77777777" w:rsidTr="005F10D0">
              <w:trPr>
                <w:trHeight w:val="7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3860A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D9FCAF" w14:textId="77777777" w:rsidR="00AB12DE" w:rsidRPr="00BB4460" w:rsidRDefault="00AB12DE" w:rsidP="005F10D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BF9141" w14:textId="77777777" w:rsidR="00AB12DE" w:rsidRPr="00BB4460" w:rsidRDefault="00AB12DE" w:rsidP="005F10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12DE" w:rsidRPr="00BB4460" w14:paraId="5560FCD2" w14:textId="77777777" w:rsidTr="005F10D0">
              <w:trPr>
                <w:trHeight w:val="30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3CBC4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BB4460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CF259" w14:textId="77777777" w:rsidR="00AB12DE" w:rsidRPr="00BB4460" w:rsidRDefault="00AB12DE" w:rsidP="005F10D0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6A197F" w14:textId="77777777" w:rsidR="00AB12DE" w:rsidRPr="00BB4460" w:rsidRDefault="00AB12DE" w:rsidP="005F10D0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BB4460">
                    <w:rPr>
                      <w:sz w:val="20"/>
                      <w:szCs w:val="20"/>
                    </w:rPr>
                    <w:t>groupement</w:t>
                  </w:r>
                  <w:proofErr w:type="gramEnd"/>
                  <w:r w:rsidRPr="00BB4460">
                    <w:rPr>
                      <w:sz w:val="20"/>
                      <w:szCs w:val="20"/>
                    </w:rPr>
                    <w:t xml:space="preserve"> conjoint avec mandataire solidaire</w:t>
                  </w:r>
                </w:p>
              </w:tc>
            </w:tr>
          </w:tbl>
          <w:p w14:paraId="04CFDC69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  <w:p w14:paraId="35474CA3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B34F8C">
              <w:rPr>
                <w:sz w:val="20"/>
                <w:szCs w:val="20"/>
              </w:rPr>
              <w:t>N.B : les coordonnées de chaque cotraitant et la part attribuée à chacun d’eux est fixée en annexe au présent contrat.</w:t>
            </w:r>
          </w:p>
          <w:p w14:paraId="0B53CE4D" w14:textId="77777777" w:rsidR="00AB12DE" w:rsidRPr="00B34F8C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</w:tc>
      </w:tr>
      <w:tr w:rsidR="00AB12DE" w:rsidRPr="003D2F59" w14:paraId="6051A9D4" w14:textId="77777777" w:rsidTr="005F10D0">
        <w:trPr>
          <w:cantSplit/>
          <w:trHeight w:val="358"/>
        </w:trPr>
        <w:tc>
          <w:tcPr>
            <w:tcW w:w="2440" w:type="dxa"/>
            <w:vMerge w:val="restart"/>
            <w:tcBorders>
              <w:top w:val="single" w:sz="4" w:space="0" w:color="auto"/>
            </w:tcBorders>
          </w:tcPr>
          <w:p w14:paraId="04949528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</w:p>
          <w:p w14:paraId="532AD2B5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Adresse :</w:t>
            </w:r>
          </w:p>
        </w:tc>
        <w:tc>
          <w:tcPr>
            <w:tcW w:w="6632" w:type="dxa"/>
            <w:tcBorders>
              <w:top w:val="single" w:sz="4" w:space="0" w:color="auto"/>
            </w:tcBorders>
          </w:tcPr>
          <w:p w14:paraId="2CE245EB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  <w:p w14:paraId="7FA10BE1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622A42D2" w14:textId="77777777" w:rsidTr="005F10D0">
        <w:trPr>
          <w:cantSplit/>
          <w:trHeight w:val="358"/>
        </w:trPr>
        <w:tc>
          <w:tcPr>
            <w:tcW w:w="2440" w:type="dxa"/>
            <w:vMerge/>
          </w:tcPr>
          <w:p w14:paraId="37ED03DB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</w:p>
        </w:tc>
        <w:tc>
          <w:tcPr>
            <w:tcW w:w="6632" w:type="dxa"/>
          </w:tcPr>
          <w:p w14:paraId="1AB9BA3C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6C775AC0" w14:textId="77777777" w:rsidTr="005F10D0">
        <w:trPr>
          <w:cantSplit/>
          <w:trHeight w:val="358"/>
        </w:trPr>
        <w:tc>
          <w:tcPr>
            <w:tcW w:w="2440" w:type="dxa"/>
            <w:vMerge/>
          </w:tcPr>
          <w:p w14:paraId="0A5266E2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</w:p>
        </w:tc>
        <w:tc>
          <w:tcPr>
            <w:tcW w:w="6632" w:type="dxa"/>
          </w:tcPr>
          <w:p w14:paraId="1641917E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7180D906" w14:textId="77777777" w:rsidTr="005F10D0">
        <w:trPr>
          <w:trHeight w:val="339"/>
        </w:trPr>
        <w:tc>
          <w:tcPr>
            <w:tcW w:w="2440" w:type="dxa"/>
          </w:tcPr>
          <w:p w14:paraId="39E158A2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Code postal :</w:t>
            </w:r>
          </w:p>
        </w:tc>
        <w:tc>
          <w:tcPr>
            <w:tcW w:w="6632" w:type="dxa"/>
          </w:tcPr>
          <w:p w14:paraId="15121373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52B1AA51" w14:textId="77777777" w:rsidTr="005F10D0">
        <w:trPr>
          <w:trHeight w:val="339"/>
        </w:trPr>
        <w:tc>
          <w:tcPr>
            <w:tcW w:w="2440" w:type="dxa"/>
          </w:tcPr>
          <w:p w14:paraId="7712A87F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Bureau distributeur :</w:t>
            </w:r>
          </w:p>
        </w:tc>
        <w:tc>
          <w:tcPr>
            <w:tcW w:w="6632" w:type="dxa"/>
          </w:tcPr>
          <w:p w14:paraId="21D710F1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5F2EB1E1" w14:textId="77777777" w:rsidTr="005F10D0">
        <w:trPr>
          <w:trHeight w:val="358"/>
        </w:trPr>
        <w:tc>
          <w:tcPr>
            <w:tcW w:w="2440" w:type="dxa"/>
          </w:tcPr>
          <w:p w14:paraId="04DFCB2F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Téléphone :</w:t>
            </w:r>
          </w:p>
        </w:tc>
        <w:tc>
          <w:tcPr>
            <w:tcW w:w="6632" w:type="dxa"/>
          </w:tcPr>
          <w:p w14:paraId="188270D1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6CB18514" w14:textId="77777777" w:rsidTr="005F10D0">
        <w:trPr>
          <w:trHeight w:val="339"/>
        </w:trPr>
        <w:tc>
          <w:tcPr>
            <w:tcW w:w="2440" w:type="dxa"/>
          </w:tcPr>
          <w:p w14:paraId="1D6AE82C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Fax :</w:t>
            </w:r>
          </w:p>
        </w:tc>
        <w:tc>
          <w:tcPr>
            <w:tcW w:w="6632" w:type="dxa"/>
          </w:tcPr>
          <w:p w14:paraId="295994E3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247A281F" w14:textId="77777777" w:rsidTr="005F10D0">
        <w:trPr>
          <w:trHeight w:val="339"/>
        </w:trPr>
        <w:tc>
          <w:tcPr>
            <w:tcW w:w="2440" w:type="dxa"/>
          </w:tcPr>
          <w:p w14:paraId="714B4E71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Courriel :</w:t>
            </w:r>
          </w:p>
        </w:tc>
        <w:tc>
          <w:tcPr>
            <w:tcW w:w="6632" w:type="dxa"/>
          </w:tcPr>
          <w:p w14:paraId="710D40C1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07873FDF" w14:textId="77777777" w:rsidTr="005F10D0">
        <w:trPr>
          <w:trHeight w:val="358"/>
        </w:trPr>
        <w:tc>
          <w:tcPr>
            <w:tcW w:w="2440" w:type="dxa"/>
          </w:tcPr>
          <w:p w14:paraId="7D61F869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Numéro SIRET :</w:t>
            </w:r>
          </w:p>
        </w:tc>
        <w:tc>
          <w:tcPr>
            <w:tcW w:w="6632" w:type="dxa"/>
          </w:tcPr>
          <w:p w14:paraId="3283DB77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4A0B6A40" w14:textId="77777777" w:rsidTr="005F10D0">
        <w:trPr>
          <w:trHeight w:val="697"/>
        </w:trPr>
        <w:tc>
          <w:tcPr>
            <w:tcW w:w="2440" w:type="dxa"/>
          </w:tcPr>
          <w:p w14:paraId="6AAA071B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Numéro registre du commerce :</w:t>
            </w:r>
          </w:p>
        </w:tc>
        <w:tc>
          <w:tcPr>
            <w:tcW w:w="6632" w:type="dxa"/>
          </w:tcPr>
          <w:p w14:paraId="17DF8063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  <w:p w14:paraId="744D06D1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16EE72EE" w14:textId="77777777" w:rsidTr="005F10D0">
        <w:trPr>
          <w:trHeight w:val="697"/>
        </w:trPr>
        <w:tc>
          <w:tcPr>
            <w:tcW w:w="2440" w:type="dxa"/>
          </w:tcPr>
          <w:p w14:paraId="32F7E980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 xml:space="preserve">numéro au </w:t>
            </w:r>
            <w:proofErr w:type="gramStart"/>
            <w:r w:rsidRPr="003D2F59">
              <w:rPr>
                <w:sz w:val="20"/>
                <w:szCs w:val="20"/>
              </w:rPr>
              <w:t>rép</w:t>
            </w:r>
            <w:r>
              <w:rPr>
                <w:sz w:val="20"/>
                <w:szCs w:val="20"/>
              </w:rPr>
              <w:t xml:space="preserve">ertoire </w:t>
            </w:r>
            <w:r w:rsidRPr="003D2F59">
              <w:rPr>
                <w:sz w:val="20"/>
                <w:szCs w:val="20"/>
              </w:rPr>
              <w:t xml:space="preserve"> des</w:t>
            </w:r>
            <w:proofErr w:type="gramEnd"/>
            <w:r w:rsidRPr="003D2F59">
              <w:rPr>
                <w:sz w:val="20"/>
                <w:szCs w:val="20"/>
              </w:rPr>
              <w:t xml:space="preserve"> métiers:</w:t>
            </w:r>
          </w:p>
        </w:tc>
        <w:tc>
          <w:tcPr>
            <w:tcW w:w="6632" w:type="dxa"/>
          </w:tcPr>
          <w:p w14:paraId="6BC59B94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6F33DB29" w14:textId="77777777" w:rsidTr="005F10D0">
        <w:trPr>
          <w:trHeight w:val="339"/>
        </w:trPr>
        <w:tc>
          <w:tcPr>
            <w:tcW w:w="2440" w:type="dxa"/>
          </w:tcPr>
          <w:p w14:paraId="54BBD92B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lastRenderedPageBreak/>
              <w:t>Code NAF :</w:t>
            </w:r>
          </w:p>
        </w:tc>
        <w:tc>
          <w:tcPr>
            <w:tcW w:w="6632" w:type="dxa"/>
          </w:tcPr>
          <w:p w14:paraId="4587361D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  <w:tr w:rsidR="00AB12DE" w:rsidRPr="003D2F59" w14:paraId="157E05FE" w14:textId="77777777" w:rsidTr="005F10D0">
        <w:trPr>
          <w:trHeight w:val="339"/>
        </w:trPr>
        <w:tc>
          <w:tcPr>
            <w:tcW w:w="2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6BB1ED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t>Numéro de TVA intra-communautaire :</w:t>
            </w:r>
          </w:p>
        </w:tc>
        <w:tc>
          <w:tcPr>
            <w:tcW w:w="66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9598A7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</w:p>
          <w:p w14:paraId="170E2A6B" w14:textId="77777777" w:rsidR="00AB12DE" w:rsidRPr="003D2F59" w:rsidRDefault="00AB12DE" w:rsidP="005F10D0">
            <w:pPr>
              <w:tabs>
                <w:tab w:val="left" w:leader="dot" w:pos="9072"/>
              </w:tabs>
              <w:spacing w:line="280" w:lineRule="exact"/>
              <w:ind w:right="-2"/>
              <w:jc w:val="both"/>
              <w:rPr>
                <w:sz w:val="20"/>
                <w:szCs w:val="20"/>
              </w:rPr>
            </w:pPr>
            <w:r w:rsidRPr="003D2F59">
              <w:rPr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D2F59">
              <w:rPr>
                <w:sz w:val="20"/>
                <w:szCs w:val="20"/>
              </w:rPr>
              <w:instrText xml:space="preserve"> FORMTEXT </w:instrText>
            </w:r>
            <w:r w:rsidRPr="003D2F59">
              <w:rPr>
                <w:sz w:val="20"/>
                <w:szCs w:val="20"/>
              </w:rPr>
            </w:r>
            <w:r w:rsidRPr="003D2F59">
              <w:rPr>
                <w:sz w:val="20"/>
                <w:szCs w:val="20"/>
              </w:rPr>
              <w:fldChar w:fldCharType="separate"/>
            </w:r>
            <w:r w:rsidRPr="003D2F59">
              <w:rPr>
                <w:sz w:val="20"/>
                <w:szCs w:val="20"/>
              </w:rPr>
              <w:t>.........................................................................................................</w:t>
            </w:r>
            <w:r w:rsidRPr="003D2F59">
              <w:rPr>
                <w:sz w:val="20"/>
                <w:szCs w:val="20"/>
              </w:rPr>
              <w:fldChar w:fldCharType="end"/>
            </w:r>
          </w:p>
        </w:tc>
      </w:tr>
    </w:tbl>
    <w:p w14:paraId="1EB8A0D1" w14:textId="77777777" w:rsidR="00AB12DE" w:rsidRDefault="00AB12DE" w:rsidP="00AB12DE">
      <w:pPr>
        <w:tabs>
          <w:tab w:val="left" w:leader="dot" w:pos="9072"/>
        </w:tabs>
        <w:spacing w:line="280" w:lineRule="exact"/>
        <w:ind w:right="-2"/>
        <w:jc w:val="both"/>
        <w:rPr>
          <w:b/>
          <w:bCs/>
          <w:i/>
          <w:iCs/>
        </w:rPr>
      </w:pPr>
    </w:p>
    <w:p w14:paraId="3E4ABEB1" w14:textId="1F8C4186" w:rsidR="00AB12DE" w:rsidRDefault="00AB12DE" w:rsidP="00AB12DE">
      <w:pPr>
        <w:tabs>
          <w:tab w:val="left" w:leader="dot" w:pos="9072"/>
        </w:tabs>
        <w:spacing w:line="280" w:lineRule="exact"/>
        <w:ind w:right="-2"/>
        <w:jc w:val="both"/>
      </w:pPr>
      <w:r>
        <w:t>Je m'engage (nous nous engageons) sans réserve,</w:t>
      </w:r>
      <w:r w:rsidR="0016590E">
        <w:t xml:space="preserve"> </w:t>
      </w:r>
      <w:r>
        <w:t xml:space="preserve">conformément aux clauses et stipulations des pièces contractuelles du marché listées à l’article 2 du </w:t>
      </w:r>
      <w:r w:rsidRPr="008B0992">
        <w:t xml:space="preserve">cahier des clauses </w:t>
      </w:r>
      <w:r>
        <w:t xml:space="preserve">administratives </w:t>
      </w:r>
      <w:r w:rsidRPr="008B0992">
        <w:t xml:space="preserve">particulières </w:t>
      </w:r>
      <w:r>
        <w:t xml:space="preserve">(CCAP) </w:t>
      </w:r>
      <w:r w:rsidRPr="008B0992">
        <w:t xml:space="preserve">qui fait référence au CCAG-Fournitures courantes et Services </w:t>
      </w:r>
      <w:r>
        <w:t>à exécuter les prestations demandées dans les conditions définies dans ces documents.</w:t>
      </w:r>
    </w:p>
    <w:p w14:paraId="548267DD" w14:textId="77777777" w:rsidR="00AB12DE" w:rsidRDefault="00AB12DE" w:rsidP="00AB12DE">
      <w:pPr>
        <w:tabs>
          <w:tab w:val="left" w:leader="dot" w:pos="9072"/>
        </w:tabs>
        <w:spacing w:line="280" w:lineRule="exact"/>
        <w:ind w:right="-2"/>
        <w:jc w:val="both"/>
      </w:pPr>
    </w:p>
    <w:p w14:paraId="29D761C7" w14:textId="760202D6" w:rsidR="00AB12DE" w:rsidRDefault="00AB12DE" w:rsidP="00AB12DE">
      <w:pPr>
        <w:tabs>
          <w:tab w:val="left" w:leader="dot" w:pos="9072"/>
        </w:tabs>
        <w:spacing w:line="280" w:lineRule="exact"/>
        <w:ind w:right="-2"/>
        <w:jc w:val="both"/>
      </w:pPr>
      <w:r>
        <w:t xml:space="preserve">L'offre ainsi présentée me lie pour une durée de </w:t>
      </w:r>
      <w:r w:rsidR="00974E6F">
        <w:t>90</w:t>
      </w:r>
      <w:r>
        <w:t xml:space="preserve"> jours à compter de la date limite de remise des offres.</w:t>
      </w:r>
    </w:p>
    <w:p w14:paraId="46CED6A0" w14:textId="77777777" w:rsidR="00AB12DE" w:rsidRDefault="00AB12DE" w:rsidP="00AB12DE">
      <w:pPr>
        <w:tabs>
          <w:tab w:val="left" w:leader="dot" w:pos="9072"/>
        </w:tabs>
        <w:spacing w:line="280" w:lineRule="exact"/>
        <w:ind w:right="-2"/>
        <w:jc w:val="both"/>
      </w:pPr>
    </w:p>
    <w:p w14:paraId="080C8EF8" w14:textId="77777777" w:rsidR="00AB12DE" w:rsidRDefault="00AB12DE" w:rsidP="00AB12DE">
      <w:pPr>
        <w:tabs>
          <w:tab w:val="left" w:leader="dot" w:pos="9072"/>
        </w:tabs>
        <w:spacing w:line="280" w:lineRule="exact"/>
        <w:ind w:right="-2"/>
        <w:jc w:val="both"/>
      </w:pPr>
      <w:r w:rsidRPr="00CF7A80">
        <w:t xml:space="preserve">En cas de groupement, </w:t>
      </w:r>
      <w:r>
        <w:t>l</w:t>
      </w:r>
      <w:r w:rsidRPr="00CF7A80">
        <w:t xml:space="preserve">a part attribuée à chaque co-traitant est fixée </w:t>
      </w:r>
      <w:r>
        <w:t>en</w:t>
      </w:r>
      <w:r w:rsidRPr="00CF7A80">
        <w:t xml:space="preserve"> annexe</w:t>
      </w:r>
      <w:r>
        <w:t xml:space="preserve"> </w:t>
      </w:r>
      <w:r w:rsidRPr="00CF7A80">
        <w:t xml:space="preserve">au présent </w:t>
      </w:r>
      <w:r>
        <w:t>contrat</w:t>
      </w:r>
      <w:r w:rsidRPr="00CF7A80">
        <w:t>.</w:t>
      </w:r>
    </w:p>
    <w:p w14:paraId="64D58793" w14:textId="77777777" w:rsidR="00AB12DE" w:rsidRPr="002644D7" w:rsidRDefault="00AB12DE" w:rsidP="002644D7"/>
    <w:p w14:paraId="6EBEF72E" w14:textId="77777777" w:rsidR="00AB12DE" w:rsidRPr="008F5EFD" w:rsidRDefault="00AB12DE" w:rsidP="008F5EFD">
      <w:pPr>
        <w:spacing w:line="280" w:lineRule="exact"/>
        <w:ind w:right="-2"/>
        <w:jc w:val="both"/>
        <w:rPr>
          <w:b/>
          <w:sz w:val="24"/>
          <w:u w:val="single"/>
        </w:rPr>
      </w:pPr>
      <w:r w:rsidRPr="008F5EFD">
        <w:rPr>
          <w:b/>
          <w:sz w:val="24"/>
          <w:u w:val="single"/>
        </w:rPr>
        <w:t>Article 2 : Prix</w:t>
      </w:r>
    </w:p>
    <w:p w14:paraId="2F1D8551" w14:textId="77777777" w:rsidR="00AB12DE" w:rsidRPr="002644D7" w:rsidRDefault="00AB12DE" w:rsidP="002644D7">
      <w:pPr>
        <w:ind w:right="-2"/>
        <w:jc w:val="both"/>
        <w:rPr>
          <w:b/>
          <w:u w:val="single"/>
        </w:rPr>
      </w:pPr>
    </w:p>
    <w:p w14:paraId="7C28CDBC" w14:textId="77777777" w:rsidR="002644D7" w:rsidRPr="002644D7" w:rsidRDefault="00AB12DE" w:rsidP="002644D7">
      <w:pPr>
        <w:pStyle w:val="Normal1"/>
        <w:ind w:firstLine="0"/>
        <w:rPr>
          <w:rFonts w:ascii="Arial" w:hAnsi="Arial" w:cs="Arial"/>
        </w:rPr>
      </w:pPr>
      <w:r w:rsidRPr="002644D7">
        <w:rPr>
          <w:rFonts w:ascii="Arial" w:hAnsi="Arial" w:cs="Arial"/>
        </w:rPr>
        <w:t>Les prestations seront rémunérées par application aux quantités réellement exécutées des prix du Bordereau des Prix Unitaires.</w:t>
      </w:r>
    </w:p>
    <w:p w14:paraId="25801FEB" w14:textId="77777777" w:rsidR="002644D7" w:rsidRPr="002644D7" w:rsidRDefault="002644D7" w:rsidP="002644D7">
      <w:pPr>
        <w:pStyle w:val="Normal1"/>
        <w:ind w:firstLine="0"/>
        <w:rPr>
          <w:rFonts w:ascii="Arial" w:hAnsi="Arial" w:cs="Arial"/>
        </w:rPr>
      </w:pPr>
    </w:p>
    <w:p w14:paraId="2918066B" w14:textId="4469AF8A" w:rsidR="00AB12DE" w:rsidRPr="002644D7" w:rsidRDefault="00AB12DE" w:rsidP="002644D7">
      <w:pPr>
        <w:pStyle w:val="Normal1"/>
        <w:ind w:firstLine="0"/>
        <w:rPr>
          <w:rFonts w:ascii="Arial" w:hAnsi="Arial" w:cs="Arial"/>
        </w:rPr>
      </w:pPr>
      <w:r w:rsidRPr="002644D7">
        <w:rPr>
          <w:rFonts w:ascii="Arial" w:hAnsi="Arial" w:cs="Arial"/>
        </w:rPr>
        <w:t>Les prix unitaires nets H.T. du bordereau des prix unitaires sont contractuels.</w:t>
      </w:r>
    </w:p>
    <w:p w14:paraId="19BAF331" w14:textId="77777777" w:rsidR="00AB12DE" w:rsidRPr="002644D7" w:rsidRDefault="00AB12DE" w:rsidP="002644D7">
      <w:pPr>
        <w:tabs>
          <w:tab w:val="left" w:leader="dot" w:pos="9072"/>
        </w:tabs>
        <w:ind w:right="-2"/>
        <w:jc w:val="both"/>
      </w:pPr>
    </w:p>
    <w:p w14:paraId="34105ABF" w14:textId="79075F39" w:rsidR="00AB12DE" w:rsidRPr="002644D7" w:rsidRDefault="00AB12DE" w:rsidP="002644D7">
      <w:pPr>
        <w:jc w:val="both"/>
      </w:pPr>
      <w:r w:rsidRPr="002644D7">
        <w:t>Les prix comprennent toutes les dépenses des prestations objet du présent contrat, y compris frais de déplacement, frais généraux, impôts et taxes. Ils tiennent compte de toutes les sujétions d’exécution qui sont normalement prévisibles.</w:t>
      </w:r>
    </w:p>
    <w:p w14:paraId="2ADD0EBC" w14:textId="7D8B140A" w:rsidR="002644D7" w:rsidRPr="002644D7" w:rsidRDefault="002644D7" w:rsidP="002644D7">
      <w:pPr>
        <w:jc w:val="both"/>
      </w:pPr>
    </w:p>
    <w:p w14:paraId="433BCF50" w14:textId="3FB96387" w:rsidR="002644D7" w:rsidRDefault="002644D7" w:rsidP="002644D7">
      <w:pPr>
        <w:pStyle w:val="ParagrapheIndent1"/>
        <w:jc w:val="both"/>
        <w:rPr>
          <w:rFonts w:ascii="Arial" w:hAnsi="Arial" w:cs="Arial"/>
          <w:color w:val="000000"/>
          <w:szCs w:val="22"/>
          <w:lang w:val="fr-FR"/>
        </w:rPr>
      </w:pPr>
      <w:r w:rsidRPr="00547A92">
        <w:rPr>
          <w:rFonts w:ascii="Arial" w:hAnsi="Arial" w:cs="Arial"/>
          <w:b/>
          <w:color w:val="000000"/>
          <w:szCs w:val="22"/>
          <w:lang w:val="fr-FR"/>
        </w:rPr>
        <w:t xml:space="preserve">Le montant des prestations pour </w:t>
      </w:r>
      <w:r w:rsidR="00547A92" w:rsidRPr="00547A92">
        <w:rPr>
          <w:rFonts w:ascii="Arial" w:hAnsi="Arial" w:cs="Arial"/>
          <w:b/>
          <w:color w:val="000000"/>
          <w:szCs w:val="22"/>
          <w:lang w:val="fr-FR"/>
        </w:rPr>
        <w:t>la durée maximum</w:t>
      </w:r>
      <w:r w:rsidRPr="00547A92">
        <w:rPr>
          <w:rFonts w:ascii="Arial" w:hAnsi="Arial" w:cs="Arial"/>
          <w:b/>
          <w:color w:val="000000"/>
          <w:szCs w:val="22"/>
          <w:lang w:val="fr-FR"/>
        </w:rPr>
        <w:t xml:space="preserve"> de l'accord-cadre</w:t>
      </w:r>
      <w:r w:rsidRPr="00547A92">
        <w:rPr>
          <w:rFonts w:ascii="Arial" w:hAnsi="Arial" w:cs="Arial"/>
          <w:color w:val="000000"/>
          <w:szCs w:val="22"/>
          <w:lang w:val="fr-FR"/>
        </w:rPr>
        <w:t xml:space="preserve"> est défini</w:t>
      </w:r>
      <w:r w:rsidR="00547A92">
        <w:rPr>
          <w:rFonts w:ascii="Arial" w:hAnsi="Arial" w:cs="Arial"/>
          <w:color w:val="000000"/>
          <w:szCs w:val="22"/>
          <w:lang w:val="fr-FR"/>
        </w:rPr>
        <w:t xml:space="preserve"> </w:t>
      </w:r>
      <w:r w:rsidRPr="00547A92">
        <w:rPr>
          <w:rFonts w:ascii="Arial" w:hAnsi="Arial" w:cs="Arial"/>
          <w:color w:val="000000"/>
          <w:szCs w:val="22"/>
          <w:lang w:val="fr-FR"/>
        </w:rPr>
        <w:t>comme suit :</w:t>
      </w:r>
    </w:p>
    <w:p w14:paraId="462C146C" w14:textId="77777777" w:rsidR="00547A92" w:rsidRPr="00547A92" w:rsidRDefault="00547A92" w:rsidP="00547A92"/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644D7" w:rsidRPr="00547A92" w14:paraId="3E0D1BEB" w14:textId="77777777" w:rsidTr="00547A92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5435" w14:textId="77777777" w:rsidR="002644D7" w:rsidRPr="00547A92" w:rsidRDefault="002644D7" w:rsidP="00547A92">
            <w:pPr>
              <w:jc w:val="center"/>
              <w:rPr>
                <w:rFonts w:eastAsia="DejaVu Sans"/>
                <w:color w:val="000000"/>
              </w:rPr>
            </w:pPr>
            <w:r w:rsidRPr="00547A92">
              <w:rPr>
                <w:rFonts w:eastAsia="DejaVu Sans"/>
                <w:color w:val="000000"/>
              </w:rPr>
              <w:t>Maximum HT</w:t>
            </w:r>
          </w:p>
        </w:tc>
      </w:tr>
      <w:tr w:rsidR="002644D7" w:rsidRPr="00547A92" w14:paraId="26B7DB66" w14:textId="77777777" w:rsidTr="00547A92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D5B9" w14:textId="6B9155FF" w:rsidR="002644D7" w:rsidRPr="00547A92" w:rsidRDefault="00547A92" w:rsidP="00547A92">
            <w:pPr>
              <w:jc w:val="center"/>
              <w:rPr>
                <w:rFonts w:eastAsia="DejaVu Sans"/>
                <w:color w:val="000000"/>
              </w:rPr>
            </w:pPr>
            <w:r>
              <w:rPr>
                <w:rFonts w:eastAsia="DejaVu Sans"/>
                <w:color w:val="000000"/>
              </w:rPr>
              <w:t>850</w:t>
            </w:r>
            <w:r w:rsidR="002644D7" w:rsidRPr="00547A92">
              <w:rPr>
                <w:rFonts w:eastAsia="DejaVu Sans"/>
                <w:color w:val="000000"/>
              </w:rPr>
              <w:t> 000,00 €</w:t>
            </w:r>
          </w:p>
        </w:tc>
      </w:tr>
    </w:tbl>
    <w:p w14:paraId="76688C94" w14:textId="77777777" w:rsidR="002644D7" w:rsidRPr="00547A92" w:rsidRDefault="002644D7" w:rsidP="002644D7">
      <w:r w:rsidRPr="00547A92">
        <w:t xml:space="preserve"> </w:t>
      </w:r>
    </w:p>
    <w:p w14:paraId="093F283A" w14:textId="77777777" w:rsidR="002644D7" w:rsidRPr="002644D7" w:rsidRDefault="002644D7" w:rsidP="002644D7"/>
    <w:p w14:paraId="627E9818" w14:textId="77777777" w:rsidR="002644D7" w:rsidRPr="002644D7" w:rsidRDefault="002644D7" w:rsidP="002644D7">
      <w:pPr>
        <w:pStyle w:val="ParagrapheIndent1"/>
        <w:jc w:val="both"/>
        <w:rPr>
          <w:rFonts w:ascii="Arial" w:hAnsi="Arial" w:cs="Arial"/>
          <w:color w:val="000000"/>
          <w:szCs w:val="22"/>
          <w:lang w:val="fr-FR"/>
        </w:rPr>
      </w:pPr>
      <w:proofErr w:type="gramStart"/>
      <w:r w:rsidRPr="002644D7">
        <w:rPr>
          <w:rFonts w:ascii="Arial" w:hAnsi="Arial" w:cs="Arial"/>
          <w:b/>
          <w:color w:val="000000"/>
          <w:szCs w:val="22"/>
          <w:lang w:val="fr-FR"/>
        </w:rPr>
        <w:t>pour</w:t>
      </w:r>
      <w:proofErr w:type="gramEnd"/>
      <w:r w:rsidRPr="002644D7">
        <w:rPr>
          <w:rFonts w:ascii="Arial" w:hAnsi="Arial" w:cs="Arial"/>
          <w:b/>
          <w:color w:val="000000"/>
          <w:szCs w:val="22"/>
          <w:lang w:val="fr-FR"/>
        </w:rPr>
        <w:t xml:space="preserve"> la variante proposée numéro : .........</w:t>
      </w:r>
      <w:r w:rsidRPr="002644D7">
        <w:rPr>
          <w:rFonts w:ascii="Arial" w:hAnsi="Arial" w:cs="Arial"/>
          <w:color w:val="000000"/>
          <w:szCs w:val="22"/>
          <w:lang w:val="fr-FR"/>
        </w:rPr>
        <w:t xml:space="preserve"> </w:t>
      </w:r>
      <w:r w:rsidRPr="002644D7">
        <w:rPr>
          <w:rFonts w:ascii="Arial" w:hAnsi="Arial" w:cs="Arial"/>
          <w:color w:val="000000"/>
          <w:szCs w:val="22"/>
          <w:vertAlign w:val="superscript"/>
          <w:lang w:val="fr-FR"/>
        </w:rPr>
        <w:t>1</w:t>
      </w:r>
    </w:p>
    <w:p w14:paraId="568B9824" w14:textId="77777777" w:rsidR="002644D7" w:rsidRPr="002644D7" w:rsidRDefault="002644D7" w:rsidP="002644D7">
      <w:pPr>
        <w:pStyle w:val="ParagrapheIndent1"/>
        <w:jc w:val="both"/>
        <w:rPr>
          <w:rFonts w:ascii="Arial" w:hAnsi="Arial" w:cs="Arial"/>
          <w:color w:val="000000"/>
          <w:szCs w:val="22"/>
          <w:lang w:val="fr-FR"/>
        </w:rPr>
      </w:pPr>
    </w:p>
    <w:p w14:paraId="1121A3AF" w14:textId="77777777" w:rsidR="002644D7" w:rsidRPr="002644D7" w:rsidRDefault="002644D7" w:rsidP="002644D7"/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44D7" w:rsidRPr="002644D7" w14:paraId="79FC03C1" w14:textId="77777777" w:rsidTr="008A1B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2B8B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4B77" w14:textId="77777777" w:rsidR="002644D7" w:rsidRPr="002644D7" w:rsidRDefault="002644D7" w:rsidP="002644D7">
            <w:pPr>
              <w:jc w:val="right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BD127" w14:textId="77777777" w:rsidR="002644D7" w:rsidRPr="002644D7" w:rsidRDefault="002644D7" w:rsidP="002644D7"/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6C21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1936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Euros</w:t>
            </w:r>
          </w:p>
        </w:tc>
      </w:tr>
      <w:tr w:rsidR="002644D7" w:rsidRPr="002644D7" w14:paraId="2FD142B9" w14:textId="77777777" w:rsidTr="008A1B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0CD5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 xml:space="preserve">TVA (taux de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1BD3" w14:textId="77777777" w:rsidR="002644D7" w:rsidRPr="002644D7" w:rsidRDefault="002644D7" w:rsidP="002644D7">
            <w:pPr>
              <w:jc w:val="right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3C53" w14:textId="77777777" w:rsidR="002644D7" w:rsidRPr="002644D7" w:rsidRDefault="002644D7" w:rsidP="002644D7"/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31B8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132B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Euros</w:t>
            </w:r>
          </w:p>
        </w:tc>
      </w:tr>
      <w:tr w:rsidR="002644D7" w:rsidRPr="002644D7" w14:paraId="6425B749" w14:textId="77777777" w:rsidTr="008A1B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6E7B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0BCC" w14:textId="77777777" w:rsidR="002644D7" w:rsidRPr="002644D7" w:rsidRDefault="002644D7" w:rsidP="002644D7">
            <w:pPr>
              <w:jc w:val="right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63E8" w14:textId="77777777" w:rsidR="002644D7" w:rsidRPr="002644D7" w:rsidRDefault="002644D7" w:rsidP="002644D7"/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8A1C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90AF1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Euros</w:t>
            </w:r>
          </w:p>
        </w:tc>
      </w:tr>
      <w:tr w:rsidR="002644D7" w:rsidRPr="002644D7" w14:paraId="2E2D8E33" w14:textId="77777777" w:rsidTr="008A1B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4F67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3DAC3" w14:textId="77777777" w:rsidR="002644D7" w:rsidRPr="002644D7" w:rsidRDefault="002644D7" w:rsidP="002644D7">
            <w:pPr>
              <w:jc w:val="right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5B74" w14:textId="77777777" w:rsidR="002644D7" w:rsidRPr="002644D7" w:rsidRDefault="002644D7" w:rsidP="002644D7"/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71A5" w14:textId="77777777" w:rsidR="002644D7" w:rsidRPr="002644D7" w:rsidRDefault="002644D7" w:rsidP="002644D7">
            <w:pPr>
              <w:jc w:val="both"/>
              <w:rPr>
                <w:rFonts w:eastAsia="DejaVu Sans"/>
                <w:color w:val="000000"/>
              </w:rPr>
            </w:pPr>
            <w:r w:rsidRPr="002644D7">
              <w:rPr>
                <w:rFonts w:eastAsia="DejaVu Sans"/>
                <w:color w:val="000000"/>
              </w:rPr>
              <w:t>......................................................................................</w:t>
            </w:r>
          </w:p>
        </w:tc>
      </w:tr>
    </w:tbl>
    <w:p w14:paraId="24B50A67" w14:textId="77777777" w:rsidR="002644D7" w:rsidRPr="002644D7" w:rsidRDefault="002644D7" w:rsidP="002644D7">
      <w:pPr>
        <w:ind w:left="500" w:right="520"/>
        <w:jc w:val="both"/>
        <w:rPr>
          <w:rFonts w:eastAsia="DejaVu Sans"/>
          <w:color w:val="000000"/>
        </w:rPr>
      </w:pPr>
      <w:r w:rsidRPr="002644D7">
        <w:rPr>
          <w:rFonts w:eastAsia="DejaVu Sans"/>
          <w:color w:val="000000"/>
        </w:rPr>
        <w:t>..............................................................................................................</w:t>
      </w:r>
    </w:p>
    <w:p w14:paraId="6210345D" w14:textId="77777777" w:rsidR="00547A92" w:rsidRDefault="00547A92" w:rsidP="002644D7">
      <w:pPr>
        <w:pStyle w:val="ParagrapheIndent1"/>
        <w:jc w:val="both"/>
        <w:rPr>
          <w:rFonts w:ascii="Arial" w:hAnsi="Arial" w:cs="Arial"/>
          <w:b/>
          <w:color w:val="000000"/>
          <w:szCs w:val="22"/>
          <w:lang w:val="fr-FR"/>
        </w:rPr>
      </w:pPr>
    </w:p>
    <w:p w14:paraId="2D9DB7E5" w14:textId="445878DE" w:rsidR="002644D7" w:rsidRPr="002644D7" w:rsidRDefault="002644D7" w:rsidP="002644D7">
      <w:pPr>
        <w:sectPr w:rsidR="002644D7" w:rsidRPr="002644D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73E3D2C5" w14:textId="77777777" w:rsidR="00AB12DE" w:rsidRDefault="00AB12DE" w:rsidP="00AB12DE">
      <w:pPr>
        <w:spacing w:line="280" w:lineRule="exact"/>
        <w:ind w:right="-2"/>
        <w:jc w:val="both"/>
        <w:rPr>
          <w:b/>
          <w:sz w:val="24"/>
          <w:u w:val="single"/>
        </w:rPr>
      </w:pPr>
      <w:r w:rsidRPr="005A7D63">
        <w:rPr>
          <w:b/>
          <w:sz w:val="24"/>
          <w:u w:val="single"/>
        </w:rPr>
        <w:lastRenderedPageBreak/>
        <w:t xml:space="preserve">Article </w:t>
      </w:r>
      <w:r>
        <w:rPr>
          <w:b/>
          <w:sz w:val="24"/>
          <w:u w:val="single"/>
        </w:rPr>
        <w:t>3</w:t>
      </w:r>
      <w:r w:rsidRPr="005A7D63">
        <w:rPr>
          <w:b/>
          <w:sz w:val="24"/>
          <w:u w:val="single"/>
        </w:rPr>
        <w:t> : Paiement</w:t>
      </w:r>
    </w:p>
    <w:p w14:paraId="0619C6EE" w14:textId="77777777" w:rsidR="00AB12DE" w:rsidRPr="005A7D63" w:rsidRDefault="00AB12DE" w:rsidP="00AB12DE">
      <w:pPr>
        <w:spacing w:line="280" w:lineRule="exact"/>
        <w:ind w:right="-2"/>
        <w:jc w:val="both"/>
        <w:rPr>
          <w:b/>
          <w:sz w:val="24"/>
          <w:u w:val="single"/>
        </w:rPr>
      </w:pPr>
    </w:p>
    <w:p w14:paraId="13C0839F" w14:textId="77777777" w:rsidR="002644D7" w:rsidRPr="002644D7" w:rsidRDefault="002644D7" w:rsidP="002644D7">
      <w:pPr>
        <w:keepLines/>
        <w:tabs>
          <w:tab w:val="left" w:pos="284"/>
          <w:tab w:val="left" w:pos="567"/>
          <w:tab w:val="left" w:pos="851"/>
        </w:tabs>
        <w:jc w:val="both"/>
      </w:pPr>
      <w:r w:rsidRPr="002644D7">
        <w:t>Le pouvoir adjudicateur se libèrera des sommes dues au titre de l'exécution des prestations en faisant porter le montant au crédit du ou des comptes suivants :</w:t>
      </w:r>
    </w:p>
    <w:p w14:paraId="37063053" w14:textId="77777777" w:rsidR="00AB12DE" w:rsidRPr="005A7D63" w:rsidRDefault="00AB12DE" w:rsidP="00AB12DE">
      <w:pPr>
        <w:keepLines/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0378A46B" w14:textId="77777777" w:rsidR="00AB12DE" w:rsidRPr="005A7D63" w:rsidRDefault="00AB12DE" w:rsidP="00AB12DE">
      <w:pPr>
        <w:keepNext/>
        <w:keepLines/>
        <w:widowControl/>
        <w:numPr>
          <w:ilvl w:val="0"/>
          <w:numId w:val="2"/>
        </w:numPr>
        <w:tabs>
          <w:tab w:val="left" w:pos="851"/>
          <w:tab w:val="left" w:pos="2410"/>
          <w:tab w:val="left" w:leader="dot" w:pos="9072"/>
        </w:tabs>
        <w:autoSpaceDE/>
        <w:autoSpaceDN/>
        <w:ind w:left="567"/>
        <w:jc w:val="both"/>
      </w:pPr>
      <w:r w:rsidRPr="005A7D63">
        <w:rPr>
          <w:i/>
        </w:rPr>
        <w:t>Ouvert au nom de :</w:t>
      </w:r>
      <w:r w:rsidRPr="005A7D63">
        <w:tab/>
      </w:r>
      <w:r w:rsidRPr="005A7D63">
        <w:tab/>
      </w:r>
    </w:p>
    <w:p w14:paraId="46483C31" w14:textId="77777777" w:rsidR="00AB12DE" w:rsidRPr="005A7D63" w:rsidRDefault="00AB12DE" w:rsidP="00AB12DE">
      <w:pPr>
        <w:keepNext/>
        <w:keepLines/>
        <w:tabs>
          <w:tab w:val="left" w:pos="567"/>
          <w:tab w:val="left" w:pos="851"/>
          <w:tab w:val="left" w:pos="3402"/>
          <w:tab w:val="left" w:leader="dot" w:pos="9072"/>
        </w:tabs>
        <w:ind w:firstLine="284"/>
        <w:jc w:val="both"/>
      </w:pPr>
      <w:r w:rsidRPr="005A7D63">
        <w:tab/>
      </w:r>
      <w:proofErr w:type="gramStart"/>
      <w:r w:rsidRPr="005A7D63">
        <w:t>pour</w:t>
      </w:r>
      <w:proofErr w:type="gramEnd"/>
      <w:r w:rsidRPr="005A7D63">
        <w:t xml:space="preserve"> les prestations suivantes :</w:t>
      </w:r>
      <w:r w:rsidRPr="005A7D63">
        <w:tab/>
      </w:r>
      <w:r w:rsidRPr="005A7D63">
        <w:tab/>
      </w:r>
    </w:p>
    <w:p w14:paraId="5C39FACB" w14:textId="77777777" w:rsidR="00AB12DE" w:rsidRPr="005A7D63" w:rsidRDefault="00AB12DE" w:rsidP="00AB12DE">
      <w:pPr>
        <w:keepNext/>
        <w:keepLines/>
        <w:tabs>
          <w:tab w:val="left" w:pos="567"/>
          <w:tab w:val="left" w:pos="1985"/>
          <w:tab w:val="left" w:leader="dot" w:pos="9072"/>
        </w:tabs>
        <w:ind w:left="284"/>
        <w:jc w:val="both"/>
      </w:pPr>
      <w:r w:rsidRPr="005A7D63">
        <w:tab/>
        <w:t>Domiciliation :</w:t>
      </w:r>
      <w:r w:rsidRPr="005A7D63">
        <w:tab/>
      </w:r>
      <w:r w:rsidRPr="005A7D63">
        <w:tab/>
      </w:r>
    </w:p>
    <w:p w14:paraId="3757132A" w14:textId="77777777" w:rsidR="00AB12DE" w:rsidRPr="005A7D63" w:rsidRDefault="00AB12DE" w:rsidP="00AB12DE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/>
        <w:jc w:val="both"/>
      </w:pPr>
      <w:r w:rsidRPr="005A7D63">
        <w:tab/>
        <w:t>Code banque :</w:t>
      </w:r>
      <w:r w:rsidRPr="005A7D63">
        <w:tab/>
      </w:r>
      <w:r w:rsidRPr="005A7D63">
        <w:tab/>
        <w:t>Code guichet :</w:t>
      </w:r>
      <w:r w:rsidRPr="005A7D63">
        <w:tab/>
      </w:r>
      <w:r w:rsidRPr="005A7D63">
        <w:tab/>
        <w:t>N° de compte :</w:t>
      </w:r>
      <w:r w:rsidRPr="005A7D63">
        <w:tab/>
      </w:r>
      <w:r w:rsidRPr="005A7D63">
        <w:tab/>
        <w:t>Clé RIB :</w:t>
      </w:r>
      <w:r w:rsidRPr="005A7D63">
        <w:tab/>
      </w:r>
    </w:p>
    <w:p w14:paraId="22870ECC" w14:textId="77777777" w:rsidR="00AB12DE" w:rsidRPr="005A7D63" w:rsidRDefault="00AB12DE" w:rsidP="00AB12DE">
      <w:pPr>
        <w:keepNext/>
        <w:keepLines/>
        <w:tabs>
          <w:tab w:val="left" w:pos="567"/>
          <w:tab w:val="left" w:pos="1304"/>
          <w:tab w:val="left" w:leader="dot" w:pos="9072"/>
        </w:tabs>
        <w:ind w:left="284"/>
        <w:jc w:val="both"/>
      </w:pPr>
      <w:r w:rsidRPr="005A7D63">
        <w:tab/>
        <w:t>IBAN :</w:t>
      </w:r>
      <w:r w:rsidRPr="005A7D63">
        <w:tab/>
      </w:r>
      <w:r w:rsidRPr="005A7D63">
        <w:tab/>
      </w:r>
    </w:p>
    <w:p w14:paraId="324F6819" w14:textId="77777777" w:rsidR="00AB12DE" w:rsidRPr="005A7D63" w:rsidRDefault="00AB12DE" w:rsidP="00AB12DE">
      <w:pPr>
        <w:keepNext/>
        <w:keepLines/>
        <w:tabs>
          <w:tab w:val="left" w:pos="567"/>
          <w:tab w:val="left" w:pos="1134"/>
          <w:tab w:val="left" w:leader="dot" w:pos="9072"/>
        </w:tabs>
        <w:ind w:left="284"/>
        <w:jc w:val="both"/>
      </w:pPr>
      <w:r w:rsidRPr="005A7D63">
        <w:tab/>
        <w:t>BIC :</w:t>
      </w:r>
      <w:r w:rsidRPr="005A7D63">
        <w:tab/>
      </w:r>
      <w:r w:rsidRPr="005A7D63">
        <w:tab/>
      </w:r>
    </w:p>
    <w:p w14:paraId="4206AA0F" w14:textId="77777777" w:rsidR="002644D7" w:rsidRDefault="002644D7" w:rsidP="00AB12DE">
      <w:pPr>
        <w:ind w:firstLine="284"/>
        <w:jc w:val="both"/>
      </w:pPr>
    </w:p>
    <w:p w14:paraId="7FC13D16" w14:textId="5B8615FE" w:rsidR="00AB12DE" w:rsidRDefault="00AB12DE" w:rsidP="002644D7">
      <w:pPr>
        <w:jc w:val="both"/>
      </w:pPr>
      <w:r w:rsidRPr="005A7D63">
        <w:t>En cas de groupement solidaire, le paiement est effectué sur</w:t>
      </w:r>
      <w:r w:rsidRPr="005A7D63">
        <w:rPr>
          <w:vertAlign w:val="superscript"/>
        </w:rPr>
        <w:footnoteReference w:id="1"/>
      </w:r>
      <w:r w:rsidRPr="005A7D63">
        <w:t> :</w:t>
      </w:r>
    </w:p>
    <w:p w14:paraId="33516E87" w14:textId="77777777" w:rsidR="00AB12DE" w:rsidRPr="005A7D63" w:rsidRDefault="00AB12DE" w:rsidP="00AB12DE">
      <w:pPr>
        <w:ind w:firstLine="284"/>
        <w:jc w:val="both"/>
      </w:pPr>
      <w:r w:rsidRPr="005A7D63">
        <w:t xml:space="preserve"> </w:t>
      </w:r>
    </w:p>
    <w:p w14:paraId="5609FC7F" w14:textId="77777777" w:rsidR="00AB12DE" w:rsidRPr="005A7D63" w:rsidRDefault="00AB12DE" w:rsidP="00AB12DE">
      <w:pPr>
        <w:ind w:firstLine="284"/>
        <w:jc w:val="both"/>
      </w:pPr>
      <w:r w:rsidRPr="005A7D63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>
        <w:t xml:space="preserve"> </w:t>
      </w:r>
      <w:proofErr w:type="gramStart"/>
      <w:r w:rsidRPr="005A7D63">
        <w:t>un</w:t>
      </w:r>
      <w:proofErr w:type="gramEnd"/>
      <w:r w:rsidRPr="005A7D63">
        <w:t xml:space="preserve"> compte unique ouvert au nom du mandataire;</w:t>
      </w:r>
    </w:p>
    <w:p w14:paraId="58286A9A" w14:textId="77777777" w:rsidR="00AB12DE" w:rsidRPr="005A7D63" w:rsidRDefault="00AB12DE" w:rsidP="00AB12DE">
      <w:pPr>
        <w:ind w:firstLine="284"/>
        <w:jc w:val="both"/>
      </w:pPr>
    </w:p>
    <w:p w14:paraId="218E8750" w14:textId="77777777" w:rsidR="00AB12DE" w:rsidRDefault="00AB12DE" w:rsidP="00AB12DE">
      <w:pPr>
        <w:ind w:firstLine="284"/>
        <w:jc w:val="both"/>
      </w:pPr>
      <w:r w:rsidRPr="005A7D63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>
        <w:t xml:space="preserve"> </w:t>
      </w:r>
      <w:proofErr w:type="gramStart"/>
      <w:r w:rsidRPr="005A7D63">
        <w:t>les</w:t>
      </w:r>
      <w:proofErr w:type="gramEnd"/>
      <w:r w:rsidRPr="005A7D63">
        <w:t xml:space="preserve"> comptes de chacun des membres du groupement suivant les répartitions indiquées en annexe du présent document.</w:t>
      </w:r>
    </w:p>
    <w:p w14:paraId="73E9DB15" w14:textId="77777777" w:rsidR="00AB12DE" w:rsidRPr="005A7D63" w:rsidRDefault="00AB12DE" w:rsidP="00AB12DE">
      <w:pPr>
        <w:ind w:firstLine="284"/>
        <w:jc w:val="both"/>
      </w:pPr>
    </w:p>
    <w:p w14:paraId="6D86985B" w14:textId="77777777" w:rsidR="00AB12DE" w:rsidRPr="005A7D63" w:rsidRDefault="00AB12DE" w:rsidP="002644D7">
      <w:pPr>
        <w:jc w:val="both"/>
      </w:pPr>
      <w:r w:rsidRPr="005A7D63">
        <w:rPr>
          <w:b/>
        </w:rPr>
        <w:t>NB :</w:t>
      </w:r>
      <w:r w:rsidRPr="005A7D63">
        <w:t xml:space="preserve"> Si aucune case n’est cochée, ou si les deux cases sont cochées, le pouvoir adjudicateur considérera que</w:t>
      </w:r>
      <w:r>
        <w:t xml:space="preserve"> seules les dispositions du contrat</w:t>
      </w:r>
      <w:r w:rsidRPr="005A7D63">
        <w:t> s’appliquent.</w:t>
      </w:r>
    </w:p>
    <w:p w14:paraId="5F8FD245" w14:textId="77777777" w:rsidR="00AB12DE" w:rsidRPr="005A7D63" w:rsidRDefault="00AB12DE" w:rsidP="00AB12DE">
      <w:pPr>
        <w:ind w:firstLine="284"/>
        <w:jc w:val="both"/>
      </w:pPr>
    </w:p>
    <w:p w14:paraId="2B827A9B" w14:textId="77777777" w:rsidR="00AB12DE" w:rsidRPr="005A7D63" w:rsidRDefault="00AB12DE" w:rsidP="008F5EFD">
      <w:pPr>
        <w:jc w:val="both"/>
      </w:pPr>
      <w:r w:rsidRPr="005A7D63">
        <w:rPr>
          <w:b/>
        </w:rPr>
        <w:t>Avance </w:t>
      </w:r>
      <w:r>
        <w:rPr>
          <w:b/>
        </w:rPr>
        <w:t xml:space="preserve">(si les conditions sont remplies) </w:t>
      </w:r>
      <w:r w:rsidRPr="005A7D63">
        <w:rPr>
          <w:b/>
        </w:rPr>
        <w:t xml:space="preserve">: </w:t>
      </w:r>
    </w:p>
    <w:p w14:paraId="47A66878" w14:textId="77777777" w:rsidR="00AB12DE" w:rsidRPr="005A7D63" w:rsidRDefault="00AB12DE" w:rsidP="008F5EFD">
      <w:pPr>
        <w:jc w:val="both"/>
      </w:pPr>
    </w:p>
    <w:p w14:paraId="5602AD77" w14:textId="1214F4EC" w:rsidR="00AB12DE" w:rsidRPr="005A7D63" w:rsidRDefault="00AB12DE" w:rsidP="008F5EFD">
      <w:pPr>
        <w:jc w:val="both"/>
      </w:pPr>
      <w:r w:rsidRPr="005A7D63">
        <w:t>J</w:t>
      </w:r>
      <w:r>
        <w:t xml:space="preserve">’accepte de recevoir une </w:t>
      </w:r>
      <w:r w:rsidRPr="005A7D63">
        <w:t xml:space="preserve">avance :     </w:t>
      </w:r>
      <w:r w:rsidRPr="005A7D63"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0"/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bookmarkEnd w:id="5"/>
      <w:r w:rsidR="008F5EFD">
        <w:t xml:space="preserve"> </w:t>
      </w:r>
      <w:r>
        <w:t>OUI</w:t>
      </w:r>
      <w:r w:rsidRPr="005A7D63">
        <w:t xml:space="preserve">   </w:t>
      </w:r>
      <w:r w:rsidRPr="005A7D63"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11"/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bookmarkEnd w:id="6"/>
      <w:r w:rsidRPr="005A7D63">
        <w:t xml:space="preserve"> </w:t>
      </w:r>
      <w:r>
        <w:t>NON</w:t>
      </w:r>
    </w:p>
    <w:p w14:paraId="3FC5A152" w14:textId="77777777" w:rsidR="00AB12DE" w:rsidRDefault="00AB12DE" w:rsidP="008F5EFD">
      <w:pPr>
        <w:jc w:val="both"/>
      </w:pPr>
    </w:p>
    <w:p w14:paraId="1BCAA0A1" w14:textId="77777777" w:rsidR="00AB12DE" w:rsidRPr="005A7D63" w:rsidRDefault="00AB12DE" w:rsidP="008F5EFD">
      <w:pPr>
        <w:jc w:val="both"/>
      </w:pPr>
      <w:r w:rsidRPr="005A7D63">
        <w:t>(</w:t>
      </w:r>
      <w:r>
        <w:t>Si aucune case n’est cochée, il ne sera pas versé d’avance)</w:t>
      </w:r>
    </w:p>
    <w:p w14:paraId="47811229" w14:textId="77777777" w:rsidR="00AB12DE" w:rsidRDefault="00AB12DE" w:rsidP="00AB12DE">
      <w:pPr>
        <w:keepLines/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7456E60D" w14:textId="77777777" w:rsidR="00AB12DE" w:rsidRPr="005A7D63" w:rsidRDefault="00AB12DE" w:rsidP="00AB12DE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5A7D63">
        <w:rPr>
          <w:b/>
        </w:rPr>
        <w:t>ENGAGEMENT DU CANDIDAT</w:t>
      </w:r>
    </w:p>
    <w:tbl>
      <w:tblPr>
        <w:tblW w:w="13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4606"/>
      </w:tblGrid>
      <w:tr w:rsidR="008F5EFD" w:rsidRPr="005A7D63" w14:paraId="36FD818D" w14:textId="77777777" w:rsidTr="008F5EFD">
        <w:trPr>
          <w:gridAfter w:val="1"/>
          <w:wAfter w:w="4606" w:type="dxa"/>
        </w:trPr>
        <w:tc>
          <w:tcPr>
            <w:tcW w:w="9284" w:type="dxa"/>
            <w:vAlign w:val="center"/>
          </w:tcPr>
          <w:p w14:paraId="11686292" w14:textId="77777777" w:rsidR="008F5EFD" w:rsidRPr="008F5EFD" w:rsidRDefault="008F5EFD" w:rsidP="008F5EFD">
            <w:pPr>
              <w:jc w:val="both"/>
            </w:pPr>
            <w:r w:rsidRPr="008F5EFD">
      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      </w:r>
          </w:p>
          <w:p w14:paraId="6C9A2EAA" w14:textId="77777777" w:rsidR="008F5EFD" w:rsidRPr="008F5EFD" w:rsidRDefault="008F5EFD" w:rsidP="008F5EFD">
            <w:pPr>
              <w:jc w:val="both"/>
            </w:pPr>
          </w:p>
          <w:p w14:paraId="71FD265E" w14:textId="77777777" w:rsidR="008F5EFD" w:rsidRPr="008F5EFD" w:rsidRDefault="008F5EFD" w:rsidP="008F5EFD">
            <w:pPr>
              <w:jc w:val="both"/>
            </w:pPr>
            <w:r w:rsidRPr="008F5EFD">
              <w:t>(Ne pas compléter dans le cas d'un dépôt signé électroniquement)</w:t>
            </w:r>
          </w:p>
          <w:p w14:paraId="652FFCDD" w14:textId="77777777" w:rsidR="008F5EFD" w:rsidRPr="008F5EFD" w:rsidRDefault="008F5EFD" w:rsidP="008F5EFD">
            <w:pPr>
              <w:jc w:val="both"/>
            </w:pPr>
          </w:p>
          <w:p w14:paraId="44C487F8" w14:textId="49308375" w:rsidR="008F5EFD" w:rsidRPr="005A7D63" w:rsidRDefault="008F5EFD" w:rsidP="008F5EFD">
            <w:pPr>
              <w:jc w:val="both"/>
            </w:pPr>
            <w:r w:rsidRPr="008F5EFD">
              <w:t>Fait en un seul original</w:t>
            </w:r>
          </w:p>
        </w:tc>
      </w:tr>
      <w:tr w:rsidR="00AB12DE" w:rsidRPr="005A7D63" w14:paraId="4038C4FD" w14:textId="77777777" w:rsidTr="008F5EFD">
        <w:tc>
          <w:tcPr>
            <w:tcW w:w="9284" w:type="dxa"/>
            <w:vAlign w:val="center"/>
          </w:tcPr>
          <w:p w14:paraId="365FC52E" w14:textId="77777777" w:rsidR="00AB12DE" w:rsidRPr="005A7D63" w:rsidRDefault="00AB12DE" w:rsidP="008F5EFD">
            <w:pPr>
              <w:keepNext/>
              <w:keepLines/>
            </w:pPr>
            <w:r w:rsidRPr="005A7D63">
              <w:lastRenderedPageBreak/>
              <w:t>A ..........................................</w:t>
            </w:r>
          </w:p>
        </w:tc>
        <w:tc>
          <w:tcPr>
            <w:tcW w:w="4606" w:type="dxa"/>
            <w:vAlign w:val="center"/>
          </w:tcPr>
          <w:p w14:paraId="131C5014" w14:textId="3D8938F2" w:rsidR="00AB12DE" w:rsidRPr="005A7D63" w:rsidRDefault="00AB12DE" w:rsidP="008F5EFD">
            <w:pPr>
              <w:keepNext/>
              <w:keepLines/>
              <w:rPr>
                <w:i/>
              </w:rPr>
            </w:pPr>
          </w:p>
        </w:tc>
      </w:tr>
      <w:tr w:rsidR="00AB12DE" w:rsidRPr="005A7D63" w14:paraId="3CF8DF65" w14:textId="77777777" w:rsidTr="008F5EFD">
        <w:tc>
          <w:tcPr>
            <w:tcW w:w="9284" w:type="dxa"/>
            <w:vAlign w:val="center"/>
          </w:tcPr>
          <w:p w14:paraId="5CEA00D0" w14:textId="77777777" w:rsidR="00AB12DE" w:rsidRPr="005A7D63" w:rsidRDefault="00AB12DE" w:rsidP="008F5EFD">
            <w:pPr>
              <w:keepNext/>
              <w:keepLines/>
            </w:pPr>
            <w:r w:rsidRPr="005A7D63">
              <w:t>Le ..........................................</w:t>
            </w:r>
          </w:p>
        </w:tc>
        <w:tc>
          <w:tcPr>
            <w:tcW w:w="4606" w:type="dxa"/>
            <w:vAlign w:val="center"/>
          </w:tcPr>
          <w:p w14:paraId="182E22C7" w14:textId="545A6B7D" w:rsidR="00AB12DE" w:rsidRPr="005A7D63" w:rsidRDefault="00AB12DE" w:rsidP="008F5EFD">
            <w:pPr>
              <w:keepNext/>
              <w:keepLines/>
              <w:rPr>
                <w:i/>
              </w:rPr>
            </w:pPr>
          </w:p>
        </w:tc>
      </w:tr>
      <w:tr w:rsidR="00AB12DE" w:rsidRPr="005A7D63" w14:paraId="180B9E19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EFAE3" w14:textId="77777777" w:rsidR="00AB12DE" w:rsidRPr="005A7D63" w:rsidRDefault="00AB12DE" w:rsidP="008F5EFD">
            <w:pPr>
              <w:keepNext/>
              <w:keepLines/>
            </w:pPr>
          </w:p>
        </w:tc>
      </w:tr>
      <w:tr w:rsidR="00AB12DE" w:rsidRPr="005A7D63" w14:paraId="3B870CAF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CF170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2BE231B7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E7BDA" w14:textId="77777777" w:rsidR="00AB12DE" w:rsidRPr="005A7D63" w:rsidRDefault="00AB12DE" w:rsidP="005F10D0">
            <w:pPr>
              <w:keepNext/>
              <w:keepLines/>
            </w:pPr>
          </w:p>
        </w:tc>
      </w:tr>
      <w:tr w:rsidR="008F5EFD" w:rsidRPr="005A7D63" w14:paraId="700A3A54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9F2F4" w14:textId="2F0BC672" w:rsidR="008F5EFD" w:rsidRPr="005A7D63" w:rsidRDefault="008F5EFD" w:rsidP="008F5EFD">
            <w:pPr>
              <w:keepNext/>
              <w:keepLines/>
            </w:pPr>
            <w:r w:rsidRPr="005A7D63">
              <w:rPr>
                <w:b/>
              </w:rPr>
              <w:t>Signature du candidat</w:t>
            </w:r>
          </w:p>
        </w:tc>
      </w:tr>
      <w:tr w:rsidR="008F5EFD" w:rsidRPr="005A7D63" w14:paraId="071654AF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C917D" w14:textId="24186008" w:rsidR="008F5EFD" w:rsidRPr="005A7D63" w:rsidRDefault="008F5EFD" w:rsidP="008F5EFD">
            <w:pPr>
              <w:keepNext/>
              <w:keepLines/>
            </w:pPr>
          </w:p>
        </w:tc>
      </w:tr>
      <w:tr w:rsidR="008F5EFD" w:rsidRPr="005A7D63" w14:paraId="7AA19239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B831B" w14:textId="5628E2DB" w:rsidR="008F5EFD" w:rsidRPr="005A7D63" w:rsidRDefault="008F5EFD" w:rsidP="008F5EFD">
            <w:pPr>
              <w:keepNext/>
              <w:keepLines/>
            </w:pPr>
          </w:p>
        </w:tc>
      </w:tr>
      <w:tr w:rsidR="008F5EFD" w:rsidRPr="005A7D63" w14:paraId="24B9F9AB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398CF" w14:textId="77777777" w:rsidR="008F5EFD" w:rsidRPr="005A7D63" w:rsidRDefault="008F5EFD" w:rsidP="008F5EFD">
            <w:pPr>
              <w:keepNext/>
              <w:keepLines/>
            </w:pPr>
          </w:p>
        </w:tc>
      </w:tr>
      <w:tr w:rsidR="008F5EFD" w:rsidRPr="005A7D63" w14:paraId="1596E097" w14:textId="77777777" w:rsidTr="008F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BDF01" w14:textId="77777777" w:rsidR="008F5EFD" w:rsidRPr="005A7D63" w:rsidRDefault="008F5EFD" w:rsidP="008F5EFD">
            <w:pPr>
              <w:keepNext/>
              <w:keepLines/>
            </w:pPr>
          </w:p>
        </w:tc>
      </w:tr>
    </w:tbl>
    <w:p w14:paraId="5832AF4F" w14:textId="77777777" w:rsidR="00AB12DE" w:rsidRPr="005A7D63" w:rsidRDefault="00AB12DE" w:rsidP="00AB12DE"/>
    <w:p w14:paraId="2F424DB7" w14:textId="77777777" w:rsidR="008F5EFD" w:rsidRDefault="008F5EFD">
      <w:pPr>
        <w:rPr>
          <w:b/>
        </w:rPr>
      </w:pPr>
      <w:r>
        <w:rPr>
          <w:b/>
        </w:rPr>
        <w:br w:type="page"/>
      </w:r>
    </w:p>
    <w:p w14:paraId="2B7C5B38" w14:textId="6E5E35C9" w:rsidR="00AB12DE" w:rsidRPr="005A7D63" w:rsidRDefault="00AB12DE" w:rsidP="00AB12DE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5A7D63">
        <w:rPr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B12DE" w:rsidRPr="008F5EFD" w14:paraId="5E27D17A" w14:textId="77777777" w:rsidTr="005F10D0">
        <w:tc>
          <w:tcPr>
            <w:tcW w:w="4606" w:type="dxa"/>
          </w:tcPr>
          <w:p w14:paraId="2C7ADA76" w14:textId="77777777" w:rsidR="008F5EFD" w:rsidRPr="008F5EFD" w:rsidRDefault="008F5EFD" w:rsidP="008F5EFD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F5EFD">
              <w:rPr>
                <w:rFonts w:ascii="Arial" w:hAnsi="Arial" w:cs="Arial"/>
                <w:color w:val="000000"/>
                <w:lang w:val="fr-FR"/>
              </w:rPr>
              <w:t>Variante(s) acceptée(s) :</w:t>
            </w:r>
          </w:p>
          <w:p w14:paraId="001B9F70" w14:textId="77777777" w:rsidR="008F5EFD" w:rsidRPr="008F5EFD" w:rsidRDefault="008F5EFD" w:rsidP="008F5EFD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F5EFD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</w:t>
            </w:r>
          </w:p>
          <w:p w14:paraId="3EC03280" w14:textId="77777777" w:rsidR="008F5EFD" w:rsidRPr="008F5EFD" w:rsidRDefault="008F5EFD" w:rsidP="008F5EFD">
            <w:pPr>
              <w:pStyle w:val="ParagrapheIndent1"/>
              <w:spacing w:after="240" w:line="256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F5EFD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</w:t>
            </w:r>
          </w:p>
          <w:p w14:paraId="5CC42DF0" w14:textId="2C3D4F04" w:rsidR="00AB12DE" w:rsidRPr="008F5EFD" w:rsidRDefault="008F5EFD" w:rsidP="002644D7">
            <w:pPr>
              <w:keepNext/>
              <w:keepLines/>
              <w:rPr>
                <w:i/>
              </w:rPr>
            </w:pPr>
            <w:r w:rsidRPr="008F5EFD">
              <w:rPr>
                <w:i/>
              </w:rPr>
              <w:t>La</w:t>
            </w:r>
            <w:r w:rsidR="00AB12DE" w:rsidRPr="008F5EFD">
              <w:rPr>
                <w:i/>
              </w:rPr>
              <w:t xml:space="preserve"> présente </w:t>
            </w:r>
            <w:r w:rsidRPr="008F5EFD">
              <w:rPr>
                <w:i/>
              </w:rPr>
              <w:t>offre est acceptée</w:t>
            </w:r>
          </w:p>
          <w:p w14:paraId="6D232BAC" w14:textId="77777777" w:rsidR="00AB12DE" w:rsidRPr="008F5EFD" w:rsidRDefault="00AB12DE" w:rsidP="005F10D0">
            <w:pPr>
              <w:keepNext/>
              <w:keepLines/>
              <w:jc w:val="center"/>
              <w:rPr>
                <w:i/>
              </w:rPr>
            </w:pPr>
          </w:p>
          <w:p w14:paraId="794F5D5E" w14:textId="77777777" w:rsidR="00AB12DE" w:rsidRPr="008F5EFD" w:rsidRDefault="00AB12DE" w:rsidP="005F10D0">
            <w:pPr>
              <w:keepNext/>
              <w:keepLines/>
              <w:jc w:val="center"/>
              <w:rPr>
                <w:i/>
              </w:rPr>
            </w:pPr>
          </w:p>
        </w:tc>
        <w:tc>
          <w:tcPr>
            <w:tcW w:w="4606" w:type="dxa"/>
          </w:tcPr>
          <w:p w14:paraId="31066A46" w14:textId="77777777" w:rsidR="00AB12DE" w:rsidRPr="008F5EFD" w:rsidRDefault="00AB12DE" w:rsidP="008F5EFD">
            <w:pPr>
              <w:keepNext/>
              <w:keepLines/>
              <w:jc w:val="center"/>
              <w:rPr>
                <w:b/>
              </w:rPr>
            </w:pPr>
          </w:p>
        </w:tc>
      </w:tr>
      <w:tr w:rsidR="00AB12DE" w:rsidRPr="008F5EFD" w14:paraId="4790CCDC" w14:textId="77777777" w:rsidTr="005F10D0">
        <w:tc>
          <w:tcPr>
            <w:tcW w:w="4606" w:type="dxa"/>
          </w:tcPr>
          <w:p w14:paraId="389C0B30" w14:textId="77777777" w:rsidR="00AB12DE" w:rsidRPr="008F5EFD" w:rsidRDefault="00AB12DE" w:rsidP="002644D7">
            <w:pPr>
              <w:keepNext/>
              <w:keepLines/>
            </w:pPr>
            <w:r w:rsidRPr="008F5EFD">
              <w:t>A ..........................................</w:t>
            </w:r>
          </w:p>
        </w:tc>
        <w:tc>
          <w:tcPr>
            <w:tcW w:w="4606" w:type="dxa"/>
          </w:tcPr>
          <w:p w14:paraId="5566106B" w14:textId="77777777" w:rsidR="00AB12DE" w:rsidRPr="008F5EFD" w:rsidRDefault="00AB12DE" w:rsidP="005F10D0">
            <w:pPr>
              <w:keepNext/>
              <w:keepLines/>
              <w:jc w:val="center"/>
            </w:pPr>
          </w:p>
        </w:tc>
      </w:tr>
      <w:tr w:rsidR="00AB12DE" w:rsidRPr="008F5EFD" w14:paraId="1AAA3FEC" w14:textId="77777777" w:rsidTr="005F10D0">
        <w:tc>
          <w:tcPr>
            <w:tcW w:w="4606" w:type="dxa"/>
          </w:tcPr>
          <w:p w14:paraId="190FF4A8" w14:textId="77777777" w:rsidR="00AB12DE" w:rsidRPr="008F5EFD" w:rsidRDefault="00AB12DE" w:rsidP="002644D7">
            <w:pPr>
              <w:keepNext/>
              <w:keepLines/>
            </w:pPr>
            <w:r w:rsidRPr="008F5EFD">
              <w:t>Le ..........................................</w:t>
            </w:r>
          </w:p>
        </w:tc>
        <w:tc>
          <w:tcPr>
            <w:tcW w:w="4606" w:type="dxa"/>
          </w:tcPr>
          <w:p w14:paraId="1429979E" w14:textId="77777777" w:rsidR="00AB12DE" w:rsidRPr="008F5EFD" w:rsidRDefault="00AB12DE" w:rsidP="005F10D0">
            <w:pPr>
              <w:keepNext/>
              <w:keepLines/>
              <w:jc w:val="center"/>
            </w:pPr>
          </w:p>
        </w:tc>
      </w:tr>
      <w:tr w:rsidR="00AB12DE" w:rsidRPr="008F5EFD" w14:paraId="42AC45D8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30B11" w14:textId="77777777" w:rsidR="00AB12DE" w:rsidRPr="008F5EFD" w:rsidRDefault="00AB12DE" w:rsidP="005F10D0">
            <w:pPr>
              <w:keepNext/>
              <w:keepLines/>
            </w:pPr>
          </w:p>
        </w:tc>
      </w:tr>
      <w:tr w:rsidR="00AB12DE" w:rsidRPr="008F5EFD" w14:paraId="3553BE80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051EC" w14:textId="77777777" w:rsidR="00AB12DE" w:rsidRPr="008F5EFD" w:rsidRDefault="00AB12DE" w:rsidP="005F10D0">
            <w:pPr>
              <w:keepNext/>
              <w:keepLines/>
            </w:pPr>
          </w:p>
        </w:tc>
      </w:tr>
      <w:tr w:rsidR="00AB12DE" w:rsidRPr="008F5EFD" w14:paraId="28D96977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499AD" w14:textId="77777777" w:rsidR="008F5EFD" w:rsidRPr="008F5EFD" w:rsidRDefault="008F5EFD" w:rsidP="008F5EFD">
            <w:pPr>
              <w:keepNext/>
              <w:keepLines/>
              <w:rPr>
                <w:b/>
              </w:rPr>
            </w:pPr>
            <w:r w:rsidRPr="008F5EFD">
              <w:rPr>
                <w:b/>
              </w:rPr>
              <w:t>Signature du représentant du pouvoir adjudicateur </w:t>
            </w:r>
          </w:p>
          <w:p w14:paraId="68C00053" w14:textId="77777777" w:rsidR="00AB12DE" w:rsidRPr="008F5EFD" w:rsidRDefault="00AB12DE" w:rsidP="005F10D0">
            <w:pPr>
              <w:keepNext/>
              <w:keepLines/>
            </w:pPr>
          </w:p>
        </w:tc>
      </w:tr>
      <w:tr w:rsidR="00AB12DE" w:rsidRPr="008F5EFD" w14:paraId="6A17E561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FB0A1" w14:textId="77777777" w:rsidR="00AB12DE" w:rsidRPr="008F5EFD" w:rsidRDefault="00AB12DE" w:rsidP="005F10D0">
            <w:pPr>
              <w:keepNext/>
              <w:keepLines/>
            </w:pPr>
          </w:p>
        </w:tc>
      </w:tr>
      <w:tr w:rsidR="00AB12DE" w:rsidRPr="005A7D63" w14:paraId="5520400B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B2B9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7C2AE2EB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5C1DC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68D7A041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54F3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300CC499" w14:textId="77777777" w:rsidTr="005F1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BBD5F" w14:textId="77777777" w:rsidR="00AB12DE" w:rsidRPr="005A7D63" w:rsidRDefault="00AB12DE" w:rsidP="005F10D0">
            <w:pPr>
              <w:keepNext/>
              <w:keepLines/>
            </w:pPr>
          </w:p>
        </w:tc>
      </w:tr>
    </w:tbl>
    <w:p w14:paraId="74DEE850" w14:textId="77777777" w:rsidR="00AB12DE" w:rsidRPr="005A7D63" w:rsidRDefault="00AB12DE" w:rsidP="00AB12DE"/>
    <w:p w14:paraId="268330E3" w14:textId="77777777" w:rsidR="00AB12DE" w:rsidRPr="005A7D63" w:rsidRDefault="00AB12DE" w:rsidP="00AB12DE">
      <w:r w:rsidRPr="005A7D63">
        <w:t>Elle est complétée par les annexes suivantes</w:t>
      </w:r>
      <w:r w:rsidRPr="005A7D63">
        <w:rPr>
          <w:vertAlign w:val="superscript"/>
        </w:rPr>
        <w:footnoteReference w:id="2"/>
      </w:r>
      <w:r w:rsidRPr="005A7D63">
        <w:t> :</w:t>
      </w:r>
    </w:p>
    <w:p w14:paraId="11F736A1" w14:textId="77777777" w:rsidR="00AB12DE" w:rsidRPr="005A7D63" w:rsidRDefault="00AB12DE" w:rsidP="00AB12DE">
      <w:pPr>
        <w:tabs>
          <w:tab w:val="center" w:pos="4536"/>
          <w:tab w:val="right" w:pos="9072"/>
        </w:tabs>
      </w:pPr>
    </w:p>
    <w:p w14:paraId="53F780E0" w14:textId="77777777" w:rsidR="00AB12DE" w:rsidRPr="005A7D63" w:rsidRDefault="00AB12DE" w:rsidP="00AB12DE">
      <w:pPr>
        <w:tabs>
          <w:tab w:val="center" w:pos="4536"/>
          <w:tab w:val="right" w:pos="9072"/>
        </w:tabs>
      </w:pP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Annexe n°… relative à la présentation d’un sous-traitant (ou DC4) ;</w:t>
      </w:r>
    </w:p>
    <w:p w14:paraId="5917E8AA" w14:textId="77777777" w:rsidR="00AB12DE" w:rsidRPr="005A7D63" w:rsidRDefault="00AB12DE" w:rsidP="00AB12DE">
      <w:pPr>
        <w:tabs>
          <w:tab w:val="center" w:pos="4536"/>
          <w:tab w:val="right" w:pos="9072"/>
        </w:tabs>
      </w:pPr>
    </w:p>
    <w:p w14:paraId="0545B30E" w14:textId="0E07CA71" w:rsidR="00AB12DE" w:rsidRPr="005A7D63" w:rsidRDefault="00AB12DE" w:rsidP="00AB12DE">
      <w:pPr>
        <w:tabs>
          <w:tab w:val="center" w:pos="4536"/>
          <w:tab w:val="right" w:pos="9072"/>
        </w:tabs>
      </w:pP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Annexe n°… relative </w:t>
      </w:r>
      <w:r w:rsidR="008F5EFD" w:rsidRPr="005A7D63">
        <w:t>à la</w:t>
      </w:r>
      <w:r w:rsidRPr="005A7D63">
        <w:t xml:space="preserve"> désignation et répartition des cotraitants en cas de groupement</w:t>
      </w:r>
    </w:p>
    <w:p w14:paraId="5DF2C5C6" w14:textId="77777777" w:rsidR="00AB12DE" w:rsidRPr="005A7D63" w:rsidRDefault="00AB12DE" w:rsidP="00AB12DE">
      <w:pPr>
        <w:tabs>
          <w:tab w:val="center" w:pos="4536"/>
          <w:tab w:val="right" w:pos="9072"/>
        </w:tabs>
      </w:pPr>
    </w:p>
    <w:p w14:paraId="459A24C8" w14:textId="77777777" w:rsidR="00AB12DE" w:rsidRPr="005A7D63" w:rsidRDefault="00AB12DE" w:rsidP="00AB12DE">
      <w:pPr>
        <w:tabs>
          <w:tab w:val="center" w:pos="4536"/>
          <w:tab w:val="right" w:pos="9072"/>
        </w:tabs>
      </w:pP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Annexe n°… relative aux demandes de précisions ou de compléments sur la teneur des offres (ou OUV6) ;</w:t>
      </w:r>
    </w:p>
    <w:p w14:paraId="4581DD0E" w14:textId="77777777" w:rsidR="00AB12DE" w:rsidRPr="005A7D63" w:rsidRDefault="00AB12DE" w:rsidP="00AB12DE">
      <w:pPr>
        <w:tabs>
          <w:tab w:val="center" w:pos="4536"/>
          <w:tab w:val="right" w:pos="9072"/>
        </w:tabs>
      </w:pPr>
    </w:p>
    <w:p w14:paraId="220A381B" w14:textId="77777777" w:rsidR="00AB12DE" w:rsidRPr="005A7D63" w:rsidRDefault="00AB12DE" w:rsidP="00AB12DE">
      <w:pPr>
        <w:tabs>
          <w:tab w:val="center" w:pos="4536"/>
          <w:tab w:val="right" w:pos="9072"/>
        </w:tabs>
      </w:pP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Annexe n°… relative à la mise au point du marché (ou OUV11) ;</w:t>
      </w:r>
    </w:p>
    <w:p w14:paraId="7D172B5D" w14:textId="77777777" w:rsidR="00AB12DE" w:rsidRPr="005A7D63" w:rsidRDefault="00AB12DE" w:rsidP="00AB12DE">
      <w:pPr>
        <w:tabs>
          <w:tab w:val="center" w:pos="4536"/>
          <w:tab w:val="right" w:pos="9072"/>
        </w:tabs>
      </w:pPr>
    </w:p>
    <w:p w14:paraId="7CE77A87" w14:textId="77777777" w:rsidR="00AB12DE" w:rsidRPr="005A7D63" w:rsidRDefault="00AB12DE" w:rsidP="00AB12DE"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Autres annexes (A préciser) :</w:t>
      </w:r>
    </w:p>
    <w:p w14:paraId="57549509" w14:textId="77777777" w:rsidR="00AB12DE" w:rsidRPr="005A7D63" w:rsidRDefault="00AB12DE" w:rsidP="00AB12DE"/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B12DE" w:rsidRPr="005A7D63" w14:paraId="77BDE038" w14:textId="77777777" w:rsidTr="002644D7">
        <w:trPr>
          <w:cantSplit/>
        </w:trPr>
        <w:tc>
          <w:tcPr>
            <w:tcW w:w="9212" w:type="dxa"/>
          </w:tcPr>
          <w:p w14:paraId="26B599AE" w14:textId="77777777" w:rsidR="00AB12DE" w:rsidRDefault="00AB12DE" w:rsidP="002644D7"/>
          <w:p w14:paraId="1B250F05" w14:textId="4460F299" w:rsidR="002644D7" w:rsidRPr="005A7D63" w:rsidRDefault="002644D7" w:rsidP="002644D7"/>
        </w:tc>
      </w:tr>
      <w:tr w:rsidR="00AB12DE" w:rsidRPr="005A7D63" w14:paraId="71A13BB0" w14:textId="77777777" w:rsidTr="002644D7">
        <w:trPr>
          <w:cantSplit/>
        </w:trPr>
        <w:tc>
          <w:tcPr>
            <w:tcW w:w="9212" w:type="dxa"/>
          </w:tcPr>
          <w:p w14:paraId="4A4FC765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1647C3EF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B3A0008" w14:textId="77777777" w:rsidR="00AB12DE" w:rsidRDefault="00AB12DE" w:rsidP="005F10D0">
            <w:pPr>
              <w:keepNext/>
              <w:keepLines/>
            </w:pPr>
          </w:p>
          <w:p w14:paraId="517BD283" w14:textId="71810DE3" w:rsidR="0016590E" w:rsidRPr="005A7D63" w:rsidRDefault="0016590E" w:rsidP="005F10D0">
            <w:pPr>
              <w:keepNext/>
              <w:keepLines/>
            </w:pPr>
          </w:p>
        </w:tc>
      </w:tr>
      <w:tr w:rsidR="00AB12DE" w:rsidRPr="005A7D63" w14:paraId="2682806E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A346138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618AEC1F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785C2B1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45C88CC5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99149CA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110B1ADA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9CD38DC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342DFDBD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1E93F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431D3135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36C0C35" w14:textId="77777777" w:rsidR="00AB12DE" w:rsidRPr="005A7D63" w:rsidRDefault="00AB12DE" w:rsidP="005F10D0">
            <w:pPr>
              <w:keepNext/>
              <w:keepLines/>
            </w:pPr>
          </w:p>
        </w:tc>
      </w:tr>
      <w:tr w:rsidR="00AB12DE" w:rsidRPr="005A7D63" w14:paraId="579ECDF5" w14:textId="77777777" w:rsidTr="00264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1F5A3EE" w14:textId="77777777" w:rsidR="00AB12DE" w:rsidRPr="005A7D63" w:rsidRDefault="00AB12DE" w:rsidP="005F10D0">
            <w:pPr>
              <w:keepNext/>
              <w:keepLines/>
            </w:pPr>
          </w:p>
        </w:tc>
      </w:tr>
    </w:tbl>
    <w:p w14:paraId="7503FC12" w14:textId="77777777" w:rsidR="002644D7" w:rsidRDefault="002644D7">
      <w:pPr>
        <w:rPr>
          <w:b/>
        </w:rPr>
      </w:pPr>
      <w:r>
        <w:rPr>
          <w:b/>
        </w:rPr>
        <w:br w:type="page"/>
      </w:r>
    </w:p>
    <w:p w14:paraId="02500A72" w14:textId="5DCBF85D" w:rsidR="00AB12DE" w:rsidRPr="005A7D63" w:rsidRDefault="00AB12DE" w:rsidP="00AB12DE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5A7D63">
        <w:rPr>
          <w:b/>
        </w:rPr>
        <w:lastRenderedPageBreak/>
        <w:t>NANTISSEMENT OU CESSION DE CREANCES</w:t>
      </w:r>
      <w:r w:rsidRPr="005A7D63">
        <w:rPr>
          <w:b/>
          <w:vertAlign w:val="superscript"/>
        </w:rPr>
        <w:footnoteReference w:id="3"/>
      </w:r>
    </w:p>
    <w:p w14:paraId="53AD741B" w14:textId="77777777" w:rsidR="00AB12DE" w:rsidRPr="005A7D63" w:rsidRDefault="00AB12DE" w:rsidP="00AB12DE">
      <w:pPr>
        <w:keepLines/>
        <w:jc w:val="both"/>
        <w:rPr>
          <w:b/>
        </w:rPr>
      </w:pPr>
    </w:p>
    <w:p w14:paraId="404C0E98" w14:textId="77777777" w:rsidR="00AB12DE" w:rsidRPr="005A7D63" w:rsidRDefault="00AB12DE" w:rsidP="00AB12DE">
      <w:pPr>
        <w:keepLines/>
        <w:jc w:val="both"/>
        <w:rPr>
          <w:b/>
        </w:rPr>
      </w:pP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</w:t>
      </w:r>
      <w:r w:rsidRPr="005A7D63">
        <w:rPr>
          <w:b/>
        </w:rPr>
        <w:t xml:space="preserve">Certificat de cessibilité établi </w:t>
      </w:r>
      <w:r w:rsidRPr="005A7D63">
        <w:t>en date du ……………………</w:t>
      </w:r>
      <w:proofErr w:type="gramStart"/>
      <w:r w:rsidRPr="005A7D63">
        <w:t>…….</w:t>
      </w:r>
      <w:proofErr w:type="gramEnd"/>
      <w:r w:rsidRPr="005A7D63">
        <w:t xml:space="preserve">. </w:t>
      </w:r>
      <w:proofErr w:type="gramStart"/>
      <w:r w:rsidRPr="005A7D63">
        <w:t>à</w:t>
      </w:r>
      <w:proofErr w:type="gramEnd"/>
      <w:r w:rsidRPr="005A7D63">
        <w:t xml:space="preserve"> ……………………………………</w:t>
      </w:r>
    </w:p>
    <w:p w14:paraId="40D8C572" w14:textId="77777777" w:rsidR="00AB12DE" w:rsidRPr="005A7D63" w:rsidRDefault="00AB12DE" w:rsidP="00AB12DE">
      <w:pPr>
        <w:keepLines/>
        <w:jc w:val="both"/>
        <w:rPr>
          <w:b/>
        </w:rPr>
      </w:pPr>
      <w:r w:rsidRPr="005A7D63">
        <w:rPr>
          <w:b/>
        </w:rPr>
        <w:tab/>
      </w:r>
      <w:r w:rsidRPr="005A7D63">
        <w:rPr>
          <w:b/>
        </w:rPr>
        <w:tab/>
      </w:r>
      <w:r w:rsidRPr="005A7D63">
        <w:rPr>
          <w:b/>
        </w:rPr>
        <w:tab/>
      </w:r>
      <w:r w:rsidRPr="005A7D63">
        <w:rPr>
          <w:b/>
        </w:rPr>
        <w:tab/>
      </w:r>
      <w:r w:rsidRPr="005A7D63">
        <w:rPr>
          <w:b/>
        </w:rPr>
        <w:tab/>
      </w:r>
      <w:r w:rsidRPr="005A7D63">
        <w:rPr>
          <w:b/>
        </w:rPr>
        <w:tab/>
      </w:r>
      <w:proofErr w:type="gramStart"/>
      <w:r w:rsidRPr="005A7D63">
        <w:rPr>
          <w:b/>
        </w:rPr>
        <w:t>OU</w:t>
      </w:r>
      <w:proofErr w:type="gramEnd"/>
    </w:p>
    <w:p w14:paraId="571B734A" w14:textId="77777777" w:rsidR="00AB12DE" w:rsidRPr="005A7D63" w:rsidRDefault="00AB12DE" w:rsidP="00AB12DE">
      <w:pPr>
        <w:keepLines/>
        <w:jc w:val="both"/>
      </w:pP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 </w:t>
      </w:r>
      <w:r w:rsidRPr="005A7D63">
        <w:rPr>
          <w:b/>
        </w:rPr>
        <w:t>Copie délivrée en unique exemplaire</w:t>
      </w:r>
      <w:r w:rsidRPr="005A7D63">
        <w:t xml:space="preserve"> pour être remise à l’établissement de crédit en cas de cession ou de nantissement de créance de :</w:t>
      </w:r>
    </w:p>
    <w:p w14:paraId="5322C5A8" w14:textId="77777777" w:rsidR="00AB12DE" w:rsidRPr="005A7D63" w:rsidRDefault="00AB12DE" w:rsidP="00AB12DE">
      <w:pPr>
        <w:keepLines/>
        <w:tabs>
          <w:tab w:val="left" w:pos="8647"/>
          <w:tab w:val="left" w:leader="dot" w:pos="9072"/>
        </w:tabs>
      </w:pPr>
      <w:r w:rsidRPr="005A7D63">
        <w:t>1 </w:t>
      </w: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 La totalité du marché dont le montant est de </w:t>
      </w:r>
      <w:r w:rsidRPr="005A7D63">
        <w:rPr>
          <w:i/>
        </w:rPr>
        <w:t>(indiquer le montant en chiffres et en lettres)</w:t>
      </w:r>
      <w:r w:rsidRPr="005A7D63">
        <w:t> :</w:t>
      </w:r>
      <w:r w:rsidRPr="005A7D63">
        <w:tab/>
      </w:r>
      <w:r w:rsidRPr="005A7D63">
        <w:tab/>
      </w:r>
    </w:p>
    <w:p w14:paraId="7805ADD2" w14:textId="77777777" w:rsidR="00AB12DE" w:rsidRPr="005A7D63" w:rsidRDefault="00AB12DE" w:rsidP="00AB12DE">
      <w:pPr>
        <w:keepLines/>
        <w:tabs>
          <w:tab w:val="left" w:leader="dot" w:pos="9072"/>
        </w:tabs>
      </w:pPr>
      <w:r w:rsidRPr="005A7D63">
        <w:tab/>
      </w:r>
    </w:p>
    <w:p w14:paraId="0CEA51CB" w14:textId="77777777" w:rsidR="00AB12DE" w:rsidRPr="005A7D63" w:rsidRDefault="00AB12DE" w:rsidP="00AB12DE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</w:pPr>
      <w:r w:rsidRPr="005A7D63">
        <w:t>2 </w:t>
      </w: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> La totalité du bon de commande n°</w:t>
      </w:r>
      <w:r w:rsidRPr="005A7D63">
        <w:tab/>
      </w:r>
      <w:r w:rsidRPr="005A7D63">
        <w:tab/>
      </w:r>
      <w:r>
        <w:t>afférent au m</w:t>
      </w:r>
      <w:r w:rsidRPr="005A7D63">
        <w:t>arché</w:t>
      </w:r>
      <w:r>
        <w:t xml:space="preserve">. </w:t>
      </w:r>
      <w:r w:rsidRPr="006107B7">
        <w:rPr>
          <w:i/>
        </w:rPr>
        <w:t>In</w:t>
      </w:r>
      <w:r w:rsidRPr="005A7D63">
        <w:rPr>
          <w:i/>
        </w:rPr>
        <w:t>diquer le montant en chiffres</w:t>
      </w:r>
      <w:r>
        <w:rPr>
          <w:i/>
        </w:rPr>
        <w:t xml:space="preserve"> et lettres : </w:t>
      </w:r>
      <w:r>
        <w:t>……………………………………………………………………………………………………………</w:t>
      </w:r>
    </w:p>
    <w:p w14:paraId="1450A002" w14:textId="77777777" w:rsidR="00AB12DE" w:rsidRPr="005A7D63" w:rsidRDefault="00AB12DE" w:rsidP="00AB12DE">
      <w:pPr>
        <w:keepLines/>
        <w:tabs>
          <w:tab w:val="left" w:pos="6096"/>
          <w:tab w:val="left" w:leader="dot" w:pos="9072"/>
        </w:tabs>
      </w:pPr>
      <w:r w:rsidRPr="005A7D63">
        <w:t>3 </w:t>
      </w: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 La partie des prestations que le titulaire n’envisage pas de confier à des sous-traitants bénéficiant du paiement direct, est évaluée à </w:t>
      </w:r>
      <w:r w:rsidRPr="005A7D63">
        <w:rPr>
          <w:i/>
        </w:rPr>
        <w:t>(indiquer en chiffres et en lettres)</w:t>
      </w:r>
      <w:r w:rsidRPr="005A7D63">
        <w:t> :</w:t>
      </w:r>
      <w:r w:rsidRPr="005A7D63">
        <w:tab/>
      </w:r>
      <w:r w:rsidRPr="005A7D63">
        <w:tab/>
      </w:r>
    </w:p>
    <w:p w14:paraId="7417163C" w14:textId="77777777" w:rsidR="00AB12DE" w:rsidRPr="005A7D63" w:rsidRDefault="00AB12DE" w:rsidP="00AB12DE">
      <w:pPr>
        <w:keepLines/>
        <w:tabs>
          <w:tab w:val="left" w:leader="dot" w:pos="9072"/>
        </w:tabs>
      </w:pPr>
      <w:r w:rsidRPr="005A7D63">
        <w:tab/>
      </w:r>
    </w:p>
    <w:p w14:paraId="34BCEDC4" w14:textId="77777777" w:rsidR="00AB12DE" w:rsidRPr="005A7D63" w:rsidRDefault="00AB12DE" w:rsidP="00AB12DE">
      <w:pPr>
        <w:keepLines/>
        <w:tabs>
          <w:tab w:val="left" w:pos="7797"/>
          <w:tab w:val="left" w:leader="dot" w:pos="9072"/>
        </w:tabs>
      </w:pPr>
      <w:r w:rsidRPr="005A7D63">
        <w:t>4 </w:t>
      </w: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 xml:space="preserve"> La partie des prestations évaluée à </w:t>
      </w:r>
      <w:r w:rsidRPr="005A7D63">
        <w:rPr>
          <w:i/>
        </w:rPr>
        <w:t>(indiquer le montant en chiffres et en lettres)</w:t>
      </w:r>
      <w:r w:rsidRPr="005A7D63">
        <w:t xml:space="preserve"> : </w:t>
      </w:r>
      <w:r w:rsidRPr="005A7D63">
        <w:tab/>
      </w:r>
      <w:r w:rsidRPr="005A7D63">
        <w:tab/>
      </w:r>
    </w:p>
    <w:p w14:paraId="4EFA3651" w14:textId="77777777" w:rsidR="00AB12DE" w:rsidRPr="005A7D63" w:rsidRDefault="00AB12DE" w:rsidP="00AB12DE">
      <w:pPr>
        <w:keepLines/>
        <w:tabs>
          <w:tab w:val="left" w:leader="dot" w:pos="9072"/>
        </w:tabs>
      </w:pPr>
      <w:r w:rsidRPr="005A7D63">
        <w:tab/>
      </w:r>
    </w:p>
    <w:p w14:paraId="7002B184" w14:textId="77777777" w:rsidR="00AB12DE" w:rsidRPr="005A7D63" w:rsidRDefault="00AB12DE" w:rsidP="00AB12DE">
      <w:pPr>
        <w:keepLines/>
        <w:tabs>
          <w:tab w:val="left" w:pos="2410"/>
          <w:tab w:val="left" w:leader="dot" w:pos="9072"/>
        </w:tabs>
      </w:pPr>
      <w:proofErr w:type="gramStart"/>
      <w:r w:rsidRPr="005A7D63">
        <w:t>et</w:t>
      </w:r>
      <w:proofErr w:type="gramEnd"/>
      <w:r w:rsidRPr="005A7D63">
        <w:t xml:space="preserve"> devant être exécutée par</w:t>
      </w:r>
      <w:r w:rsidRPr="005A7D63">
        <w:tab/>
      </w:r>
      <w:r w:rsidRPr="005A7D63">
        <w:tab/>
      </w:r>
    </w:p>
    <w:p w14:paraId="32610AF7" w14:textId="77777777" w:rsidR="00AB12DE" w:rsidRDefault="00AB12DE" w:rsidP="00AB12DE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proofErr w:type="gramStart"/>
      <w:r w:rsidRPr="005A7D63">
        <w:t>en</w:t>
      </w:r>
      <w:proofErr w:type="gramEnd"/>
      <w:r w:rsidRPr="005A7D63">
        <w:t xml:space="preserve"> qualité de :</w:t>
      </w:r>
      <w:r w:rsidRPr="005A7D63">
        <w:tab/>
      </w:r>
    </w:p>
    <w:p w14:paraId="4FEE82DE" w14:textId="77777777" w:rsidR="00AB12DE" w:rsidRDefault="00AB12DE" w:rsidP="00AB12DE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</w:p>
    <w:p w14:paraId="0C1F5006" w14:textId="77777777" w:rsidR="00AB12DE" w:rsidRPr="005A7D63" w:rsidRDefault="00AB12DE" w:rsidP="00AB12DE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r w:rsidRPr="005A7D63">
        <w:tab/>
      </w: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> </w:t>
      </w:r>
      <w:proofErr w:type="gramStart"/>
      <w:r w:rsidRPr="005A7D63">
        <w:t>membre</w:t>
      </w:r>
      <w:proofErr w:type="gramEnd"/>
      <w:r w:rsidRPr="005A7D63">
        <w:t xml:space="preserve"> d’un groupement d’entreprise</w:t>
      </w:r>
      <w:r>
        <w:t xml:space="preserve">             </w:t>
      </w:r>
      <w:r w:rsidRPr="005A7D6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7D63">
        <w:instrText xml:space="preserve"> FORMCHECKBOX </w:instrText>
      </w:r>
      <w:r w:rsidR="00FB2AB4">
        <w:fldChar w:fldCharType="separate"/>
      </w:r>
      <w:r w:rsidRPr="005A7D63">
        <w:fldChar w:fldCharType="end"/>
      </w:r>
      <w:r w:rsidRPr="005A7D63">
        <w:t> sous-traitant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F5EFD" w:rsidRPr="005A7D63" w14:paraId="0CA35C26" w14:textId="77777777" w:rsidTr="000F66A1">
        <w:trPr>
          <w:cantSplit/>
        </w:trPr>
        <w:tc>
          <w:tcPr>
            <w:tcW w:w="9212" w:type="dxa"/>
          </w:tcPr>
          <w:p w14:paraId="6C0D8254" w14:textId="77777777" w:rsidR="008F5EFD" w:rsidRDefault="008F5EFD" w:rsidP="000F66A1">
            <w:pPr>
              <w:keepNext/>
              <w:keepLines/>
            </w:pPr>
          </w:p>
          <w:p w14:paraId="5D4DCC4C" w14:textId="77777777" w:rsidR="008F5EFD" w:rsidRPr="005A7D63" w:rsidRDefault="008F5EFD" w:rsidP="000F66A1">
            <w:pPr>
              <w:keepNext/>
              <w:keepLines/>
            </w:pPr>
            <w:r w:rsidRPr="005A7D63">
              <w:t>A ......................................……</w:t>
            </w:r>
            <w:proofErr w:type="gramStart"/>
            <w:r w:rsidRPr="005A7D63">
              <w:t>…….</w:t>
            </w:r>
            <w:proofErr w:type="gramEnd"/>
            <w:r w:rsidRPr="005A7D63">
              <w:t xml:space="preserve">.             </w:t>
            </w:r>
            <w:proofErr w:type="gramStart"/>
            <w:r w:rsidRPr="005A7D63">
              <w:t>le</w:t>
            </w:r>
            <w:proofErr w:type="gramEnd"/>
            <w:r w:rsidRPr="005A7D63">
              <w:t xml:space="preserve"> ……………………………..</w:t>
            </w:r>
            <w:r w:rsidRPr="005A7D63">
              <w:rPr>
                <w:vertAlign w:val="superscript"/>
              </w:rPr>
              <w:footnoteReference w:id="4"/>
            </w:r>
          </w:p>
        </w:tc>
      </w:tr>
      <w:tr w:rsidR="008F5EFD" w:rsidRPr="005A7D63" w14:paraId="58D3933B" w14:textId="77777777" w:rsidTr="000F66A1">
        <w:trPr>
          <w:cantSplit/>
        </w:trPr>
        <w:tc>
          <w:tcPr>
            <w:tcW w:w="9212" w:type="dxa"/>
          </w:tcPr>
          <w:p w14:paraId="7212DDCA" w14:textId="77777777" w:rsidR="008F5EFD" w:rsidRPr="005A7D63" w:rsidRDefault="008F5EFD" w:rsidP="000F66A1">
            <w:pPr>
              <w:keepNext/>
              <w:keepLines/>
            </w:pPr>
            <w:r w:rsidRPr="005A7D63">
              <w:t>Signature</w:t>
            </w:r>
          </w:p>
        </w:tc>
      </w:tr>
    </w:tbl>
    <w:p w14:paraId="284DB3B3" w14:textId="77777777" w:rsidR="00AB12DE" w:rsidRPr="005A7D63" w:rsidRDefault="00AB12DE" w:rsidP="008F5EFD">
      <w:pPr>
        <w:keepNext/>
        <w:keepLines/>
      </w:pPr>
    </w:p>
    <w:p w14:paraId="5F8085AB" w14:textId="77777777" w:rsidR="008F5EFD" w:rsidRDefault="008F5EFD" w:rsidP="005F10D0">
      <w:pPr>
        <w:keepNext/>
        <w:keepLines/>
        <w:sectPr w:rsidR="008F5EFD" w:rsidSect="002212F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418" w:right="1418" w:bottom="1418" w:left="1418" w:header="851" w:footer="851" w:gutter="0"/>
          <w:pgNumType w:start="1"/>
          <w:cols w:space="1418"/>
          <w:titlePg/>
        </w:sectPr>
      </w:pPr>
    </w:p>
    <w:p w14:paraId="12054CDE" w14:textId="77777777" w:rsidR="00AB12DE" w:rsidRPr="005A7D63" w:rsidRDefault="00AB12DE" w:rsidP="00AB12DE">
      <w:pPr>
        <w:keepNext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before="240" w:after="60"/>
        <w:jc w:val="center"/>
        <w:outlineLvl w:val="0"/>
        <w:rPr>
          <w:b/>
          <w:bCs/>
          <w:kern w:val="28"/>
          <w:sz w:val="26"/>
          <w:szCs w:val="26"/>
        </w:rPr>
      </w:pPr>
      <w:r w:rsidRPr="005A7D63">
        <w:rPr>
          <w:b/>
          <w:bCs/>
          <w:kern w:val="28"/>
          <w:sz w:val="26"/>
          <w:szCs w:val="26"/>
        </w:rPr>
        <w:lastRenderedPageBreak/>
        <w:t>ANNEXE N° 1 : DESIGNATION DES CO-TRAITANTS ET REPARTITION DES PRESTATIONS</w:t>
      </w:r>
    </w:p>
    <w:p w14:paraId="7062A74E" w14:textId="77777777" w:rsidR="00AB12DE" w:rsidRPr="005A7D63" w:rsidRDefault="00AB12DE" w:rsidP="00AB12DE">
      <w:pPr>
        <w:keepNext/>
        <w:rPr>
          <w:b/>
          <w:i/>
          <w:color w:val="000000"/>
          <w:sz w:val="16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AB12DE" w:rsidRPr="005A7D63" w14:paraId="54723585" w14:textId="77777777" w:rsidTr="005F10D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13B94031" w14:textId="77777777" w:rsidR="00AB12DE" w:rsidRPr="005A7D63" w:rsidRDefault="00AB12DE" w:rsidP="005F10D0">
            <w:pPr>
              <w:jc w:val="center"/>
              <w:rPr>
                <w:i/>
                <w:sz w:val="18"/>
              </w:rPr>
            </w:pPr>
            <w:r w:rsidRPr="005A7D63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44E05E29" w14:textId="77777777" w:rsidR="00AB12DE" w:rsidRPr="005A7D63" w:rsidRDefault="00AB12DE" w:rsidP="005F10D0">
            <w:pPr>
              <w:jc w:val="center"/>
              <w:rPr>
                <w:i/>
                <w:sz w:val="18"/>
              </w:rPr>
            </w:pPr>
            <w:r w:rsidRPr="005A7D63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E8913DF" w14:textId="77777777" w:rsidR="00AB12DE" w:rsidRPr="005A7D63" w:rsidRDefault="00AB12DE" w:rsidP="005F10D0">
            <w:pPr>
              <w:jc w:val="center"/>
              <w:rPr>
                <w:i/>
                <w:sz w:val="18"/>
              </w:rPr>
            </w:pPr>
            <w:r w:rsidRPr="005A7D63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1BCC4F12" w14:textId="77777777" w:rsidR="00AB12DE" w:rsidRPr="005A7D63" w:rsidRDefault="00AB12DE" w:rsidP="005F10D0">
            <w:pPr>
              <w:jc w:val="center"/>
              <w:rPr>
                <w:i/>
                <w:sz w:val="18"/>
              </w:rPr>
            </w:pPr>
            <w:r w:rsidRPr="005A7D63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021F2A" w14:textId="77777777" w:rsidR="00AB12DE" w:rsidRPr="005A7D63" w:rsidRDefault="00AB12DE" w:rsidP="005F10D0">
            <w:pPr>
              <w:jc w:val="center"/>
              <w:rPr>
                <w:i/>
                <w:sz w:val="18"/>
              </w:rPr>
            </w:pPr>
            <w:r w:rsidRPr="005A7D63">
              <w:rPr>
                <w:i/>
                <w:sz w:val="18"/>
              </w:rPr>
              <w:t>Montant T.T.C.</w:t>
            </w:r>
          </w:p>
        </w:tc>
      </w:tr>
      <w:tr w:rsidR="00AB12DE" w:rsidRPr="005A7D63" w14:paraId="64E8C919" w14:textId="77777777" w:rsidTr="005F10D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100D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Dénomination sociale :</w:t>
            </w:r>
          </w:p>
          <w:p w14:paraId="7E80894D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SIRET : ……………………</w:t>
            </w:r>
            <w:proofErr w:type="gramStart"/>
            <w:r w:rsidRPr="005A7D63">
              <w:rPr>
                <w:sz w:val="18"/>
              </w:rPr>
              <w:t>…….</w:t>
            </w:r>
            <w:proofErr w:type="gramEnd"/>
            <w:r w:rsidRPr="005A7D63">
              <w:rPr>
                <w:sz w:val="18"/>
              </w:rPr>
              <w:t>….Code APE…………</w:t>
            </w:r>
          </w:p>
          <w:p w14:paraId="24205339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N° TVA intracommunautaire :</w:t>
            </w:r>
          </w:p>
          <w:p w14:paraId="07257C1D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Adresse :</w:t>
            </w:r>
          </w:p>
          <w:p w14:paraId="4417262C" w14:textId="77777777" w:rsidR="00AB12DE" w:rsidRPr="005A7D63" w:rsidRDefault="00AB12DE" w:rsidP="005F10D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4452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CB91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341FC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71EE3" w14:textId="77777777" w:rsidR="00AB12DE" w:rsidRPr="005A7D63" w:rsidRDefault="00AB12DE" w:rsidP="005F10D0">
            <w:pPr>
              <w:rPr>
                <w:sz w:val="16"/>
              </w:rPr>
            </w:pPr>
          </w:p>
        </w:tc>
      </w:tr>
      <w:tr w:rsidR="00AB12DE" w:rsidRPr="005A7D63" w14:paraId="17FE5C22" w14:textId="77777777" w:rsidTr="005F10D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ADBB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Dénomination sociale :</w:t>
            </w:r>
          </w:p>
          <w:p w14:paraId="7750BD1E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SIRET : ……………………</w:t>
            </w:r>
            <w:proofErr w:type="gramStart"/>
            <w:r w:rsidRPr="005A7D63">
              <w:rPr>
                <w:sz w:val="18"/>
              </w:rPr>
              <w:t>…….</w:t>
            </w:r>
            <w:proofErr w:type="gramEnd"/>
            <w:r w:rsidRPr="005A7D63">
              <w:rPr>
                <w:sz w:val="18"/>
              </w:rPr>
              <w:t>….Code APE…………</w:t>
            </w:r>
          </w:p>
          <w:p w14:paraId="6F740E19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N° TVA intracommunautaire :</w:t>
            </w:r>
          </w:p>
          <w:p w14:paraId="524DCBFE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Adresse :</w:t>
            </w:r>
          </w:p>
          <w:p w14:paraId="0D97B34E" w14:textId="77777777" w:rsidR="00AB12DE" w:rsidRPr="005A7D63" w:rsidRDefault="00AB12DE" w:rsidP="005F10D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7D9F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FEC6" w14:textId="77777777" w:rsidR="00AB12DE" w:rsidRPr="005A7D63" w:rsidRDefault="00AB12DE" w:rsidP="005F10D0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CCBF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2748F" w14:textId="77777777" w:rsidR="00AB12DE" w:rsidRPr="005A7D63" w:rsidRDefault="00AB12DE" w:rsidP="005F10D0">
            <w:pPr>
              <w:rPr>
                <w:sz w:val="16"/>
              </w:rPr>
            </w:pPr>
          </w:p>
        </w:tc>
      </w:tr>
      <w:tr w:rsidR="00AB12DE" w:rsidRPr="005A7D63" w14:paraId="1FF36BC7" w14:textId="77777777" w:rsidTr="005F10D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3116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Dénomination sociale :</w:t>
            </w:r>
          </w:p>
          <w:p w14:paraId="5864DD53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SIRET : ……………………</w:t>
            </w:r>
            <w:proofErr w:type="gramStart"/>
            <w:r w:rsidRPr="005A7D63">
              <w:rPr>
                <w:sz w:val="18"/>
              </w:rPr>
              <w:t>…….</w:t>
            </w:r>
            <w:proofErr w:type="gramEnd"/>
            <w:r w:rsidRPr="005A7D63">
              <w:rPr>
                <w:sz w:val="18"/>
              </w:rPr>
              <w:t>….Code APE…………</w:t>
            </w:r>
          </w:p>
          <w:p w14:paraId="308BAC2B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N° TVA intracommunautaire :</w:t>
            </w:r>
          </w:p>
          <w:p w14:paraId="7958C07D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Adresse :</w:t>
            </w:r>
          </w:p>
          <w:p w14:paraId="5CDD7791" w14:textId="77777777" w:rsidR="00AB12DE" w:rsidRPr="005A7D63" w:rsidRDefault="00AB12DE" w:rsidP="005F10D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CEC4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90DEB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CC9C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4727" w14:textId="77777777" w:rsidR="00AB12DE" w:rsidRPr="005A7D63" w:rsidRDefault="00AB12DE" w:rsidP="005F10D0">
            <w:pPr>
              <w:rPr>
                <w:sz w:val="16"/>
              </w:rPr>
            </w:pPr>
          </w:p>
        </w:tc>
      </w:tr>
      <w:tr w:rsidR="00AB12DE" w:rsidRPr="005A7D63" w14:paraId="063B5F1E" w14:textId="77777777" w:rsidTr="005F10D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6524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Dénomination sociale :</w:t>
            </w:r>
          </w:p>
          <w:p w14:paraId="6A870A97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SIRET : ……………………</w:t>
            </w:r>
            <w:proofErr w:type="gramStart"/>
            <w:r w:rsidRPr="005A7D63">
              <w:rPr>
                <w:sz w:val="18"/>
              </w:rPr>
              <w:t>…….</w:t>
            </w:r>
            <w:proofErr w:type="gramEnd"/>
            <w:r w:rsidRPr="005A7D63">
              <w:rPr>
                <w:sz w:val="18"/>
              </w:rPr>
              <w:t>….Code APE…………</w:t>
            </w:r>
          </w:p>
          <w:p w14:paraId="59AE2E00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N° TVA intracommunautaire :</w:t>
            </w:r>
          </w:p>
          <w:p w14:paraId="0A27AC77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Adresse :</w:t>
            </w:r>
          </w:p>
          <w:p w14:paraId="2F100B60" w14:textId="77777777" w:rsidR="00AB12DE" w:rsidRPr="005A7D63" w:rsidRDefault="00AB12DE" w:rsidP="005F10D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39EB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B041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19D2E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7D962" w14:textId="77777777" w:rsidR="00AB12DE" w:rsidRPr="005A7D63" w:rsidRDefault="00AB12DE" w:rsidP="005F10D0">
            <w:pPr>
              <w:rPr>
                <w:sz w:val="16"/>
              </w:rPr>
            </w:pPr>
          </w:p>
        </w:tc>
      </w:tr>
      <w:tr w:rsidR="00AB12DE" w:rsidRPr="005A7D63" w14:paraId="63B61663" w14:textId="77777777" w:rsidTr="005F10D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C58F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Dénomination sociale :</w:t>
            </w:r>
          </w:p>
          <w:p w14:paraId="1AF3D99D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SIRET : ……………………</w:t>
            </w:r>
            <w:proofErr w:type="gramStart"/>
            <w:r w:rsidRPr="005A7D63">
              <w:rPr>
                <w:sz w:val="18"/>
              </w:rPr>
              <w:t>…….</w:t>
            </w:r>
            <w:proofErr w:type="gramEnd"/>
            <w:r w:rsidRPr="005A7D63">
              <w:rPr>
                <w:sz w:val="18"/>
              </w:rPr>
              <w:t>….Code APE…………</w:t>
            </w:r>
          </w:p>
          <w:p w14:paraId="17F02DA3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N° TVA intracommunautaire :</w:t>
            </w:r>
          </w:p>
          <w:p w14:paraId="74137245" w14:textId="77777777" w:rsidR="00AB12DE" w:rsidRPr="005A7D63" w:rsidRDefault="00AB12DE" w:rsidP="005F10D0">
            <w:pPr>
              <w:rPr>
                <w:sz w:val="18"/>
              </w:rPr>
            </w:pPr>
            <w:r w:rsidRPr="005A7D63">
              <w:rPr>
                <w:sz w:val="18"/>
              </w:rPr>
              <w:t>Adresse :</w:t>
            </w:r>
          </w:p>
          <w:p w14:paraId="2913B9C7" w14:textId="77777777" w:rsidR="00AB12DE" w:rsidRPr="005A7D63" w:rsidRDefault="00AB12DE" w:rsidP="005F10D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AD2BE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3BFDB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3FFB6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5CA13" w14:textId="77777777" w:rsidR="00AB12DE" w:rsidRPr="005A7D63" w:rsidRDefault="00AB12DE" w:rsidP="005F10D0">
            <w:pPr>
              <w:rPr>
                <w:sz w:val="16"/>
              </w:rPr>
            </w:pPr>
          </w:p>
        </w:tc>
      </w:tr>
      <w:tr w:rsidR="00AB12DE" w:rsidRPr="005A7D63" w14:paraId="151ABF58" w14:textId="77777777" w:rsidTr="005F10D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5B85CBD9" w14:textId="77777777" w:rsidR="00AB12DE" w:rsidRPr="005A7D63" w:rsidRDefault="00AB12DE" w:rsidP="005F10D0">
            <w:pPr>
              <w:rPr>
                <w:sz w:val="18"/>
              </w:rPr>
            </w:pPr>
          </w:p>
          <w:p w14:paraId="36EA35A6" w14:textId="77777777" w:rsidR="00AB12DE" w:rsidRPr="005A7D63" w:rsidRDefault="00AB12DE" w:rsidP="005F10D0">
            <w:pPr>
              <w:rPr>
                <w:sz w:val="18"/>
              </w:rPr>
            </w:pPr>
          </w:p>
          <w:p w14:paraId="5218F7C5" w14:textId="77777777" w:rsidR="00AB12DE" w:rsidRPr="005A7D63" w:rsidRDefault="00AB12DE" w:rsidP="005F10D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2E631EF" w14:textId="77777777" w:rsidR="00AB12DE" w:rsidRPr="005A7D63" w:rsidRDefault="00AB12DE" w:rsidP="005F10D0">
            <w:pPr>
              <w:jc w:val="center"/>
              <w:rPr>
                <w:i/>
                <w:sz w:val="18"/>
              </w:rPr>
            </w:pPr>
            <w:r w:rsidRPr="005A7D63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70D8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F233" w14:textId="77777777" w:rsidR="00AB12DE" w:rsidRPr="005A7D63" w:rsidRDefault="00AB12DE" w:rsidP="005F10D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F5F5F" w14:textId="77777777" w:rsidR="00AB12DE" w:rsidRPr="005A7D63" w:rsidRDefault="00AB12DE" w:rsidP="005F10D0">
            <w:pPr>
              <w:rPr>
                <w:sz w:val="16"/>
              </w:rPr>
            </w:pPr>
          </w:p>
        </w:tc>
      </w:tr>
    </w:tbl>
    <w:p w14:paraId="068CC547" w14:textId="77777777" w:rsidR="00594CE1" w:rsidRDefault="00594CE1" w:rsidP="008F5EFD">
      <w:pPr>
        <w:tabs>
          <w:tab w:val="left" w:pos="576"/>
        </w:tabs>
        <w:spacing w:after="120" w:line="280" w:lineRule="exact"/>
        <w:jc w:val="both"/>
      </w:pPr>
    </w:p>
    <w:sectPr w:rsidR="00594CE1" w:rsidSect="008F5EFD">
      <w:footerReference w:type="default" r:id="rId17"/>
      <w:pgSz w:w="16850" w:h="11910" w:orient="landscape"/>
      <w:pgMar w:top="1275" w:right="1340" w:bottom="708" w:left="1340" w:header="0" w:footer="11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DDED9" w14:textId="77777777" w:rsidR="00594CE1" w:rsidRDefault="004010DD">
      <w:r>
        <w:separator/>
      </w:r>
    </w:p>
  </w:endnote>
  <w:endnote w:type="continuationSeparator" w:id="0">
    <w:p w14:paraId="1653C297" w14:textId="77777777" w:rsidR="00594CE1" w:rsidRDefault="0040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5552201"/>
      <w:docPartObj>
        <w:docPartGallery w:val="Page Numbers (Bottom of Page)"/>
        <w:docPartUnique/>
      </w:docPartObj>
    </w:sdtPr>
    <w:sdtContent>
      <w:p w14:paraId="73D70C50" w14:textId="535F3A89" w:rsidR="00654D6E" w:rsidRDefault="00654D6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9DE1F7" w14:textId="01C4BEC4" w:rsidR="00573EEB" w:rsidRDefault="00573EEB">
    <w:pPr>
      <w:pStyle w:val="Corpsdetex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4AA9B" w14:textId="77777777" w:rsidR="002644D7" w:rsidRDefault="002644D7">
    <w:pPr>
      <w:pStyle w:val="PiedDePage0"/>
      <w:rPr>
        <w:color w:val="000000"/>
        <w:lang w:val="fr-FR"/>
      </w:rPr>
    </w:pPr>
    <w:r>
      <w:rPr>
        <w:color w:val="000000"/>
        <w:lang w:val="fr-FR"/>
      </w:rPr>
      <w:t xml:space="preserve">(1)  Pavé à répéter et à remplir par le candidat pour chaque variante proposée </w:t>
    </w:r>
  </w:p>
  <w:p w14:paraId="4631AAB0" w14:textId="77777777" w:rsidR="002644D7" w:rsidRPr="001F2F31" w:rsidRDefault="002644D7">
    <w:pPr>
      <w:spacing w:after="160" w:line="240" w:lineRule="exact"/>
    </w:pPr>
  </w:p>
  <w:p w14:paraId="7A6E0C7B" w14:textId="77777777" w:rsidR="002644D7" w:rsidRPr="001F2F31" w:rsidRDefault="002644D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44D7" w14:paraId="5F885B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1D61F" w14:textId="0C121459" w:rsidR="002644D7" w:rsidRDefault="002644D7">
          <w:pPr>
            <w:pStyle w:val="PiedDePage0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E064CF" w14:textId="76EA0D6D" w:rsidR="002644D7" w:rsidRDefault="002644D7">
          <w:pPr>
            <w:pStyle w:val="PiedDePage0"/>
            <w:jc w:val="right"/>
            <w:rPr>
              <w:color w:val="000000"/>
              <w:lang w:val="fr-FR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C776A" w14:textId="77777777" w:rsidR="00AB12DE" w:rsidRDefault="00AB12D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5EFD" w14:paraId="0AF5D4C1" w14:textId="77777777" w:rsidTr="008A1BA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4AD3BE" w14:textId="4EC24164" w:rsidR="008F5EFD" w:rsidRDefault="008F5EFD" w:rsidP="008F5EFD">
          <w:pPr>
            <w:pStyle w:val="PiedDePage0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9CBA2" w14:textId="4C96C2F6" w:rsidR="008F5EFD" w:rsidRDefault="008F5EFD" w:rsidP="008F5EFD">
          <w:pPr>
            <w:pStyle w:val="PiedDePage0"/>
            <w:jc w:val="right"/>
            <w:rPr>
              <w:color w:val="000000"/>
              <w:lang w:val="fr-FR"/>
            </w:rPr>
          </w:pPr>
        </w:p>
      </w:tc>
    </w:tr>
  </w:tbl>
  <w:p w14:paraId="63342257" w14:textId="188E259A" w:rsidR="00AB12DE" w:rsidRPr="008F5EFD" w:rsidRDefault="00AB12DE" w:rsidP="008F5EFD">
    <w:pPr>
      <w:pStyle w:val="Pieddepage"/>
      <w:rPr>
        <w:rStyle w:val="Numrodepag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5EFD" w14:paraId="7B35EBE3" w14:textId="77777777" w:rsidTr="008A1BA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3DD9BB" w14:textId="45AE5213" w:rsidR="008F5EFD" w:rsidRDefault="008F5EFD" w:rsidP="008F5EFD">
          <w:pPr>
            <w:pStyle w:val="PiedDePage0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D69C46" w14:textId="6F5908AA" w:rsidR="008F5EFD" w:rsidRDefault="008F5EFD" w:rsidP="008F5EFD">
          <w:pPr>
            <w:pStyle w:val="PiedDePage0"/>
            <w:jc w:val="right"/>
            <w:rPr>
              <w:color w:val="000000"/>
              <w:lang w:val="fr-FR"/>
            </w:rPr>
          </w:pPr>
        </w:p>
      </w:tc>
    </w:tr>
  </w:tbl>
  <w:p w14:paraId="71E7FB9E" w14:textId="2A798DB3" w:rsidR="00AB12DE" w:rsidRPr="008F5EFD" w:rsidRDefault="00AB12DE" w:rsidP="008F5EFD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2D7D7" w14:textId="1C3DB4B1" w:rsidR="00573EEB" w:rsidRPr="008F5EFD" w:rsidRDefault="00573EEB" w:rsidP="008F5E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EAFEC" w14:textId="77777777" w:rsidR="00594CE1" w:rsidRDefault="004010DD">
      <w:r>
        <w:separator/>
      </w:r>
    </w:p>
  </w:footnote>
  <w:footnote w:type="continuationSeparator" w:id="0">
    <w:p w14:paraId="0B20D576" w14:textId="77777777" w:rsidR="00594CE1" w:rsidRDefault="004010DD">
      <w:r>
        <w:continuationSeparator/>
      </w:r>
    </w:p>
  </w:footnote>
  <w:footnote w:id="1">
    <w:p w14:paraId="7E21DFA8" w14:textId="77777777" w:rsidR="00AB12DE" w:rsidRDefault="00AB12DE" w:rsidP="00AB12D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 à votre situation</w:t>
      </w:r>
    </w:p>
  </w:footnote>
  <w:footnote w:id="2">
    <w:p w14:paraId="748E35A0" w14:textId="77777777" w:rsidR="00AB12DE" w:rsidRDefault="00AB12DE" w:rsidP="00AB12D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3">
    <w:p w14:paraId="7FA9600E" w14:textId="77777777" w:rsidR="00AB12DE" w:rsidRDefault="00AB12DE" w:rsidP="00AB12DE">
      <w:pPr>
        <w:pStyle w:val="Notedebasdepage"/>
      </w:pPr>
      <w:r>
        <w:rPr>
          <w:rStyle w:val="Appelnotedebasdep"/>
        </w:rPr>
        <w:footnoteRef/>
      </w:r>
      <w:r>
        <w:t xml:space="preserve"> Cochez la case qui correspond à votre </w:t>
      </w:r>
      <w:proofErr w:type="gramStart"/>
      <w:r>
        <w:t>choix ,</w:t>
      </w:r>
      <w:proofErr w:type="gramEnd"/>
      <w:r>
        <w:t xml:space="preserve"> soit certification de cessibilité soit copie délivrée en unique exemplaire</w:t>
      </w:r>
    </w:p>
  </w:footnote>
  <w:footnote w:id="4">
    <w:p w14:paraId="47C41A38" w14:textId="77777777" w:rsidR="008F5EFD" w:rsidRDefault="008F5EFD" w:rsidP="008F5EFD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207F" w14:textId="77777777" w:rsidR="00AB12DE" w:rsidRDefault="00AB12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C7748" w14:textId="77777777" w:rsidR="00AB12DE" w:rsidRPr="008F5EFD" w:rsidRDefault="00AB12DE" w:rsidP="008F5E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83DBA" w14:textId="77777777" w:rsidR="00AB12DE" w:rsidRDefault="00AB12DE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1875530"/>
    <w:multiLevelType w:val="hybridMultilevel"/>
    <w:tmpl w:val="8F6CB5B6"/>
    <w:lvl w:ilvl="0" w:tplc="BC3CCF42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122267A">
      <w:numFmt w:val="bullet"/>
      <w:lvlText w:val="•"/>
      <w:lvlJc w:val="left"/>
      <w:pPr>
        <w:ind w:left="1766" w:hanging="360"/>
      </w:pPr>
      <w:rPr>
        <w:rFonts w:hint="default"/>
        <w:lang w:val="fr-FR" w:eastAsia="en-US" w:bidi="ar-SA"/>
      </w:rPr>
    </w:lvl>
    <w:lvl w:ilvl="2" w:tplc="8C369B5C">
      <w:numFmt w:val="bullet"/>
      <w:lvlText w:val="•"/>
      <w:lvlJc w:val="left"/>
      <w:pPr>
        <w:ind w:left="2672" w:hanging="360"/>
      </w:pPr>
      <w:rPr>
        <w:rFonts w:hint="default"/>
        <w:lang w:val="fr-FR" w:eastAsia="en-US" w:bidi="ar-SA"/>
      </w:rPr>
    </w:lvl>
    <w:lvl w:ilvl="3" w:tplc="B29A734A">
      <w:numFmt w:val="bullet"/>
      <w:lvlText w:val="•"/>
      <w:lvlJc w:val="left"/>
      <w:pPr>
        <w:ind w:left="3579" w:hanging="360"/>
      </w:pPr>
      <w:rPr>
        <w:rFonts w:hint="default"/>
        <w:lang w:val="fr-FR" w:eastAsia="en-US" w:bidi="ar-SA"/>
      </w:rPr>
    </w:lvl>
    <w:lvl w:ilvl="4" w:tplc="3A60EB4C">
      <w:numFmt w:val="bullet"/>
      <w:lvlText w:val="•"/>
      <w:lvlJc w:val="left"/>
      <w:pPr>
        <w:ind w:left="4485" w:hanging="360"/>
      </w:pPr>
      <w:rPr>
        <w:rFonts w:hint="default"/>
        <w:lang w:val="fr-FR" w:eastAsia="en-US" w:bidi="ar-SA"/>
      </w:rPr>
    </w:lvl>
    <w:lvl w:ilvl="5" w:tplc="4F0269C4">
      <w:numFmt w:val="bullet"/>
      <w:lvlText w:val="•"/>
      <w:lvlJc w:val="left"/>
      <w:pPr>
        <w:ind w:left="5391" w:hanging="360"/>
      </w:pPr>
      <w:rPr>
        <w:rFonts w:hint="default"/>
        <w:lang w:val="fr-FR" w:eastAsia="en-US" w:bidi="ar-SA"/>
      </w:rPr>
    </w:lvl>
    <w:lvl w:ilvl="6" w:tplc="21E82698">
      <w:numFmt w:val="bullet"/>
      <w:lvlText w:val="•"/>
      <w:lvlJc w:val="left"/>
      <w:pPr>
        <w:ind w:left="6298" w:hanging="360"/>
      </w:pPr>
      <w:rPr>
        <w:rFonts w:hint="default"/>
        <w:lang w:val="fr-FR" w:eastAsia="en-US" w:bidi="ar-SA"/>
      </w:rPr>
    </w:lvl>
    <w:lvl w:ilvl="7" w:tplc="F1D28C7A">
      <w:numFmt w:val="bullet"/>
      <w:lvlText w:val="•"/>
      <w:lvlJc w:val="left"/>
      <w:pPr>
        <w:ind w:left="7204" w:hanging="360"/>
      </w:pPr>
      <w:rPr>
        <w:rFonts w:hint="default"/>
        <w:lang w:val="fr-FR" w:eastAsia="en-US" w:bidi="ar-SA"/>
      </w:rPr>
    </w:lvl>
    <w:lvl w:ilvl="8" w:tplc="B726E326">
      <w:numFmt w:val="bullet"/>
      <w:lvlText w:val="•"/>
      <w:lvlJc w:val="left"/>
      <w:pPr>
        <w:ind w:left="8110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EB"/>
    <w:rsid w:val="0016590E"/>
    <w:rsid w:val="00250944"/>
    <w:rsid w:val="002644D7"/>
    <w:rsid w:val="004010DD"/>
    <w:rsid w:val="00547A92"/>
    <w:rsid w:val="00573EEB"/>
    <w:rsid w:val="00594CE1"/>
    <w:rsid w:val="00654D6E"/>
    <w:rsid w:val="008F5EFD"/>
    <w:rsid w:val="00974E6F"/>
    <w:rsid w:val="00AB12DE"/>
    <w:rsid w:val="00B872FA"/>
    <w:rsid w:val="00EB113D"/>
    <w:rsid w:val="00FB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99803"/>
  <w15:docId w15:val="{BE7C69D4-5427-4307-9648-413613A7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143"/>
      <w:outlineLvl w:val="0"/>
    </w:pPr>
    <w:rPr>
      <w:b/>
      <w:bCs/>
      <w:sz w:val="24"/>
      <w:szCs w:val="24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143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1"/>
      <w:ind w:right="561"/>
      <w:jc w:val="center"/>
    </w:pPr>
    <w:rPr>
      <w:b/>
      <w:bCs/>
      <w:sz w:val="52"/>
      <w:szCs w:val="52"/>
    </w:rPr>
  </w:style>
  <w:style w:type="paragraph" w:styleId="Paragraphedeliste">
    <w:name w:val="List Paragraph"/>
    <w:basedOn w:val="Normal"/>
    <w:uiPriority w:val="1"/>
    <w:qFormat/>
    <w:pPr>
      <w:spacing w:before="19"/>
      <w:ind w:left="863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rmaltextrun">
    <w:name w:val="normaltextrun"/>
    <w:basedOn w:val="Policepardfaut"/>
    <w:rsid w:val="00250944"/>
  </w:style>
  <w:style w:type="character" w:customStyle="1" w:styleId="eop">
    <w:name w:val="eop"/>
    <w:basedOn w:val="Policepardfaut"/>
    <w:rsid w:val="00250944"/>
  </w:style>
  <w:style w:type="paragraph" w:styleId="En-tte">
    <w:name w:val="header"/>
    <w:basedOn w:val="Normal"/>
    <w:link w:val="En-tteCar"/>
    <w:rsid w:val="00AB12DE"/>
    <w:pPr>
      <w:widowControl/>
      <w:tabs>
        <w:tab w:val="center" w:pos="4536"/>
        <w:tab w:val="right" w:pos="9072"/>
      </w:tabs>
      <w:autoSpaceDE/>
      <w:autoSpaceDN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AB12DE"/>
    <w:rPr>
      <w:rFonts w:ascii="Arial" w:eastAsia="Times New Roman" w:hAnsi="Arial" w:cs="Times New Roman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AB12DE"/>
    <w:pPr>
      <w:widowControl/>
      <w:tabs>
        <w:tab w:val="center" w:pos="4536"/>
        <w:tab w:val="right" w:pos="9072"/>
      </w:tabs>
      <w:autoSpaceDE/>
      <w:autoSpaceDN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AB12DE"/>
    <w:rPr>
      <w:rFonts w:ascii="Arial" w:eastAsia="Times New Roman" w:hAnsi="Arial" w:cs="Times New Roman"/>
      <w:szCs w:val="24"/>
      <w:lang w:val="fr-FR" w:eastAsia="fr-FR"/>
    </w:rPr>
  </w:style>
  <w:style w:type="character" w:styleId="Numrodepage">
    <w:name w:val="page number"/>
    <w:basedOn w:val="Policepardfaut"/>
    <w:rsid w:val="00AB12DE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B12DE"/>
    <w:pPr>
      <w:widowControl/>
      <w:autoSpaceDE/>
      <w:autoSpaceDN/>
    </w:pPr>
    <w:rPr>
      <w:rFonts w:eastAsia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B12DE"/>
    <w:rPr>
      <w:rFonts w:ascii="Arial" w:eastAsia="Times New Roman" w:hAnsi="Arial" w:cs="Times New Roman"/>
      <w:sz w:val="20"/>
      <w:szCs w:val="20"/>
      <w:lang w:val="fr-FR" w:eastAsia="fr-FR"/>
    </w:rPr>
  </w:style>
  <w:style w:type="character" w:styleId="Appelnotedebasdep">
    <w:name w:val="footnote reference"/>
    <w:rsid w:val="00AB12DE"/>
    <w:rPr>
      <w:vertAlign w:val="superscript"/>
    </w:rPr>
  </w:style>
  <w:style w:type="paragraph" w:customStyle="1" w:styleId="Normal1">
    <w:name w:val="Normal1"/>
    <w:basedOn w:val="Normal"/>
    <w:autoRedefine/>
    <w:rsid w:val="00AB12DE"/>
    <w:pPr>
      <w:keepLines/>
      <w:widowControl/>
      <w:tabs>
        <w:tab w:val="left" w:pos="284"/>
        <w:tab w:val="left" w:pos="567"/>
        <w:tab w:val="left" w:pos="851"/>
      </w:tabs>
      <w:autoSpaceDE/>
      <w:autoSpaceDN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PiedDePage0">
    <w:name w:val="PiedDePage"/>
    <w:basedOn w:val="Normal"/>
    <w:next w:val="Normal"/>
    <w:qFormat/>
    <w:rsid w:val="002644D7"/>
    <w:pPr>
      <w:widowControl/>
      <w:autoSpaceDE/>
      <w:autoSpaceDN/>
    </w:pPr>
    <w:rPr>
      <w:rFonts w:ascii="DejaVu Sans" w:eastAsia="DejaVu Sans" w:hAnsi="DejaVu Sans" w:cs="DejaVu Sans"/>
      <w:sz w:val="16"/>
      <w:szCs w:val="24"/>
      <w:lang w:val="en-US"/>
    </w:rPr>
  </w:style>
  <w:style w:type="paragraph" w:customStyle="1" w:styleId="ParagrapheIndent1">
    <w:name w:val="ParagrapheIndent1"/>
    <w:basedOn w:val="Normal"/>
    <w:next w:val="Normal"/>
    <w:qFormat/>
    <w:rsid w:val="002644D7"/>
    <w:pPr>
      <w:widowControl/>
      <w:autoSpaceDE/>
      <w:autoSpaceDN/>
    </w:pPr>
    <w:rPr>
      <w:rFonts w:ascii="DejaVu Sans" w:eastAsia="DejaVu Sans" w:hAnsi="DejaVu Sans" w:cs="DejaVu Sans"/>
      <w:szCs w:val="24"/>
      <w:lang w:val="en-US"/>
    </w:rPr>
  </w:style>
  <w:style w:type="paragraph" w:customStyle="1" w:styleId="tableTD">
    <w:name w:val="table TD"/>
    <w:basedOn w:val="Normal"/>
    <w:next w:val="Normal"/>
    <w:qFormat/>
    <w:rsid w:val="002644D7"/>
    <w:pPr>
      <w:widowControl/>
      <w:autoSpaceDE/>
      <w:autoSpaceDN/>
    </w:pPr>
    <w:rPr>
      <w:rFonts w:ascii="DejaVu Sans" w:eastAsia="DejaVu Sans" w:hAnsi="DejaVu Sans" w:cs="DejaVu Sans"/>
      <w:szCs w:val="24"/>
      <w:lang w:val="en-US"/>
    </w:rPr>
  </w:style>
  <w:style w:type="paragraph" w:customStyle="1" w:styleId="tableCH">
    <w:name w:val="table CH"/>
    <w:basedOn w:val="Normal"/>
    <w:next w:val="Normal"/>
    <w:qFormat/>
    <w:rsid w:val="002644D7"/>
    <w:pPr>
      <w:widowControl/>
      <w:autoSpaceDE/>
      <w:autoSpaceDN/>
    </w:pPr>
    <w:rPr>
      <w:rFonts w:ascii="DejaVu Sans" w:eastAsia="DejaVu Sans" w:hAnsi="DejaVu Sans" w:cs="DejaVu Sans"/>
      <w:i/>
      <w:szCs w:val="24"/>
      <w:lang w:val="en-US"/>
    </w:rPr>
  </w:style>
  <w:style w:type="character" w:styleId="Lienhypertexte">
    <w:name w:val="Hyperlink"/>
    <w:uiPriority w:val="99"/>
    <w:unhideWhenUsed/>
    <w:rsid w:val="008F5EFD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F5EF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8F5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2021 x64 GEM</Company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ARFEUIL Cécile</dc:creator>
  <cp:lastModifiedBy>ARFEUIL Cécile</cp:lastModifiedBy>
  <cp:revision>3</cp:revision>
  <dcterms:created xsi:type="dcterms:W3CDTF">2025-05-20T10:13:00Z</dcterms:created>
  <dcterms:modified xsi:type="dcterms:W3CDTF">2025-05-20T10:13:00Z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2025-03-18T00:00:00Z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2025-05-02T00:00:00Z</vt:filetime>
  </property>
  <property fmtid="{D5CDD505-2E9C-101B-9397-08002B2CF9AE}" pid="5" name="Producer">
    <vt:lpwstr>Microsoft® Word pour Microsoft 365</vt:lpwstr>
  </property>
</Properties>
</file>