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C551" w14:textId="77777777" w:rsidR="00FA5A3C" w:rsidRDefault="00FA5A3C" w:rsidP="009F3538">
      <w:pPr>
        <w:jc w:val="center"/>
        <w:rPr>
          <w:rFonts w:ascii="Arial" w:hAnsi="Arial" w:cs="Arial"/>
          <w:b/>
          <w:bCs/>
          <w:color w:val="000000"/>
          <w:kern w:val="0"/>
          <w:sz w:val="28"/>
          <w:szCs w:val="28"/>
        </w:rPr>
      </w:pPr>
      <w:r w:rsidRPr="007C656C">
        <w:rPr>
          <w:rFonts w:ascii="Arial" w:hAnsi="Arial" w:cs="Arial"/>
          <w:b/>
          <w:bCs/>
          <w:color w:val="000000"/>
          <w:kern w:val="0"/>
          <w:sz w:val="28"/>
          <w:szCs w:val="28"/>
        </w:rPr>
        <w:t>SERVICES D’AGENCE DE VOYAGES ET SERVICES ASSOCIES POUR LA PÉRIODE 2025-2031</w:t>
      </w:r>
    </w:p>
    <w:p w14:paraId="673ADDB2" w14:textId="71D68C7E" w:rsidR="00FA5A3C" w:rsidRDefault="00FA5A3C" w:rsidP="009F3538">
      <w:pPr>
        <w:jc w:val="center"/>
        <w:rPr>
          <w:sz w:val="28"/>
          <w:szCs w:val="28"/>
        </w:rPr>
      </w:pPr>
      <w:r>
        <w:rPr>
          <w:rFonts w:ascii="Arial" w:hAnsi="Arial" w:cs="Arial"/>
          <w:b/>
          <w:bCs/>
          <w:color w:val="000000"/>
          <w:kern w:val="0"/>
          <w:sz w:val="28"/>
          <w:szCs w:val="28"/>
        </w:rPr>
        <w:t xml:space="preserve">Organisation des </w:t>
      </w:r>
      <w:r w:rsidR="00716538" w:rsidRPr="00FA5A3C">
        <w:rPr>
          <w:b/>
          <w:bCs/>
          <w:sz w:val="28"/>
          <w:szCs w:val="28"/>
        </w:rPr>
        <w:t>Test</w:t>
      </w:r>
      <w:r w:rsidR="009F3538" w:rsidRPr="00FA5A3C">
        <w:rPr>
          <w:b/>
          <w:bCs/>
          <w:sz w:val="28"/>
          <w:szCs w:val="28"/>
        </w:rPr>
        <w:t xml:space="preserve">s </w:t>
      </w:r>
      <w:r w:rsidR="00A34D2F" w:rsidRPr="00FA5A3C">
        <w:rPr>
          <w:b/>
          <w:bCs/>
          <w:sz w:val="28"/>
          <w:szCs w:val="28"/>
        </w:rPr>
        <w:t>prévus dans le cadre de</w:t>
      </w:r>
      <w:r w:rsidR="009F3538" w:rsidRPr="00FA5A3C">
        <w:rPr>
          <w:b/>
          <w:bCs/>
          <w:sz w:val="28"/>
          <w:szCs w:val="28"/>
        </w:rPr>
        <w:t xml:space="preserve"> l’analyse des offres</w:t>
      </w:r>
    </w:p>
    <w:p w14:paraId="5C2453EC" w14:textId="5A6E33C3" w:rsidR="00B210C0" w:rsidRPr="00FA5A3C" w:rsidRDefault="00FA5A3C" w:rsidP="00EE1CE7">
      <w:pPr>
        <w:spacing w:after="0"/>
        <w:jc w:val="center"/>
        <w:rPr>
          <w:color w:val="FF0000"/>
          <w:sz w:val="28"/>
          <w:szCs w:val="28"/>
        </w:rPr>
      </w:pPr>
      <w:r w:rsidRPr="00FA5A3C">
        <w:rPr>
          <w:color w:val="FF0000"/>
          <w:sz w:val="28"/>
          <w:szCs w:val="28"/>
        </w:rPr>
        <w:t>D</w:t>
      </w:r>
      <w:r w:rsidR="009F3538" w:rsidRPr="00FA5A3C">
        <w:rPr>
          <w:color w:val="FF0000"/>
          <w:sz w:val="28"/>
          <w:szCs w:val="28"/>
        </w:rPr>
        <w:t>ocument</w:t>
      </w:r>
      <w:r w:rsidRPr="00FA5A3C">
        <w:rPr>
          <w:color w:val="FF0000"/>
          <w:sz w:val="28"/>
          <w:szCs w:val="28"/>
        </w:rPr>
        <w:t xml:space="preserve"> à joindre à l’offre dument complété</w:t>
      </w:r>
    </w:p>
    <w:p w14:paraId="153C09C8" w14:textId="70EB6839" w:rsidR="00716538" w:rsidRDefault="00716538" w:rsidP="00EE1CE7">
      <w:pPr>
        <w:spacing w:after="0"/>
        <w:ind w:right="-284" w:hanging="567"/>
        <w:jc w:val="center"/>
        <w:rPr>
          <w:i/>
          <w:iCs/>
          <w:color w:val="FF0000"/>
        </w:rPr>
      </w:pPr>
      <w:r w:rsidRPr="009F3538">
        <w:rPr>
          <w:i/>
          <w:iCs/>
          <w:color w:val="FF0000"/>
        </w:rPr>
        <w:t xml:space="preserve">Les tests seront </w:t>
      </w:r>
      <w:r w:rsidR="00FA5A3C">
        <w:rPr>
          <w:i/>
          <w:iCs/>
          <w:color w:val="FF0000"/>
        </w:rPr>
        <w:t>programmés comme indiqué</w:t>
      </w:r>
      <w:r w:rsidRPr="009F3538">
        <w:rPr>
          <w:i/>
          <w:iCs/>
          <w:color w:val="FF0000"/>
        </w:rPr>
        <w:t xml:space="preserve"> dans le RC pour que les prestataires puissent s’organiser.</w:t>
      </w:r>
    </w:p>
    <w:p w14:paraId="466CBCFD" w14:textId="77777777" w:rsidR="00EE1CE7" w:rsidRDefault="00EE1CE7" w:rsidP="00EE1CE7">
      <w:pPr>
        <w:spacing w:after="0"/>
        <w:ind w:right="-284" w:hanging="567"/>
        <w:jc w:val="center"/>
        <w:rPr>
          <w:i/>
          <w:iCs/>
          <w:color w:val="FF0000"/>
        </w:rPr>
      </w:pPr>
    </w:p>
    <w:p w14:paraId="3B4FFB8C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Adresse de la base test de l’outil en ligne proposé : </w:t>
      </w:r>
      <w:r>
        <w:tab/>
      </w:r>
    </w:p>
    <w:p w14:paraId="0672050D" w14:textId="77777777" w:rsidR="00716538" w:rsidRPr="00C13E01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  <w:rPr>
          <w:i/>
          <w:iCs/>
        </w:rPr>
      </w:pPr>
      <w:r w:rsidRPr="00C13E01">
        <w:rPr>
          <w:i/>
          <w:iCs/>
        </w:rPr>
        <w:t>Rôle voyageur </w:t>
      </w:r>
    </w:p>
    <w:p w14:paraId="5F38795F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>Identifiant :</w:t>
      </w:r>
      <w:r>
        <w:tab/>
      </w:r>
    </w:p>
    <w:p w14:paraId="14950D74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  <w:spacing w:after="240"/>
      </w:pPr>
      <w:r>
        <w:t xml:space="preserve">Mot de passe : </w:t>
      </w:r>
      <w:r>
        <w:tab/>
      </w:r>
    </w:p>
    <w:p w14:paraId="3531C9BF" w14:textId="12150E14" w:rsidR="00716538" w:rsidRPr="00C13E01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  <w:rPr>
          <w:i/>
          <w:iCs/>
        </w:rPr>
      </w:pPr>
      <w:r w:rsidRPr="00C13E01">
        <w:rPr>
          <w:i/>
          <w:iCs/>
        </w:rPr>
        <w:t xml:space="preserve">Rôle chargé de voyages : </w:t>
      </w:r>
    </w:p>
    <w:p w14:paraId="52157D7A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Identifiant : </w:t>
      </w:r>
      <w:r>
        <w:tab/>
      </w:r>
    </w:p>
    <w:p w14:paraId="1D7B8A0A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Mot de passe : </w:t>
      </w:r>
      <w:r>
        <w:tab/>
      </w:r>
    </w:p>
    <w:p w14:paraId="276B5782" w14:textId="77DB8804" w:rsidR="00716538" w:rsidRPr="00C13E01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  <w:rPr>
          <w:i/>
          <w:iCs/>
        </w:rPr>
      </w:pPr>
      <w:r w:rsidRPr="00C13E01">
        <w:rPr>
          <w:i/>
          <w:iCs/>
        </w:rPr>
        <w:t xml:space="preserve">Rôle valideur : </w:t>
      </w:r>
    </w:p>
    <w:p w14:paraId="5C08E0B4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>Identifiant :</w:t>
      </w:r>
      <w:r>
        <w:tab/>
      </w:r>
    </w:p>
    <w:p w14:paraId="5BA1485C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  <w:spacing w:after="240"/>
      </w:pPr>
      <w:r>
        <w:t xml:space="preserve">Mot de passe : </w:t>
      </w:r>
      <w:r>
        <w:tab/>
      </w:r>
    </w:p>
    <w:p w14:paraId="5561CBA2" w14:textId="17EBFA4D" w:rsidR="00716538" w:rsidRPr="00C13E01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  <w:rPr>
          <w:i/>
          <w:iCs/>
        </w:rPr>
      </w:pPr>
      <w:r w:rsidRPr="00C13E01">
        <w:rPr>
          <w:i/>
          <w:iCs/>
        </w:rPr>
        <w:t>Rôle administrateur :</w:t>
      </w:r>
    </w:p>
    <w:p w14:paraId="23CDFA5E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Identifiant : </w:t>
      </w:r>
      <w:r>
        <w:tab/>
      </w:r>
    </w:p>
    <w:p w14:paraId="300AACEF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Mot de passe : </w:t>
      </w:r>
      <w:r>
        <w:tab/>
      </w:r>
    </w:p>
    <w:p w14:paraId="24991CED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>Date de validité des identifiants et mots de passe :</w:t>
      </w:r>
      <w:r>
        <w:tab/>
      </w:r>
    </w:p>
    <w:p w14:paraId="0062ACCB" w14:textId="77777777" w:rsidR="00EE1CE7" w:rsidRDefault="00EE1CE7" w:rsidP="00716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789"/>
        </w:tabs>
      </w:pPr>
    </w:p>
    <w:p w14:paraId="4EB3A490" w14:textId="65FB9A7D" w:rsidR="00716538" w:rsidRDefault="00716538" w:rsidP="00716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789"/>
        </w:tabs>
      </w:pPr>
      <w:r>
        <w:t>Coordonnées pour la réalisation des tests « service offline » :</w:t>
      </w:r>
    </w:p>
    <w:p w14:paraId="5CBD128F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Nom : </w:t>
      </w:r>
      <w:r>
        <w:tab/>
      </w:r>
    </w:p>
    <w:p w14:paraId="5C7DE784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>Téléphone :</w:t>
      </w:r>
      <w:r>
        <w:tab/>
      </w:r>
    </w:p>
    <w:p w14:paraId="65279E8C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Mail : </w:t>
      </w:r>
      <w:r>
        <w:tab/>
      </w:r>
    </w:p>
    <w:p w14:paraId="3BFA5AC5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Horaires de disponibilité : </w:t>
      </w:r>
      <w:r>
        <w:tab/>
      </w:r>
    </w:p>
    <w:p w14:paraId="0E78FF5A" w14:textId="77777777" w:rsidR="00716538" w:rsidRDefault="00716538" w:rsidP="00716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789"/>
        </w:tabs>
      </w:pPr>
    </w:p>
    <w:p w14:paraId="52E8D39F" w14:textId="3BBFF6CB" w:rsidR="00716538" w:rsidRDefault="00716538" w:rsidP="00716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789"/>
        </w:tabs>
      </w:pPr>
      <w:r>
        <w:t>Précisions : (le prestataire donnera toutes les précisions qu’il jugera utile</w:t>
      </w:r>
      <w:r w:rsidR="00A34D2F">
        <w:t>s</w:t>
      </w:r>
      <w:r>
        <w:t xml:space="preserve"> pour le bon déroulement des tests)</w:t>
      </w:r>
    </w:p>
    <w:p w14:paraId="490B4FE1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ab/>
      </w:r>
    </w:p>
    <w:p w14:paraId="520451C4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ab/>
      </w:r>
    </w:p>
    <w:p w14:paraId="0AC19CAE" w14:textId="77777777" w:rsidR="00716538" w:rsidRDefault="00716538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ab/>
      </w:r>
    </w:p>
    <w:p w14:paraId="2999F33C" w14:textId="77777777" w:rsidR="00FA5A3C" w:rsidRDefault="00FA5A3C" w:rsidP="00716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789"/>
        </w:tabs>
      </w:pPr>
    </w:p>
    <w:p w14:paraId="6E8E94EA" w14:textId="3D48EBCB" w:rsidR="00E34F21" w:rsidRDefault="00E34F21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 xml:space="preserve">Accès aux requêtes statistiques </w:t>
      </w:r>
      <w:r>
        <w:tab/>
      </w:r>
    </w:p>
    <w:p w14:paraId="307F6D28" w14:textId="238B5294" w:rsidR="00E34F21" w:rsidRDefault="00E34F21" w:rsidP="00EE1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348"/>
        </w:tabs>
      </w:pPr>
      <w:r>
        <w:tab/>
      </w:r>
    </w:p>
    <w:p w14:paraId="40A475D5" w14:textId="77777777" w:rsidR="00716538" w:rsidRDefault="00716538" w:rsidP="00716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789"/>
        </w:tabs>
      </w:pPr>
    </w:p>
    <w:sectPr w:rsidR="00716538" w:rsidSect="00EE1CE7">
      <w:pgSz w:w="11906" w:h="16838"/>
      <w:pgMar w:top="68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BB72D" w14:textId="77777777" w:rsidR="00FA5A3C" w:rsidRDefault="00FA5A3C" w:rsidP="00FA5A3C">
      <w:pPr>
        <w:spacing w:after="0" w:line="240" w:lineRule="auto"/>
      </w:pPr>
      <w:r>
        <w:separator/>
      </w:r>
    </w:p>
  </w:endnote>
  <w:endnote w:type="continuationSeparator" w:id="0">
    <w:p w14:paraId="4F4B2D6B" w14:textId="77777777" w:rsidR="00FA5A3C" w:rsidRDefault="00FA5A3C" w:rsidP="00FA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C4599" w14:textId="77777777" w:rsidR="00FA5A3C" w:rsidRDefault="00FA5A3C" w:rsidP="00FA5A3C">
      <w:pPr>
        <w:spacing w:after="0" w:line="240" w:lineRule="auto"/>
      </w:pPr>
      <w:r>
        <w:separator/>
      </w:r>
    </w:p>
  </w:footnote>
  <w:footnote w:type="continuationSeparator" w:id="0">
    <w:p w14:paraId="09B1E433" w14:textId="77777777" w:rsidR="00FA5A3C" w:rsidRDefault="00FA5A3C" w:rsidP="00FA5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173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6F3F8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09399684">
    <w:abstractNumId w:val="0"/>
  </w:num>
  <w:num w:numId="2" w16cid:durableId="78871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81"/>
    <w:rsid w:val="000705DC"/>
    <w:rsid w:val="000753A8"/>
    <w:rsid w:val="00143020"/>
    <w:rsid w:val="0018362B"/>
    <w:rsid w:val="00183EBC"/>
    <w:rsid w:val="001A7F78"/>
    <w:rsid w:val="001B346A"/>
    <w:rsid w:val="00240409"/>
    <w:rsid w:val="0025202E"/>
    <w:rsid w:val="00260A86"/>
    <w:rsid w:val="002B11C4"/>
    <w:rsid w:val="00347CDB"/>
    <w:rsid w:val="00365858"/>
    <w:rsid w:val="003C305C"/>
    <w:rsid w:val="003C7DDD"/>
    <w:rsid w:val="003D36DA"/>
    <w:rsid w:val="003E458A"/>
    <w:rsid w:val="003F3AD6"/>
    <w:rsid w:val="00437870"/>
    <w:rsid w:val="00453602"/>
    <w:rsid w:val="004544D7"/>
    <w:rsid w:val="00485D91"/>
    <w:rsid w:val="00492D2E"/>
    <w:rsid w:val="004B135B"/>
    <w:rsid w:val="005374EF"/>
    <w:rsid w:val="00576A66"/>
    <w:rsid w:val="006211C4"/>
    <w:rsid w:val="006A6933"/>
    <w:rsid w:val="006C7B9D"/>
    <w:rsid w:val="006E5D4C"/>
    <w:rsid w:val="00710C67"/>
    <w:rsid w:val="007114CE"/>
    <w:rsid w:val="00716538"/>
    <w:rsid w:val="00745C2F"/>
    <w:rsid w:val="00767750"/>
    <w:rsid w:val="00776344"/>
    <w:rsid w:val="00796E68"/>
    <w:rsid w:val="007F338F"/>
    <w:rsid w:val="00835B7E"/>
    <w:rsid w:val="008521DE"/>
    <w:rsid w:val="008756EA"/>
    <w:rsid w:val="008D2BA7"/>
    <w:rsid w:val="008D4C78"/>
    <w:rsid w:val="008D5184"/>
    <w:rsid w:val="008D70D0"/>
    <w:rsid w:val="008F155A"/>
    <w:rsid w:val="00982527"/>
    <w:rsid w:val="00987E97"/>
    <w:rsid w:val="009D20BF"/>
    <w:rsid w:val="009F3538"/>
    <w:rsid w:val="009F7413"/>
    <w:rsid w:val="00A23756"/>
    <w:rsid w:val="00A34D2F"/>
    <w:rsid w:val="00A35148"/>
    <w:rsid w:val="00A66B73"/>
    <w:rsid w:val="00A97C8A"/>
    <w:rsid w:val="00AA3CC2"/>
    <w:rsid w:val="00AA6E0C"/>
    <w:rsid w:val="00AD68E5"/>
    <w:rsid w:val="00B210C0"/>
    <w:rsid w:val="00B97233"/>
    <w:rsid w:val="00BA0FC7"/>
    <w:rsid w:val="00BD43C8"/>
    <w:rsid w:val="00BF2E84"/>
    <w:rsid w:val="00C71CBB"/>
    <w:rsid w:val="00C73518"/>
    <w:rsid w:val="00C770B3"/>
    <w:rsid w:val="00C81E1D"/>
    <w:rsid w:val="00CC4AF4"/>
    <w:rsid w:val="00CE76C3"/>
    <w:rsid w:val="00D5795B"/>
    <w:rsid w:val="00D71FF7"/>
    <w:rsid w:val="00D840A9"/>
    <w:rsid w:val="00D91703"/>
    <w:rsid w:val="00D92639"/>
    <w:rsid w:val="00DD4F29"/>
    <w:rsid w:val="00DE0440"/>
    <w:rsid w:val="00E06412"/>
    <w:rsid w:val="00E119C3"/>
    <w:rsid w:val="00E34F21"/>
    <w:rsid w:val="00E47652"/>
    <w:rsid w:val="00E60A74"/>
    <w:rsid w:val="00E638D3"/>
    <w:rsid w:val="00E63DA9"/>
    <w:rsid w:val="00E77546"/>
    <w:rsid w:val="00EA5681"/>
    <w:rsid w:val="00ED76DC"/>
    <w:rsid w:val="00EE1CE7"/>
    <w:rsid w:val="00FA5A3C"/>
    <w:rsid w:val="00FC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6B7FD"/>
  <w15:chartTrackingRefBased/>
  <w15:docId w15:val="{CCDE01A8-A982-4F6A-B80E-D28D2DFE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681"/>
    <w:pPr>
      <w:spacing w:line="259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EA56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A56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56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A56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A56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A56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A56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A56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A56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A56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A56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EA56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A568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A568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A568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A568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A568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A568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A56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A56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A56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A56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A56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A568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A568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A568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A56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A568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A5681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A5681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EA5681"/>
    <w:pPr>
      <w:spacing w:after="100"/>
      <w:ind w:left="220"/>
    </w:pPr>
    <w:rPr>
      <w:rFonts w:ascii="Arial" w:eastAsiaTheme="minorEastAsia" w:hAnsi="Arial" w:cs="Times New Roman"/>
      <w:kern w:val="0"/>
      <w:lang w:eastAsia="fr-FR"/>
      <w14:ligatures w14:val="none"/>
    </w:rPr>
  </w:style>
  <w:style w:type="paragraph" w:styleId="TM3">
    <w:name w:val="toc 3"/>
    <w:basedOn w:val="Normal"/>
    <w:next w:val="Normal"/>
    <w:autoRedefine/>
    <w:uiPriority w:val="39"/>
    <w:unhideWhenUsed/>
    <w:rsid w:val="00EA5681"/>
    <w:pPr>
      <w:spacing w:after="100"/>
      <w:ind w:left="440"/>
    </w:pPr>
    <w:rPr>
      <w:rFonts w:ascii="Arial" w:eastAsiaTheme="minorEastAsia" w:hAnsi="Arial" w:cs="Times New Roman"/>
      <w:kern w:val="0"/>
      <w:lang w:eastAsia="fr-FR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D68E5"/>
    <w:rPr>
      <w:color w:val="96607D" w:themeColor="followedHyperlink"/>
      <w:u w:val="single"/>
    </w:rPr>
  </w:style>
  <w:style w:type="table" w:styleId="Grilledutableau">
    <w:name w:val="Table Grid"/>
    <w:basedOn w:val="TableauNormal"/>
    <w:uiPriority w:val="39"/>
    <w:rsid w:val="00875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34D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4D2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4D2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D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D2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A5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A3C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FA5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5A3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Tours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Emmanuelle Bessigneul</dc:creator>
  <cp:keywords/>
  <dc:description/>
  <cp:lastModifiedBy>Frederique Lehoux</cp:lastModifiedBy>
  <cp:revision>6</cp:revision>
  <dcterms:created xsi:type="dcterms:W3CDTF">2025-05-23T11:51:00Z</dcterms:created>
  <dcterms:modified xsi:type="dcterms:W3CDTF">2025-05-27T13:02:00Z</dcterms:modified>
</cp:coreProperties>
</file>