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010E3818" w:rsidR="00DE6664" w:rsidRPr="00DE6664" w:rsidRDefault="00DE6664" w:rsidP="00F72395">
      <w:r w:rsidRPr="00DE6664">
        <w:t>M. / Mme (rayez la mention inutile)</w:t>
      </w:r>
    </w:p>
    <w:p w14:paraId="4815F222" w14:textId="61872F1C" w:rsidR="00DE6664" w:rsidRPr="00DE6664" w:rsidRDefault="00DE6664" w:rsidP="00F72395">
      <w:r w:rsidRPr="00DE6664">
        <w:t>Nom</w:t>
      </w:r>
      <w:r w:rsidR="00F62359">
        <w:t> :</w:t>
      </w:r>
    </w:p>
    <w:p w14:paraId="0CF6D78C" w14:textId="1A2ECB30" w:rsidR="00DE6664" w:rsidRPr="00DE6664" w:rsidRDefault="00DE6664" w:rsidP="00F72395">
      <w:r w:rsidRPr="00DE6664">
        <w:t>Prénom</w:t>
      </w:r>
      <w:r w:rsidR="00F62359">
        <w:t> :</w:t>
      </w:r>
    </w:p>
    <w:p w14:paraId="74B7DD7D" w14:textId="085BE1A3" w:rsidR="00DE6664" w:rsidRPr="00DE6664" w:rsidRDefault="00DE6664" w:rsidP="00F72395">
      <w:r w:rsidRPr="00DE6664">
        <w:t>Fonctions au titre desquelles est produite la déclaration</w:t>
      </w:r>
      <w:r w:rsidR="00F62359">
        <w:t> :</w:t>
      </w:r>
    </w:p>
    <w:p w14:paraId="4CB8F720" w14:textId="6889B4CC" w:rsidR="00DE6664" w:rsidRPr="00DE6664" w:rsidRDefault="00DE6664" w:rsidP="00F72395">
      <w:r w:rsidRPr="00DE6664">
        <w:t>Nom et adresse de l’organisme</w:t>
      </w:r>
      <w:r w:rsidR="00F62359">
        <w:t> :</w:t>
      </w:r>
    </w:p>
    <w:p w14:paraId="6EED640F" w14:textId="6229AD3C" w:rsidR="00DE6664" w:rsidRPr="00DE6664" w:rsidRDefault="00DE6664" w:rsidP="00F72395">
      <w:r w:rsidRPr="00DE6664">
        <w:t>Adresse de messagerie électronique</w:t>
      </w:r>
      <w:r w:rsidR="00F62359">
        <w:t> :</w:t>
      </w:r>
    </w:p>
    <w:p w14:paraId="3222325A" w14:textId="59FE4EA2" w:rsidR="00DE6664" w:rsidRPr="00F72395" w:rsidRDefault="00DE6664" w:rsidP="00DE6664">
      <w:r w:rsidRPr="00F72395">
        <w:t>Coordonnées téléphoniques</w:t>
      </w:r>
      <w:r w:rsidR="00F62359">
        <w:t> :</w:t>
      </w:r>
    </w:p>
    <w:p w14:paraId="1D94D3B2" w14:textId="13338284" w:rsidR="00F72395" w:rsidRDefault="004E0B61" w:rsidP="00F72395">
      <w:pPr>
        <w:jc w:val="both"/>
      </w:pPr>
      <w:r>
        <w:rPr>
          <w:b/>
          <w:bCs/>
        </w:rPr>
        <w:t>M’engage</w:t>
      </w:r>
      <w:r w:rsidR="00F62359">
        <w:rPr>
          <w:b/>
          <w:bCs/>
        </w:rPr>
        <w:t> :</w:t>
      </w:r>
    </w:p>
    <w:p w14:paraId="286562C4" w14:textId="0DA9D0B7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</w:t>
      </w:r>
      <w:r w:rsidR="00F62359">
        <w:t>e l’accord-cadre</w:t>
      </w:r>
      <w:r w:rsidR="004E0B61">
        <w:t xml:space="preserve"> </w:t>
      </w:r>
      <w:r w:rsidR="00F62359">
        <w:t>n°</w:t>
      </w:r>
      <w:r w:rsidR="000F18F3">
        <w:t>202</w:t>
      </w:r>
      <w:r w:rsidR="00587833">
        <w:t>55157</w:t>
      </w:r>
      <w:r w:rsidR="004E0B61">
        <w:t xml:space="preserve"> à ne pas être en position de conflit d’intérêt et ce pour toute la durée </w:t>
      </w:r>
      <w:r w:rsidR="00F62359">
        <w:t>de l’accord-cadre</w:t>
      </w:r>
      <w:r w:rsidR="004E0B61">
        <w:t xml:space="preserve"> conformément à l’article </w:t>
      </w:r>
      <w:r w:rsidR="000F18F3">
        <w:t>4.</w:t>
      </w:r>
      <w:r w:rsidR="00F62359">
        <w:t>13</w:t>
      </w:r>
      <w:r w:rsidR="004E0B61">
        <w:t xml:space="preserve"> du CCAP.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3A22CB29" w:rsidR="004E0B61" w:rsidRPr="0080138B" w:rsidRDefault="004E0B61" w:rsidP="00F72395">
      <w:pPr>
        <w:jc w:val="both"/>
      </w:pPr>
      <w:r>
        <w:t>Signature</w:t>
      </w:r>
    </w:p>
    <w:p w14:paraId="7762BF00" w14:textId="24A1E5E2" w:rsidR="00DE6664" w:rsidRDefault="00DE6664" w:rsidP="00DE6664"/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52D63" w14:textId="77777777" w:rsidR="0005039A" w:rsidRDefault="0005039A" w:rsidP="00646B71">
      <w:pPr>
        <w:spacing w:after="0" w:line="240" w:lineRule="auto"/>
      </w:pPr>
      <w:r>
        <w:separator/>
      </w:r>
    </w:p>
  </w:endnote>
  <w:endnote w:type="continuationSeparator" w:id="0">
    <w:p w14:paraId="5B49DAD6" w14:textId="77777777" w:rsidR="0005039A" w:rsidRDefault="0005039A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1FCC366" w:rsidR="00646B71" w:rsidRDefault="00646B7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DC9BE" w14:textId="77777777" w:rsidR="0005039A" w:rsidRDefault="0005039A" w:rsidP="00646B71">
      <w:pPr>
        <w:spacing w:after="0" w:line="240" w:lineRule="auto"/>
      </w:pPr>
      <w:r>
        <w:separator/>
      </w:r>
    </w:p>
  </w:footnote>
  <w:footnote w:type="continuationSeparator" w:id="0">
    <w:p w14:paraId="36895631" w14:textId="77777777" w:rsidR="0005039A" w:rsidRDefault="0005039A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5039A"/>
    <w:rsid w:val="00086AFA"/>
    <w:rsid w:val="000970FB"/>
    <w:rsid w:val="000A24A7"/>
    <w:rsid w:val="000D67FE"/>
    <w:rsid w:val="000F18F3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23123"/>
    <w:rsid w:val="00587833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D1420"/>
    <w:rsid w:val="006D2B47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986DDF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3257B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F227C2"/>
    <w:rsid w:val="00F54DFD"/>
    <w:rsid w:val="00F62359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Theveneau, Dominique</cp:lastModifiedBy>
  <cp:revision>6</cp:revision>
  <cp:lastPrinted>2023-03-21T17:01:00Z</cp:lastPrinted>
  <dcterms:created xsi:type="dcterms:W3CDTF">2024-02-02T16:03:00Z</dcterms:created>
  <dcterms:modified xsi:type="dcterms:W3CDTF">2025-05-16T12:45:00Z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b04b44-fe65-4c0a-a094-f1129d3224ff_Enabled">
    <vt:lpwstr>true</vt:lpwstr>
  </property>
  <property fmtid="{D5CDD505-2E9C-101B-9397-08002B2CF9AE}" pid="3" name="MSIP_Label_c5b04b44-fe65-4c0a-a094-f1129d3224ff_SetDate">
    <vt:lpwstr>2024-02-02T16:04:20Z</vt:lpwstr>
  </property>
  <property fmtid="{D5CDD505-2E9C-101B-9397-08002B2CF9AE}" pid="4" name="MSIP_Label_c5b04b44-fe65-4c0a-a094-f1129d3224ff_Method">
    <vt:lpwstr>Privileged</vt:lpwstr>
  </property>
  <property fmtid="{D5CDD505-2E9C-101B-9397-08002B2CF9AE}" pid="5" name="MSIP_Label_c5b04b44-fe65-4c0a-a094-f1129d3224ff_Name">
    <vt:lpwstr>C1-Public</vt:lpwstr>
  </property>
  <property fmtid="{D5CDD505-2E9C-101B-9397-08002B2CF9AE}" pid="6" name="MSIP_Label_c5b04b44-fe65-4c0a-a094-f1129d3224ff_SiteId">
    <vt:lpwstr>6eab6365-8194-49c6-a4d0-e2d1a0fbeb74</vt:lpwstr>
  </property>
  <property fmtid="{D5CDD505-2E9C-101B-9397-08002B2CF9AE}" pid="7" name="MSIP_Label_c5b04b44-fe65-4c0a-a094-f1129d3224ff_ActionId">
    <vt:lpwstr>9a9b3b47-7e97-4241-83c5-5485c3d681fc</vt:lpwstr>
  </property>
  <property fmtid="{D5CDD505-2E9C-101B-9397-08002B2CF9AE}" pid="8" name="MSIP_Label_c5b04b44-fe65-4c0a-a094-f1129d3224ff_ContentBits">
    <vt:lpwstr>0</vt:lpwstr>
  </property>
</Properties>
</file>