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000B607C" w:rsidR="00EE283B" w:rsidRPr="00EE283B" w:rsidRDefault="00984150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BC7F10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BC7F10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7D6CD88" w14:textId="57535623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(</w:t>
      </w:r>
      <w:r w:rsidR="00984150">
        <w:rPr>
          <w:rFonts w:cs="Arial"/>
          <w:b/>
          <w:i/>
          <w:sz w:val="24"/>
          <w:szCs w:val="24"/>
        </w:rPr>
        <w:t>A</w:t>
      </w:r>
      <w:r w:rsidR="005107BF">
        <w:rPr>
          <w:rFonts w:cs="Arial"/>
          <w:b/>
          <w:i/>
          <w:sz w:val="24"/>
          <w:szCs w:val="24"/>
        </w:rPr>
        <w:t>rticles L2124-2, R2124-1 et R2124-2 1°, R2161-2 à R</w:t>
      </w:r>
      <w:r w:rsidRPr="00332ABA">
        <w:rPr>
          <w:rFonts w:cs="Arial"/>
          <w:b/>
          <w:i/>
          <w:sz w:val="24"/>
          <w:szCs w:val="24"/>
        </w:rPr>
        <w:t>2161-5</w:t>
      </w:r>
    </w:p>
    <w:p w14:paraId="2697A99B" w14:textId="77777777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du Code de la Commande Publique)</w:t>
      </w: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335244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6410B001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10508722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00D0A346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DE56B7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6D6296A8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337B0000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Aisne</w:t>
            </w:r>
          </w:p>
        </w:tc>
        <w:tc>
          <w:tcPr>
            <w:tcW w:w="5916" w:type="dxa"/>
            <w:vAlign w:val="center"/>
          </w:tcPr>
          <w:p w14:paraId="5BA513E4" w14:textId="126455FC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CPAM de l’AISNE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794F9688" w14:textId="77777777" w:rsidR="00566F2E" w:rsidRDefault="00566F2E" w:rsidP="00566F2E">
      <w:pPr>
        <w:rPr>
          <w:rFonts w:cs="Arial"/>
          <w:sz w:val="24"/>
          <w:szCs w:val="24"/>
        </w:rPr>
      </w:pPr>
    </w:p>
    <w:p w14:paraId="7D4EE766" w14:textId="3C6725DD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 w:rsidR="006B597D">
        <w:rPr>
          <w:b/>
          <w:color w:val="9BBB59" w:themeColor="accent3"/>
          <w:sz w:val="24"/>
        </w:rPr>
        <w:t>coordonné</w:t>
      </w:r>
      <w:r>
        <w:rPr>
          <w:b/>
          <w:color w:val="9BBB59" w:themeColor="accent3"/>
          <w:sz w:val="24"/>
        </w:rPr>
        <w:t xml:space="preserve">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571027F8" w14:textId="77777777" w:rsidR="00566F2E" w:rsidRPr="00331F64" w:rsidRDefault="00566F2E" w:rsidP="00566F2E">
      <w:pPr>
        <w:jc w:val="both"/>
        <w:rPr>
          <w:sz w:val="14"/>
          <w:szCs w:val="14"/>
        </w:rPr>
      </w:pPr>
    </w:p>
    <w:p w14:paraId="21DA2EEF" w14:textId="77777777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4A47587F" w14:textId="77777777" w:rsidR="00566F2E" w:rsidRPr="00331F64" w:rsidRDefault="00566F2E" w:rsidP="00566F2E">
      <w:pPr>
        <w:jc w:val="both"/>
        <w:rPr>
          <w:sz w:val="14"/>
          <w:szCs w:val="14"/>
        </w:rPr>
      </w:pPr>
    </w:p>
    <w:p w14:paraId="2E1AD987" w14:textId="77777777" w:rsidR="00566F2E" w:rsidRPr="00331F64" w:rsidRDefault="00566F2E" w:rsidP="00566F2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5717DE44" w14:textId="77777777" w:rsidR="00566F2E" w:rsidRPr="00331F64" w:rsidRDefault="00566F2E" w:rsidP="00566F2E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49B6C8D2" w14:textId="77777777" w:rsidR="00566F2E" w:rsidRDefault="00566F2E" w:rsidP="00566F2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0442EC45" w14:textId="77777777" w:rsidR="00566F2E" w:rsidRPr="00331F64" w:rsidRDefault="00566F2E" w:rsidP="00566F2E">
      <w:pPr>
        <w:pStyle w:val="Paragraphedeliste"/>
        <w:rPr>
          <w:sz w:val="14"/>
          <w:szCs w:val="14"/>
        </w:rPr>
      </w:pPr>
    </w:p>
    <w:p w14:paraId="166ECD97" w14:textId="77777777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33D1C803" w14:textId="77777777" w:rsidR="00566F2E" w:rsidRDefault="00566F2E" w:rsidP="00566F2E">
      <w:pPr>
        <w:rPr>
          <w:rFonts w:cs="Arial"/>
          <w:sz w:val="24"/>
          <w:szCs w:val="24"/>
        </w:rPr>
      </w:pPr>
    </w:p>
    <w:p w14:paraId="11F2F0BC" w14:textId="77777777" w:rsidR="00566F2E" w:rsidRPr="00317474" w:rsidRDefault="00566F2E" w:rsidP="00566F2E">
      <w:pPr>
        <w:pStyle w:val="Titre"/>
      </w:pPr>
      <w:r w:rsidRPr="00AE184A">
        <w:t>IDENTIFICATION DES PARTIES CONTRACTANTES</w:t>
      </w:r>
    </w:p>
    <w:p w14:paraId="300A2760" w14:textId="77777777" w:rsidR="00566F2E" w:rsidRPr="00315560" w:rsidRDefault="00566F2E" w:rsidP="00566F2E">
      <w:pPr>
        <w:jc w:val="both"/>
        <w:rPr>
          <w:rFonts w:cs="Arial"/>
          <w:sz w:val="24"/>
          <w:szCs w:val="24"/>
        </w:rPr>
      </w:pPr>
    </w:p>
    <w:p w14:paraId="5A0C9323" w14:textId="77777777" w:rsidR="00A51C30" w:rsidRPr="00293F57" w:rsidRDefault="00A51C30" w:rsidP="00A51C30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2F75912A" w14:textId="77777777" w:rsidR="00A51C30" w:rsidRDefault="00A51C30" w:rsidP="00A51C30">
      <w:pPr>
        <w:jc w:val="both"/>
        <w:rPr>
          <w:rFonts w:cs="Arial"/>
          <w:b/>
          <w:bCs/>
          <w:sz w:val="24"/>
          <w:szCs w:val="24"/>
        </w:rPr>
      </w:pPr>
    </w:p>
    <w:p w14:paraId="4C4EBDDE" w14:textId="77777777" w:rsidR="00A51C30" w:rsidRPr="00293F57" w:rsidRDefault="00A51C30" w:rsidP="00A51C30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7BC7B986" w14:textId="77777777" w:rsidR="00A51C30" w:rsidRDefault="00A51C30" w:rsidP="00A51C30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4E414B06" w14:textId="77777777" w:rsidR="000E39B9" w:rsidRPr="00632BD5" w:rsidRDefault="000E39B9" w:rsidP="000E39B9">
      <w:pPr>
        <w:ind w:left="567"/>
        <w:jc w:val="both"/>
        <w:rPr>
          <w:sz w:val="24"/>
          <w:szCs w:val="24"/>
        </w:rPr>
      </w:pPr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  <w:bookmarkStart w:id="0" w:name="_GoBack"/>
      <w:bookmarkEnd w:id="0"/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0E39B9">
        <w:rPr>
          <w:sz w:val="24"/>
          <w:lang w:eastAsia="zh-CN"/>
        </w:rPr>
      </w:r>
      <w:r w:rsidR="000E39B9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0E39B9">
        <w:rPr>
          <w:sz w:val="24"/>
          <w:lang w:eastAsia="zh-CN"/>
        </w:rPr>
      </w:r>
      <w:r w:rsidR="000E39B9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0E39B9">
        <w:rPr>
          <w:sz w:val="24"/>
          <w:lang w:eastAsia="zh-CN"/>
        </w:rPr>
      </w:r>
      <w:r w:rsidR="000E39B9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0E39B9">
        <w:rPr>
          <w:sz w:val="24"/>
          <w:lang w:eastAsia="zh-CN"/>
        </w:rPr>
      </w:r>
      <w:r w:rsidR="000E39B9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0E39B9">
        <w:rPr>
          <w:sz w:val="24"/>
          <w:lang w:eastAsia="zh-CN"/>
        </w:rPr>
      </w:r>
      <w:r w:rsidR="000E39B9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0E39B9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335244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52D91619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24B6938B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5D891704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DE56B7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2BF550F2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114F4C96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Aisne</w:t>
            </w:r>
          </w:p>
        </w:tc>
        <w:tc>
          <w:tcPr>
            <w:tcW w:w="6058" w:type="dxa"/>
            <w:vAlign w:val="center"/>
          </w:tcPr>
          <w:p w14:paraId="1E788834" w14:textId="09EE53C4" w:rsidR="00DE56B7" w:rsidRPr="00DE56B7" w:rsidRDefault="00DE56B7" w:rsidP="00DE56B7">
            <w:pPr>
              <w:jc w:val="center"/>
              <w:rPr>
                <w:rFonts w:cs="Arial"/>
                <w:sz w:val="24"/>
                <w:szCs w:val="24"/>
              </w:rPr>
            </w:pPr>
            <w:r w:rsidRPr="00DE56B7">
              <w:rPr>
                <w:rFonts w:cs="Arial"/>
                <w:sz w:val="24"/>
                <w:szCs w:val="24"/>
              </w:rPr>
              <w:t>CPAM de l’AISNE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0E39B9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0E39B9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0E39B9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0E39B9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3B737554" w:rsidR="006E38C9" w:rsidRPr="00332ABA" w:rsidRDefault="00335244" w:rsidP="00DE56B7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DE56B7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5FBA9D77" w:rsidR="00D86739" w:rsidRPr="00332ABA" w:rsidRDefault="00335244" w:rsidP="00DE56B7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DE56B7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387D3CFE" w:rsidR="00134A4A" w:rsidRPr="00332ABA" w:rsidRDefault="00335244" w:rsidP="00DE56B7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DE56B7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228725BE" w:rsidR="002F4842" w:rsidRPr="00332ABA" w:rsidRDefault="00335244" w:rsidP="00DE56B7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DE56B7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0E39B9">
        <w:rPr>
          <w:rFonts w:cs="Univers"/>
          <w:sz w:val="24"/>
          <w:szCs w:val="24"/>
          <w:lang w:eastAsia="zh-CN"/>
        </w:rPr>
      </w:r>
      <w:r w:rsidR="000E39B9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57C0B8DF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DE56B7">
      <w:rPr>
        <w:rStyle w:val="Numrodepage"/>
        <w:sz w:val="24"/>
        <w:szCs w:val="24"/>
      </w:rPr>
      <w:t>– Lot n°6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0E39B9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2BA1DCED" w:rsidR="00134A4A" w:rsidRPr="00335244" w:rsidRDefault="00440CA1" w:rsidP="00377F8C">
    <w:pPr>
      <w:pStyle w:val="En-tte"/>
      <w:rPr>
        <w:sz w:val="24"/>
        <w:szCs w:val="24"/>
      </w:rPr>
    </w:pPr>
    <w:r w:rsidRPr="00335244">
      <w:rPr>
        <w:sz w:val="24"/>
        <w:szCs w:val="24"/>
      </w:rPr>
      <w:t>A</w:t>
    </w:r>
    <w:r w:rsidR="00DE56B7">
      <w:rPr>
        <w:sz w:val="24"/>
        <w:szCs w:val="24"/>
      </w:rPr>
      <w:t>E – Lot n°6</w:t>
    </w:r>
    <w:r w:rsidRPr="00335244">
      <w:rPr>
        <w:sz w:val="24"/>
        <w:szCs w:val="24"/>
      </w:rPr>
      <w:tab/>
      <w:t>AC-599/</w:t>
    </w:r>
    <w:r w:rsidR="006D17E5" w:rsidRPr="00335244">
      <w:rPr>
        <w:sz w:val="24"/>
        <w:szCs w:val="24"/>
      </w:rPr>
      <w:t>01R2025</w:t>
    </w:r>
    <w:r w:rsidR="00134A4A" w:rsidRPr="00335244">
      <w:rPr>
        <w:rStyle w:val="Numrodepage"/>
        <w:sz w:val="24"/>
        <w:szCs w:val="24"/>
      </w:rPr>
      <w:tab/>
      <w:t xml:space="preserve"> </w:t>
    </w:r>
    <w:r w:rsidR="00134A4A" w:rsidRPr="00335244">
      <w:rPr>
        <w:rStyle w:val="Numrodepage"/>
        <w:sz w:val="24"/>
        <w:szCs w:val="24"/>
      </w:rPr>
      <w:fldChar w:fldCharType="begin"/>
    </w:r>
    <w:r w:rsidR="00134A4A" w:rsidRPr="00335244">
      <w:rPr>
        <w:rStyle w:val="Numrodepage"/>
        <w:sz w:val="24"/>
        <w:szCs w:val="24"/>
      </w:rPr>
      <w:instrText xml:space="preserve"> PAGE </w:instrText>
    </w:r>
    <w:r w:rsidR="00134A4A" w:rsidRPr="00335244">
      <w:rPr>
        <w:rStyle w:val="Numrodepage"/>
        <w:sz w:val="24"/>
        <w:szCs w:val="24"/>
      </w:rPr>
      <w:fldChar w:fldCharType="separate"/>
    </w:r>
    <w:r w:rsidR="000E39B9">
      <w:rPr>
        <w:rStyle w:val="Numrodepage"/>
        <w:noProof/>
        <w:sz w:val="24"/>
        <w:szCs w:val="24"/>
      </w:rPr>
      <w:t>1</w:t>
    </w:r>
    <w:r w:rsidR="00134A4A" w:rsidRPr="00335244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E39B9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352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07BF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66F2E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B597D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150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1C3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C7F10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E56B7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11</Pages>
  <Words>1759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28</cp:revision>
  <cp:lastPrinted>2020-11-03T09:27:00Z</cp:lastPrinted>
  <dcterms:created xsi:type="dcterms:W3CDTF">2020-12-02T13:07:00Z</dcterms:created>
  <dcterms:modified xsi:type="dcterms:W3CDTF">2025-04-17T06:17:00Z</dcterms:modified>
</cp:coreProperties>
</file>