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65B52FEF" w:rsidR="00E05D7E" w:rsidRPr="00EE283B" w:rsidRDefault="00613CC4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0D2A39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0D2A39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0D2A39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0D2A39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0D2A39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71E6BBAC" w14:textId="77777777" w:rsidR="00613CC4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613CC4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</w:p>
    <w:p w14:paraId="3F03BAAB" w14:textId="7B150ED3" w:rsidR="00E05D7E" w:rsidRPr="00332ABA" w:rsidRDefault="00E05D7E" w:rsidP="00E05D7E">
      <w:pPr>
        <w:jc w:val="center"/>
        <w:rPr>
          <w:rFonts w:cs="Arial"/>
          <w:b/>
          <w:i/>
          <w:szCs w:val="24"/>
        </w:rPr>
      </w:pPr>
      <w:r w:rsidRPr="00332ABA">
        <w:rPr>
          <w:rFonts w:cs="Arial"/>
          <w:b/>
          <w:i/>
          <w:szCs w:val="24"/>
        </w:rPr>
        <w:t>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7D3CBD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689743F3" w:rsidR="007D3CBD" w:rsidRPr="00280B92" w:rsidRDefault="007D3CBD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1626CA1B" w:rsidR="007D3CBD" w:rsidRPr="00280B92" w:rsidRDefault="007D3CBD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2B03B4D9" w:rsidR="007D3CBD" w:rsidRPr="00280B92" w:rsidRDefault="007D3CBD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 xml:space="preserve">Désignation des membres </w:t>
            </w: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br/>
              <w:t xml:space="preserve">du groupement </w:t>
            </w:r>
          </w:p>
        </w:tc>
      </w:tr>
      <w:tr w:rsidR="00975CC0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09A795BF" w:rsidR="00975CC0" w:rsidRPr="00280B92" w:rsidRDefault="00975CC0" w:rsidP="00975CC0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132E3FC1" w:rsidR="00975CC0" w:rsidRPr="00280B92" w:rsidRDefault="00975CC0" w:rsidP="00975CC0">
            <w:pPr>
              <w:jc w:val="center"/>
              <w:rPr>
                <w:rFonts w:cs="Arial"/>
                <w:szCs w:val="24"/>
              </w:rPr>
            </w:pPr>
            <w:r w:rsidRPr="00F224BD">
              <w:rPr>
                <w:rFonts w:cs="Arial"/>
                <w:szCs w:val="24"/>
              </w:rPr>
              <w:t>Aisne</w:t>
            </w:r>
          </w:p>
        </w:tc>
        <w:tc>
          <w:tcPr>
            <w:tcW w:w="5916" w:type="dxa"/>
            <w:vAlign w:val="center"/>
          </w:tcPr>
          <w:p w14:paraId="7DCD8486" w14:textId="5D6398DE" w:rsidR="00975CC0" w:rsidRPr="00280B92" w:rsidRDefault="00975CC0" w:rsidP="00975CC0">
            <w:pPr>
              <w:jc w:val="center"/>
              <w:rPr>
                <w:rFonts w:cs="Arial"/>
                <w:szCs w:val="24"/>
              </w:rPr>
            </w:pPr>
            <w:r w:rsidRPr="00F224BD">
              <w:rPr>
                <w:rFonts w:cs="Arial"/>
                <w:szCs w:val="24"/>
              </w:rPr>
              <w:t>CPAM de l’AISNE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30508ABE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975CC0">
        <w:rPr>
          <w:rFonts w:cs="Verdana"/>
          <w:b/>
          <w:color w:val="92D050"/>
          <w:szCs w:val="24"/>
        </w:rPr>
        <w:t>01-AE-Lot6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03B8238C" w14:textId="77777777" w:rsidR="009A6262" w:rsidRDefault="009A6262" w:rsidP="009A6262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296CE1A4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975CC0">
        <w:trPr>
          <w:trHeight w:val="1848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385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D82626" w:rsidRPr="00BF5B10" w14:paraId="56270412" w14:textId="77777777" w:rsidTr="00975CC0">
        <w:trPr>
          <w:trHeight w:val="2537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0BA7BFF6" w14:textId="2015227B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portail</w:t>
            </w:r>
          </w:p>
        </w:tc>
        <w:tc>
          <w:tcPr>
            <w:tcW w:w="9385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975CC0">
        <w:trPr>
          <w:trHeight w:val="2527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68710265" w14:textId="75FE0C2A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barrière levante</w:t>
            </w:r>
          </w:p>
        </w:tc>
        <w:tc>
          <w:tcPr>
            <w:tcW w:w="9385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975CC0">
        <w:trPr>
          <w:trHeight w:val="2405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4F2A7328" w14:textId="50263FE2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385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3E62633B" w14:textId="77777777" w:rsidR="009A6262" w:rsidRDefault="009A6262" w:rsidP="009A6262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5F859550" w14:textId="77777777" w:rsidR="009A6262" w:rsidRPr="00D85FA4" w:rsidRDefault="009A6262" w:rsidP="009A6262">
            <w:pPr>
              <w:rPr>
                <w:sz w:val="10"/>
                <w:szCs w:val="10"/>
              </w:rPr>
            </w:pPr>
          </w:p>
          <w:p w14:paraId="22BE17D3" w14:textId="77777777" w:rsidR="009A6262" w:rsidRPr="00921955" w:rsidRDefault="009A6262" w:rsidP="009A6262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71A4B37F" w14:textId="77777777" w:rsidR="009A6262" w:rsidRPr="00921955" w:rsidRDefault="009A6262" w:rsidP="009A6262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5686F1AB" w14:textId="77777777" w:rsidR="009A6262" w:rsidRDefault="009A6262" w:rsidP="009A6262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11F20192" w14:textId="77777777" w:rsidR="009A6262" w:rsidRPr="00921955" w:rsidRDefault="009A6262" w:rsidP="009A6262">
            <w:pPr>
              <w:pStyle w:val="Paragraphedeliste"/>
              <w:rPr>
                <w:sz w:val="22"/>
                <w:szCs w:val="22"/>
              </w:rPr>
            </w:pPr>
          </w:p>
          <w:p w14:paraId="78296189" w14:textId="0C32E65B" w:rsidR="00B00902" w:rsidRPr="00B00902" w:rsidRDefault="009A6262" w:rsidP="009A6262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E30670">
      <w:pPr>
        <w:pStyle w:val="Titre1"/>
        <w:numPr>
          <w:ilvl w:val="0"/>
          <w:numId w:val="14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E30670">
      <w:pPr>
        <w:pStyle w:val="Titre1"/>
        <w:numPr>
          <w:ilvl w:val="0"/>
          <w:numId w:val="14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7CFA4548" w14:textId="77777777" w:rsidR="009A6262" w:rsidRDefault="009A6262" w:rsidP="009A6262">
      <w:pPr>
        <w:ind w:left="-851" w:right="-993"/>
        <w:jc w:val="both"/>
      </w:pPr>
      <w:r>
        <w:t xml:space="preserve">Le candidat, </w:t>
      </w:r>
      <w:r w:rsidRPr="00FF44F4">
        <w:rPr>
          <w:b/>
          <w:u w:val="single"/>
        </w:rPr>
        <w:t>S’IL EN DISPOSE</w:t>
      </w:r>
      <w:r>
        <w:t>, présente pour ce point l’</w:t>
      </w:r>
      <w:r w:rsidRPr="000C0DB6">
        <w:t xml:space="preserve">outil de traçabilité de type GMAO ou site extranet </w:t>
      </w:r>
      <w:r>
        <w:t xml:space="preserve">qu’il </w:t>
      </w:r>
      <w:r w:rsidRPr="000C0DB6">
        <w:t xml:space="preserve">mettra à disposition de l’Acheteur </w:t>
      </w:r>
      <w:r>
        <w:t>pendant l’exécution du marché, sachant que les fonctionnalités devront respectés à minima les exigences de l’article 14.5.1 A) du document CCP.</w:t>
      </w:r>
    </w:p>
    <w:p w14:paraId="59B360CB" w14:textId="77777777" w:rsidR="00952867" w:rsidRDefault="00952867" w:rsidP="00952867">
      <w:pPr>
        <w:ind w:left="-851" w:right="-993"/>
        <w:jc w:val="both"/>
      </w:pPr>
      <w:r w:rsidRPr="000C0DB6">
        <w:t xml:space="preserve"> </w:t>
      </w: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4B6777F0" w14:textId="77777777" w:rsidR="009A6262" w:rsidRDefault="009A6262" w:rsidP="009A6262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1ECC2ECB" w14:textId="77777777" w:rsidR="00DA72A5" w:rsidRPr="00CA545C" w:rsidRDefault="00DA72A5" w:rsidP="00DA72A5">
      <w:pPr>
        <w:autoSpaceDE w:val="0"/>
        <w:autoSpaceDN w:val="0"/>
        <w:adjustRightInd w:val="0"/>
        <w:ind w:left="930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511BD1C2" w14:textId="77777777" w:rsidR="00F3427E" w:rsidRPr="00111BCC" w:rsidRDefault="00F3427E" w:rsidP="00F3427E">
      <w:pPr>
        <w:pStyle w:val="Titre"/>
        <w:numPr>
          <w:ilvl w:val="0"/>
          <w:numId w:val="14"/>
        </w:numPr>
        <w:ind w:left="-426" w:right="-1134"/>
      </w:pPr>
      <w:r>
        <w:lastRenderedPageBreak/>
        <w:t>Développement durable (Article 19.2 du CCP)</w:t>
      </w:r>
    </w:p>
    <w:p w14:paraId="334AD99E" w14:textId="77777777" w:rsidR="00F3427E" w:rsidRPr="009157AA" w:rsidRDefault="00F3427E" w:rsidP="00F3427E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598B4994" w14:textId="77777777" w:rsidR="00F3427E" w:rsidRDefault="00F3427E" w:rsidP="00F3427E">
      <w:pPr>
        <w:autoSpaceDE w:val="0"/>
        <w:autoSpaceDN w:val="0"/>
        <w:adjustRightInd w:val="0"/>
        <w:ind w:left="-709" w:right="-851"/>
        <w:jc w:val="both"/>
      </w:pPr>
      <w:r>
        <w:t>Le candidat précise, pour les points suivants, les engagements et objectifs qu’il s’engage à respecter dans le cadre de l’exécution de l’accord-cadre.</w:t>
      </w:r>
    </w:p>
    <w:p w14:paraId="4F92A209" w14:textId="77777777" w:rsidR="00F3427E" w:rsidRDefault="00F3427E" w:rsidP="00F3427E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F3427E" w:rsidRPr="009157AA" w14:paraId="38E5AC9F" w14:textId="77777777" w:rsidTr="00322213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75F02FE" w14:textId="77777777" w:rsidR="00F3427E" w:rsidRPr="00BA6159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2302AE4E" w14:textId="77777777" w:rsidR="00F3427E" w:rsidRPr="009157AA" w:rsidRDefault="00F3427E" w:rsidP="00322213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F3427E" w:rsidRPr="009157AA" w14:paraId="15165F8F" w14:textId="77777777" w:rsidTr="00322213">
        <w:trPr>
          <w:trHeight w:val="493"/>
        </w:trPr>
        <w:tc>
          <w:tcPr>
            <w:tcW w:w="2552" w:type="dxa"/>
            <w:vMerge w:val="restart"/>
            <w:vAlign w:val="center"/>
          </w:tcPr>
          <w:p w14:paraId="5E1C11C6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5E2B3BD" w14:textId="77777777" w:rsidR="00F3427E" w:rsidRPr="00165046" w:rsidRDefault="00F3427E" w:rsidP="00322213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b/>
              </w:rPr>
              <w:t>Captures d’écran ou exportations du logiciel utilisé</w:t>
            </w:r>
          </w:p>
        </w:tc>
      </w:tr>
      <w:tr w:rsidR="00F3427E" w:rsidRPr="009157AA" w14:paraId="0BE6DE39" w14:textId="77777777" w:rsidTr="00322213">
        <w:trPr>
          <w:trHeight w:val="1906"/>
        </w:trPr>
        <w:tc>
          <w:tcPr>
            <w:tcW w:w="2552" w:type="dxa"/>
            <w:vMerge/>
            <w:vAlign w:val="center"/>
          </w:tcPr>
          <w:p w14:paraId="165CBB35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7E8693F3" w14:textId="77777777" w:rsidR="00F3427E" w:rsidRPr="009157AA" w:rsidRDefault="00F3427E" w:rsidP="0032221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F3427E" w:rsidRPr="009157AA" w14:paraId="70AC175C" w14:textId="77777777" w:rsidTr="00322213">
        <w:trPr>
          <w:trHeight w:val="736"/>
        </w:trPr>
        <w:tc>
          <w:tcPr>
            <w:tcW w:w="2552" w:type="dxa"/>
            <w:vMerge w:val="restart"/>
            <w:vAlign w:val="center"/>
          </w:tcPr>
          <w:p w14:paraId="32E7D772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034106BC" w14:textId="77777777" w:rsidR="00F3427E" w:rsidRPr="00165046" w:rsidRDefault="00F3427E" w:rsidP="0032221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F3427E" w:rsidRPr="009157AA" w14:paraId="401BA297" w14:textId="77777777" w:rsidTr="00322213">
        <w:trPr>
          <w:trHeight w:val="1955"/>
        </w:trPr>
        <w:tc>
          <w:tcPr>
            <w:tcW w:w="2552" w:type="dxa"/>
            <w:vMerge/>
            <w:vAlign w:val="center"/>
          </w:tcPr>
          <w:p w14:paraId="1509260E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B05946C" w14:textId="77777777" w:rsidR="00F3427E" w:rsidRPr="009157AA" w:rsidRDefault="00F3427E" w:rsidP="0032221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F3427E" w:rsidRPr="009157AA" w14:paraId="6C321DBA" w14:textId="77777777" w:rsidTr="00322213">
        <w:trPr>
          <w:trHeight w:val="810"/>
        </w:trPr>
        <w:tc>
          <w:tcPr>
            <w:tcW w:w="2552" w:type="dxa"/>
            <w:vMerge w:val="restart"/>
            <w:vAlign w:val="center"/>
          </w:tcPr>
          <w:p w14:paraId="7F394CE6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80FC9" w14:textId="77777777" w:rsidR="00F3427E" w:rsidRPr="00165046" w:rsidRDefault="00F3427E" w:rsidP="00322213">
            <w:pPr>
              <w:pStyle w:val="Paragraphedeliste"/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Certificats de recyclage ou valorisation des déchets</w:t>
            </w:r>
          </w:p>
          <w:p w14:paraId="6B927226" w14:textId="77777777" w:rsidR="00F3427E" w:rsidRPr="00165046" w:rsidRDefault="00F3427E" w:rsidP="00322213">
            <w:pPr>
              <w:pStyle w:val="Paragraphedeliste"/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Registres de traçabilité des déchets</w:t>
            </w:r>
          </w:p>
        </w:tc>
      </w:tr>
      <w:tr w:rsidR="00F3427E" w:rsidRPr="009157AA" w14:paraId="6F1A3FF4" w14:textId="77777777" w:rsidTr="00322213">
        <w:trPr>
          <w:trHeight w:val="2140"/>
        </w:trPr>
        <w:tc>
          <w:tcPr>
            <w:tcW w:w="2552" w:type="dxa"/>
            <w:vMerge/>
            <w:vAlign w:val="center"/>
          </w:tcPr>
          <w:p w14:paraId="59AB6793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147BF" w14:textId="77777777" w:rsidR="00F3427E" w:rsidRPr="009157AA" w:rsidRDefault="00F3427E" w:rsidP="0032221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F3427E" w:rsidRPr="009157AA" w14:paraId="6EEFCDE8" w14:textId="77777777" w:rsidTr="00322213">
        <w:trPr>
          <w:trHeight w:val="645"/>
        </w:trPr>
        <w:tc>
          <w:tcPr>
            <w:tcW w:w="2552" w:type="dxa"/>
            <w:vMerge w:val="restart"/>
            <w:vAlign w:val="center"/>
          </w:tcPr>
          <w:p w14:paraId="5D145E1D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16B5CB8" w14:textId="77777777" w:rsidR="00F3427E" w:rsidRPr="00165046" w:rsidRDefault="00F3427E" w:rsidP="00322213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formation ou certificats spécifiques</w:t>
            </w:r>
          </w:p>
          <w:p w14:paraId="3ED0E50C" w14:textId="77777777" w:rsidR="00F3427E" w:rsidRPr="00165046" w:rsidRDefault="00F3427E" w:rsidP="00322213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</w:pPr>
            <w:r w:rsidRPr="00165046">
              <w:rPr>
                <w:b/>
              </w:rPr>
              <w:t>Registre interne mentionnant les sessions suivies</w:t>
            </w:r>
          </w:p>
        </w:tc>
      </w:tr>
      <w:tr w:rsidR="00F3427E" w:rsidRPr="009157AA" w14:paraId="0B142E33" w14:textId="77777777" w:rsidTr="00322213">
        <w:trPr>
          <w:trHeight w:val="2166"/>
        </w:trPr>
        <w:tc>
          <w:tcPr>
            <w:tcW w:w="2552" w:type="dxa"/>
            <w:vMerge/>
            <w:vAlign w:val="center"/>
          </w:tcPr>
          <w:p w14:paraId="00BB213D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5F6E0A0" w14:textId="77777777" w:rsidR="00F3427E" w:rsidRPr="009157AA" w:rsidRDefault="00F3427E" w:rsidP="0032221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F3427E" w:rsidRPr="009157AA" w14:paraId="2AFC6C1A" w14:textId="77777777" w:rsidTr="00322213">
        <w:trPr>
          <w:trHeight w:val="693"/>
        </w:trPr>
        <w:tc>
          <w:tcPr>
            <w:tcW w:w="2552" w:type="dxa"/>
            <w:vMerge w:val="restart"/>
            <w:vAlign w:val="center"/>
          </w:tcPr>
          <w:p w14:paraId="203D11DD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1E31760" w14:textId="77777777" w:rsidR="00F3427E" w:rsidRPr="00165046" w:rsidRDefault="00F3427E" w:rsidP="00322213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participation à des sessions de sensibilisation</w:t>
            </w:r>
          </w:p>
          <w:p w14:paraId="60049607" w14:textId="77777777" w:rsidR="00F3427E" w:rsidRPr="00165046" w:rsidRDefault="00F3427E" w:rsidP="00322213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</w:pPr>
            <w:r w:rsidRPr="00165046">
              <w:rPr>
                <w:b/>
              </w:rPr>
              <w:t>Charte environnementale signée par les intervenants</w:t>
            </w:r>
          </w:p>
        </w:tc>
      </w:tr>
      <w:tr w:rsidR="00F3427E" w:rsidRPr="009157AA" w14:paraId="04020667" w14:textId="77777777" w:rsidTr="00322213">
        <w:trPr>
          <w:trHeight w:val="1839"/>
        </w:trPr>
        <w:tc>
          <w:tcPr>
            <w:tcW w:w="2552" w:type="dxa"/>
            <w:vMerge/>
            <w:vAlign w:val="center"/>
          </w:tcPr>
          <w:p w14:paraId="30CBE7F4" w14:textId="77777777" w:rsidR="00F3427E" w:rsidRPr="00165046" w:rsidRDefault="00F3427E" w:rsidP="00322213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98E528F" w14:textId="77777777" w:rsidR="00F3427E" w:rsidRPr="009157AA" w:rsidRDefault="00F3427E" w:rsidP="0032221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5CBC57B6" w14:textId="77777777" w:rsidR="00F3427E" w:rsidRDefault="00F3427E" w:rsidP="00F3427E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407DC718" w14:textId="77777777" w:rsidR="00F3427E" w:rsidRDefault="00F3427E" w:rsidP="00F3427E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14:paraId="344BC5BA" w14:textId="77777777" w:rsidR="00F3427E" w:rsidRPr="00111BCC" w:rsidRDefault="00F3427E" w:rsidP="00F3427E">
      <w:pPr>
        <w:pStyle w:val="Titre1"/>
        <w:numPr>
          <w:ilvl w:val="0"/>
          <w:numId w:val="14"/>
        </w:numPr>
        <w:ind w:left="-284" w:right="-1134"/>
      </w:pPr>
      <w:r w:rsidRPr="008C5D11">
        <w:lastRenderedPageBreak/>
        <w:t xml:space="preserve">« Réunion annuelle + Plan de Progrès » </w:t>
      </w:r>
      <w:r>
        <w:t>(Article 14.2.1 B) du CCP)</w:t>
      </w:r>
    </w:p>
    <w:p w14:paraId="59ED3A86" w14:textId="77777777" w:rsidR="00F3427E" w:rsidRDefault="00F3427E" w:rsidP="00F3427E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F3427E" w14:paraId="13B79B16" w14:textId="77777777" w:rsidTr="00322213">
        <w:trPr>
          <w:trHeight w:val="11124"/>
        </w:trPr>
        <w:tc>
          <w:tcPr>
            <w:tcW w:w="10910" w:type="dxa"/>
          </w:tcPr>
          <w:p w14:paraId="7CEB0B3B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B3F94">
              <w:rPr>
                <w:b/>
                <w:szCs w:val="24"/>
              </w:rPr>
              <w:t xml:space="preserve">Le candidat / futur Titulaire </w:t>
            </w:r>
            <w:r w:rsidRPr="003B3F94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3B3F94">
              <w:rPr>
                <w:b/>
                <w:szCs w:val="24"/>
              </w:rPr>
              <w:t xml:space="preserve"> à préparer et transmettre</w:t>
            </w:r>
            <w:r w:rsidRPr="008C5D11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601ACD7E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F4A4CBC" w14:textId="77777777" w:rsidR="00F3427E" w:rsidRPr="008C5D11" w:rsidRDefault="00F3427E" w:rsidP="00322213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d’exécution de l’année écoulée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606ED310" w14:textId="77777777" w:rsidR="00F3427E" w:rsidRDefault="00F3427E" w:rsidP="00322213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Évolution des indicateurs d’intervention (volume, typologie, délais)</w:t>
            </w:r>
          </w:p>
          <w:p w14:paraId="16A3F5F1" w14:textId="77777777" w:rsidR="00F3427E" w:rsidRDefault="00F3427E" w:rsidP="00322213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qualitative des prestations (points forts, anomalies, recommandations)</w:t>
            </w:r>
          </w:p>
          <w:p w14:paraId="2B1ECBF5" w14:textId="77777777" w:rsidR="00F3427E" w:rsidRPr="008C5D11" w:rsidRDefault="00F3427E" w:rsidP="00322213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Synthèse des difficultés rencontrées et des améliorations apportées</w:t>
            </w:r>
          </w:p>
          <w:p w14:paraId="578352B0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4081E39" w14:textId="77777777" w:rsidR="00F3427E" w:rsidRPr="008C5D11" w:rsidRDefault="00F3427E" w:rsidP="00322213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Inventaire technique actualisé des installations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267C6D51" w14:textId="2AD7816B" w:rsidR="00F3427E" w:rsidRDefault="00F3427E" w:rsidP="00322213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>
              <w:rPr>
                <w:szCs w:val="24"/>
              </w:rPr>
              <w:t>6</w:t>
            </w:r>
            <w:bookmarkStart w:id="0" w:name="_GoBack"/>
            <w:bookmarkEnd w:id="0"/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qui identifie le </w:t>
            </w:r>
            <w:r w:rsidRPr="008C5D11">
              <w:rPr>
                <w:szCs w:val="24"/>
              </w:rPr>
              <w:t>nombre d’installations suivis par type et par site</w:t>
            </w:r>
          </w:p>
          <w:p w14:paraId="0E7A7287" w14:textId="77777777" w:rsidR="00F3427E" w:rsidRPr="008C5D11" w:rsidRDefault="00F3427E" w:rsidP="00322213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Identification des évolutions (ajout/suppression d’installations)</w:t>
            </w:r>
          </w:p>
          <w:p w14:paraId="0A885E11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C8D6E6B" w14:textId="77777777" w:rsidR="00F3427E" w:rsidRPr="008C5D11" w:rsidRDefault="00F3427E" w:rsidP="00322213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financier annuel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48D1DA35" w14:textId="77777777" w:rsidR="00F3427E" w:rsidRDefault="00F3427E" w:rsidP="00322213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récapitulatif des coûts par typologie de prestation (préventive, corrective, audit)</w:t>
            </w:r>
          </w:p>
          <w:p w14:paraId="35AD0D34" w14:textId="77777777" w:rsidR="00F3427E" w:rsidRPr="008C5D11" w:rsidRDefault="00F3427E" w:rsidP="00322213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Format requis : .xlsx</w:t>
            </w:r>
          </w:p>
          <w:p w14:paraId="4AE05796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B8CEB36" w14:textId="77777777" w:rsidR="00F3427E" w:rsidRPr="008C5D11" w:rsidRDefault="00F3427E" w:rsidP="00322213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Mise à jour des gammes de maintenance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082848AB" w14:textId="77777777" w:rsidR="00F3427E" w:rsidRDefault="00F3427E" w:rsidP="00322213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Proposition d’ajustement des fréquences ou méthodes selon usage constaté</w:t>
            </w:r>
          </w:p>
          <w:p w14:paraId="0C7877A1" w14:textId="77777777" w:rsidR="00F3427E" w:rsidRPr="008C5D11" w:rsidRDefault="00F3427E" w:rsidP="00322213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Justifications techniques et réglementaires</w:t>
            </w:r>
          </w:p>
          <w:p w14:paraId="0492151D" w14:textId="77777777" w:rsidR="00F3427E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340A0CB" w14:textId="77777777" w:rsidR="00F3427E" w:rsidRDefault="00F3427E" w:rsidP="00322213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Plan de propositions techniques</w:t>
            </w:r>
            <w:r w:rsidRPr="00DC7A69">
              <w:rPr>
                <w:color w:val="92D050"/>
                <w:szCs w:val="24"/>
              </w:rPr>
              <w:t> </w:t>
            </w:r>
            <w:r>
              <w:rPr>
                <w:szCs w:val="24"/>
              </w:rPr>
              <w:t>:</w:t>
            </w:r>
          </w:p>
          <w:p w14:paraId="116592D8" w14:textId="77777777" w:rsidR="00F3427E" w:rsidRPr="008C5D11" w:rsidRDefault="00F3427E" w:rsidP="00322213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des actions d’amélioration ou de mise à niveau classées par urgence :</w:t>
            </w:r>
          </w:p>
          <w:p w14:paraId="00BF2F21" w14:textId="77777777" w:rsidR="00F3427E" w:rsidRDefault="00F3427E" w:rsidP="0032221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1 : Travaux à réaliser dans les 6 mois</w:t>
            </w:r>
          </w:p>
          <w:p w14:paraId="417FC37B" w14:textId="77777777" w:rsidR="00F3427E" w:rsidRDefault="00F3427E" w:rsidP="0032221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2 : Travaux à réaliser entre 6 mois et 2 ans</w:t>
            </w:r>
          </w:p>
          <w:p w14:paraId="5D7B0BE4" w14:textId="77777777" w:rsidR="00F3427E" w:rsidRPr="008C5D11" w:rsidRDefault="00F3427E" w:rsidP="0032221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3 : Travaux à réaliser entre 2 ans et 5 ans</w:t>
            </w:r>
          </w:p>
          <w:p w14:paraId="548416B3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A67A7F1" w14:textId="77777777" w:rsidR="00F3427E" w:rsidRPr="008C5D11" w:rsidRDefault="00F3427E" w:rsidP="00322213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Pour chaque action :</w:t>
            </w:r>
          </w:p>
          <w:p w14:paraId="25A2BD5E" w14:textId="77777777" w:rsidR="00F3427E" w:rsidRDefault="00F3427E" w:rsidP="00322213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Description technique</w:t>
            </w:r>
          </w:p>
          <w:p w14:paraId="6F477971" w14:textId="77777777" w:rsidR="00F3427E" w:rsidRDefault="00F3427E" w:rsidP="00322213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Objectifs recherchés</w:t>
            </w:r>
          </w:p>
          <w:p w14:paraId="240ACA08" w14:textId="77777777" w:rsidR="00F3427E" w:rsidRDefault="00F3427E" w:rsidP="00322213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Coût estimé (hors remplacement complet d’installation)</w:t>
            </w:r>
          </w:p>
          <w:p w14:paraId="4CF550A0" w14:textId="77777777" w:rsidR="00F3427E" w:rsidRDefault="00F3427E" w:rsidP="00322213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commentée</w:t>
            </w:r>
          </w:p>
          <w:p w14:paraId="7A22DB0B" w14:textId="77777777" w:rsidR="00F3427E" w:rsidRPr="008C5D11" w:rsidRDefault="00F3427E" w:rsidP="00322213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Impacts réglementaires ou environnementaux</w:t>
            </w:r>
          </w:p>
          <w:p w14:paraId="263A3BCB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314ABE5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6B133F2A" w14:textId="77777777" w:rsidR="00F3427E" w:rsidRPr="008C5D11" w:rsidRDefault="00F3427E" w:rsidP="0032221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C6B1954" w14:textId="77777777" w:rsidR="00F3427E" w:rsidRDefault="00F3427E" w:rsidP="00322213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Le Représentant de l’Acheteur demeure libre de valider, prioriser ou écar</w:t>
            </w:r>
            <w:r>
              <w:rPr>
                <w:szCs w:val="24"/>
              </w:rPr>
              <w:t>ter les propositions transmises</w:t>
            </w:r>
            <w:r w:rsidRPr="008C5D11">
              <w:rPr>
                <w:szCs w:val="24"/>
              </w:rPr>
              <w:t>.</w:t>
            </w:r>
          </w:p>
        </w:tc>
      </w:tr>
    </w:tbl>
    <w:p w14:paraId="05C5603B" w14:textId="77777777" w:rsidR="00F3427E" w:rsidRPr="005106FF" w:rsidRDefault="00F3427E" w:rsidP="00F3427E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0009649F" w14:textId="77777777" w:rsidR="00F3427E" w:rsidRPr="00601D59" w:rsidRDefault="00F3427E" w:rsidP="00F3427E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601D59">
        <w:rPr>
          <w:rFonts w:cs="Arial"/>
          <w:bCs/>
          <w:i/>
          <w:szCs w:val="24"/>
          <w:u w:val="single"/>
        </w:rPr>
        <w:t>Légende :</w:t>
      </w:r>
      <w:r w:rsidRPr="00601D59">
        <w:rPr>
          <w:rFonts w:cs="Arial"/>
          <w:bCs/>
          <w:szCs w:val="24"/>
          <w:u w:val="single"/>
        </w:rPr>
        <w:t xml:space="preserve"> </w:t>
      </w:r>
    </w:p>
    <w:p w14:paraId="0365C92F" w14:textId="77777777" w:rsidR="00F3427E" w:rsidRPr="00601D59" w:rsidRDefault="00F3427E" w:rsidP="00F3427E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F3427E" w:rsidRPr="00601D59" w14:paraId="70ED8B69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72E3C400" w14:textId="77777777" w:rsidR="00F3427E" w:rsidRPr="00601D59" w:rsidRDefault="00F3427E" w:rsidP="0032221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26E316C7" w14:textId="77777777" w:rsidR="00F3427E" w:rsidRPr="00601D59" w:rsidRDefault="00F3427E" w:rsidP="0032221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F3427E" w:rsidRPr="00601D59" w14:paraId="4189AB21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40A210C" w14:textId="77777777" w:rsidR="00F3427E" w:rsidRPr="00601D59" w:rsidRDefault="00F3427E" w:rsidP="0032221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73A2A465" w14:textId="77777777" w:rsidR="00F3427E" w:rsidRPr="00601D59" w:rsidRDefault="00F3427E" w:rsidP="0032221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601D59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601D59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5976F551" w14:textId="77777777" w:rsidR="00F3427E" w:rsidRDefault="00F3427E" w:rsidP="00F3427E">
      <w:pPr>
        <w:rPr>
          <w:sz w:val="20"/>
        </w:rPr>
      </w:pPr>
    </w:p>
    <w:p w14:paraId="43AE0695" w14:textId="77777777" w:rsidR="00F3427E" w:rsidRDefault="00F3427E" w:rsidP="00F3427E">
      <w:pPr>
        <w:tabs>
          <w:tab w:val="left" w:pos="1985"/>
          <w:tab w:val="left" w:pos="4536"/>
        </w:tabs>
      </w:pPr>
      <w:r>
        <w:t xml:space="preserve">à                  </w:t>
      </w:r>
      <w:r>
        <w:tab/>
        <w:t>, Le</w:t>
      </w:r>
      <w:r>
        <w:tab/>
      </w:r>
    </w:p>
    <w:p w14:paraId="063F5A06" w14:textId="77777777" w:rsidR="00F3427E" w:rsidRDefault="00F3427E" w:rsidP="00F3427E">
      <w:r>
        <w:tab/>
      </w:r>
      <w:r>
        <w:tab/>
      </w:r>
      <w:r>
        <w:tab/>
      </w:r>
      <w:r>
        <w:tab/>
      </w:r>
    </w:p>
    <w:p w14:paraId="476D4E21" w14:textId="77777777" w:rsidR="00F3427E" w:rsidRDefault="00F3427E" w:rsidP="00F3427E">
      <w:pPr>
        <w:tabs>
          <w:tab w:val="left" w:pos="4536"/>
        </w:tabs>
      </w:pPr>
      <w:r>
        <w:t xml:space="preserve">La société : </w:t>
      </w:r>
    </w:p>
    <w:p w14:paraId="475B196F" w14:textId="77777777" w:rsidR="00F3427E" w:rsidRDefault="00F3427E" w:rsidP="00F3427E">
      <w:r>
        <w:tab/>
      </w:r>
      <w:r>
        <w:tab/>
      </w:r>
      <w:r>
        <w:tab/>
      </w:r>
      <w:r>
        <w:tab/>
      </w:r>
    </w:p>
    <w:p w14:paraId="0CEBA22D" w14:textId="77777777" w:rsidR="00F3427E" w:rsidRDefault="00F3427E" w:rsidP="00F3427E">
      <w:pPr>
        <w:tabs>
          <w:tab w:val="left" w:pos="4536"/>
        </w:tabs>
      </w:pPr>
      <w:r>
        <w:t>Représentée par,</w:t>
      </w:r>
    </w:p>
    <w:p w14:paraId="46B94C93" w14:textId="77777777" w:rsidR="00F3427E" w:rsidRDefault="00F3427E" w:rsidP="00F3427E">
      <w:r>
        <w:tab/>
      </w:r>
      <w:r>
        <w:tab/>
      </w:r>
      <w:r>
        <w:tab/>
      </w:r>
      <w:r>
        <w:tab/>
      </w:r>
    </w:p>
    <w:p w14:paraId="4DBB6E08" w14:textId="77777777" w:rsidR="00F3427E" w:rsidRDefault="00F3427E" w:rsidP="00F3427E">
      <w:pPr>
        <w:tabs>
          <w:tab w:val="left" w:pos="4536"/>
        </w:tabs>
      </w:pPr>
      <w:r>
        <w:t>M. / Mme</w:t>
      </w:r>
    </w:p>
    <w:p w14:paraId="2A78FF73" w14:textId="77777777" w:rsidR="00F3427E" w:rsidRDefault="00F3427E" w:rsidP="00F3427E">
      <w:r>
        <w:tab/>
      </w:r>
      <w:r>
        <w:tab/>
      </w:r>
      <w:r>
        <w:tab/>
      </w:r>
      <w:r>
        <w:tab/>
      </w:r>
    </w:p>
    <w:p w14:paraId="772192F1" w14:textId="1B667656" w:rsidR="00120A89" w:rsidRDefault="00F3427E" w:rsidP="00F3427E">
      <w:pPr>
        <w:tabs>
          <w:tab w:val="left" w:pos="4536"/>
        </w:tabs>
        <w:ind w:right="-1276"/>
      </w:pPr>
      <w:r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6D19A5A7" w:rsidR="00ED6755" w:rsidRDefault="00975CC0">
            <w:pPr>
              <w:pStyle w:val="Pieddepage"/>
              <w:jc w:val="right"/>
            </w:pPr>
            <w:r>
              <w:t>599/01R/2025 - Lot n°6</w:t>
            </w:r>
            <w:r w:rsidR="00ED6755" w:rsidRPr="00ED6755">
              <w:tab/>
              <w:t>Annexe3-AE</w:t>
            </w:r>
            <w:r w:rsidR="00ED6755" w:rsidRPr="00ED6755">
              <w:tab/>
            </w:r>
            <w:r w:rsidR="00ED6755">
              <w:t xml:space="preserve">Page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PAGE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D2781C">
              <w:rPr>
                <w:b/>
                <w:bCs/>
                <w:noProof/>
              </w:rPr>
              <w:t>8</w:t>
            </w:r>
            <w:r w:rsidR="00ED6755">
              <w:rPr>
                <w:b/>
                <w:bCs/>
                <w:szCs w:val="24"/>
              </w:rPr>
              <w:fldChar w:fldCharType="end"/>
            </w:r>
            <w:r w:rsidR="00ED6755">
              <w:t xml:space="preserve"> sur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NUMPAGES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D2781C">
              <w:rPr>
                <w:b/>
                <w:bCs/>
                <w:noProof/>
              </w:rPr>
              <w:t>8</w:t>
            </w:r>
            <w:r w:rsidR="00ED675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74790"/>
    <w:multiLevelType w:val="hybridMultilevel"/>
    <w:tmpl w:val="6EC27606"/>
    <w:lvl w:ilvl="0" w:tplc="480668B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8"/>
  </w:num>
  <w:num w:numId="2">
    <w:abstractNumId w:val="4"/>
  </w:num>
  <w:num w:numId="3">
    <w:abstractNumId w:val="7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9"/>
  </w:num>
  <w:num w:numId="9">
    <w:abstractNumId w:val="13"/>
  </w:num>
  <w:num w:numId="10">
    <w:abstractNumId w:val="24"/>
  </w:num>
  <w:num w:numId="11">
    <w:abstractNumId w:val="5"/>
  </w:num>
  <w:num w:numId="12">
    <w:abstractNumId w:val="1"/>
  </w:num>
  <w:num w:numId="13">
    <w:abstractNumId w:val="8"/>
  </w:num>
  <w:num w:numId="14">
    <w:abstractNumId w:val="25"/>
  </w:num>
  <w:num w:numId="15">
    <w:abstractNumId w:val="21"/>
  </w:num>
  <w:num w:numId="16">
    <w:abstractNumId w:val="12"/>
  </w:num>
  <w:num w:numId="17">
    <w:abstractNumId w:val="3"/>
  </w:num>
  <w:num w:numId="18">
    <w:abstractNumId w:val="11"/>
  </w:num>
  <w:num w:numId="19">
    <w:abstractNumId w:val="17"/>
  </w:num>
  <w:num w:numId="20">
    <w:abstractNumId w:val="20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18"/>
  </w:num>
  <w:num w:numId="26">
    <w:abstractNumId w:val="23"/>
  </w:num>
  <w:num w:numId="27">
    <w:abstractNumId w:val="9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829F3"/>
    <w:rsid w:val="000D2A39"/>
    <w:rsid w:val="00111BCC"/>
    <w:rsid w:val="00120A89"/>
    <w:rsid w:val="0033422A"/>
    <w:rsid w:val="003C1117"/>
    <w:rsid w:val="00405A77"/>
    <w:rsid w:val="00422112"/>
    <w:rsid w:val="00444713"/>
    <w:rsid w:val="004E4BE4"/>
    <w:rsid w:val="00543D03"/>
    <w:rsid w:val="00613CC4"/>
    <w:rsid w:val="00653F70"/>
    <w:rsid w:val="00674A64"/>
    <w:rsid w:val="007D3CBD"/>
    <w:rsid w:val="009472CE"/>
    <w:rsid w:val="00952867"/>
    <w:rsid w:val="00975CC0"/>
    <w:rsid w:val="009A6262"/>
    <w:rsid w:val="00A75C9D"/>
    <w:rsid w:val="00B00902"/>
    <w:rsid w:val="00BA6159"/>
    <w:rsid w:val="00C40029"/>
    <w:rsid w:val="00CA545C"/>
    <w:rsid w:val="00CC09AF"/>
    <w:rsid w:val="00CD3102"/>
    <w:rsid w:val="00D05940"/>
    <w:rsid w:val="00D1574A"/>
    <w:rsid w:val="00D2781C"/>
    <w:rsid w:val="00D82626"/>
    <w:rsid w:val="00DA72A5"/>
    <w:rsid w:val="00E01CE6"/>
    <w:rsid w:val="00E05D7E"/>
    <w:rsid w:val="00E30670"/>
    <w:rsid w:val="00ED6755"/>
    <w:rsid w:val="00F3427E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A6262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0670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A6262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0670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1246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</cp:revision>
  <dcterms:created xsi:type="dcterms:W3CDTF">2025-07-25T07:07:00Z</dcterms:created>
  <dcterms:modified xsi:type="dcterms:W3CDTF">2025-07-25T07:07:00Z</dcterms:modified>
</cp:coreProperties>
</file>