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D0247" w14:textId="5F30998F" w:rsidR="00022F00" w:rsidRDefault="005766C7" w:rsidP="00022F00">
      <w:pPr>
        <w:spacing w:after="40" w:line="240" w:lineRule="exact"/>
        <w:rPr>
          <w:rFonts w:cs="Arial"/>
        </w:rPr>
      </w:pPr>
      <w:bookmarkStart w:id="0" w:name="_GoBack"/>
      <w:bookmarkEnd w:id="0"/>
      <w:r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58259" behindDoc="0" locked="0" layoutInCell="1" allowOverlap="1" wp14:anchorId="56B2B3E6" wp14:editId="2807B2D9">
            <wp:simplePos x="0" y="0"/>
            <wp:positionH relativeFrom="page">
              <wp:posOffset>4799017</wp:posOffset>
            </wp:positionH>
            <wp:positionV relativeFrom="paragraph">
              <wp:posOffset>-408305</wp:posOffset>
            </wp:positionV>
            <wp:extent cx="2040086" cy="750627"/>
            <wp:effectExtent l="0" t="0" r="0" b="0"/>
            <wp:wrapNone/>
            <wp:docPr id="978678083" name="Image 978678083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086" cy="750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AD207A" w14:textId="5DFF9AE0" w:rsidR="00022F00" w:rsidRDefault="00022F00" w:rsidP="00022F00">
      <w:pPr>
        <w:spacing w:after="40" w:line="240" w:lineRule="exact"/>
        <w:rPr>
          <w:rFonts w:cs="Arial"/>
        </w:rPr>
      </w:pPr>
    </w:p>
    <w:p w14:paraId="75C3DB7B" w14:textId="1AA557D1" w:rsidR="00022F00" w:rsidRDefault="00022F00" w:rsidP="00022F00">
      <w:pPr>
        <w:spacing w:after="40" w:line="240" w:lineRule="exact"/>
        <w:rPr>
          <w:rFonts w:cs="Arial"/>
        </w:rPr>
      </w:pPr>
    </w:p>
    <w:p w14:paraId="6BD645DA" w14:textId="0FC32231" w:rsidR="00022F00" w:rsidRDefault="00022F00" w:rsidP="00022F00">
      <w:pPr>
        <w:spacing w:after="40" w:line="240" w:lineRule="exact"/>
        <w:rPr>
          <w:rFonts w:cs="Arial"/>
        </w:rPr>
      </w:pPr>
    </w:p>
    <w:p w14:paraId="48B3F9C0" w14:textId="77777777" w:rsidR="00022F00" w:rsidRPr="001A365B" w:rsidRDefault="00022F00" w:rsidP="00022F00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022F00" w:rsidRPr="001A365B" w14:paraId="624A732A" w14:textId="77777777" w:rsidTr="00186479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02FCE7F" w14:textId="77777777" w:rsidR="003378D4" w:rsidRDefault="00022F00">
            <w:pPr>
              <w:jc w:val="center"/>
              <w:rPr>
                <w:rFonts w:cs="Arial"/>
                <w:b/>
                <w:color w:val="FFFFFF" w:themeColor="background1"/>
                <w:sz w:val="28"/>
              </w:rPr>
            </w:pPr>
            <w:r w:rsidRPr="00536313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  <w:r w:rsidR="00173E50">
              <w:rPr>
                <w:rFonts w:cs="Arial"/>
                <w:b/>
                <w:color w:val="FFFFFF" w:themeColor="background1"/>
                <w:sz w:val="28"/>
              </w:rPr>
              <w:t xml:space="preserve"> </w:t>
            </w:r>
          </w:p>
          <w:p w14:paraId="3B81168A" w14:textId="6B0D99ED" w:rsidR="00022F00" w:rsidRPr="001A365B" w:rsidRDefault="003378D4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>
              <w:rPr>
                <w:rFonts w:cs="Arial"/>
                <w:b/>
                <w:color w:val="FFFFFF" w:themeColor="background1"/>
                <w:sz w:val="28"/>
              </w:rPr>
              <w:t xml:space="preserve">LOT 3 </w:t>
            </w:r>
            <w:r w:rsidR="00173E50">
              <w:rPr>
                <w:rFonts w:cs="Arial"/>
                <w:b/>
                <w:color w:val="FFFFFF" w:themeColor="background1"/>
                <w:sz w:val="28"/>
              </w:rPr>
              <w:t>N°25 026</w:t>
            </w:r>
          </w:p>
        </w:tc>
      </w:tr>
    </w:tbl>
    <w:p w14:paraId="75087781" w14:textId="77777777" w:rsidR="00186479" w:rsidRDefault="00186479" w:rsidP="00186479">
      <w:pPr>
        <w:spacing w:line="240" w:lineRule="exact"/>
        <w:rPr>
          <w:rFonts w:cs="Arial"/>
        </w:rPr>
      </w:pPr>
    </w:p>
    <w:p w14:paraId="60DD7FA8" w14:textId="77777777" w:rsidR="00186479" w:rsidRDefault="00186479" w:rsidP="00186479">
      <w:pPr>
        <w:spacing w:line="240" w:lineRule="exact"/>
        <w:rPr>
          <w:rFonts w:cs="Arial"/>
        </w:rPr>
      </w:pPr>
    </w:p>
    <w:p w14:paraId="2C772A2C" w14:textId="77777777" w:rsidR="00186479" w:rsidRDefault="00186479" w:rsidP="00186479">
      <w:pPr>
        <w:spacing w:line="240" w:lineRule="exact"/>
        <w:rPr>
          <w:rFonts w:cs="Arial"/>
        </w:rPr>
      </w:pPr>
    </w:p>
    <w:p w14:paraId="7299A12A" w14:textId="77777777" w:rsidR="00186479" w:rsidRPr="00250BC6" w:rsidRDefault="00186479" w:rsidP="00186479">
      <w:pPr>
        <w:spacing w:line="240" w:lineRule="exact"/>
        <w:rPr>
          <w:rFonts w:cs="Arial"/>
        </w:rPr>
      </w:pPr>
    </w:p>
    <w:p w14:paraId="0AC8B788" w14:textId="7F27ECEA" w:rsidR="00186479" w:rsidRPr="00482304" w:rsidRDefault="00186479" w:rsidP="00186479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SERVICES</w:t>
      </w:r>
    </w:p>
    <w:p w14:paraId="513585D7" w14:textId="77777777" w:rsidR="00186479" w:rsidRDefault="00186479" w:rsidP="00186479">
      <w:pPr>
        <w:spacing w:line="240" w:lineRule="exact"/>
        <w:rPr>
          <w:rFonts w:cs="Arial"/>
        </w:rPr>
      </w:pPr>
    </w:p>
    <w:p w14:paraId="0D5C741B" w14:textId="77777777" w:rsidR="00186479" w:rsidRDefault="00186479" w:rsidP="00186479">
      <w:pPr>
        <w:spacing w:line="240" w:lineRule="exact"/>
      </w:pPr>
    </w:p>
    <w:p w14:paraId="78779556" w14:textId="77777777" w:rsidR="00216FE0" w:rsidRDefault="00216FE0" w:rsidP="00216FE0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5B84C14A" wp14:editId="0EF80EED">
                <wp:simplePos x="0" y="0"/>
                <wp:positionH relativeFrom="column">
                  <wp:posOffset>145415</wp:posOffset>
                </wp:positionH>
                <wp:positionV relativeFrom="paragraph">
                  <wp:posOffset>-96520</wp:posOffset>
                </wp:positionV>
                <wp:extent cx="2200275" cy="1200150"/>
                <wp:effectExtent l="0" t="0" r="952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200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45AD3E" w14:textId="77777777" w:rsidR="008B2A2C" w:rsidRDefault="008B2A2C" w:rsidP="00216F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1FBF27" wp14:editId="7CF4F562">
                                  <wp:extent cx="1508760" cy="1226820"/>
                                  <wp:effectExtent l="0" t="0" r="0" b="0"/>
                                  <wp:docPr id="43" name="Image 4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226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4C14A" id="Zone de texte 11" o:spid="_x0000_s1047" type="#_x0000_t202" style="position:absolute;left:0;text-align:left;margin-left:11.45pt;margin-top:-7.6pt;width:173.25pt;height:94.5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YKPUQIAAJoEAAAOAAAAZHJzL2Uyb0RvYy54bWysVE1vGjEQvVfqf7B8LwsUkhSxRJSIqlKU&#10;RCJVpN6M1wsreT2ubdilv77PXiA07akqB+P58Hy8N7PT27bWbK+cr8jkfNDrc6aMpKIym5x/e15+&#10;uOHMB2EKocmonB+U57ez9++mjZ2oIW1JF8oxBDF+0ticb0Owkyzzcqtq4XtklYGxJFeLANFtssKJ&#10;BtFrnQ37/ausIVdYR1J5D+1dZ+SzFL8slQyPZelVYDrnqC2k06VzHc9sNhWTjRN2W8ljGeIfqqhF&#10;ZZD0HOpOBMF2rvojVF1JR57K0JNUZ1SWlVSpB3Qz6L/pZrUVVqVeAI63Z5j8/wsrH/ZPjlUFuBtw&#10;ZkQNjr6DKVYoFlQbFIMeIDXWT+C7svAO7Wdq8eCk91DG3tvS1fEfXTHYAffhDDFCMQnlEKQNr8ec&#10;SdgGEAbjREL2+tw6H74oqlm85NyBwwSt2N/7gFLgenKJ2TzpqlhWWifh4Bfasb0A3ZiSghrOtPAB&#10;ypwv0y9WjRC/PdOGNTm/+ohaYhRDMV7npw3cY/ddl/EW2nWbIBueIVhTcQAyjroB81YuK1R/j9RP&#10;wmGiAAa2JDziKDUhGR1vnG3J/fybPvqDaFg5azChOfc/dsIpdPTVYAQ+DUajONJJGI2vhxDcpWV9&#10;aTG7ekFABSyjunSN/kGfrqWj+gXLNI9ZYRJGInfOw+m6CN3eYBmlms+TE4bYinBvVlbG0BG8yM1z&#10;+yKcPRIYx+iBTrMsJm947Hw72Oe7QGWVSI5Ad6ge8ccCJOKOyxo37FJOXq+flNkvAAAA//8DAFBL&#10;AwQUAAYACAAAACEA6ZCxHeIAAAAKAQAADwAAAGRycy9kb3ducmV2LnhtbEyPQUvDQBCF74L/YRnB&#10;W7tpqrWN2RQRRQuGahS8brNjEs3Ohuy2if31jic9Du/jvW/S9WhbccDeN44UzKYRCKTSmYYqBW+v&#10;95MlCB80Gd06QgXf6GGdnZ6kOjFuoBc8FKESXEI+0QrqELpESl/WaLWfug6Jsw/XWx347Ctpej1w&#10;uW1lHEULaXVDvFDrDm9rLL+KvVXwPhQP/Xaz+XzuHvPj9ljkT3iXK3V+Nt5cgwg4hj8YfvVZHTJ2&#10;2rk9GS9aBXG8YlLBZHYZg2BgvlhdgNgxeTVfgsxS+f+F7AcAAP//AwBQSwECLQAUAAYACAAAACEA&#10;toM4kv4AAADhAQAAEwAAAAAAAAAAAAAAAAAAAAAAW0NvbnRlbnRfVHlwZXNdLnhtbFBLAQItABQA&#10;BgAIAAAAIQA4/SH/1gAAAJQBAAALAAAAAAAAAAAAAAAAAC8BAABfcmVscy8ucmVsc1BLAQItABQA&#10;BgAIAAAAIQDK6YKPUQIAAJoEAAAOAAAAAAAAAAAAAAAAAC4CAABkcnMvZTJvRG9jLnhtbFBLAQIt&#10;ABQABgAIAAAAIQDpkLEd4gAAAAoBAAAPAAAAAAAAAAAAAAAAAKsEAABkcnMvZG93bnJldi54bWxQ&#10;SwUGAAAAAAQABADzAAAAugUAAAAA&#10;" fillcolor="window" stroked="f" strokeweight=".5pt">
                <v:textbox>
                  <w:txbxContent>
                    <w:p w14:paraId="4C45AD3E" w14:textId="77777777" w:rsidR="008B2A2C" w:rsidRDefault="008B2A2C" w:rsidP="00216FE0">
                      <w:r>
                        <w:rPr>
                          <w:noProof/>
                        </w:rPr>
                        <w:drawing>
                          <wp:inline distT="0" distB="0" distL="0" distR="0" wp14:anchorId="201FBF27" wp14:editId="7CF4F562">
                            <wp:extent cx="1508760" cy="1226820"/>
                            <wp:effectExtent l="0" t="0" r="0" b="0"/>
                            <wp:docPr id="43" name="Image 4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226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41C7">
        <w:rPr>
          <w:rFonts w:ascii="Arial" w:eastAsia="Arimo" w:hAnsi="Arial" w:cs="Arial"/>
          <w:noProof/>
          <w:sz w:val="22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5D6141CF" wp14:editId="77268660">
                <wp:simplePos x="0" y="0"/>
                <wp:positionH relativeFrom="margin">
                  <wp:align>right</wp:align>
                </wp:positionH>
                <wp:positionV relativeFrom="paragraph">
                  <wp:posOffset>-95250</wp:posOffset>
                </wp:positionV>
                <wp:extent cx="2181225" cy="800100"/>
                <wp:effectExtent l="0" t="0" r="9525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76B5F9" w14:textId="77777777" w:rsidR="008B2A2C" w:rsidRDefault="008B2A2C" w:rsidP="00216FE0">
                            <w:pPr>
                              <w:ind w:left="426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39FF13" wp14:editId="23FB3D9E">
                                  <wp:extent cx="1619885" cy="445770"/>
                                  <wp:effectExtent l="0" t="0" r="0" b="0"/>
                                  <wp:docPr id="44" name="Image 4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9885" cy="445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141CF" id="Zone de texte 12" o:spid="_x0000_s1048" type="#_x0000_t202" style="position:absolute;left:0;text-align:left;margin-left:120.55pt;margin-top:-7.5pt;width:171.75pt;height:63pt;z-index:251658295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4aKVAIAAJkEAAAOAAAAZHJzL2Uyb0RvYy54bWysVE1vGjEQvVfqf7B8LwtbkiaIJaKJqCqh&#10;JFJSRerNeL2wktfj2oZd+uv77AVC056qcjDjmfF8vDez05uu0WynnK/JFHw0GHKmjKSyNuuCf3te&#10;fLjizAdhSqHJqILvlec3s/fvpq2dqJw2pEvlGIIYP2ltwTch2EmWeblRjfADssrAWJFrRMDVrbPS&#10;iRbRG53lw+Fl1pIrrSOpvIf2rjfyWYpfVUqGh6ryKjBdcNQW0unSuYpnNpuKydoJu6nloQzxD1U0&#10;ojZIegp1J4JgW1f/EaqppSNPVRhIajKqqlqq1AO6GQ3fdPO0EValXgCOtyeY/P8LK+93j47VJbjL&#10;OTOiAUffwRQrFQuqC4pBD5Ba6yfwfbLwDt1n6vDgqPdQxt67yjXxH10x2AH3/gQxQjEJZT66GuX5&#10;BWcStqshek4cZK+vrfPhi6KGRaHgDhQmZMVu6QMqgevRJSbzpOtyUWudLnt/qx3bCbCNISmp5UwL&#10;H6As+CL9YtEI8dszbVhb8MuPF8OUyVCM1/tpA/fYfN9klEK36hJi+QmZFZV7AOOony9v5aJG9Uuk&#10;fhQOAwUssCThAUelCcnoIHG2Iffzb/roD55h5azFgBbc/9gKp9DRV4MJuB6Nx3Gi02V88SnHxZ1b&#10;VucWs21uCaiMsI5WJjH6B30UK0fNC3ZpHrPCJIxE7oKHo3gb+rXBLko1nycnzLAVYWmerIyhIwWR&#10;m+fuRTh7IDBO0T0dR1lM3vDY+8aXhubbQFWdSI5A96ge8Mf8J+IOuxoX7PyevF6/KLNfAAAA//8D&#10;AFBLAwQUAAYACAAAACEAToMIN+AAAAAIAQAADwAAAGRycy9kb3ducmV2LnhtbEyPQUvDQBCF74L/&#10;YRnBW7uJtSIxmyKiaMFQjYLXbXZMotnZsLttYn99x5Pe5vEeb76Xrybbiz360DlSkM4TEEi1Mx01&#10;Ct7fHmbXIELUZHTvCBX8YIBVcXqS68y4kV5xX8VGcAmFTCtoYxwyKUPdotVh7gYk9j6dtzqy9I00&#10;Xo9cbnt5kSRX0uqO+EOrB7xrsf6udlbBx1g9+s16/fUyPJWHzaEqn/G+VOr8bLq9ARFxin9h+MVn&#10;dCiYaet2ZILoFfCQqGCWLvlge3G5WILYci5NE5BFLv8PKI4AAAD//wMAUEsBAi0AFAAGAAgAAAAh&#10;ALaDOJL+AAAA4QEAABMAAAAAAAAAAAAAAAAAAAAAAFtDb250ZW50X1R5cGVzXS54bWxQSwECLQAU&#10;AAYACAAAACEAOP0h/9YAAACUAQAACwAAAAAAAAAAAAAAAAAvAQAAX3JlbHMvLnJlbHNQSwECLQAU&#10;AAYACAAAACEAM4uGilQCAACZBAAADgAAAAAAAAAAAAAAAAAuAgAAZHJzL2Uyb0RvYy54bWxQSwEC&#10;LQAUAAYACAAAACEAToMIN+AAAAAIAQAADwAAAAAAAAAAAAAAAACuBAAAZHJzL2Rvd25yZXYueG1s&#10;UEsFBgAAAAAEAAQA8wAAALsFAAAAAA==&#10;" fillcolor="window" stroked="f" strokeweight=".5pt">
                <v:textbox>
                  <w:txbxContent>
                    <w:p w14:paraId="5C76B5F9" w14:textId="77777777" w:rsidR="008B2A2C" w:rsidRDefault="008B2A2C" w:rsidP="00216FE0">
                      <w:pPr>
                        <w:ind w:left="426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39FF13" wp14:editId="23FB3D9E">
                            <wp:extent cx="1619885" cy="445770"/>
                            <wp:effectExtent l="0" t="0" r="0" b="0"/>
                            <wp:docPr id="44" name="Image 4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9885" cy="445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A8F443" w14:textId="77777777" w:rsidR="00216FE0" w:rsidRDefault="00216FE0" w:rsidP="00216FE0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</w:p>
    <w:p w14:paraId="52AF7718" w14:textId="77777777" w:rsidR="00216FE0" w:rsidRDefault="00216FE0" w:rsidP="00216FE0">
      <w:pPr>
        <w:rPr>
          <w:rFonts w:ascii="Marianne" w:hAnsi="Marianne" w:cs="Arial"/>
          <w:color w:val="333333"/>
          <w:sz w:val="20"/>
          <w:szCs w:val="20"/>
        </w:rPr>
      </w:pPr>
    </w:p>
    <w:p w14:paraId="3078BBDF" w14:textId="77777777" w:rsidR="00216FE0" w:rsidRDefault="00216FE0" w:rsidP="00216FE0">
      <w:pPr>
        <w:rPr>
          <w:rFonts w:ascii="Marianne" w:hAnsi="Marianne" w:cs="Arial"/>
          <w:color w:val="333333"/>
          <w:sz w:val="20"/>
          <w:szCs w:val="20"/>
        </w:rPr>
      </w:pPr>
    </w:p>
    <w:p w14:paraId="22CC1FEC" w14:textId="77777777" w:rsidR="00216FE0" w:rsidRDefault="00216FE0" w:rsidP="00216FE0">
      <w:pPr>
        <w:rPr>
          <w:rFonts w:ascii="Marianne" w:hAnsi="Marianne" w:cs="Arial"/>
          <w:color w:val="333333"/>
          <w:sz w:val="20"/>
          <w:szCs w:val="20"/>
        </w:rPr>
      </w:pPr>
    </w:p>
    <w:p w14:paraId="0BF16645" w14:textId="77777777" w:rsidR="00216FE0" w:rsidRDefault="00216FE0" w:rsidP="00216FE0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6ED2E1F" w14:textId="77777777" w:rsidR="00216FE0" w:rsidRPr="00AD09B8" w:rsidRDefault="00216FE0" w:rsidP="00216FE0">
      <w:pPr>
        <w:jc w:val="center"/>
        <w:rPr>
          <w:rFonts w:cs="Arial"/>
          <w:b/>
          <w:sz w:val="56"/>
        </w:rPr>
      </w:pPr>
      <w:r w:rsidRPr="00AD09B8">
        <w:rPr>
          <w:rFonts w:cs="Arial"/>
          <w:b/>
          <w:sz w:val="56"/>
        </w:rPr>
        <w:t>CAISSE NATIONALE MILITAIRE</w:t>
      </w:r>
    </w:p>
    <w:p w14:paraId="140F38ED" w14:textId="77777777" w:rsidR="00216FE0" w:rsidRPr="00AD09B8" w:rsidRDefault="00216FE0" w:rsidP="00216FE0">
      <w:pPr>
        <w:jc w:val="center"/>
        <w:rPr>
          <w:rFonts w:cs="Arial"/>
          <w:b/>
          <w:sz w:val="56"/>
        </w:rPr>
      </w:pPr>
      <w:r w:rsidRPr="00AD09B8">
        <w:rPr>
          <w:rFonts w:cs="Arial"/>
          <w:b/>
          <w:sz w:val="56"/>
        </w:rPr>
        <w:t>DE SÉCURITÉ SOCIALE</w:t>
      </w:r>
    </w:p>
    <w:p w14:paraId="27079186" w14:textId="77777777" w:rsidR="00216FE0" w:rsidRDefault="00216FE0" w:rsidP="00216FE0">
      <w:pPr>
        <w:jc w:val="center"/>
        <w:rPr>
          <w:rFonts w:cs="Arial"/>
          <w:b/>
          <w:sz w:val="56"/>
        </w:rPr>
      </w:pPr>
      <w:r w:rsidRPr="00AD09B8">
        <w:rPr>
          <w:rFonts w:cs="Arial"/>
          <w:b/>
          <w:sz w:val="56"/>
        </w:rPr>
        <w:t>(CNMSS)</w:t>
      </w:r>
    </w:p>
    <w:p w14:paraId="686688B6" w14:textId="77777777" w:rsidR="00216FE0" w:rsidRPr="00B63138" w:rsidRDefault="00216FE0" w:rsidP="00216FE0">
      <w:pPr>
        <w:spacing w:line="240" w:lineRule="exact"/>
        <w:rPr>
          <w:rFonts w:cs="Arial"/>
        </w:rPr>
      </w:pPr>
    </w:p>
    <w:p w14:paraId="40978F73" w14:textId="77777777" w:rsidR="00216FE0" w:rsidRDefault="00216FE0" w:rsidP="00216FE0">
      <w:pPr>
        <w:spacing w:line="240" w:lineRule="exact"/>
      </w:pPr>
    </w:p>
    <w:p w14:paraId="116706BF" w14:textId="77777777" w:rsidR="00216FE0" w:rsidRDefault="00216FE0" w:rsidP="00216FE0">
      <w:pPr>
        <w:spacing w:line="240" w:lineRule="exact"/>
      </w:pPr>
    </w:p>
    <w:p w14:paraId="387A8A4E" w14:textId="77777777" w:rsidR="00216FE0" w:rsidRDefault="00216FE0" w:rsidP="00216FE0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1BFE0B76" wp14:editId="7C0A67A2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33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72E730D" id="Connecteur droit 17" o:spid="_x0000_s1026" style="position:absolute;z-index:25169003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yPR0QEAAIgDAAAOAAAAZHJzL2Uyb0RvYy54bWysU01vEzEQvSPxHyzfyWab0pZVNj0kKhcE&#10;kSg/YOq1s5b8pRk3m/x7xk4aAtwQOTgzHs/He/N2+XjwTuw1ko2hl+1sLoUOKg427Hr54/npw4MU&#10;lCEM4GLQvTxqko+r9++WU+r0TRyjGzQKLhKom1Ivx5xT1zSkRu2BZjHpwEET0UNmF3fNgDBxde+a&#10;m/n8rpkiDgmj0kR8uzkF5arWN0ar/M0Y0lm4XvJsuZ5Yz5dyNqsldDuENFp1HgP+YQoPNnDTS6kN&#10;ZBCvaP8q5a3CSNHkmYq+icZYpSsGRtPO/0DzfYSkKxYmh9KFJvp/ZdXX/RaFHXq5WEgRwPOO1jEE&#10;Jk6/ohgw2iza+8LTlKjj5+uwxbNHaYsF9MGgL/8MRxwqt8cLt/qQheLL209te7u4l0K9xZpfiQkp&#10;f9bRi2L00tlQYEMH+y+UuRk/fXtSrkN8ss7V1bkgpl7eLT7ychWwgIyDzKZPDInCTgpwO1amylgr&#10;UnR2KNmlDh1p7VDsgcXBmhri9MzjSuGAMgcYQ/0V8DzBb6llnA3QeEquoZOWvM0saGd9Lx+us10o&#10;HXWV5BlUIfREYbFe4nCszDbF43XXpmdpFj1d+2xff0CrnwAAAP//AwBQSwMEFAAGAAgAAAAhAFqM&#10;uSTaAAAABgEAAA8AAABkcnMvZG93bnJldi54bWxMj81OwzAQhO9IvIO1SNyoAxEEQpwKFfXArQSQ&#10;OG7jzQ/E6yh22vD2LOIAx5lZzXxbrBc3qANNofds4HKVgCKuve25NfD6sr24BRUissXBMxn4ogDr&#10;8vSkwNz6Iz/ToYqtkhIOORroYhxzrUPdkcOw8iOxZI2fHEaRU6vthEcpd4O+SpIb7bBnWehwpE1H&#10;9Wc1OwPzbtMk/TZdPt7TSs9P2e7tsWmNOT9bHu5BRVri3zH84As6lMK09zPboAYD8kgU9y4FJWmW&#10;pdeg9r+GLgv9H7/8BgAA//8DAFBLAQItABQABgAIAAAAIQC2gziS/gAAAOEBAAATAAAAAAAAAAAA&#10;AAAAAAAAAABbQ29udGVudF9UeXBlc10ueG1sUEsBAi0AFAAGAAgAAAAhADj9If/WAAAAlAEAAAsA&#10;AAAAAAAAAAAAAAAALwEAAF9yZWxzLy5yZWxzUEsBAi0AFAAGAAgAAAAhALxHI9HRAQAAiAMAAA4A&#10;AAAAAAAAAAAAAAAALgIAAGRycy9lMm9Eb2MueG1sUEsBAi0AFAAGAAgAAAAhAFqMuSTaAAAABgEA&#10;AA8AAAAAAAAAAAAAAAAAKw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50189FA9" w14:textId="77777777" w:rsidR="00216FE0" w:rsidRDefault="00216FE0" w:rsidP="00216FE0">
      <w:pPr>
        <w:spacing w:line="240" w:lineRule="exact"/>
      </w:pPr>
    </w:p>
    <w:p w14:paraId="5BB2019E" w14:textId="77777777" w:rsidR="00216FE0" w:rsidRDefault="00216FE0" w:rsidP="00216FE0">
      <w:pPr>
        <w:spacing w:line="240" w:lineRule="exact"/>
      </w:pPr>
    </w:p>
    <w:p w14:paraId="56F4E177" w14:textId="77777777" w:rsidR="00216FE0" w:rsidRDefault="00216FE0" w:rsidP="00216FE0">
      <w:pPr>
        <w:jc w:val="center"/>
        <w:rPr>
          <w:rFonts w:cs="Arial"/>
          <w:b/>
          <w:color w:val="000000"/>
          <w:sz w:val="28"/>
        </w:rPr>
      </w:pPr>
      <w:r w:rsidRPr="00EE6739">
        <w:rPr>
          <w:rFonts w:cs="Arial"/>
          <w:b/>
          <w:color w:val="000000"/>
          <w:sz w:val="28"/>
        </w:rPr>
        <w:t xml:space="preserve">PRESTATIONS DE SERVICES D’ASSURANCE </w:t>
      </w:r>
    </w:p>
    <w:p w14:paraId="0B7A6E9F" w14:textId="77777777" w:rsidR="00216FE0" w:rsidRDefault="00216FE0" w:rsidP="00216FE0">
      <w:pPr>
        <w:spacing w:line="240" w:lineRule="exact"/>
      </w:pPr>
    </w:p>
    <w:p w14:paraId="72F27BD0" w14:textId="77777777" w:rsidR="00216FE0" w:rsidRDefault="00216FE0" w:rsidP="00216FE0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636B3C7" wp14:editId="6B9BB1EE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39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9B4738C" id="Connecteur droit 17" o:spid="_x0000_s1026" style="position:absolute;z-index:25168901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65pt" to="386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dGe0QEAAIgDAAAOAAAAZHJzL2Uyb0RvYy54bWysU8lu2zAQvRfoPxC8x7LiNItgOQcb6aVo&#10;DTT9gAkXiQA3cBjL/vsOacdx21sRH+gZDmd5b56Wj3tn2U4lNMH3vJ3NOVNeBGn80PNfz09X95xh&#10;Bi/BBq96flDIH1efPy2n2KnrMAYrVWJUxGM3xZ6POceuaVCMygHOQlSegjokB5ncNDQywUTVnW2u&#10;5/PbZgpJxhSEQqTbzTHIV7W+1krkH1qjysz2nGbL9Uz1fClns1pCNySIoxGnMeA/pnBgPDU9l9pA&#10;BvaazD+lnBEpYNB5JoJrgtZGqIqB0LTzv9D8HCGqioXIwXimCT+urPi+2yZmZM8XD5x5cLSjdfCe&#10;iFOvickUTGbtXeFpitjR87XfppOHcZsK6L1OrvwTHLav3B7O3Kp9ZoIubx7a9mZxx5l4izXviTFh&#10;/qqCY8XouTW+wIYOdt8wUzN6+vakXPvwZKytq7OeTT2/XXyh5QogAWkLmUwXCRL6gTOwAylT5FQr&#10;YrBGluxSBw+4tontgMRBmpJheqZxObOAmQKEof4KeJrgj9QyzgZwPCbX0FFLzmQStDWu5/eX2daX&#10;jqpK8gSqEHqksFgvQR4qs03xaN216UmaRU+XPtmXH9DqNwAAAP//AwBQSwMEFAAGAAgAAAAhAFqM&#10;uSTaAAAABgEAAA8AAABkcnMvZG93bnJldi54bWxMj81OwzAQhO9IvIO1SNyoAxEEQpwKFfXArQSQ&#10;OG7jzQ/E6yh22vD2LOIAx5lZzXxbrBc3qANNofds4HKVgCKuve25NfD6sr24BRUissXBMxn4ogDr&#10;8vSkwNz6Iz/ToYqtkhIOORroYhxzrUPdkcOw8iOxZI2fHEaRU6vthEcpd4O+SpIb7bBnWehwpE1H&#10;9Wc1OwPzbtMk/TZdPt7TSs9P2e7tsWmNOT9bHu5BRVri3zH84As6lMK09zPboAYD8kgU9y4FJWmW&#10;pdeg9r+GLgv9H7/8BgAA//8DAFBLAQItABQABgAIAAAAIQC2gziS/gAAAOEBAAATAAAAAAAAAAAA&#10;AAAAAAAAAABbQ29udGVudF9UeXBlc10ueG1sUEsBAi0AFAAGAAgAAAAhADj9If/WAAAAlAEAAAsA&#10;AAAAAAAAAAAAAAAALwEAAF9yZWxzLy5yZWxzUEsBAi0AFAAGAAgAAAAhAOzF0Z7RAQAAiAMAAA4A&#10;AAAAAAAAAAAAAAAALgIAAGRycy9lMm9Eb2MueG1sUEsBAi0AFAAGAAgAAAAhAFqMuSTaAAAABgEA&#10;AA8AAAAAAAAAAAAAAAAAKw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2EDEF1F9" w14:textId="77777777" w:rsidR="00186479" w:rsidRDefault="00186479" w:rsidP="00186479">
      <w:pPr>
        <w:spacing w:line="240" w:lineRule="exact"/>
      </w:pPr>
    </w:p>
    <w:p w14:paraId="29B11BC5" w14:textId="77777777" w:rsidR="00186479" w:rsidRPr="006D29CE" w:rsidRDefault="00186479" w:rsidP="00186479">
      <w:pPr>
        <w:spacing w:line="240" w:lineRule="exact"/>
      </w:pPr>
    </w:p>
    <w:p w14:paraId="0A83209F" w14:textId="39B8CD10" w:rsidR="00186479" w:rsidRDefault="00186479" w:rsidP="00186479">
      <w:pPr>
        <w:pStyle w:val="Titre2"/>
      </w:pPr>
      <w:r w:rsidRPr="00DB491C">
        <w:t xml:space="preserve">LOT </w:t>
      </w:r>
      <w:r w:rsidR="00C357C3" w:rsidRPr="007E1102">
        <w:t>N°</w:t>
      </w:r>
      <w:sdt>
        <w:sdtPr>
          <w:alias w:val="État "/>
          <w:tag w:val=""/>
          <w:id w:val="-258302136"/>
          <w:placeholder>
            <w:docPart w:val="2B57F27A6A704CA2ADBCA09F1327441C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357C3">
            <w:t>3</w:t>
          </w:r>
        </w:sdtContent>
      </w:sdt>
      <w:r w:rsidRPr="00DB491C">
        <w:t xml:space="preserve"> : ASSURANCE </w:t>
      </w:r>
      <w:r>
        <w:t>FLOTTE AUTOMOBILE</w:t>
      </w:r>
    </w:p>
    <w:p w14:paraId="019FA2A0" w14:textId="2037396C" w:rsidR="00423B2F" w:rsidRPr="00C86664" w:rsidRDefault="00C86664" w:rsidP="00C86664">
      <w:pPr>
        <w:jc w:val="center"/>
        <w:rPr>
          <w:b/>
          <w:sz w:val="28"/>
          <w:szCs w:val="28"/>
        </w:rPr>
      </w:pPr>
      <w:r w:rsidRPr="00C86664">
        <w:rPr>
          <w:b/>
          <w:sz w:val="28"/>
          <w:szCs w:val="28"/>
        </w:rPr>
        <w:t>25</w:t>
      </w:r>
      <w:r w:rsidR="003378D4">
        <w:rPr>
          <w:b/>
          <w:sz w:val="28"/>
          <w:szCs w:val="28"/>
        </w:rPr>
        <w:t xml:space="preserve"> </w:t>
      </w:r>
      <w:r w:rsidRPr="00C86664">
        <w:rPr>
          <w:b/>
          <w:sz w:val="28"/>
          <w:szCs w:val="28"/>
        </w:rPr>
        <w:t>026</w:t>
      </w:r>
    </w:p>
    <w:p w14:paraId="6387353F" w14:textId="77777777" w:rsidR="00186479" w:rsidRDefault="00186479" w:rsidP="00186479"/>
    <w:p w14:paraId="5512A8A6" w14:textId="60679792" w:rsidR="00186479" w:rsidRDefault="008C7196" w:rsidP="00186479">
      <w:pPr>
        <w:jc w:val="center"/>
        <w:rPr>
          <w:rFonts w:cs="Arial"/>
          <w:b/>
          <w:color w:val="000000"/>
          <w:sz w:val="28"/>
        </w:rPr>
      </w:pPr>
      <w:sdt>
        <w:sdtPr>
          <w:rPr>
            <w:rFonts w:cs="Arial"/>
            <w:b/>
            <w:bCs/>
            <w:color w:val="000000" w:themeColor="text1"/>
            <w:sz w:val="28"/>
            <w:szCs w:val="28"/>
          </w:rPr>
          <w:alias w:val="Titre "/>
          <w:tag w:val=""/>
          <w:id w:val="30089110"/>
          <w:placeholder>
            <w:docPart w:val="9DCC0DAEFD184A5EAED8FE7A78CCCAC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97722">
            <w:rPr>
              <w:rFonts w:cs="Arial"/>
              <w:b/>
              <w:bCs/>
              <w:color w:val="000000" w:themeColor="text1"/>
              <w:sz w:val="28"/>
              <w:szCs w:val="28"/>
            </w:rPr>
            <w:t>CAISSE NATIONALE MILITAIRE DE SECURITE SOCIALE</w:t>
          </w:r>
        </w:sdtContent>
      </w:sdt>
    </w:p>
    <w:p w14:paraId="47DCBE52" w14:textId="77777777" w:rsidR="00186479" w:rsidRPr="00DC707A" w:rsidRDefault="00186479" w:rsidP="00186479"/>
    <w:p w14:paraId="7A7E3DB5" w14:textId="77777777" w:rsidR="00186479" w:rsidRDefault="00186479" w:rsidP="00186479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2D422986" wp14:editId="5E3FB878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1068583111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4850049" id="Connecteur droit 17" o:spid="_x0000_s1026" style="position:absolute;z-index:25167465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5.45pt" to="386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r77sQEAANQDAAAOAAAAZHJzL2Uyb0RvYy54bWysU01v2zAMvQ/YfxB0X2QXw7AacXpo0V6G&#10;rdjHD1BlKhYgiYKkxc6/H6UkdrEOGDb0QosU3yP5RG9vZmfZAWIy6HvebhrOwCscjN/3/Mf3+3cf&#10;OUtZ+kFa9NDzIyR+s3v7ZjuFDq5wRDtAZETiUzeFno85h06IpEZwMm0wgKdLjdHJTG7ciyHKidid&#10;FVdN80FMGIcQUUFKFL07XfJd5dcaVP6idYLMbM+pt1xtrPapWLHbym4fZRiNOrch/6MLJ42nogvV&#10;ncyS/YzmBZUzKmJCnTcKnUCtjYI6A03TNr9N822UAeosJE4Ki0zp9WjV58Otf4wkwxRSl8JjLFPM&#10;Orrypf7YXMU6LmLBnJmi4Pvrtm2uSVN1uRMrMMSUHwAdK4eeW+PLHLKTh08pUzFKvaSUsPXFJrRm&#10;uDfWVqdsANzayA6S3i7PbXkrwj3LIq8gxdp6PeWjhRPrV9DMDNRsW6vXrVo5pVLg84XXesouME0d&#10;LMDm78BzfoFC3bh/AS+IWhl9XsDOeIx/qr5KoU/5FwVOcxcJnnA41ket0tDqVOXOa15287lf4evP&#10;uPsFAAD//wMAUEsDBBQABgAIAAAAIQDRdhB93QAAAAYBAAAPAAAAZHJzL2Rvd25yZXYueG1sTI/B&#10;TsMwEETvSPyDtUhcEHUg0JYQp0KReuGA1AZVPbrxNo6I11HsNunfs4gDHHdmNPM2X02uE2ccQutJ&#10;wcMsAYFUe9NSo+CzWt8vQYSoyejOEyq4YIBVcX2V68z4kTZ43sZGcAmFTCuwMfaZlKG26HSY+R6J&#10;vaMfnI58Do00gx653HXyMUnm0umWeMHqHkuL9df25BTsm7t0vauoGsv4cZzb6bJ7fy6Vur2Z3l5B&#10;RJziXxh+8BkdCmY6+BOZIDoF/EhUkCYvINhdLNInEIdfQRa5/I9ffAMAAP//AwBQSwECLQAUAAYA&#10;CAAAACEAtoM4kv4AAADhAQAAEwAAAAAAAAAAAAAAAAAAAAAAW0NvbnRlbnRfVHlwZXNdLnhtbFBL&#10;AQItABQABgAIAAAAIQA4/SH/1gAAAJQBAAALAAAAAAAAAAAAAAAAAC8BAABfcmVscy8ucmVsc1BL&#10;AQItABQABgAIAAAAIQC87r77sQEAANQDAAAOAAAAAAAAAAAAAAAAAC4CAABkcnMvZTJvRG9jLnht&#10;bFBLAQItABQABgAIAAAAIQDRdhB93QAAAAYBAAAPAAAAAAAAAAAAAAAAAAsEAABkcnMvZG93bnJl&#10;di54bWxQSwUGAAAAAAQABADzAAAAF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1AC689D4" w14:textId="74DC70AF" w:rsidR="00186479" w:rsidRDefault="00186479" w:rsidP="00186479">
      <w:pPr>
        <w:spacing w:line="240" w:lineRule="exact"/>
        <w:rPr>
          <w:rFonts w:cs="Arial"/>
        </w:rPr>
      </w:pPr>
    </w:p>
    <w:p w14:paraId="47DBDEE9" w14:textId="59037BDE" w:rsidR="00C86664" w:rsidRDefault="00C86664" w:rsidP="00186479">
      <w:pPr>
        <w:spacing w:line="240" w:lineRule="exact"/>
        <w:rPr>
          <w:rFonts w:cs="Arial"/>
        </w:rPr>
      </w:pPr>
    </w:p>
    <w:p w14:paraId="75B3CAB6" w14:textId="0D74AADF" w:rsidR="00C86664" w:rsidRDefault="00C86664" w:rsidP="00186479">
      <w:pPr>
        <w:spacing w:line="240" w:lineRule="exact"/>
        <w:rPr>
          <w:rFonts w:cs="Arial"/>
        </w:rPr>
      </w:pPr>
    </w:p>
    <w:p w14:paraId="4FCBDF23" w14:textId="5B3C2F69" w:rsidR="00C86664" w:rsidRDefault="00C86664" w:rsidP="00186479">
      <w:pPr>
        <w:spacing w:line="240" w:lineRule="exact"/>
        <w:rPr>
          <w:rFonts w:cs="Arial"/>
        </w:rPr>
      </w:pPr>
    </w:p>
    <w:p w14:paraId="2EF3A5FD" w14:textId="5433A264" w:rsidR="00C86664" w:rsidRDefault="00C86664" w:rsidP="00186479">
      <w:pPr>
        <w:spacing w:line="240" w:lineRule="exact"/>
        <w:rPr>
          <w:rFonts w:cs="Arial"/>
        </w:rPr>
      </w:pPr>
    </w:p>
    <w:p w14:paraId="5BE9BB1B" w14:textId="30BBE06A" w:rsidR="00C86664" w:rsidRDefault="00C86664" w:rsidP="00186479">
      <w:pPr>
        <w:spacing w:line="240" w:lineRule="exact"/>
        <w:rPr>
          <w:rFonts w:cs="Arial"/>
        </w:rPr>
      </w:pPr>
    </w:p>
    <w:p w14:paraId="329D01AC" w14:textId="77777777" w:rsidR="00C86664" w:rsidRDefault="00C86664" w:rsidP="00186479">
      <w:pPr>
        <w:spacing w:line="240" w:lineRule="exact"/>
        <w:rPr>
          <w:rFonts w:cs="Arial"/>
        </w:rPr>
      </w:pPr>
    </w:p>
    <w:p w14:paraId="4DA25CD0" w14:textId="77777777" w:rsidR="00186479" w:rsidRPr="001A365B" w:rsidRDefault="00186479" w:rsidP="00186479">
      <w:pPr>
        <w:spacing w:line="240" w:lineRule="exact"/>
        <w:rPr>
          <w:rFonts w:cs="Arial"/>
        </w:rPr>
      </w:pPr>
    </w:p>
    <w:p w14:paraId="6C4EC399" w14:textId="77777777" w:rsidR="003378D4" w:rsidRDefault="00E9090D" w:rsidP="00E9090D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E9090D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ACTE D’ENGAGEMENT</w:t>
      </w:r>
      <w:r w:rsidR="00173E50">
        <w:rPr>
          <w:rFonts w:ascii="Arial" w:hAnsi="Arial"/>
          <w:color w:val="FFFFFF" w:themeColor="background1"/>
          <w:sz w:val="32"/>
          <w:szCs w:val="32"/>
          <w:u w:val="none"/>
        </w:rPr>
        <w:t xml:space="preserve"> </w:t>
      </w:r>
    </w:p>
    <w:p w14:paraId="58731E3B" w14:textId="7F675B78" w:rsidR="00E9090D" w:rsidRPr="00E9090D" w:rsidRDefault="003378D4" w:rsidP="00E9090D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>
        <w:rPr>
          <w:rFonts w:ascii="Arial" w:hAnsi="Arial"/>
          <w:color w:val="FFFFFF" w:themeColor="background1"/>
          <w:sz w:val="32"/>
          <w:szCs w:val="32"/>
          <w:u w:val="none"/>
        </w:rPr>
        <w:t xml:space="preserve">LOT 3 </w:t>
      </w:r>
      <w:r w:rsidR="00173E50">
        <w:rPr>
          <w:rFonts w:ascii="Arial" w:hAnsi="Arial"/>
          <w:color w:val="FFFFFF" w:themeColor="background1"/>
          <w:sz w:val="32"/>
          <w:szCs w:val="32"/>
          <w:u w:val="none"/>
        </w:rPr>
        <w:t>N° 25 026</w:t>
      </w:r>
    </w:p>
    <w:p w14:paraId="65330689" w14:textId="00141893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360" w:lineRule="atLeast"/>
        <w:jc w:val="center"/>
        <w:rPr>
          <w:rFonts w:cs="Arial"/>
          <w:b/>
          <w:bCs/>
        </w:rPr>
      </w:pPr>
    </w:p>
    <w:p w14:paraId="718EAE1A" w14:textId="03C96FE3" w:rsidR="00022F00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61D6156E" w14:textId="77777777" w:rsidR="00C243BE" w:rsidRPr="005135F3" w:rsidRDefault="00C243BE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09BA10B6" w14:textId="77777777" w:rsidR="00022F00" w:rsidRPr="00FD414A" w:rsidRDefault="00022F00" w:rsidP="00022F00">
      <w:pPr>
        <w:pStyle w:val="Titre3"/>
        <w:rPr>
          <w:rFonts w:ascii="Arial" w:hAnsi="Arial" w:cs="Arial"/>
          <w:sz w:val="22"/>
          <w:szCs w:val="22"/>
        </w:rPr>
      </w:pPr>
      <w:r w:rsidRPr="00FD414A">
        <w:rPr>
          <w:rFonts w:ascii="Arial" w:hAnsi="Arial" w:cs="Arial"/>
          <w:bCs w:val="0"/>
          <w:sz w:val="22"/>
          <w:szCs w:val="22"/>
        </w:rPr>
        <w:t>Article 1</w:t>
      </w:r>
      <w:r w:rsidRPr="00FD414A">
        <w:rPr>
          <w:rFonts w:ascii="Arial" w:hAnsi="Arial" w:cs="Arial"/>
          <w:sz w:val="22"/>
          <w:szCs w:val="22"/>
        </w:rPr>
        <w:t xml:space="preserve"> - contractant</w:t>
      </w:r>
    </w:p>
    <w:p w14:paraId="421FD3EF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</w:p>
    <w:p w14:paraId="5A124C0B" w14:textId="77777777" w:rsidR="00022F00" w:rsidRPr="00E27A91" w:rsidRDefault="00022F00" w:rsidP="00022F00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14:paraId="0AFC2222" w14:textId="77777777" w:rsidR="00022F00" w:rsidRPr="00BF67C5" w:rsidRDefault="00022F00" w:rsidP="00022F00">
      <w:pPr>
        <w:widowControl w:val="0"/>
        <w:spacing w:line="240" w:lineRule="atLeast"/>
        <w:jc w:val="both"/>
        <w:rPr>
          <w:sz w:val="20"/>
          <w:szCs w:val="20"/>
        </w:rPr>
      </w:pPr>
    </w:p>
    <w:p w14:paraId="05B6278E" w14:textId="77777777" w:rsidR="00022F00" w:rsidRPr="00E27A91" w:rsidRDefault="00022F00" w:rsidP="00022F00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14:paraId="381824B7" w14:textId="77777777" w:rsidR="00022F00" w:rsidRPr="00BF67C5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114547D1" w14:textId="77777777" w:rsidR="00022F00" w:rsidRPr="00482668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14:paraId="29E0CD68" w14:textId="77777777" w:rsidR="00022F00" w:rsidRPr="00BF67C5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3034D644" w14:textId="77777777" w:rsidR="00022F00" w:rsidRPr="00246F85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760CAD1E" w14:textId="77777777" w:rsidR="00022F00" w:rsidRDefault="00022F00" w:rsidP="00022F00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5F5A3D80" w14:textId="77777777" w:rsidR="00022F00" w:rsidRPr="00F476D2" w:rsidRDefault="00022F00" w:rsidP="00022F00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23F63D08" w14:textId="77777777" w:rsidR="00022F00" w:rsidRPr="00246F85" w:rsidRDefault="00022F00" w:rsidP="00022F0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3890141A" w14:textId="77777777" w:rsidR="00022F00" w:rsidRPr="00246F85" w:rsidRDefault="00022F00" w:rsidP="00022F0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0A600C21" w14:textId="77777777" w:rsidR="00022F00" w:rsidRPr="00246F85" w:rsidRDefault="00022F00" w:rsidP="00022F0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21BE09EF" w14:textId="77777777" w:rsidR="00022F00" w:rsidRPr="00E27A91" w:rsidRDefault="00022F00" w:rsidP="00022F00">
      <w:pPr>
        <w:widowControl w:val="0"/>
        <w:spacing w:line="240" w:lineRule="atLeast"/>
        <w:jc w:val="both"/>
      </w:pPr>
    </w:p>
    <w:p w14:paraId="128FD54B" w14:textId="77777777" w:rsidR="00022F00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14:paraId="32F64BF4" w14:textId="77777777" w:rsidR="00022F00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</w:p>
    <w:p w14:paraId="2DCCA1D7" w14:textId="77777777" w:rsidR="00022F00" w:rsidRPr="00246F85" w:rsidRDefault="00022F00" w:rsidP="00022F0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14:paraId="1E69728D" w14:textId="77777777" w:rsidR="00022F00" w:rsidRPr="00246F85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4E5C3C9A" w14:textId="77777777" w:rsidR="00022F00" w:rsidRPr="00246F85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14:paraId="438DAE52" w14:textId="77777777" w:rsidR="00022F00" w:rsidRPr="00246F85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14:paraId="2D65597B" w14:textId="77777777" w:rsidR="00022F00" w:rsidRPr="00246F85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14:paraId="2426876C" w14:textId="77777777" w:rsidR="00022F00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14:paraId="7525F580" w14:textId="77777777" w:rsidR="00022F00" w:rsidRPr="00A50ABE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14:paraId="4C482357" w14:textId="77777777" w:rsidR="00022F00" w:rsidRPr="00BF67C5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680938E" w14:textId="77777777" w:rsidR="00022F00" w:rsidRPr="00E27A91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mentionnés,</w:t>
      </w:r>
    </w:p>
    <w:p w14:paraId="0DA964FD" w14:textId="77777777" w:rsidR="00022F00" w:rsidRPr="00BF67C5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3693EC71" w14:textId="77777777" w:rsidR="00022F00" w:rsidRPr="00E27A91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et</w:t>
      </w:r>
      <w:proofErr w:type="gramEnd"/>
      <w:r w:rsidRPr="00E27A91">
        <w:t xml:space="preserve"> après avoir produit les documents, certificats, attestations et déclarations visés dans le règlement de consultation,</w:t>
      </w:r>
    </w:p>
    <w:p w14:paraId="63E27D2C" w14:textId="77777777" w:rsidR="00022F00" w:rsidRPr="00BF67C5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2E8DDD3" w14:textId="77777777" w:rsidR="00022F00" w:rsidRDefault="00022F00" w:rsidP="00022F00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14:paraId="7F294C42" w14:textId="77777777" w:rsidR="00536313" w:rsidRDefault="00536313" w:rsidP="00022F00">
      <w:pPr>
        <w:widowControl w:val="0"/>
        <w:spacing w:line="240" w:lineRule="atLeast"/>
        <w:jc w:val="both"/>
      </w:pPr>
    </w:p>
    <w:p w14:paraId="7C8AB9FF" w14:textId="08F76FDB" w:rsidR="00536313" w:rsidRDefault="00536313" w:rsidP="00022F00">
      <w:pPr>
        <w:widowControl w:val="0"/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34B5D1D6" wp14:editId="19EC3C6A">
                <wp:simplePos x="0" y="0"/>
                <wp:positionH relativeFrom="margin">
                  <wp:posOffset>-54610</wp:posOffset>
                </wp:positionH>
                <wp:positionV relativeFrom="paragraph">
                  <wp:posOffset>75727</wp:posOffset>
                </wp:positionV>
                <wp:extent cx="6226175" cy="920750"/>
                <wp:effectExtent l="19050" t="19050" r="22225" b="12700"/>
                <wp:wrapNone/>
                <wp:docPr id="2032057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DE6F6A5" id="Rectangle 1" o:spid="_x0000_s1026" style="position:absolute;margin-left:-4.3pt;margin-top:5.95pt;width:490.25pt;height:72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NeDhAIAAGkFAAAOAAAAZHJzL2Uyb0RvYy54bWysVM1u2zAMvg/YOwi6r3aMplmDOkXWosOA&#10;oi3WDj0rshQbkEWNUuJkTz9KdpygK3YYdrFJkfz4z6vrXWvYVqFvwJZ8cpZzpqyEqrHrkv94ufv0&#10;mTMfhK2EAatKvleeXy8+frjq3FwVUIOpFDICsX7euZLXIbh5lnlZq1b4M3DKklADtiIQi+usQtER&#10;emuyIs8vsg6wcghSeU+vt72QLxK+1kqGR629CsyUnGIL6Yvpu4rfbHEl5msUrm7kEIb4hyha0Vhy&#10;OkLdiiDYBps/oNpGInjQ4UxCm4HWjVQpB8pmkr/J5rkWTqVcqDjejWXy/w9WPmyf3RNSGTrn557I&#10;mMVOYxv/FB/bpWLtx2KpXWCSHi+K4mIym3ImSXZZ5LNpqmZ2tHbow1cFLYtEyZGakWoktvc+kEdS&#10;PahEZxbuGmNSQ4xlXcmLz1PCjyIPpqmiNDG4Xt0YZFtBPZ0Us9mXIraR0E7UiDOWHo9ZJSrsjYoY&#10;xn5XmjUV5VH0HuLAqRFWSKlsmPSiWlRq8DbN80OWaUSjRXKdACOypihH7AHgfew+5kE/mqo0r6Nx&#10;/rfAeuPRInkGG0bjtrGA7wEYymrw3OsfitSXJlZpBdX+CRlCvy3eybuGOngvfHgSSOtBi0QrHx7p&#10;ow1Qp2CgOKsBf733HvVpaknKWUfrVnL/cyNQcWa+WZrny8n5edzPxJxPZwUxeCpZnUrspr2B2H06&#10;Lk4mMuoHcyA1QvtKl2EZvZJIWEm+Sy4DHpib0J8Bui1SLZdJjXbSiXBvn52M4LGqcUJfdq8C3TDG&#10;gRbgAQ6rKeZvprnXjZYWlpsAukmjfqzrUG/a5zQ4w+2JB+OUT1rHC7n4DQAA//8DAFBLAwQUAAYA&#10;CAAAACEAwfNcBN8AAAAJAQAADwAAAGRycy9kb3ducmV2LnhtbEyPzU7DMBCE70i8g7VI3FonINIm&#10;xKkQAokLgoYfiZuTLElUex3Zbhvenu0Jbrszo9lvy81sjTigD6MjBekyAYHUum6kXsH72+NiDSJE&#10;TZ02jlDBDwbYVOdnpS46d6QtHurYCy6hUGgFQ4xTIWVoB7Q6LN2ExN6381ZHXn0vO6+PXG6NvEqS&#10;TFo9El8Y9IT3A7a7em8VXDe5fXl6eP0wnnbPdWr99vNrpdTlxXx3CyLiHP/CcMJndKiYqXF76oIw&#10;ChbrjJOspzkI9vPVaWhYuMlykFUp/39Q/QIAAP//AwBQSwECLQAUAAYACAAAACEAtoM4kv4AAADh&#10;AQAAEwAAAAAAAAAAAAAAAAAAAAAAW0NvbnRlbnRfVHlwZXNdLnhtbFBLAQItABQABgAIAAAAIQA4&#10;/SH/1gAAAJQBAAALAAAAAAAAAAAAAAAAAC8BAABfcmVscy8ucmVsc1BLAQItABQABgAIAAAAIQD6&#10;1NeDhAIAAGkFAAAOAAAAAAAAAAAAAAAAAC4CAABkcnMvZTJvRG9jLnhtbFBLAQItABQABgAIAAAA&#10;IQDB81wE3wAAAAkBAAAPAAAAAAAAAAAAAAAAAN4EAABkcnMvZG93bnJldi54bWxQSwUGAAAAAAQA&#10;BADzAAAA6gUAAAAA&#10;" filled="f" strokecolor="#1277b2" strokeweight="2.25pt">
                <w10:wrap anchorx="margin"/>
              </v:rect>
            </w:pict>
          </mc:Fallback>
        </mc:AlternateContent>
      </w:r>
    </w:p>
    <w:p w14:paraId="16155DC6" w14:textId="40514601" w:rsidR="00536313" w:rsidRPr="00536313" w:rsidRDefault="00536313" w:rsidP="00536313">
      <w:pPr>
        <w:widowControl w:val="0"/>
        <w:spacing w:line="240" w:lineRule="atLeast"/>
        <w:jc w:val="both"/>
        <w:rPr>
          <w:b/>
        </w:rPr>
      </w:pPr>
      <w:r w:rsidRPr="00536313">
        <w:rPr>
          <w:b/>
        </w:rPr>
        <w:sym w:font="Webdings" w:char="F063"/>
      </w:r>
      <w:r w:rsidRPr="00536313">
        <w:rPr>
          <w:b/>
        </w:rPr>
        <w:t xml:space="preserve"> SANS AUCUNE RESERVE SUR LES DISPOSITIONS FACULTATIVES DEFINIES PAR LE CCTP</w:t>
      </w:r>
    </w:p>
    <w:p w14:paraId="4CBB25EF" w14:textId="0D9CEDD5" w:rsidR="00536313" w:rsidRPr="00536313" w:rsidRDefault="00536313" w:rsidP="00536313">
      <w:pPr>
        <w:widowControl w:val="0"/>
        <w:spacing w:line="240" w:lineRule="atLeast"/>
        <w:jc w:val="both"/>
        <w:rPr>
          <w:b/>
        </w:rPr>
      </w:pPr>
    </w:p>
    <w:p w14:paraId="42AB13B9" w14:textId="0F0332BF" w:rsidR="00536313" w:rsidRPr="00536313" w:rsidRDefault="00536313" w:rsidP="00536313">
      <w:pPr>
        <w:widowControl w:val="0"/>
        <w:spacing w:line="240" w:lineRule="atLeast"/>
        <w:jc w:val="both"/>
      </w:pPr>
      <w:r w:rsidRPr="00536313">
        <w:rPr>
          <w:b/>
        </w:rPr>
        <w:sym w:font="Webdings" w:char="F063"/>
      </w:r>
      <w:r w:rsidRPr="00536313">
        <w:rPr>
          <w:b/>
        </w:rPr>
        <w:t xml:space="preserve"> AVEC RESERVES et/ou VARIANTES INDIQUEES DANS LE DOCUMENT ANNEXE            COMPORTANT      ____   PAGES</w:t>
      </w:r>
      <w:r w:rsidRPr="00536313">
        <w:t xml:space="preserve"> </w:t>
      </w:r>
    </w:p>
    <w:p w14:paraId="1A054E81" w14:textId="77777777" w:rsidR="00536313" w:rsidRDefault="00536313" w:rsidP="00022F00">
      <w:pPr>
        <w:widowControl w:val="0"/>
        <w:spacing w:line="240" w:lineRule="atLeast"/>
        <w:jc w:val="both"/>
        <w:rPr>
          <w:rFonts w:ascii="Marlett" w:hAnsi="Marlett"/>
          <w:b/>
        </w:rPr>
      </w:pPr>
    </w:p>
    <w:p w14:paraId="387CDD9A" w14:textId="77777777" w:rsidR="00536313" w:rsidRDefault="00536313" w:rsidP="00022F00">
      <w:pPr>
        <w:widowControl w:val="0"/>
        <w:spacing w:line="240" w:lineRule="atLeast"/>
        <w:jc w:val="both"/>
        <w:rPr>
          <w:rFonts w:ascii="Marlett" w:hAnsi="Marlett"/>
          <w:b/>
        </w:rPr>
      </w:pPr>
    </w:p>
    <w:p w14:paraId="7C9F8F50" w14:textId="15BD4B7A" w:rsidR="00022F00" w:rsidRPr="00482668" w:rsidRDefault="00022F00" w:rsidP="00022F00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14:paraId="1049D824" w14:textId="77777777" w:rsidR="00022F00" w:rsidRPr="00482668" w:rsidRDefault="00022F00" w:rsidP="00022F00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7BF59C17" w14:textId="366EE7FB" w:rsidR="00022F00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</w:t>
      </w:r>
      <w:r w:rsidR="008A1E45">
        <w:t>5</w:t>
      </w:r>
      <w:r w:rsidRPr="00E27A91">
        <w:t>0 jours) à compter de la date limite de remise des offres fixée par le règlement de consultation.</w:t>
      </w:r>
    </w:p>
    <w:p w14:paraId="18721558" w14:textId="77777777" w:rsidR="00022F00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</w:p>
    <w:p w14:paraId="311652E0" w14:textId="29689040" w:rsidR="009F7624" w:rsidRDefault="00022F00" w:rsidP="00022F00">
      <w:r>
        <w:br w:type="page"/>
      </w:r>
    </w:p>
    <w:p w14:paraId="63DA3D99" w14:textId="77777777" w:rsidR="00022F00" w:rsidRPr="00482668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</w:p>
    <w:p w14:paraId="467A039A" w14:textId="77777777" w:rsidR="00022F00" w:rsidRPr="00FD414A" w:rsidRDefault="00022F00" w:rsidP="00022F00">
      <w:pPr>
        <w:pStyle w:val="Titre3"/>
        <w:rPr>
          <w:rFonts w:ascii="Arial" w:hAnsi="Arial"/>
          <w:sz w:val="22"/>
        </w:rPr>
      </w:pPr>
      <w:r w:rsidRPr="00FD414A">
        <w:rPr>
          <w:rFonts w:ascii="Arial" w:hAnsi="Arial"/>
          <w:sz w:val="22"/>
        </w:rPr>
        <w:t>Article 2 - conditions financières</w:t>
      </w:r>
    </w:p>
    <w:p w14:paraId="51E90FCC" w14:textId="77777777" w:rsidR="00022F00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750FF1AD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  <w:b/>
          <w:bCs/>
        </w:rPr>
        <w:t>INDICE RETENU</w:t>
      </w:r>
      <w:r w:rsidRPr="005135F3">
        <w:rPr>
          <w:rFonts w:cs="Arial"/>
        </w:rPr>
        <w:t xml:space="preserve"> (s'il y a lieu) : 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 xml:space="preserve">(valeur au :                         </w:t>
      </w:r>
      <w:proofErr w:type="gramStart"/>
      <w:r w:rsidRPr="005135F3">
        <w:rPr>
          <w:rFonts w:cs="Arial"/>
        </w:rPr>
        <w:t xml:space="preserve">  )</w:t>
      </w:r>
      <w:proofErr w:type="gramEnd"/>
    </w:p>
    <w:p w14:paraId="7FB7819D" w14:textId="77777777" w:rsidR="00022F00" w:rsidRPr="005135F3" w:rsidRDefault="00022F00" w:rsidP="00022F00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6E8617E5" w14:textId="77777777" w:rsidR="00022F00" w:rsidRPr="00586389" w:rsidRDefault="00022F00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rFonts w:cs="Arial"/>
          <w:b/>
          <w:bCs/>
          <w:color w:val="1277B2"/>
        </w:rPr>
      </w:pPr>
      <w:bookmarkStart w:id="1" w:name="_Hlk144246268"/>
      <w:r w:rsidRPr="00586389">
        <w:rPr>
          <w:rFonts w:cs="Arial"/>
          <w:b/>
          <w:bCs/>
          <w:color w:val="1277B2"/>
        </w:rPr>
        <w:t>ENSEMBLE DES GARANTIES POUR L'ENSEMBLE DU PARC</w:t>
      </w:r>
    </w:p>
    <w:p w14:paraId="294FAFEB" w14:textId="77777777" w:rsidR="00022F00" w:rsidRPr="00022F00" w:rsidRDefault="00022F00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711C8A6F" w14:textId="77777777" w:rsidR="00022F00" w:rsidRPr="00022F00" w:rsidRDefault="00022F00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line="240" w:lineRule="atLeast"/>
        <w:jc w:val="both"/>
        <w:rPr>
          <w:rFonts w:cs="Arial"/>
          <w:color w:val="000000" w:themeColor="text1"/>
          <w:sz w:val="20"/>
          <w:szCs w:val="20"/>
        </w:rPr>
      </w:pPr>
      <w:r w:rsidRPr="00022F00">
        <w:rPr>
          <w:rFonts w:cs="Arial"/>
          <w:color w:val="000000" w:themeColor="text1"/>
          <w:sz w:val="20"/>
          <w:szCs w:val="20"/>
        </w:rPr>
        <w:t xml:space="preserve">* PRIME ANNUELLE HT </w:t>
      </w:r>
      <w:r w:rsidRPr="00022F00">
        <w:rPr>
          <w:rFonts w:cs="Arial"/>
          <w:color w:val="000000" w:themeColor="text1"/>
          <w:sz w:val="20"/>
          <w:szCs w:val="20"/>
        </w:rPr>
        <w:tab/>
      </w:r>
      <w:r w:rsidRPr="00022F00">
        <w:rPr>
          <w:rFonts w:cs="Arial"/>
          <w:color w:val="000000" w:themeColor="text1"/>
          <w:sz w:val="20"/>
          <w:szCs w:val="20"/>
        </w:rPr>
        <w:tab/>
        <w:t>:</w:t>
      </w:r>
    </w:p>
    <w:p w14:paraId="2E390F09" w14:textId="77777777" w:rsidR="00022F00" w:rsidRPr="00022F00" w:rsidRDefault="00022F00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24F66581" w14:textId="15BA1F86" w:rsidR="00022F00" w:rsidRDefault="00022F00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022F00">
        <w:rPr>
          <w:rFonts w:cs="Arial"/>
          <w:b/>
          <w:bCs/>
          <w:color w:val="000000" w:themeColor="text1"/>
          <w:sz w:val="20"/>
          <w:szCs w:val="20"/>
        </w:rPr>
        <w:t xml:space="preserve">* PRIME ANNUELLE TTC </w:t>
      </w:r>
      <w:r w:rsidRPr="00022F00">
        <w:rPr>
          <w:rFonts w:cs="Arial"/>
          <w:b/>
          <w:bCs/>
          <w:color w:val="000000" w:themeColor="text1"/>
          <w:sz w:val="20"/>
          <w:szCs w:val="20"/>
        </w:rPr>
        <w:tab/>
      </w:r>
      <w:r w:rsidRPr="00022F00">
        <w:rPr>
          <w:rFonts w:cs="Arial"/>
          <w:b/>
          <w:bCs/>
          <w:color w:val="000000" w:themeColor="text1"/>
          <w:sz w:val="20"/>
          <w:szCs w:val="20"/>
        </w:rPr>
        <w:tab/>
        <w:t>:</w:t>
      </w:r>
    </w:p>
    <w:p w14:paraId="5B5C322A" w14:textId="77777777" w:rsidR="0062490C" w:rsidRPr="00022F00" w:rsidRDefault="0062490C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73534F78" w14:textId="77777777" w:rsidR="00022F00" w:rsidRPr="00022F00" w:rsidRDefault="00022F00" w:rsidP="00022F00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color w:val="000000" w:themeColor="text1"/>
          <w:sz w:val="20"/>
          <w:szCs w:val="20"/>
        </w:rPr>
      </w:pPr>
    </w:p>
    <w:bookmarkEnd w:id="1"/>
    <w:p w14:paraId="5424C4BC" w14:textId="77777777" w:rsidR="00022F00" w:rsidRPr="00022F00" w:rsidRDefault="00022F00" w:rsidP="00022F00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0235D9B0" w14:textId="77777777" w:rsidR="00022F00" w:rsidRPr="00FD414A" w:rsidRDefault="00022F00" w:rsidP="00022F00">
      <w:pPr>
        <w:pStyle w:val="Titre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A</w:t>
      </w:r>
      <w:r w:rsidRPr="00FD414A">
        <w:rPr>
          <w:rFonts w:ascii="Arial" w:hAnsi="Arial" w:cs="Arial"/>
          <w:bCs w:val="0"/>
          <w:sz w:val="22"/>
          <w:szCs w:val="22"/>
        </w:rPr>
        <w:t>rticle 3</w:t>
      </w:r>
      <w:r w:rsidRPr="00FD414A">
        <w:rPr>
          <w:rFonts w:ascii="Arial" w:hAnsi="Arial" w:cs="Arial"/>
          <w:sz w:val="22"/>
          <w:szCs w:val="22"/>
        </w:rPr>
        <w:t xml:space="preserve"> - paiements</w:t>
      </w:r>
    </w:p>
    <w:p w14:paraId="66ECF54D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2B8B65F1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Les modalités de règlement des comptes du marché sont spécifiées au cahier des clauses administratives particulières.</w:t>
      </w:r>
    </w:p>
    <w:p w14:paraId="1DD2864D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3076F0D8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14:paraId="5E026323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1CA2194C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14:paraId="11B13B73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57425F27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14:paraId="284933BC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1B528199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14:paraId="47429D4E" w14:textId="77777777" w:rsidR="00022F00" w:rsidRPr="005135F3" w:rsidRDefault="00022F00" w:rsidP="00022F00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61998131" w14:textId="77777777" w:rsidR="00022F00" w:rsidRPr="005135F3" w:rsidRDefault="00022F00" w:rsidP="00022F00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proofErr w:type="gramStart"/>
      <w:r w:rsidRPr="005135F3">
        <w:rPr>
          <w:rFonts w:cs="Arial"/>
          <w:b/>
          <w:bCs/>
          <w:i/>
          <w:iCs/>
          <w:sz w:val="20"/>
          <w:szCs w:val="20"/>
        </w:rPr>
        <w:t>joindre</w:t>
      </w:r>
      <w:proofErr w:type="gramEnd"/>
      <w:r w:rsidRPr="005135F3">
        <w:rPr>
          <w:rFonts w:cs="Arial"/>
          <w:b/>
          <w:bCs/>
          <w:i/>
          <w:iCs/>
          <w:sz w:val="20"/>
          <w:szCs w:val="20"/>
        </w:rPr>
        <w:t xml:space="preserve"> un RIB ou un RIP</w:t>
      </w:r>
    </w:p>
    <w:p w14:paraId="26A10E73" w14:textId="782001CE" w:rsidR="00022F00" w:rsidRDefault="00022F00" w:rsidP="00022F00">
      <w:pPr>
        <w:rPr>
          <w:rFonts w:cs="Arial"/>
        </w:rPr>
      </w:pPr>
    </w:p>
    <w:p w14:paraId="0BB412D2" w14:textId="63241908" w:rsid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4E7F4153" w14:textId="77777777" w:rsidR="003A0CB7" w:rsidRPr="003A0CB7" w:rsidRDefault="003A0CB7" w:rsidP="003A0CB7">
      <w:pPr>
        <w:keepNext/>
        <w:jc w:val="both"/>
        <w:outlineLvl w:val="2"/>
        <w:rPr>
          <w:b/>
          <w:bCs/>
          <w:u w:val="single"/>
        </w:rPr>
      </w:pPr>
      <w:r w:rsidRPr="003A0CB7">
        <w:rPr>
          <w:b/>
          <w:bCs/>
          <w:u w:val="single"/>
        </w:rPr>
        <w:t>Article 4 – Désignation de l’acheteur</w:t>
      </w:r>
    </w:p>
    <w:p w14:paraId="02F9E9B1" w14:textId="77777777" w:rsidR="003A0CB7" w:rsidRPr="003A0CB7" w:rsidRDefault="003A0CB7" w:rsidP="003A0CB7">
      <w:pPr>
        <w:rPr>
          <w:lang w:eastAsia="en-US"/>
        </w:rPr>
      </w:pPr>
    </w:p>
    <w:p w14:paraId="4886EB4A" w14:textId="57C6634C" w:rsidR="003A0CB7" w:rsidRPr="003A0CB7" w:rsidRDefault="00542DF2" w:rsidP="003A0CB7">
      <w:pPr>
        <w:rPr>
          <w:lang w:eastAsia="en-US"/>
        </w:rPr>
      </w:pPr>
      <w:r w:rsidRPr="008A1E45">
        <w:rPr>
          <w:lang w:eastAsia="en-US"/>
        </w:rPr>
        <w:t>Cnmss représentée par :</w:t>
      </w:r>
      <w:r w:rsidR="008A1E45">
        <w:rPr>
          <w:lang w:eastAsia="en-US"/>
        </w:rPr>
        <w:t xml:space="preserve"> </w:t>
      </w:r>
      <w:r w:rsidR="003A0CB7" w:rsidRPr="008A1E45">
        <w:rPr>
          <w:lang w:eastAsia="en-US"/>
        </w:rPr>
        <w:t xml:space="preserve">Monsieur </w:t>
      </w:r>
      <w:r w:rsidR="003A0CB7" w:rsidRPr="003A0CB7">
        <w:rPr>
          <w:lang w:eastAsia="en-US"/>
        </w:rPr>
        <w:t xml:space="preserve">Renaud FERRAND, Directeur de La Caisse Nationale Militaire de Sécurité Sociale, 247 avenue Jacques Cartier 83090 Toulon Cedex 9, en application de l'article R 713-10 du code de la sécurité sociale et du décret de nomination du 16 mai 2024, paru au JORF du 17 mai 2024. </w:t>
      </w:r>
    </w:p>
    <w:p w14:paraId="7AFD545E" w14:textId="77777777" w:rsidR="003A0CB7" w:rsidRPr="003A0CB7" w:rsidRDefault="003A0CB7" w:rsidP="003A0CB7">
      <w:pPr>
        <w:rPr>
          <w:lang w:eastAsia="en-US"/>
        </w:rPr>
      </w:pPr>
    </w:p>
    <w:p w14:paraId="639A8CDD" w14:textId="77777777" w:rsidR="003A0CB7" w:rsidRPr="003A0CB7" w:rsidRDefault="003A0CB7" w:rsidP="003A0CB7">
      <w:pPr>
        <w:rPr>
          <w:lang w:eastAsia="en-US"/>
        </w:rPr>
      </w:pPr>
      <w:r w:rsidRPr="003A0CB7">
        <w:rPr>
          <w:lang w:eastAsia="en-US"/>
        </w:rPr>
        <w:t>■</w:t>
      </w:r>
      <w:r w:rsidRPr="003A0CB7">
        <w:rPr>
          <w:lang w:eastAsia="en-US"/>
        </w:rPr>
        <w:tab/>
        <w:t>Personne habilitée à donner les renseignements prévus à l’article R. 2191-59 du code de la commande publique, auquel renvoie l’article R. 2391-28 du même code (nantissements ou cessions de créances) :</w:t>
      </w:r>
    </w:p>
    <w:p w14:paraId="3B1AD7B9" w14:textId="77777777" w:rsidR="003A0CB7" w:rsidRPr="003A0CB7" w:rsidRDefault="003A0CB7" w:rsidP="003A0CB7">
      <w:pPr>
        <w:rPr>
          <w:lang w:eastAsia="en-US"/>
        </w:rPr>
      </w:pPr>
    </w:p>
    <w:p w14:paraId="0FD29B18" w14:textId="77777777" w:rsidR="003A0CB7" w:rsidRPr="003A0CB7" w:rsidRDefault="003A0CB7" w:rsidP="003A0CB7">
      <w:pPr>
        <w:rPr>
          <w:lang w:eastAsia="en-US"/>
        </w:rPr>
      </w:pPr>
      <w:r w:rsidRPr="003A0CB7">
        <w:rPr>
          <w:lang w:eastAsia="en-US"/>
        </w:rPr>
        <w:t>CNMSS / DAF / SERVICE BUDGET ACHAT</w:t>
      </w:r>
    </w:p>
    <w:p w14:paraId="1D9494C1" w14:textId="77777777" w:rsidR="003A0CB7" w:rsidRPr="003A0CB7" w:rsidRDefault="003A0CB7" w:rsidP="003A0CB7">
      <w:pPr>
        <w:rPr>
          <w:lang w:eastAsia="en-US"/>
        </w:rPr>
      </w:pPr>
      <w:proofErr w:type="gramStart"/>
      <w:r w:rsidRPr="003A0CB7">
        <w:rPr>
          <w:lang w:eastAsia="en-US"/>
        </w:rPr>
        <w:t>@:</w:t>
      </w:r>
      <w:proofErr w:type="gramEnd"/>
      <w:r w:rsidRPr="003A0CB7">
        <w:rPr>
          <w:lang w:eastAsia="en-US"/>
        </w:rPr>
        <w:t xml:space="preserve"> serviceachat@cnmss.fr </w:t>
      </w:r>
    </w:p>
    <w:p w14:paraId="681B69F5" w14:textId="77777777" w:rsidR="003A0CB7" w:rsidRPr="003A0CB7" w:rsidRDefault="003A0CB7" w:rsidP="003A0CB7">
      <w:pPr>
        <w:rPr>
          <w:lang w:eastAsia="en-US"/>
        </w:rPr>
      </w:pPr>
    </w:p>
    <w:p w14:paraId="7EBCBE88" w14:textId="77777777" w:rsidR="003A0CB7" w:rsidRPr="003A0CB7" w:rsidRDefault="003A0CB7" w:rsidP="003A0CB7">
      <w:pPr>
        <w:rPr>
          <w:lang w:eastAsia="en-US"/>
        </w:rPr>
      </w:pPr>
      <w:r w:rsidRPr="003A0CB7">
        <w:rPr>
          <w:lang w:eastAsia="en-US"/>
        </w:rPr>
        <w:t>■</w:t>
      </w:r>
      <w:r w:rsidRPr="003A0CB7">
        <w:rPr>
          <w:lang w:eastAsia="en-US"/>
        </w:rPr>
        <w:tab/>
        <w:t xml:space="preserve"> Désignation, adresse, numéro de téléphone du comptable assignataire</w:t>
      </w:r>
    </w:p>
    <w:p w14:paraId="29E66224" w14:textId="77777777" w:rsidR="003A0CB7" w:rsidRPr="003A0CB7" w:rsidRDefault="003A0CB7" w:rsidP="003A0CB7">
      <w:pPr>
        <w:rPr>
          <w:lang w:eastAsia="en-US"/>
        </w:rPr>
      </w:pPr>
      <w:r w:rsidRPr="003A0CB7">
        <w:rPr>
          <w:lang w:eastAsia="en-US"/>
        </w:rPr>
        <w:t>(Joindre une annexe récapitulative en cas de pluralité de comptables.)</w:t>
      </w:r>
    </w:p>
    <w:p w14:paraId="064FC6F0" w14:textId="77777777" w:rsidR="003A0CB7" w:rsidRPr="003A0CB7" w:rsidRDefault="003A0CB7" w:rsidP="003A0CB7">
      <w:pPr>
        <w:rPr>
          <w:lang w:eastAsia="en-US"/>
        </w:rPr>
      </w:pPr>
    </w:p>
    <w:p w14:paraId="3D8FA015" w14:textId="77777777" w:rsidR="003A0CB7" w:rsidRPr="003A0CB7" w:rsidRDefault="003A0CB7" w:rsidP="003A0CB7">
      <w:pPr>
        <w:rPr>
          <w:lang w:eastAsia="en-US"/>
        </w:rPr>
      </w:pPr>
      <w:r w:rsidRPr="003A0CB7">
        <w:rPr>
          <w:lang w:eastAsia="en-US"/>
        </w:rPr>
        <w:t>Madame l'Agent comptable de la CNMSS</w:t>
      </w:r>
    </w:p>
    <w:p w14:paraId="49FD16A0" w14:textId="77777777" w:rsidR="003A0CB7" w:rsidRPr="003A0CB7" w:rsidRDefault="003A0CB7" w:rsidP="003A0CB7">
      <w:pPr>
        <w:rPr>
          <w:lang w:eastAsia="en-US"/>
        </w:rPr>
      </w:pPr>
      <w:r w:rsidRPr="003A0CB7">
        <w:rPr>
          <w:lang w:eastAsia="en-US"/>
        </w:rPr>
        <w:t>247, avenue Jacques Cartier</w:t>
      </w:r>
    </w:p>
    <w:p w14:paraId="0D59DF88" w14:textId="77777777" w:rsidR="003A0CB7" w:rsidRPr="003A0CB7" w:rsidRDefault="003A0CB7" w:rsidP="003A0CB7">
      <w:pPr>
        <w:rPr>
          <w:lang w:eastAsia="en-US"/>
        </w:rPr>
      </w:pPr>
      <w:r w:rsidRPr="003A0CB7">
        <w:rPr>
          <w:lang w:eastAsia="en-US"/>
        </w:rPr>
        <w:t>83090 Toulon Cedex 9</w:t>
      </w:r>
    </w:p>
    <w:p w14:paraId="4BE10AFE" w14:textId="77777777" w:rsidR="003A0CB7" w:rsidRPr="003A0CB7" w:rsidRDefault="003A0CB7" w:rsidP="003A0CB7">
      <w:pPr>
        <w:rPr>
          <w:lang w:eastAsia="en-US"/>
        </w:rPr>
      </w:pPr>
    </w:p>
    <w:p w14:paraId="136FA105" w14:textId="77777777" w:rsidR="003A0CB7" w:rsidRPr="003A0CB7" w:rsidRDefault="003A0CB7" w:rsidP="003A0CB7">
      <w:pPr>
        <w:rPr>
          <w:lang w:eastAsia="en-US"/>
        </w:rPr>
      </w:pPr>
      <w:r w:rsidRPr="003A0CB7">
        <w:rPr>
          <w:lang w:eastAsia="en-US"/>
        </w:rPr>
        <w:t>■</w:t>
      </w:r>
      <w:r w:rsidRPr="003A0CB7">
        <w:rPr>
          <w:lang w:eastAsia="en-US"/>
        </w:rPr>
        <w:tab/>
        <w:t>Imputation budgétaire : Budget de la CNMSS – Enveloppe fonctionnement gestion courante</w:t>
      </w:r>
    </w:p>
    <w:p w14:paraId="67DD2EC6" w14:textId="77777777" w:rsidR="00B21887" w:rsidRPr="00B21887" w:rsidRDefault="00B21887" w:rsidP="00B21887">
      <w:pPr>
        <w:rPr>
          <w:lang w:eastAsia="en-US"/>
        </w:rPr>
      </w:pPr>
    </w:p>
    <w:p w14:paraId="2B585E50" w14:textId="77777777" w:rsidR="00B21887" w:rsidRPr="00B21887" w:rsidRDefault="00B21887" w:rsidP="00B21887">
      <w:pPr>
        <w:rPr>
          <w:lang w:eastAsia="en-US"/>
        </w:rPr>
      </w:pPr>
      <w:r w:rsidRPr="00B21887">
        <w:rPr>
          <w:lang w:eastAsia="en-US"/>
        </w:rPr>
        <w:t xml:space="preserve">Annexe n°…… relative à la présentation d’un sous-traitant (ou DC4) ; </w:t>
      </w:r>
    </w:p>
    <w:p w14:paraId="7826EA9E" w14:textId="77777777" w:rsidR="00B21887" w:rsidRPr="00B21887" w:rsidRDefault="00B21887" w:rsidP="00B21887">
      <w:pPr>
        <w:rPr>
          <w:lang w:eastAsia="en-US"/>
        </w:rPr>
      </w:pPr>
    </w:p>
    <w:p w14:paraId="08039B26" w14:textId="77777777" w:rsidR="00B21887" w:rsidRPr="00B21887" w:rsidRDefault="00B21887" w:rsidP="00B21887">
      <w:pPr>
        <w:rPr>
          <w:lang w:eastAsia="en-US"/>
        </w:rPr>
      </w:pPr>
      <w:r w:rsidRPr="00B21887">
        <w:rPr>
          <w:lang w:eastAsia="en-US"/>
        </w:rPr>
        <w:t xml:space="preserve">Annexe n°…… relative aux demandes de précisions ou de compléments sur la teneur des offres (ou OUV6) ; </w:t>
      </w:r>
    </w:p>
    <w:p w14:paraId="0D63BC14" w14:textId="20581293" w:rsidR="00F70F9A" w:rsidRDefault="00F70F9A">
      <w:pPr>
        <w:rPr>
          <w:lang w:eastAsia="en-US"/>
        </w:rPr>
      </w:pPr>
      <w:r>
        <w:rPr>
          <w:lang w:eastAsia="en-US"/>
        </w:rPr>
        <w:br w:type="page"/>
      </w:r>
    </w:p>
    <w:p w14:paraId="6DCD6266" w14:textId="77777777" w:rsidR="00B21887" w:rsidRDefault="00B21887" w:rsidP="00B21887">
      <w:pPr>
        <w:rPr>
          <w:lang w:eastAsia="en-US"/>
        </w:rPr>
      </w:pPr>
    </w:p>
    <w:p w14:paraId="1917B775" w14:textId="77777777" w:rsidR="00F70F9A" w:rsidRPr="00B21887" w:rsidRDefault="00F70F9A" w:rsidP="00B21887">
      <w:pPr>
        <w:rPr>
          <w:lang w:eastAsia="en-US"/>
        </w:rPr>
      </w:pPr>
    </w:p>
    <w:p w14:paraId="4632F261" w14:textId="77777777" w:rsidR="00B21887" w:rsidRPr="00B21887" w:rsidRDefault="00B21887" w:rsidP="00B21887">
      <w:pPr>
        <w:rPr>
          <w:lang w:eastAsia="en-US"/>
        </w:rPr>
      </w:pPr>
      <w:r w:rsidRPr="00B21887">
        <w:rPr>
          <w:lang w:eastAsia="en-US"/>
        </w:rPr>
        <w:t>Annexe n°…… relative à la mise au point du marché (ou OUV11) ;</w:t>
      </w:r>
    </w:p>
    <w:p w14:paraId="2B894609" w14:textId="77777777" w:rsidR="00B21887" w:rsidRPr="00B21887" w:rsidRDefault="00B21887" w:rsidP="00B21887">
      <w:pPr>
        <w:rPr>
          <w:lang w:eastAsia="en-US"/>
        </w:rPr>
      </w:pPr>
      <w:r w:rsidRPr="00B21887">
        <w:rPr>
          <w:lang w:eastAsia="en-US"/>
        </w:rPr>
        <w:t xml:space="preserve"> Autres annexes.</w:t>
      </w:r>
    </w:p>
    <w:p w14:paraId="4C509618" w14:textId="2C34F443" w:rsidR="00B21887" w:rsidRPr="00B21887" w:rsidRDefault="00B21887" w:rsidP="00B21887">
      <w:pPr>
        <w:rPr>
          <w:lang w:eastAsia="en-US"/>
        </w:rPr>
      </w:pPr>
      <w:r w:rsidRPr="00B21887">
        <w:rPr>
          <w:lang w:eastAsia="en-US"/>
        </w:rPr>
        <w:t xml:space="preserve"> Annexe n° 1 à l’acte d’engagement</w:t>
      </w:r>
      <w:r>
        <w:rPr>
          <w:lang w:eastAsia="en-US"/>
        </w:rPr>
        <w:t xml:space="preserve"> n°25 026 « Gestion du marché flotte automobile »</w:t>
      </w:r>
      <w:r w:rsidRPr="00B21887">
        <w:rPr>
          <w:lang w:eastAsia="en-US"/>
        </w:rPr>
        <w:t>.</w:t>
      </w:r>
    </w:p>
    <w:p w14:paraId="7AE1293C" w14:textId="77777777" w:rsidR="00633D89" w:rsidRPr="00633D89" w:rsidRDefault="00633D89" w:rsidP="00633D89">
      <w:pPr>
        <w:rPr>
          <w:lang w:eastAsia="en-US"/>
        </w:rPr>
      </w:pPr>
    </w:p>
    <w:p w14:paraId="13F9434A" w14:textId="77777777" w:rsidR="00633D89" w:rsidRPr="00633D89" w:rsidRDefault="00633D89" w:rsidP="00633D89">
      <w:pPr>
        <w:rPr>
          <w:lang w:eastAsia="en-US"/>
        </w:rPr>
      </w:pPr>
    </w:p>
    <w:p w14:paraId="1642A8E1" w14:textId="3C3B6024" w:rsidR="00022F00" w:rsidRP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</w:t>
      </w:r>
      <w:r w:rsidR="003A0CB7">
        <w:rPr>
          <w:rFonts w:ascii="Arial" w:hAnsi="Arial"/>
          <w:b/>
          <w:bCs/>
          <w:sz w:val="22"/>
          <w:szCs w:val="22"/>
          <w:u w:val="single"/>
          <w:lang w:val="fr-FR"/>
        </w:rPr>
        <w:t>5</w:t>
      </w: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 - </w:t>
      </w:r>
      <w:r w:rsidRPr="00022F00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14:paraId="1655881F" w14:textId="77777777" w:rsidR="00022F00" w:rsidRP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6A53D291" w14:textId="77777777" w:rsidR="00022F00" w:rsidRP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CC2058E" w14:textId="77777777" w:rsidR="00022F00" w:rsidRPr="00022F00" w:rsidRDefault="00022F00" w:rsidP="00022F00">
      <w:pPr>
        <w:rPr>
          <w:lang w:eastAsia="en-US"/>
        </w:rPr>
      </w:pPr>
    </w:p>
    <w:p w14:paraId="2A5BDC3F" w14:textId="77777777" w:rsidR="00022F00" w:rsidRP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(Ne pas signer dans le cas d'un dépôt signé électroniquement)</w:t>
      </w:r>
    </w:p>
    <w:p w14:paraId="75E57ED1" w14:textId="77777777" w:rsidR="00022F00" w:rsidRPr="00022F00" w:rsidRDefault="00022F00" w:rsidP="00022F00">
      <w:pPr>
        <w:rPr>
          <w:lang w:eastAsia="en-US"/>
        </w:rPr>
      </w:pPr>
    </w:p>
    <w:p w14:paraId="003F162F" w14:textId="77777777" w:rsidR="00022F00" w:rsidRPr="00022F00" w:rsidRDefault="00022F00" w:rsidP="00022F00">
      <w:pPr>
        <w:rPr>
          <w:lang w:eastAsia="en-US"/>
        </w:rPr>
      </w:pPr>
    </w:p>
    <w:p w14:paraId="0F42BF1A" w14:textId="77777777" w:rsidR="00022F00" w:rsidRP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14:paraId="0EA9FA81" w14:textId="77777777" w:rsidR="00022F00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14:paraId="5CE96E7F" w14:textId="77777777" w:rsidR="00393D9B" w:rsidRPr="00022F00" w:rsidRDefault="00393D9B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9FBCF3C" w14:textId="77777777" w:rsidR="00022F00" w:rsidRPr="00022F00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14:paraId="3C49E873" w14:textId="77777777" w:rsidR="00022F00" w:rsidRPr="00022F00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7A6763E8" w14:textId="335C3CE1" w:rsidR="00022F00" w:rsidRPr="00022F00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14:paraId="6B70BD34" w14:textId="77777777" w:rsidR="00022F00" w:rsidRPr="00022F00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0D9EA6B8" w14:textId="77777777" w:rsidR="00022F00" w:rsidRDefault="00022F00" w:rsidP="00022F00">
      <w:pPr>
        <w:widowControl w:val="0"/>
        <w:rPr>
          <w:b/>
        </w:rPr>
      </w:pPr>
    </w:p>
    <w:p w14:paraId="1A6E9898" w14:textId="77777777" w:rsidR="00022F00" w:rsidRPr="00482668" w:rsidRDefault="00022F00" w:rsidP="00022F00">
      <w:pPr>
        <w:widowControl w:val="0"/>
        <w:rPr>
          <w:b/>
        </w:rPr>
      </w:pPr>
    </w:p>
    <w:p w14:paraId="1FE0C398" w14:textId="77777777" w:rsidR="00022F00" w:rsidRPr="00C50D74" w:rsidRDefault="00022F00" w:rsidP="00022F00">
      <w:pPr>
        <w:pStyle w:val="Titre3"/>
        <w:jc w:val="center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APPROBATION DU MARCHE</w:t>
      </w:r>
    </w:p>
    <w:p w14:paraId="0CBC5B2D" w14:textId="77777777" w:rsidR="00022F00" w:rsidRPr="00482668" w:rsidRDefault="00022F00" w:rsidP="00022F00">
      <w:pPr>
        <w:widowControl w:val="0"/>
        <w:rPr>
          <w:b/>
        </w:rPr>
      </w:pPr>
    </w:p>
    <w:p w14:paraId="790DE95A" w14:textId="77777777" w:rsidR="00393D9B" w:rsidRDefault="00393D9B" w:rsidP="00393D9B">
      <w:pPr>
        <w:spacing w:after="200" w:line="240" w:lineRule="exact"/>
        <w:rPr>
          <w:rFonts w:cs="Arial"/>
        </w:rPr>
      </w:pPr>
    </w:p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3"/>
        <w:gridCol w:w="4253"/>
        <w:gridCol w:w="3118"/>
      </w:tblGrid>
      <w:tr w:rsidR="00393D9B" w:rsidRPr="001A365B" w14:paraId="062E430B" w14:textId="77777777" w:rsidTr="009024DF">
        <w:trPr>
          <w:trHeight w:val="412"/>
        </w:trPr>
        <w:tc>
          <w:tcPr>
            <w:tcW w:w="2243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E2366" w14:textId="77777777" w:rsidR="00393D9B" w:rsidRPr="00CB482B" w:rsidRDefault="00393D9B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4253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C3B8" w14:textId="77777777" w:rsidR="00393D9B" w:rsidRPr="00CB482B" w:rsidRDefault="00393D9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3118" w:type="dxa"/>
            <w:shd w:val="clear" w:color="auto" w:fill="1277B2"/>
            <w:vAlign w:val="center"/>
          </w:tcPr>
          <w:p w14:paraId="3D411E25" w14:textId="77777777" w:rsidR="00393D9B" w:rsidRPr="00CB482B" w:rsidRDefault="00393D9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9F7624" w:rsidRPr="009F7624" w14:paraId="4BE88793" w14:textId="77777777" w:rsidTr="009F7624">
        <w:trPr>
          <w:trHeight w:val="1789"/>
        </w:trPr>
        <w:tc>
          <w:tcPr>
            <w:tcW w:w="22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A90E" w14:textId="5CE01CBB" w:rsidR="00393D9B" w:rsidRPr="009F7624" w:rsidRDefault="008C7196">
            <w:pPr>
              <w:ind w:left="320"/>
              <w:rPr>
                <w:rFonts w:cs="Arial"/>
                <w:color w:val="000000" w:themeColor="text1"/>
              </w:rPr>
            </w:pPr>
            <w:sdt>
              <w:sdtPr>
                <w:rPr>
                  <w:rFonts w:cs="Arial"/>
                  <w:b/>
                  <w:bCs/>
                  <w:color w:val="000000" w:themeColor="text1"/>
                </w:rPr>
                <w:alias w:val="Titre "/>
                <w:tag w:val=""/>
                <w:id w:val="83730582"/>
                <w:placeholder>
                  <w:docPart w:val="A8D65DF4CD714676963066BFA22E7F9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097722">
                  <w:rPr>
                    <w:rFonts w:cs="Arial"/>
                    <w:b/>
                    <w:bCs/>
                    <w:color w:val="000000" w:themeColor="text1"/>
                  </w:rPr>
                  <w:t>CAISSE NATIONALE MILITAIRE DE SECURITE SOCIALE</w:t>
                </w:r>
              </w:sdtContent>
            </w:sdt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506F" w14:textId="77777777" w:rsidR="00393D9B" w:rsidRPr="009F7624" w:rsidRDefault="00393D9B" w:rsidP="00847681">
            <w:pPr>
              <w:spacing w:line="230" w:lineRule="exact"/>
              <w:ind w:right="40"/>
              <w:rPr>
                <w:rFonts w:cs="Arial"/>
                <w:color w:val="000000" w:themeColor="text1"/>
              </w:rPr>
            </w:pPr>
          </w:p>
          <w:p w14:paraId="1B57FECA" w14:textId="77777777" w:rsidR="00393D9B" w:rsidRPr="009F7624" w:rsidRDefault="00393D9B" w:rsidP="009F7624">
            <w:pPr>
              <w:pStyle w:val="Paragraphedeliste"/>
              <w:spacing w:line="230" w:lineRule="exact"/>
              <w:ind w:left="720" w:right="40"/>
              <w:rPr>
                <w:rFonts w:cs="Arial"/>
                <w:color w:val="000000" w:themeColor="text1"/>
              </w:rPr>
            </w:pPr>
          </w:p>
        </w:tc>
        <w:tc>
          <w:tcPr>
            <w:tcW w:w="3118" w:type="dxa"/>
            <w:vAlign w:val="center"/>
          </w:tcPr>
          <w:p w14:paraId="19D64382" w14:textId="77777777" w:rsidR="00393D9B" w:rsidRPr="009F7624" w:rsidRDefault="00393D9B">
            <w:pPr>
              <w:spacing w:before="140" w:after="40"/>
              <w:ind w:left="80" w:right="80"/>
              <w:rPr>
                <w:rFonts w:cs="Arial"/>
                <w:color w:val="000000" w:themeColor="text1"/>
              </w:rPr>
            </w:pPr>
          </w:p>
        </w:tc>
      </w:tr>
    </w:tbl>
    <w:p w14:paraId="2A98E7B4" w14:textId="77777777" w:rsidR="00022F00" w:rsidRDefault="00022F00" w:rsidP="00022F00">
      <w:pPr>
        <w:spacing w:after="200" w:line="240" w:lineRule="exact"/>
        <w:rPr>
          <w:rFonts w:cs="Arial"/>
        </w:rPr>
      </w:pPr>
    </w:p>
    <w:p w14:paraId="0B2500E6" w14:textId="77777777" w:rsidR="00022F00" w:rsidRPr="001A365B" w:rsidRDefault="00022F00" w:rsidP="00022F00">
      <w:pPr>
        <w:spacing w:after="200" w:line="240" w:lineRule="exact"/>
        <w:rPr>
          <w:rFonts w:cs="Arial"/>
        </w:rPr>
      </w:pPr>
    </w:p>
    <w:p w14:paraId="66928BF9" w14:textId="77777777" w:rsidR="003A0CB7" w:rsidRPr="003A0CB7" w:rsidRDefault="003A0CB7" w:rsidP="003A0CB7">
      <w:pPr>
        <w:spacing w:after="200" w:line="240" w:lineRule="exact"/>
        <w:rPr>
          <w:rFonts w:cs="Arial"/>
          <w:color w:val="000000"/>
        </w:rPr>
      </w:pPr>
      <w:r w:rsidRPr="003A0CB7">
        <w:rPr>
          <w:rFonts w:cs="Arial"/>
          <w:color w:val="000000"/>
        </w:rPr>
        <w:t>La présente offre est acceptée</w:t>
      </w:r>
    </w:p>
    <w:p w14:paraId="1F10CB2A" w14:textId="5F77969D" w:rsidR="003A0CB7" w:rsidRPr="003A0CB7" w:rsidRDefault="003A0CB7" w:rsidP="003A0CB7">
      <w:pPr>
        <w:spacing w:after="200" w:line="240" w:lineRule="exact"/>
        <w:rPr>
          <w:rFonts w:cs="Arial"/>
          <w:color w:val="000000"/>
        </w:rPr>
      </w:pPr>
      <w:r w:rsidRPr="003A0CB7">
        <w:rPr>
          <w:rFonts w:cs="Arial"/>
          <w:color w:val="000000"/>
        </w:rPr>
        <w:t>Signature du contrôleur économique et financier</w:t>
      </w:r>
      <w:r w:rsidR="00173E50">
        <w:rPr>
          <w:rFonts w:cs="Arial"/>
          <w:color w:val="000000"/>
        </w:rPr>
        <w:t xml:space="preserve"> </w:t>
      </w:r>
      <w:proofErr w:type="gramStart"/>
      <w:r w:rsidR="00173E50">
        <w:rPr>
          <w:rFonts w:cs="Arial"/>
          <w:color w:val="000000"/>
        </w:rPr>
        <w:t>( BA</w:t>
      </w:r>
      <w:proofErr w:type="gramEnd"/>
      <w:r w:rsidR="00173E50">
        <w:rPr>
          <w:rFonts w:cs="Arial"/>
          <w:color w:val="000000"/>
        </w:rPr>
        <w:t xml:space="preserve"> 010)</w:t>
      </w:r>
    </w:p>
    <w:p w14:paraId="624EDFD3" w14:textId="77777777" w:rsidR="003A0CB7" w:rsidRPr="003A0CB7" w:rsidRDefault="003A0CB7" w:rsidP="003A0CB7">
      <w:pPr>
        <w:spacing w:after="200" w:line="240" w:lineRule="exact"/>
        <w:ind w:left="2880" w:firstLine="720"/>
        <w:rPr>
          <w:rFonts w:cs="Arial"/>
          <w:color w:val="000000"/>
        </w:rPr>
      </w:pPr>
      <w:proofErr w:type="gramStart"/>
      <w:r w:rsidRPr="003A0CB7">
        <w:rPr>
          <w:rFonts w:cs="Arial"/>
          <w:color w:val="000000"/>
        </w:rPr>
        <w:t>A  …</w:t>
      </w:r>
      <w:proofErr w:type="gramEnd"/>
      <w:r w:rsidRPr="003A0CB7">
        <w:rPr>
          <w:rFonts w:cs="Arial"/>
          <w:color w:val="000000"/>
        </w:rPr>
        <w:t xml:space="preserve">………………… </w:t>
      </w:r>
    </w:p>
    <w:p w14:paraId="06ED8C21" w14:textId="77777777" w:rsidR="003A0CB7" w:rsidRPr="003A0CB7" w:rsidRDefault="003A0CB7" w:rsidP="003A0CB7">
      <w:pPr>
        <w:spacing w:after="200" w:line="240" w:lineRule="exact"/>
        <w:ind w:left="3600"/>
        <w:rPr>
          <w:rFonts w:cs="Arial"/>
          <w:color w:val="000000"/>
        </w:rPr>
      </w:pPr>
      <w:r w:rsidRPr="003A0CB7">
        <w:rPr>
          <w:rFonts w:cs="Arial"/>
          <w:color w:val="000000"/>
        </w:rPr>
        <w:t>Le …………………</w:t>
      </w:r>
    </w:p>
    <w:p w14:paraId="622585BC" w14:textId="77777777" w:rsidR="003A0CB7" w:rsidRPr="003A0CB7" w:rsidRDefault="003A0CB7" w:rsidP="003A0CB7">
      <w:pPr>
        <w:spacing w:line="230" w:lineRule="exact"/>
        <w:ind w:left="20" w:right="40"/>
        <w:rPr>
          <w:rFonts w:cs="Arial"/>
          <w:color w:val="000000"/>
          <w:lang w:eastAsia="en-US"/>
        </w:rPr>
      </w:pPr>
      <w:r w:rsidRPr="003A0CB7">
        <w:rPr>
          <w:rFonts w:cs="Arial"/>
          <w:color w:val="000000"/>
          <w:lang w:eastAsia="en-US"/>
        </w:rPr>
        <w:t>Signature du représentant du pouvoir adjudicateur.</w:t>
      </w:r>
    </w:p>
    <w:p w14:paraId="54885C88" w14:textId="77777777" w:rsidR="003A0CB7" w:rsidRPr="003A0CB7" w:rsidRDefault="003A0CB7" w:rsidP="003A0CB7">
      <w:pPr>
        <w:spacing w:line="230" w:lineRule="exact"/>
        <w:ind w:left="20" w:right="20"/>
        <w:jc w:val="both"/>
        <w:rPr>
          <w:rFonts w:cs="Arial"/>
          <w:color w:val="000000"/>
          <w:sz w:val="20"/>
          <w:szCs w:val="24"/>
          <w:lang w:eastAsia="en-US"/>
        </w:rPr>
      </w:pPr>
    </w:p>
    <w:p w14:paraId="0E52A214" w14:textId="77777777" w:rsidR="003A0CB7" w:rsidRPr="003A0CB7" w:rsidRDefault="003A0CB7" w:rsidP="003A0CB7">
      <w:pPr>
        <w:spacing w:line="230" w:lineRule="exact"/>
        <w:ind w:left="20" w:right="40"/>
        <w:jc w:val="center"/>
        <w:rPr>
          <w:rFonts w:cs="Arial"/>
          <w:color w:val="000000"/>
          <w:sz w:val="20"/>
          <w:szCs w:val="20"/>
          <w:lang w:eastAsia="en-US"/>
        </w:rPr>
      </w:pPr>
      <w:r w:rsidRPr="003A0CB7">
        <w:rPr>
          <w:rFonts w:cs="Arial"/>
          <w:color w:val="000000"/>
          <w:sz w:val="20"/>
          <w:szCs w:val="20"/>
          <w:lang w:eastAsia="en-US"/>
        </w:rPr>
        <w:t>A .............................................</w:t>
      </w:r>
    </w:p>
    <w:p w14:paraId="1320967C" w14:textId="77777777" w:rsidR="003A0CB7" w:rsidRPr="003A0CB7" w:rsidRDefault="003A0CB7" w:rsidP="003A0CB7">
      <w:pPr>
        <w:spacing w:line="230" w:lineRule="exact"/>
        <w:ind w:left="20" w:right="40"/>
        <w:jc w:val="center"/>
        <w:rPr>
          <w:rFonts w:cs="Arial"/>
          <w:color w:val="000000"/>
          <w:sz w:val="20"/>
          <w:szCs w:val="20"/>
          <w:lang w:eastAsia="en-US"/>
        </w:rPr>
      </w:pPr>
    </w:p>
    <w:p w14:paraId="039C908C" w14:textId="391F25AC" w:rsidR="00022F00" w:rsidRPr="001A365B" w:rsidRDefault="003A0CB7" w:rsidP="003A0CB7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040CC0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861EDDA" w14:textId="77777777" w:rsidR="00022F00" w:rsidRPr="005135F3" w:rsidRDefault="00022F00" w:rsidP="00022F00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4E69262B" w14:textId="772CFC35" w:rsidR="00022F00" w:rsidRDefault="00022F00">
      <w:r>
        <w:br w:type="page"/>
      </w:r>
    </w:p>
    <w:p w14:paraId="7B1E8BE9" w14:textId="1476544A" w:rsidR="00022F00" w:rsidRPr="00E9090D" w:rsidRDefault="00022F00" w:rsidP="00536313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E9090D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 xml:space="preserve">ANNEXE </w:t>
      </w:r>
      <w:r w:rsidR="005D226D">
        <w:rPr>
          <w:rFonts w:ascii="Arial" w:hAnsi="Arial"/>
          <w:color w:val="FFFFFF" w:themeColor="background1"/>
          <w:sz w:val="32"/>
          <w:szCs w:val="32"/>
          <w:u w:val="none"/>
        </w:rPr>
        <w:t xml:space="preserve">N° 1 </w:t>
      </w:r>
      <w:r w:rsidRPr="00E9090D">
        <w:rPr>
          <w:rFonts w:ascii="Arial" w:hAnsi="Arial"/>
          <w:color w:val="FFFFFF" w:themeColor="background1"/>
          <w:sz w:val="32"/>
          <w:szCs w:val="32"/>
          <w:u w:val="none"/>
        </w:rPr>
        <w:t>À L’ACTE D’ENGAGEMENT</w:t>
      </w:r>
      <w:r w:rsidR="005D226D">
        <w:rPr>
          <w:rFonts w:ascii="Arial" w:hAnsi="Arial"/>
          <w:color w:val="FFFFFF" w:themeColor="background1"/>
          <w:sz w:val="32"/>
          <w:szCs w:val="32"/>
          <w:u w:val="none"/>
        </w:rPr>
        <w:t xml:space="preserve"> 25 026</w:t>
      </w:r>
    </w:p>
    <w:p w14:paraId="5DEA6008" w14:textId="446D5082" w:rsidR="00022F00" w:rsidRPr="00E9090D" w:rsidRDefault="00022F00" w:rsidP="00536313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E9090D">
        <w:rPr>
          <w:rFonts w:ascii="Arial" w:hAnsi="Arial"/>
          <w:b w:val="0"/>
          <w:color w:val="FFFFFF" w:themeColor="background1"/>
          <w:szCs w:val="32"/>
          <w:u w:val="none"/>
        </w:rPr>
        <w:t>(Gestion du marché "flotte automobile")</w:t>
      </w:r>
    </w:p>
    <w:p w14:paraId="0372EC73" w14:textId="77777777" w:rsidR="00022F00" w:rsidRPr="003C2EB1" w:rsidRDefault="00022F00" w:rsidP="00022F00">
      <w:pPr>
        <w:widowControl w:val="0"/>
      </w:pPr>
    </w:p>
    <w:p w14:paraId="6AE5AD93" w14:textId="77777777" w:rsidR="00022F00" w:rsidRPr="003C2EB1" w:rsidRDefault="00022F00" w:rsidP="00022F00">
      <w:pPr>
        <w:widowControl w:val="0"/>
      </w:pPr>
    </w:p>
    <w:p w14:paraId="2C5DBFAF" w14:textId="77777777" w:rsidR="00022F00" w:rsidRDefault="00022F00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</w:p>
    <w:p w14:paraId="6C5A1B79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14:paraId="57DCDAE8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EC6CA2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3B451148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3B4C0F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285B73F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14:paraId="577D637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005E7D31" w14:textId="77777777" w:rsidR="00575635" w:rsidRDefault="00575635" w:rsidP="005B743F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43F57EE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3C12C71A" w14:textId="77777777" w:rsidR="00575635" w:rsidRDefault="00575635" w:rsidP="005B743F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76D0E7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14:paraId="6DD15CF2" w14:textId="77777777" w:rsidR="00575635" w:rsidRDefault="00575635" w:rsidP="005B743F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14:paraId="13E7AF12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3A340275" w14:textId="77777777" w:rsidR="00575635" w:rsidRDefault="00575635" w:rsidP="005B743F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84F0FD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14:paraId="0C1F233E" w14:textId="77777777" w:rsidR="00575635" w:rsidRDefault="00575635" w:rsidP="005B743F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197B24E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53A01754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3FABC5CF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BD07D4D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4863CA6A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37591D6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0C8AFAF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5E08B52C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0F1B48B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de constats amiables préremplis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4C0F490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1973039E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6C5E8CED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Possibilité pour l’assuré de saisir directement l’expert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025159B6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05EB471B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68709288" w14:textId="77777777" w:rsidR="009B6DF6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 xml:space="preserve">Si non, délai pour missionner l’expert, à partir du jour </w:t>
      </w:r>
    </w:p>
    <w:p w14:paraId="3C823425" w14:textId="45FBB345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où</w:t>
      </w:r>
      <w:proofErr w:type="gramEnd"/>
      <w:r>
        <w:rPr>
          <w:rFonts w:cs="Arial"/>
          <w:iCs/>
          <w:color w:val="000000"/>
        </w:rPr>
        <w:t xml:space="preserve"> l’assureur a</w:t>
      </w:r>
      <w:r w:rsidR="009B6DF6">
        <w:rPr>
          <w:rFonts w:cs="Arial"/>
          <w:iCs/>
          <w:color w:val="000000"/>
        </w:rPr>
        <w:t xml:space="preserve"> </w:t>
      </w:r>
      <w:r>
        <w:rPr>
          <w:rFonts w:cs="Arial"/>
          <w:iCs/>
          <w:color w:val="000000"/>
        </w:rPr>
        <w:t>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p w14:paraId="6A174C9D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1AE30B0A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132B369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 xml:space="preserve">L’assureur réglera directement les garagistes / carrossiers </w:t>
      </w:r>
    </w:p>
    <w:p w14:paraId="7BDAA61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ou</w:t>
      </w:r>
      <w:proofErr w:type="gramEnd"/>
      <w:r>
        <w:rPr>
          <w:rFonts w:cs="Arial"/>
          <w:iCs/>
          <w:color w:val="000000"/>
        </w:rPr>
        <w:t xml:space="preserve"> autres réparateurs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0E22624D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5821E263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26F6D592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L’assureur acceptera le réparateur choisi par l’assuré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66C0134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58770673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693F4C75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IRSA ? IRCA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C6506CF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0AC31908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79A3F59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2125A3C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351C6D50" w14:textId="77777777" w:rsidR="00575635" w:rsidRPr="002F7AD4" w:rsidRDefault="00575635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14"/>
          <w:szCs w:val="20"/>
        </w:rPr>
      </w:pPr>
    </w:p>
    <w:p w14:paraId="06A64A47" w14:textId="590620EB" w:rsidR="00E448B8" w:rsidRDefault="00E448B8">
      <w:pPr>
        <w:rPr>
          <w:rFonts w:cs="Arial"/>
          <w:b/>
          <w:bCs/>
          <w:color w:val="000000"/>
        </w:rPr>
      </w:pPr>
    </w:p>
    <w:sectPr w:rsidR="00E448B8" w:rsidSect="009F4482">
      <w:headerReference w:type="default" r:id="rId17"/>
      <w:footerReference w:type="default" r:id="rId18"/>
      <w:headerReference w:type="first" r:id="rId19"/>
      <w:pgSz w:w="11907" w:h="16840"/>
      <w:pgMar w:top="709" w:right="1134" w:bottom="567" w:left="1134" w:header="851" w:footer="21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A8ECD" w14:textId="77777777" w:rsidR="008C7196" w:rsidRDefault="008C7196">
      <w:r>
        <w:separator/>
      </w:r>
    </w:p>
  </w:endnote>
  <w:endnote w:type="continuationSeparator" w:id="0">
    <w:p w14:paraId="38DDC15B" w14:textId="77777777" w:rsidR="008C7196" w:rsidRDefault="008C7196">
      <w:r>
        <w:continuationSeparator/>
      </w:r>
    </w:p>
  </w:endnote>
  <w:endnote w:type="continuationNotice" w:id="1">
    <w:p w14:paraId="3EA4C02B" w14:textId="77777777" w:rsidR="008C7196" w:rsidRDefault="008C71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mo">
    <w:altName w:val="Calibri"/>
    <w:charset w:val="00"/>
    <w:family w:val="auto"/>
    <w:pitch w:val="variable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A81E" w14:textId="107EA618" w:rsidR="008B2A2C" w:rsidRPr="006653DD" w:rsidRDefault="008C7196" w:rsidP="007C0931">
    <w:pPr>
      <w:pStyle w:val="Pieddepage"/>
      <w:jc w:val="right"/>
      <w:rPr>
        <w:color w:val="404040"/>
        <w:sz w:val="16"/>
      </w:rPr>
    </w:pPr>
    <w:sdt>
      <w:sdtPr>
        <w:rPr>
          <w:color w:val="404040"/>
          <w:sz w:val="16"/>
        </w:rPr>
        <w:alias w:val="Titre "/>
        <w:tag w:val=""/>
        <w:id w:val="-815642240"/>
        <w:placeholder>
          <w:docPart w:val="9252AD4CFC55419DBFB4A0F39807AC6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B2A2C">
          <w:rPr>
            <w:color w:val="404040"/>
            <w:sz w:val="16"/>
          </w:rPr>
          <w:t>CAISSE NATIONALE MILITAIRE DE SECURITE SOCIALE</w:t>
        </w:r>
      </w:sdtContent>
    </w:sdt>
    <w:r w:rsidR="008B2A2C" w:rsidRPr="006653DD">
      <w:rPr>
        <w:color w:val="404040"/>
        <w:sz w:val="16"/>
      </w:rPr>
      <w:t xml:space="preserve"> – DCE AO ASSURANCE - Page </w:t>
    </w:r>
    <w:r w:rsidR="008B2A2C" w:rsidRPr="006653DD">
      <w:rPr>
        <w:color w:val="404040"/>
        <w:sz w:val="16"/>
      </w:rPr>
      <w:fldChar w:fldCharType="begin"/>
    </w:r>
    <w:r w:rsidR="008B2A2C" w:rsidRPr="006653DD">
      <w:rPr>
        <w:color w:val="404040"/>
        <w:sz w:val="16"/>
      </w:rPr>
      <w:instrText>PAGE  \* Arabic  \* MERGEFORMAT</w:instrText>
    </w:r>
    <w:r w:rsidR="008B2A2C" w:rsidRPr="006653DD">
      <w:rPr>
        <w:color w:val="404040"/>
        <w:sz w:val="16"/>
      </w:rPr>
      <w:fldChar w:fldCharType="separate"/>
    </w:r>
    <w:r w:rsidR="008B2A2C" w:rsidRPr="006653DD">
      <w:rPr>
        <w:color w:val="404040"/>
        <w:sz w:val="16"/>
      </w:rPr>
      <w:t>2</w:t>
    </w:r>
    <w:r w:rsidR="008B2A2C" w:rsidRPr="006653DD">
      <w:rPr>
        <w:color w:val="404040"/>
        <w:sz w:val="16"/>
      </w:rPr>
      <w:fldChar w:fldCharType="end"/>
    </w:r>
    <w:r w:rsidR="008B2A2C" w:rsidRPr="006653DD">
      <w:rPr>
        <w:color w:val="404040"/>
        <w:sz w:val="16"/>
      </w:rPr>
      <w:t xml:space="preserve"> sur </w:t>
    </w:r>
    <w:r w:rsidR="008B2A2C" w:rsidRPr="006653DD">
      <w:rPr>
        <w:color w:val="404040"/>
        <w:sz w:val="16"/>
      </w:rPr>
      <w:fldChar w:fldCharType="begin"/>
    </w:r>
    <w:r w:rsidR="008B2A2C" w:rsidRPr="006653DD">
      <w:rPr>
        <w:color w:val="404040"/>
        <w:sz w:val="16"/>
      </w:rPr>
      <w:instrText>NUMPAGES  \* arabe  \* MERGEFORMAT</w:instrText>
    </w:r>
    <w:r w:rsidR="008B2A2C" w:rsidRPr="006653DD">
      <w:rPr>
        <w:color w:val="404040"/>
        <w:sz w:val="16"/>
      </w:rPr>
      <w:fldChar w:fldCharType="separate"/>
    </w:r>
    <w:r w:rsidR="008B2A2C" w:rsidRPr="006653DD">
      <w:rPr>
        <w:color w:val="404040"/>
        <w:sz w:val="16"/>
      </w:rPr>
      <w:t>2</w:t>
    </w:r>
    <w:r w:rsidR="008B2A2C" w:rsidRPr="006653DD">
      <w:rPr>
        <w:color w:val="40404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DB557" w14:textId="77777777" w:rsidR="008C7196" w:rsidRDefault="008C7196">
      <w:r>
        <w:separator/>
      </w:r>
    </w:p>
  </w:footnote>
  <w:footnote w:type="continuationSeparator" w:id="0">
    <w:p w14:paraId="702803E1" w14:textId="77777777" w:rsidR="008C7196" w:rsidRDefault="008C7196">
      <w:r>
        <w:continuationSeparator/>
      </w:r>
    </w:p>
  </w:footnote>
  <w:footnote w:type="continuationNotice" w:id="1">
    <w:p w14:paraId="3CE4341D" w14:textId="77777777" w:rsidR="008C7196" w:rsidRDefault="008C71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27F56" w14:textId="17C04741" w:rsidR="008B2A2C" w:rsidRPr="007C0931" w:rsidRDefault="008B2A2C" w:rsidP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jc w:val="right"/>
      <w:rPr>
        <w:sz w:val="18"/>
        <w:szCs w:val="18"/>
      </w:rPr>
    </w:pPr>
    <w:r w:rsidRPr="007C0931">
      <w:rPr>
        <w:sz w:val="18"/>
        <w:szCs w:val="18"/>
      </w:rPr>
      <w:t>AFC CONSULTANTS</w:t>
    </w:r>
  </w:p>
  <w:p w14:paraId="202D1117" w14:textId="77777777" w:rsidR="008B2A2C" w:rsidRPr="007C0931" w:rsidRDefault="008B2A2C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749A6" w14:textId="77777777" w:rsidR="008B2A2C" w:rsidRDefault="008B2A2C">
    <w:pPr>
      <w:widowControl w:val="0"/>
      <w:tabs>
        <w:tab w:val="center" w:pos="4252"/>
        <w:tab w:val="right" w:pos="8505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F2990"/>
    <w:multiLevelType w:val="multilevel"/>
    <w:tmpl w:val="0D28F7A6"/>
    <w:numStyleLink w:val="Essaideliste2"/>
  </w:abstractNum>
  <w:abstractNum w:abstractNumId="1" w15:restartNumberingAfterBreak="0">
    <w:nsid w:val="055D7FD5"/>
    <w:multiLevelType w:val="hybridMultilevel"/>
    <w:tmpl w:val="CBAE5C8C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A76393"/>
    <w:multiLevelType w:val="hybridMultilevel"/>
    <w:tmpl w:val="87D22296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30A09FE"/>
    <w:multiLevelType w:val="hybridMultilevel"/>
    <w:tmpl w:val="2F2619F8"/>
    <w:lvl w:ilvl="0" w:tplc="141CBC60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17F1D"/>
    <w:multiLevelType w:val="multilevel"/>
    <w:tmpl w:val="0D28F7A6"/>
    <w:numStyleLink w:val="Essaideliste2"/>
  </w:abstractNum>
  <w:abstractNum w:abstractNumId="5" w15:restartNumberingAfterBreak="0">
    <w:nsid w:val="1C7A395D"/>
    <w:multiLevelType w:val="hybridMultilevel"/>
    <w:tmpl w:val="1FC656DA"/>
    <w:lvl w:ilvl="0" w:tplc="040C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B59B0"/>
    <w:multiLevelType w:val="hybridMultilevel"/>
    <w:tmpl w:val="01A8EA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7235C"/>
    <w:multiLevelType w:val="hybridMultilevel"/>
    <w:tmpl w:val="6C4C0FFA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D326D44"/>
    <w:multiLevelType w:val="hybridMultilevel"/>
    <w:tmpl w:val="2C4004AE"/>
    <w:lvl w:ilvl="0" w:tplc="DFC64A4C">
      <w:start w:val="1"/>
      <w:numFmt w:val="bullet"/>
      <w:pStyle w:val="FLECH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542B7"/>
    <w:multiLevelType w:val="hybridMultilevel"/>
    <w:tmpl w:val="707EE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67301"/>
    <w:multiLevelType w:val="hybridMultilevel"/>
    <w:tmpl w:val="D0BE997C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6BE6092">
      <w:start w:val="1"/>
      <w:numFmt w:val="decimal"/>
      <w:lvlText w:val="3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06477"/>
    <w:multiLevelType w:val="multilevel"/>
    <w:tmpl w:val="0D28F7A6"/>
    <w:numStyleLink w:val="Essaideliste2"/>
  </w:abstractNum>
  <w:abstractNum w:abstractNumId="13" w15:restartNumberingAfterBreak="0">
    <w:nsid w:val="49D53265"/>
    <w:multiLevelType w:val="hybridMultilevel"/>
    <w:tmpl w:val="01A8CE02"/>
    <w:lvl w:ilvl="0" w:tplc="B13CF058">
      <w:start w:val="1"/>
      <w:numFmt w:val="decimal"/>
      <w:lvlText w:val="5.%1 - "/>
      <w:lvlJc w:val="left"/>
      <w:pPr>
        <w:ind w:left="234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49E51BA5"/>
    <w:multiLevelType w:val="hybridMultilevel"/>
    <w:tmpl w:val="778484F4"/>
    <w:lvl w:ilvl="0" w:tplc="9FB46700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179E6"/>
    <w:multiLevelType w:val="hybridMultilevel"/>
    <w:tmpl w:val="BCC2DD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E1102"/>
    <w:multiLevelType w:val="hybridMultilevel"/>
    <w:tmpl w:val="481828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785006"/>
    <w:multiLevelType w:val="multilevel"/>
    <w:tmpl w:val="0D28F7A6"/>
    <w:styleLink w:val="Essaideliste2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8A91400"/>
    <w:multiLevelType w:val="hybridMultilevel"/>
    <w:tmpl w:val="10E20FCC"/>
    <w:lvl w:ilvl="0" w:tplc="36BE6092">
      <w:start w:val="1"/>
      <w:numFmt w:val="decimal"/>
      <w:lvlText w:val="3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D777C"/>
    <w:multiLevelType w:val="hybridMultilevel"/>
    <w:tmpl w:val="FAFAFD7A"/>
    <w:lvl w:ilvl="0" w:tplc="040C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5B616E3A"/>
    <w:multiLevelType w:val="hybridMultilevel"/>
    <w:tmpl w:val="F82A2E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D1B11"/>
    <w:multiLevelType w:val="hybridMultilevel"/>
    <w:tmpl w:val="477AAA06"/>
    <w:lvl w:ilvl="0" w:tplc="0C6A8734">
      <w:start w:val="1"/>
      <w:numFmt w:val="decimal"/>
      <w:lvlText w:val="5.1.%1 - 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6865F6"/>
    <w:multiLevelType w:val="hybridMultilevel"/>
    <w:tmpl w:val="BC48C078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C9E3186">
      <w:start w:val="1"/>
      <w:numFmt w:val="decimal"/>
      <w:lvlText w:val="2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76655"/>
    <w:multiLevelType w:val="hybridMultilevel"/>
    <w:tmpl w:val="BA0A8CA4"/>
    <w:lvl w:ilvl="0" w:tplc="DABE6482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7302"/>
    <w:multiLevelType w:val="hybridMultilevel"/>
    <w:tmpl w:val="B832C7C0"/>
    <w:lvl w:ilvl="0" w:tplc="2B025286">
      <w:start w:val="1"/>
      <w:numFmt w:val="decimal"/>
      <w:lvlText w:val="1.%1 - "/>
      <w:lvlJc w:val="left"/>
      <w:pPr>
        <w:ind w:left="7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6BBA7CC8"/>
    <w:multiLevelType w:val="hybridMultilevel"/>
    <w:tmpl w:val="8A648D66"/>
    <w:lvl w:ilvl="0" w:tplc="01626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602B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BCB9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4FF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7EDC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0C53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A85C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E6F2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5A1D7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DE5440A"/>
    <w:multiLevelType w:val="hybridMultilevel"/>
    <w:tmpl w:val="741016B0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35EA1"/>
    <w:multiLevelType w:val="hybridMultilevel"/>
    <w:tmpl w:val="2DCE8BC8"/>
    <w:lvl w:ilvl="0" w:tplc="040C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17"/>
  </w:num>
  <w:num w:numId="4">
    <w:abstractNumId w:val="0"/>
  </w:num>
  <w:num w:numId="5">
    <w:abstractNumId w:val="6"/>
  </w:num>
  <w:num w:numId="6">
    <w:abstractNumId w:val="12"/>
  </w:num>
  <w:num w:numId="7">
    <w:abstractNumId w:val="23"/>
  </w:num>
  <w:num w:numId="8">
    <w:abstractNumId w:val="22"/>
  </w:num>
  <w:num w:numId="9">
    <w:abstractNumId w:val="11"/>
  </w:num>
  <w:num w:numId="10">
    <w:abstractNumId w:val="13"/>
  </w:num>
  <w:num w:numId="11">
    <w:abstractNumId w:val="21"/>
  </w:num>
  <w:num w:numId="12">
    <w:abstractNumId w:val="24"/>
  </w:num>
  <w:num w:numId="13">
    <w:abstractNumId w:val="18"/>
  </w:num>
  <w:num w:numId="14">
    <w:abstractNumId w:val="3"/>
  </w:num>
  <w:num w:numId="15">
    <w:abstractNumId w:val="25"/>
  </w:num>
  <w:num w:numId="16">
    <w:abstractNumId w:val="14"/>
  </w:num>
  <w:num w:numId="17">
    <w:abstractNumId w:val="19"/>
  </w:num>
  <w:num w:numId="18">
    <w:abstractNumId w:val="16"/>
  </w:num>
  <w:num w:numId="19">
    <w:abstractNumId w:val="7"/>
  </w:num>
  <w:num w:numId="20">
    <w:abstractNumId w:val="1"/>
  </w:num>
  <w:num w:numId="21">
    <w:abstractNumId w:val="2"/>
  </w:num>
  <w:num w:numId="22">
    <w:abstractNumId w:val="10"/>
  </w:num>
  <w:num w:numId="23">
    <w:abstractNumId w:val="20"/>
  </w:num>
  <w:num w:numId="24">
    <w:abstractNumId w:val="8"/>
  </w:num>
  <w:num w:numId="25">
    <w:abstractNumId w:val="15"/>
  </w:num>
  <w:num w:numId="26">
    <w:abstractNumId w:val="27"/>
  </w:num>
  <w:num w:numId="27">
    <w:abstractNumId w:val="5"/>
  </w:num>
  <w:num w:numId="28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o:colormru v:ext="edit" colors="#2eaa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C7"/>
    <w:rsid w:val="00000089"/>
    <w:rsid w:val="000023F8"/>
    <w:rsid w:val="00003401"/>
    <w:rsid w:val="00003452"/>
    <w:rsid w:val="00003CA4"/>
    <w:rsid w:val="00004999"/>
    <w:rsid w:val="00006483"/>
    <w:rsid w:val="000106E0"/>
    <w:rsid w:val="0001097F"/>
    <w:rsid w:val="000111EA"/>
    <w:rsid w:val="00011AAE"/>
    <w:rsid w:val="00014800"/>
    <w:rsid w:val="000149C8"/>
    <w:rsid w:val="00017210"/>
    <w:rsid w:val="00022F00"/>
    <w:rsid w:val="00023D9A"/>
    <w:rsid w:val="00027F9E"/>
    <w:rsid w:val="00027FDB"/>
    <w:rsid w:val="000309DA"/>
    <w:rsid w:val="00030CB7"/>
    <w:rsid w:val="0003131E"/>
    <w:rsid w:val="000328FF"/>
    <w:rsid w:val="00032985"/>
    <w:rsid w:val="00034482"/>
    <w:rsid w:val="0003516C"/>
    <w:rsid w:val="000373AC"/>
    <w:rsid w:val="000401EA"/>
    <w:rsid w:val="00041622"/>
    <w:rsid w:val="000434E7"/>
    <w:rsid w:val="000440A4"/>
    <w:rsid w:val="0004479B"/>
    <w:rsid w:val="00047518"/>
    <w:rsid w:val="00050261"/>
    <w:rsid w:val="00052D05"/>
    <w:rsid w:val="00052EE8"/>
    <w:rsid w:val="00054754"/>
    <w:rsid w:val="000558B0"/>
    <w:rsid w:val="00056FCF"/>
    <w:rsid w:val="000614AC"/>
    <w:rsid w:val="0006370F"/>
    <w:rsid w:val="00070D83"/>
    <w:rsid w:val="000721F6"/>
    <w:rsid w:val="0007304E"/>
    <w:rsid w:val="00075152"/>
    <w:rsid w:val="00080507"/>
    <w:rsid w:val="00081F23"/>
    <w:rsid w:val="0008258A"/>
    <w:rsid w:val="000825B3"/>
    <w:rsid w:val="000829B6"/>
    <w:rsid w:val="000840E5"/>
    <w:rsid w:val="000842F5"/>
    <w:rsid w:val="0008435F"/>
    <w:rsid w:val="000848AD"/>
    <w:rsid w:val="00086E78"/>
    <w:rsid w:val="00087F2A"/>
    <w:rsid w:val="0009025B"/>
    <w:rsid w:val="00090375"/>
    <w:rsid w:val="00091121"/>
    <w:rsid w:val="000915B8"/>
    <w:rsid w:val="00092E84"/>
    <w:rsid w:val="00092FC2"/>
    <w:rsid w:val="00094700"/>
    <w:rsid w:val="00095B2A"/>
    <w:rsid w:val="00095E3F"/>
    <w:rsid w:val="000962F5"/>
    <w:rsid w:val="00097185"/>
    <w:rsid w:val="00097722"/>
    <w:rsid w:val="000A199A"/>
    <w:rsid w:val="000A1BF7"/>
    <w:rsid w:val="000A27F3"/>
    <w:rsid w:val="000A29E9"/>
    <w:rsid w:val="000A3C2D"/>
    <w:rsid w:val="000A47F1"/>
    <w:rsid w:val="000A498E"/>
    <w:rsid w:val="000A4B6A"/>
    <w:rsid w:val="000A54EF"/>
    <w:rsid w:val="000A5DB8"/>
    <w:rsid w:val="000A6BCB"/>
    <w:rsid w:val="000B0215"/>
    <w:rsid w:val="000B10D3"/>
    <w:rsid w:val="000B23D2"/>
    <w:rsid w:val="000B2D31"/>
    <w:rsid w:val="000B38F0"/>
    <w:rsid w:val="000B5A4C"/>
    <w:rsid w:val="000B5A59"/>
    <w:rsid w:val="000B6C19"/>
    <w:rsid w:val="000B7334"/>
    <w:rsid w:val="000B7FD6"/>
    <w:rsid w:val="000C072D"/>
    <w:rsid w:val="000C0860"/>
    <w:rsid w:val="000C0C5F"/>
    <w:rsid w:val="000C0C87"/>
    <w:rsid w:val="000C16AD"/>
    <w:rsid w:val="000C1AB3"/>
    <w:rsid w:val="000C1AED"/>
    <w:rsid w:val="000C1D13"/>
    <w:rsid w:val="000C2D79"/>
    <w:rsid w:val="000C2F1E"/>
    <w:rsid w:val="000C325A"/>
    <w:rsid w:val="000C3582"/>
    <w:rsid w:val="000C35B4"/>
    <w:rsid w:val="000C4E2C"/>
    <w:rsid w:val="000C5D53"/>
    <w:rsid w:val="000C699F"/>
    <w:rsid w:val="000C6BD8"/>
    <w:rsid w:val="000D0A6E"/>
    <w:rsid w:val="000D3FA6"/>
    <w:rsid w:val="000D497A"/>
    <w:rsid w:val="000D4CC2"/>
    <w:rsid w:val="000D5AA4"/>
    <w:rsid w:val="000E0E29"/>
    <w:rsid w:val="000E3231"/>
    <w:rsid w:val="000E3CB8"/>
    <w:rsid w:val="000E5168"/>
    <w:rsid w:val="000E5C9B"/>
    <w:rsid w:val="000E61C4"/>
    <w:rsid w:val="000E6BD7"/>
    <w:rsid w:val="000E6F76"/>
    <w:rsid w:val="000F0E33"/>
    <w:rsid w:val="000F182C"/>
    <w:rsid w:val="000F29AC"/>
    <w:rsid w:val="000F2E60"/>
    <w:rsid w:val="000F3698"/>
    <w:rsid w:val="000F3E79"/>
    <w:rsid w:val="000F70CA"/>
    <w:rsid w:val="00100213"/>
    <w:rsid w:val="00100A7F"/>
    <w:rsid w:val="001015C3"/>
    <w:rsid w:val="0010273D"/>
    <w:rsid w:val="0010427C"/>
    <w:rsid w:val="0011137C"/>
    <w:rsid w:val="00112156"/>
    <w:rsid w:val="00112B22"/>
    <w:rsid w:val="001138EF"/>
    <w:rsid w:val="0011419E"/>
    <w:rsid w:val="00114A2B"/>
    <w:rsid w:val="00116BB5"/>
    <w:rsid w:val="00117769"/>
    <w:rsid w:val="00117E2E"/>
    <w:rsid w:val="0012060E"/>
    <w:rsid w:val="00121858"/>
    <w:rsid w:val="00123760"/>
    <w:rsid w:val="00123BB8"/>
    <w:rsid w:val="00123F88"/>
    <w:rsid w:val="0012499A"/>
    <w:rsid w:val="00126356"/>
    <w:rsid w:val="00127F50"/>
    <w:rsid w:val="00131EA2"/>
    <w:rsid w:val="00134676"/>
    <w:rsid w:val="001356C0"/>
    <w:rsid w:val="00135AC9"/>
    <w:rsid w:val="001363A2"/>
    <w:rsid w:val="00136FC9"/>
    <w:rsid w:val="00137663"/>
    <w:rsid w:val="00140183"/>
    <w:rsid w:val="00140271"/>
    <w:rsid w:val="0014061F"/>
    <w:rsid w:val="001412AF"/>
    <w:rsid w:val="0014276E"/>
    <w:rsid w:val="00143A51"/>
    <w:rsid w:val="00144665"/>
    <w:rsid w:val="0014484E"/>
    <w:rsid w:val="001460A6"/>
    <w:rsid w:val="00150CA1"/>
    <w:rsid w:val="00151E69"/>
    <w:rsid w:val="0015243B"/>
    <w:rsid w:val="001537B9"/>
    <w:rsid w:val="0015456F"/>
    <w:rsid w:val="00154B8B"/>
    <w:rsid w:val="00155087"/>
    <w:rsid w:val="001555C9"/>
    <w:rsid w:val="00155EFC"/>
    <w:rsid w:val="0015600C"/>
    <w:rsid w:val="00157828"/>
    <w:rsid w:val="00161945"/>
    <w:rsid w:val="00162BF5"/>
    <w:rsid w:val="001640E8"/>
    <w:rsid w:val="00164119"/>
    <w:rsid w:val="00165102"/>
    <w:rsid w:val="001654E4"/>
    <w:rsid w:val="00165684"/>
    <w:rsid w:val="00165B45"/>
    <w:rsid w:val="001662D1"/>
    <w:rsid w:val="001734EF"/>
    <w:rsid w:val="00173ADE"/>
    <w:rsid w:val="00173E50"/>
    <w:rsid w:val="00174EB3"/>
    <w:rsid w:val="00176A17"/>
    <w:rsid w:val="001807B5"/>
    <w:rsid w:val="00181B96"/>
    <w:rsid w:val="0018335E"/>
    <w:rsid w:val="00185873"/>
    <w:rsid w:val="00186479"/>
    <w:rsid w:val="00191561"/>
    <w:rsid w:val="00191E5C"/>
    <w:rsid w:val="0019206C"/>
    <w:rsid w:val="00192355"/>
    <w:rsid w:val="001932C6"/>
    <w:rsid w:val="00194E25"/>
    <w:rsid w:val="0019758B"/>
    <w:rsid w:val="00197DE5"/>
    <w:rsid w:val="00197F29"/>
    <w:rsid w:val="001A2EAF"/>
    <w:rsid w:val="001A7057"/>
    <w:rsid w:val="001A70C6"/>
    <w:rsid w:val="001A7D72"/>
    <w:rsid w:val="001B03E5"/>
    <w:rsid w:val="001B059B"/>
    <w:rsid w:val="001B323F"/>
    <w:rsid w:val="001B4E2F"/>
    <w:rsid w:val="001B7190"/>
    <w:rsid w:val="001C588E"/>
    <w:rsid w:val="001C6949"/>
    <w:rsid w:val="001C778F"/>
    <w:rsid w:val="001C79BA"/>
    <w:rsid w:val="001D1865"/>
    <w:rsid w:val="001D1AC5"/>
    <w:rsid w:val="001D3015"/>
    <w:rsid w:val="001D439F"/>
    <w:rsid w:val="001D56F4"/>
    <w:rsid w:val="001D6130"/>
    <w:rsid w:val="001D65BB"/>
    <w:rsid w:val="001D7FE7"/>
    <w:rsid w:val="001E17D5"/>
    <w:rsid w:val="001E2760"/>
    <w:rsid w:val="001E43CF"/>
    <w:rsid w:val="001E59AE"/>
    <w:rsid w:val="001E747A"/>
    <w:rsid w:val="001E7FA8"/>
    <w:rsid w:val="001F024E"/>
    <w:rsid w:val="001F17EC"/>
    <w:rsid w:val="001F2B98"/>
    <w:rsid w:val="001F33AC"/>
    <w:rsid w:val="00201E5A"/>
    <w:rsid w:val="0020313E"/>
    <w:rsid w:val="002044BD"/>
    <w:rsid w:val="00204ED3"/>
    <w:rsid w:val="00205FB6"/>
    <w:rsid w:val="002066DD"/>
    <w:rsid w:val="002076F0"/>
    <w:rsid w:val="00210C5A"/>
    <w:rsid w:val="00211D53"/>
    <w:rsid w:val="002125AF"/>
    <w:rsid w:val="00216FE0"/>
    <w:rsid w:val="00217787"/>
    <w:rsid w:val="00220947"/>
    <w:rsid w:val="00222979"/>
    <w:rsid w:val="00223FF5"/>
    <w:rsid w:val="00224206"/>
    <w:rsid w:val="00224710"/>
    <w:rsid w:val="00224E76"/>
    <w:rsid w:val="002251EB"/>
    <w:rsid w:val="00225277"/>
    <w:rsid w:val="00226BB3"/>
    <w:rsid w:val="00230434"/>
    <w:rsid w:val="00232003"/>
    <w:rsid w:val="00232014"/>
    <w:rsid w:val="002339FB"/>
    <w:rsid w:val="00236AB1"/>
    <w:rsid w:val="00237213"/>
    <w:rsid w:val="0024064A"/>
    <w:rsid w:val="00241497"/>
    <w:rsid w:val="00243543"/>
    <w:rsid w:val="00243BD1"/>
    <w:rsid w:val="00246D6C"/>
    <w:rsid w:val="00250F80"/>
    <w:rsid w:val="002510E7"/>
    <w:rsid w:val="00251684"/>
    <w:rsid w:val="00252903"/>
    <w:rsid w:val="00253C2F"/>
    <w:rsid w:val="00254076"/>
    <w:rsid w:val="00260112"/>
    <w:rsid w:val="00261AD2"/>
    <w:rsid w:val="00262417"/>
    <w:rsid w:val="002629C5"/>
    <w:rsid w:val="0026380E"/>
    <w:rsid w:val="00264930"/>
    <w:rsid w:val="00264B66"/>
    <w:rsid w:val="00264E8B"/>
    <w:rsid w:val="00265A54"/>
    <w:rsid w:val="0026715A"/>
    <w:rsid w:val="002675A9"/>
    <w:rsid w:val="0027218C"/>
    <w:rsid w:val="00273EA6"/>
    <w:rsid w:val="00273F99"/>
    <w:rsid w:val="00274088"/>
    <w:rsid w:val="00277143"/>
    <w:rsid w:val="00277F11"/>
    <w:rsid w:val="00280870"/>
    <w:rsid w:val="00283ECC"/>
    <w:rsid w:val="00283EF5"/>
    <w:rsid w:val="002857EC"/>
    <w:rsid w:val="00285B80"/>
    <w:rsid w:val="00285E30"/>
    <w:rsid w:val="00287493"/>
    <w:rsid w:val="0029046A"/>
    <w:rsid w:val="00290D61"/>
    <w:rsid w:val="00292ECC"/>
    <w:rsid w:val="002932FA"/>
    <w:rsid w:val="00293E43"/>
    <w:rsid w:val="00294CEB"/>
    <w:rsid w:val="0029502E"/>
    <w:rsid w:val="002A0855"/>
    <w:rsid w:val="002A6346"/>
    <w:rsid w:val="002A6705"/>
    <w:rsid w:val="002B06CB"/>
    <w:rsid w:val="002B163C"/>
    <w:rsid w:val="002B1BBB"/>
    <w:rsid w:val="002B2FED"/>
    <w:rsid w:val="002B4C2B"/>
    <w:rsid w:val="002B4CCF"/>
    <w:rsid w:val="002B6BA1"/>
    <w:rsid w:val="002C0999"/>
    <w:rsid w:val="002C09E9"/>
    <w:rsid w:val="002C10F3"/>
    <w:rsid w:val="002C1280"/>
    <w:rsid w:val="002C3CBC"/>
    <w:rsid w:val="002C5863"/>
    <w:rsid w:val="002C6C61"/>
    <w:rsid w:val="002D1057"/>
    <w:rsid w:val="002D1E9B"/>
    <w:rsid w:val="002D46B9"/>
    <w:rsid w:val="002D531B"/>
    <w:rsid w:val="002D6C53"/>
    <w:rsid w:val="002E0322"/>
    <w:rsid w:val="002E18BE"/>
    <w:rsid w:val="002E1D5C"/>
    <w:rsid w:val="002E25FB"/>
    <w:rsid w:val="002E751F"/>
    <w:rsid w:val="002E7D20"/>
    <w:rsid w:val="002F1C40"/>
    <w:rsid w:val="002F1CCF"/>
    <w:rsid w:val="002F229D"/>
    <w:rsid w:val="002F2742"/>
    <w:rsid w:val="002F6D45"/>
    <w:rsid w:val="002F72D1"/>
    <w:rsid w:val="003004B8"/>
    <w:rsid w:val="00301D73"/>
    <w:rsid w:val="00311F47"/>
    <w:rsid w:val="00312650"/>
    <w:rsid w:val="003149F9"/>
    <w:rsid w:val="00320655"/>
    <w:rsid w:val="00320B06"/>
    <w:rsid w:val="0032676D"/>
    <w:rsid w:val="00326A82"/>
    <w:rsid w:val="00326C31"/>
    <w:rsid w:val="0032764D"/>
    <w:rsid w:val="003300A0"/>
    <w:rsid w:val="0033032A"/>
    <w:rsid w:val="00330C41"/>
    <w:rsid w:val="00331818"/>
    <w:rsid w:val="00331EB2"/>
    <w:rsid w:val="003326E3"/>
    <w:rsid w:val="00334E9B"/>
    <w:rsid w:val="00335316"/>
    <w:rsid w:val="0033655D"/>
    <w:rsid w:val="003367BB"/>
    <w:rsid w:val="003378D4"/>
    <w:rsid w:val="003379C1"/>
    <w:rsid w:val="00337A1D"/>
    <w:rsid w:val="00337A33"/>
    <w:rsid w:val="00340075"/>
    <w:rsid w:val="00341709"/>
    <w:rsid w:val="003436DD"/>
    <w:rsid w:val="0034453C"/>
    <w:rsid w:val="0034682C"/>
    <w:rsid w:val="00346D85"/>
    <w:rsid w:val="0034701F"/>
    <w:rsid w:val="00347E98"/>
    <w:rsid w:val="003503E2"/>
    <w:rsid w:val="00350B8B"/>
    <w:rsid w:val="00353676"/>
    <w:rsid w:val="00353893"/>
    <w:rsid w:val="003559A7"/>
    <w:rsid w:val="00360C43"/>
    <w:rsid w:val="003610D1"/>
    <w:rsid w:val="0036125C"/>
    <w:rsid w:val="0036309A"/>
    <w:rsid w:val="003643B8"/>
    <w:rsid w:val="00365ED2"/>
    <w:rsid w:val="00367D89"/>
    <w:rsid w:val="00370E31"/>
    <w:rsid w:val="0037372B"/>
    <w:rsid w:val="00374E1D"/>
    <w:rsid w:val="003752C3"/>
    <w:rsid w:val="0037675D"/>
    <w:rsid w:val="00381099"/>
    <w:rsid w:val="0038258A"/>
    <w:rsid w:val="00382E71"/>
    <w:rsid w:val="003830E8"/>
    <w:rsid w:val="00384F54"/>
    <w:rsid w:val="00392015"/>
    <w:rsid w:val="00392326"/>
    <w:rsid w:val="00393D9B"/>
    <w:rsid w:val="00395261"/>
    <w:rsid w:val="00395BC9"/>
    <w:rsid w:val="00395DC9"/>
    <w:rsid w:val="003962ED"/>
    <w:rsid w:val="003966F7"/>
    <w:rsid w:val="00397683"/>
    <w:rsid w:val="003A09B7"/>
    <w:rsid w:val="003A0CB7"/>
    <w:rsid w:val="003A1D6C"/>
    <w:rsid w:val="003A322C"/>
    <w:rsid w:val="003A451E"/>
    <w:rsid w:val="003A46D0"/>
    <w:rsid w:val="003A549F"/>
    <w:rsid w:val="003A57F8"/>
    <w:rsid w:val="003A5EE9"/>
    <w:rsid w:val="003B24CD"/>
    <w:rsid w:val="003B29E5"/>
    <w:rsid w:val="003B504D"/>
    <w:rsid w:val="003B5B5A"/>
    <w:rsid w:val="003B6DAA"/>
    <w:rsid w:val="003C22EE"/>
    <w:rsid w:val="003C2B82"/>
    <w:rsid w:val="003C3206"/>
    <w:rsid w:val="003C65F6"/>
    <w:rsid w:val="003C671C"/>
    <w:rsid w:val="003C6906"/>
    <w:rsid w:val="003D0710"/>
    <w:rsid w:val="003D128B"/>
    <w:rsid w:val="003D1B33"/>
    <w:rsid w:val="003D20B0"/>
    <w:rsid w:val="003D211D"/>
    <w:rsid w:val="003D2826"/>
    <w:rsid w:val="003D371D"/>
    <w:rsid w:val="003D5E9F"/>
    <w:rsid w:val="003E21E6"/>
    <w:rsid w:val="003E44D6"/>
    <w:rsid w:val="003E5386"/>
    <w:rsid w:val="003E7784"/>
    <w:rsid w:val="003F0466"/>
    <w:rsid w:val="003F06F0"/>
    <w:rsid w:val="003F0DF9"/>
    <w:rsid w:val="003F0F95"/>
    <w:rsid w:val="003F1146"/>
    <w:rsid w:val="003F196C"/>
    <w:rsid w:val="003F49AA"/>
    <w:rsid w:val="003F4D28"/>
    <w:rsid w:val="003F71A0"/>
    <w:rsid w:val="00400753"/>
    <w:rsid w:val="00403ACE"/>
    <w:rsid w:val="00403D2E"/>
    <w:rsid w:val="00404F97"/>
    <w:rsid w:val="004056E8"/>
    <w:rsid w:val="00405A44"/>
    <w:rsid w:val="004070FE"/>
    <w:rsid w:val="0040779D"/>
    <w:rsid w:val="0041059C"/>
    <w:rsid w:val="00410924"/>
    <w:rsid w:val="00414633"/>
    <w:rsid w:val="00414DF6"/>
    <w:rsid w:val="00415C97"/>
    <w:rsid w:val="004210DA"/>
    <w:rsid w:val="004218BC"/>
    <w:rsid w:val="004223B0"/>
    <w:rsid w:val="00423B2F"/>
    <w:rsid w:val="00423BF3"/>
    <w:rsid w:val="00424670"/>
    <w:rsid w:val="00424A27"/>
    <w:rsid w:val="0042504B"/>
    <w:rsid w:val="0042686D"/>
    <w:rsid w:val="00430C80"/>
    <w:rsid w:val="004332AB"/>
    <w:rsid w:val="004333AE"/>
    <w:rsid w:val="00435045"/>
    <w:rsid w:val="00442260"/>
    <w:rsid w:val="00443A7E"/>
    <w:rsid w:val="004448FB"/>
    <w:rsid w:val="00445446"/>
    <w:rsid w:val="0044660B"/>
    <w:rsid w:val="00446622"/>
    <w:rsid w:val="00447E87"/>
    <w:rsid w:val="0045029E"/>
    <w:rsid w:val="00450DFC"/>
    <w:rsid w:val="004518EC"/>
    <w:rsid w:val="00451A7B"/>
    <w:rsid w:val="0045376D"/>
    <w:rsid w:val="00460F73"/>
    <w:rsid w:val="00461A02"/>
    <w:rsid w:val="004628AB"/>
    <w:rsid w:val="00462E01"/>
    <w:rsid w:val="00464D50"/>
    <w:rsid w:val="0046649A"/>
    <w:rsid w:val="0047200A"/>
    <w:rsid w:val="0047216E"/>
    <w:rsid w:val="00475DB0"/>
    <w:rsid w:val="0047743F"/>
    <w:rsid w:val="004802FE"/>
    <w:rsid w:val="00480A53"/>
    <w:rsid w:val="0048135A"/>
    <w:rsid w:val="00482584"/>
    <w:rsid w:val="00482ED0"/>
    <w:rsid w:val="00482F03"/>
    <w:rsid w:val="00484029"/>
    <w:rsid w:val="00484B5D"/>
    <w:rsid w:val="004865B5"/>
    <w:rsid w:val="00492392"/>
    <w:rsid w:val="004928E3"/>
    <w:rsid w:val="004937BF"/>
    <w:rsid w:val="004974C1"/>
    <w:rsid w:val="004A0BE1"/>
    <w:rsid w:val="004A0F05"/>
    <w:rsid w:val="004A1C9B"/>
    <w:rsid w:val="004A3B90"/>
    <w:rsid w:val="004A560F"/>
    <w:rsid w:val="004A5A31"/>
    <w:rsid w:val="004B2255"/>
    <w:rsid w:val="004B352F"/>
    <w:rsid w:val="004B5541"/>
    <w:rsid w:val="004B5FBA"/>
    <w:rsid w:val="004C00E7"/>
    <w:rsid w:val="004C03CD"/>
    <w:rsid w:val="004C13BA"/>
    <w:rsid w:val="004C48FD"/>
    <w:rsid w:val="004C55C6"/>
    <w:rsid w:val="004D1A4E"/>
    <w:rsid w:val="004D433C"/>
    <w:rsid w:val="004D528C"/>
    <w:rsid w:val="004D5866"/>
    <w:rsid w:val="004D7054"/>
    <w:rsid w:val="004E01C5"/>
    <w:rsid w:val="004E0430"/>
    <w:rsid w:val="004E34CA"/>
    <w:rsid w:val="004E5E37"/>
    <w:rsid w:val="004E7543"/>
    <w:rsid w:val="004E77CB"/>
    <w:rsid w:val="004F021E"/>
    <w:rsid w:val="004F1034"/>
    <w:rsid w:val="004F2A1E"/>
    <w:rsid w:val="004F2EEE"/>
    <w:rsid w:val="004F608D"/>
    <w:rsid w:val="004F6E24"/>
    <w:rsid w:val="004F6F1C"/>
    <w:rsid w:val="004F70F1"/>
    <w:rsid w:val="00500EE4"/>
    <w:rsid w:val="0050127F"/>
    <w:rsid w:val="00501B64"/>
    <w:rsid w:val="005035F4"/>
    <w:rsid w:val="00504BE2"/>
    <w:rsid w:val="00506444"/>
    <w:rsid w:val="005078D5"/>
    <w:rsid w:val="00510EC4"/>
    <w:rsid w:val="005115E3"/>
    <w:rsid w:val="005116B1"/>
    <w:rsid w:val="00511BD1"/>
    <w:rsid w:val="00511E13"/>
    <w:rsid w:val="0051348B"/>
    <w:rsid w:val="00513566"/>
    <w:rsid w:val="00513AE5"/>
    <w:rsid w:val="00513C7E"/>
    <w:rsid w:val="005146BE"/>
    <w:rsid w:val="005149A6"/>
    <w:rsid w:val="00514ACC"/>
    <w:rsid w:val="00515E1C"/>
    <w:rsid w:val="005162A2"/>
    <w:rsid w:val="00520B7A"/>
    <w:rsid w:val="00521317"/>
    <w:rsid w:val="00521EB2"/>
    <w:rsid w:val="005226CF"/>
    <w:rsid w:val="00522E58"/>
    <w:rsid w:val="00522E9B"/>
    <w:rsid w:val="00522FA3"/>
    <w:rsid w:val="00524459"/>
    <w:rsid w:val="00524F60"/>
    <w:rsid w:val="0053090C"/>
    <w:rsid w:val="005328A4"/>
    <w:rsid w:val="005356EE"/>
    <w:rsid w:val="00535873"/>
    <w:rsid w:val="00535FBD"/>
    <w:rsid w:val="00536313"/>
    <w:rsid w:val="00540173"/>
    <w:rsid w:val="005418E2"/>
    <w:rsid w:val="00542DF2"/>
    <w:rsid w:val="00542E33"/>
    <w:rsid w:val="00543270"/>
    <w:rsid w:val="00545384"/>
    <w:rsid w:val="0055074A"/>
    <w:rsid w:val="005518DE"/>
    <w:rsid w:val="005532B1"/>
    <w:rsid w:val="005546C4"/>
    <w:rsid w:val="0055505B"/>
    <w:rsid w:val="00562716"/>
    <w:rsid w:val="00562C36"/>
    <w:rsid w:val="00563EC6"/>
    <w:rsid w:val="005653C8"/>
    <w:rsid w:val="00565D2A"/>
    <w:rsid w:val="005662E4"/>
    <w:rsid w:val="00567E1E"/>
    <w:rsid w:val="00567F96"/>
    <w:rsid w:val="0057235F"/>
    <w:rsid w:val="005728A3"/>
    <w:rsid w:val="005743A6"/>
    <w:rsid w:val="005749FE"/>
    <w:rsid w:val="00575635"/>
    <w:rsid w:val="00575F69"/>
    <w:rsid w:val="005766C7"/>
    <w:rsid w:val="00576BA8"/>
    <w:rsid w:val="005771C7"/>
    <w:rsid w:val="00577CF7"/>
    <w:rsid w:val="005819AE"/>
    <w:rsid w:val="005841B3"/>
    <w:rsid w:val="00584299"/>
    <w:rsid w:val="005843FC"/>
    <w:rsid w:val="0058468D"/>
    <w:rsid w:val="00585CFC"/>
    <w:rsid w:val="00586389"/>
    <w:rsid w:val="005913C9"/>
    <w:rsid w:val="00592C13"/>
    <w:rsid w:val="005939DA"/>
    <w:rsid w:val="00594C04"/>
    <w:rsid w:val="005952F7"/>
    <w:rsid w:val="00596FDB"/>
    <w:rsid w:val="00597D84"/>
    <w:rsid w:val="00597EFC"/>
    <w:rsid w:val="005A027B"/>
    <w:rsid w:val="005A02AE"/>
    <w:rsid w:val="005A0A57"/>
    <w:rsid w:val="005A0EB7"/>
    <w:rsid w:val="005A29C1"/>
    <w:rsid w:val="005A4BE2"/>
    <w:rsid w:val="005A5EE6"/>
    <w:rsid w:val="005B22BB"/>
    <w:rsid w:val="005B6160"/>
    <w:rsid w:val="005B6C26"/>
    <w:rsid w:val="005B6F2D"/>
    <w:rsid w:val="005B743F"/>
    <w:rsid w:val="005C09A3"/>
    <w:rsid w:val="005C27FD"/>
    <w:rsid w:val="005C333E"/>
    <w:rsid w:val="005C3577"/>
    <w:rsid w:val="005C38D5"/>
    <w:rsid w:val="005C3C0E"/>
    <w:rsid w:val="005D226D"/>
    <w:rsid w:val="005D2568"/>
    <w:rsid w:val="005D385B"/>
    <w:rsid w:val="005D3C64"/>
    <w:rsid w:val="005D3FFD"/>
    <w:rsid w:val="005D4B30"/>
    <w:rsid w:val="005D5B5D"/>
    <w:rsid w:val="005D6AB4"/>
    <w:rsid w:val="005D7A48"/>
    <w:rsid w:val="005E1789"/>
    <w:rsid w:val="005E35A1"/>
    <w:rsid w:val="005E368C"/>
    <w:rsid w:val="005E5311"/>
    <w:rsid w:val="005E7E27"/>
    <w:rsid w:val="005F0FAE"/>
    <w:rsid w:val="005F214D"/>
    <w:rsid w:val="005F2BDA"/>
    <w:rsid w:val="005F2E8D"/>
    <w:rsid w:val="005F7EC4"/>
    <w:rsid w:val="00600C3F"/>
    <w:rsid w:val="00601681"/>
    <w:rsid w:val="00602184"/>
    <w:rsid w:val="00602BE3"/>
    <w:rsid w:val="00605DB0"/>
    <w:rsid w:val="0060660A"/>
    <w:rsid w:val="006072D3"/>
    <w:rsid w:val="0061043E"/>
    <w:rsid w:val="006112A5"/>
    <w:rsid w:val="00614718"/>
    <w:rsid w:val="00617510"/>
    <w:rsid w:val="00620E79"/>
    <w:rsid w:val="00621609"/>
    <w:rsid w:val="00621868"/>
    <w:rsid w:val="00622906"/>
    <w:rsid w:val="0062490C"/>
    <w:rsid w:val="00626F15"/>
    <w:rsid w:val="006300BC"/>
    <w:rsid w:val="00633D89"/>
    <w:rsid w:val="00634578"/>
    <w:rsid w:val="00635403"/>
    <w:rsid w:val="00635FFB"/>
    <w:rsid w:val="00636908"/>
    <w:rsid w:val="00636DC7"/>
    <w:rsid w:val="006404D0"/>
    <w:rsid w:val="00641728"/>
    <w:rsid w:val="006425AC"/>
    <w:rsid w:val="00642789"/>
    <w:rsid w:val="006428C8"/>
    <w:rsid w:val="00643AEA"/>
    <w:rsid w:val="00643CCF"/>
    <w:rsid w:val="006465BC"/>
    <w:rsid w:val="00646710"/>
    <w:rsid w:val="006534BF"/>
    <w:rsid w:val="0065475F"/>
    <w:rsid w:val="00661269"/>
    <w:rsid w:val="00661F90"/>
    <w:rsid w:val="00664AD1"/>
    <w:rsid w:val="006653DD"/>
    <w:rsid w:val="0066675A"/>
    <w:rsid w:val="006667A5"/>
    <w:rsid w:val="006671FA"/>
    <w:rsid w:val="006672FA"/>
    <w:rsid w:val="00667D84"/>
    <w:rsid w:val="006703F9"/>
    <w:rsid w:val="00671C24"/>
    <w:rsid w:val="006758B2"/>
    <w:rsid w:val="006777EC"/>
    <w:rsid w:val="00677D4F"/>
    <w:rsid w:val="00677F48"/>
    <w:rsid w:val="006805FF"/>
    <w:rsid w:val="00680B00"/>
    <w:rsid w:val="00681106"/>
    <w:rsid w:val="006815B3"/>
    <w:rsid w:val="00682C13"/>
    <w:rsid w:val="006842CF"/>
    <w:rsid w:val="00684E8F"/>
    <w:rsid w:val="00686603"/>
    <w:rsid w:val="00686F8C"/>
    <w:rsid w:val="006902A6"/>
    <w:rsid w:val="0069089E"/>
    <w:rsid w:val="00691C5E"/>
    <w:rsid w:val="00691C73"/>
    <w:rsid w:val="0069208F"/>
    <w:rsid w:val="00692602"/>
    <w:rsid w:val="006926D3"/>
    <w:rsid w:val="0069286E"/>
    <w:rsid w:val="00693B9E"/>
    <w:rsid w:val="00694EA8"/>
    <w:rsid w:val="0069526E"/>
    <w:rsid w:val="00696576"/>
    <w:rsid w:val="006A1691"/>
    <w:rsid w:val="006A2361"/>
    <w:rsid w:val="006A35E1"/>
    <w:rsid w:val="006A39CF"/>
    <w:rsid w:val="006A3B82"/>
    <w:rsid w:val="006A3E97"/>
    <w:rsid w:val="006A5D3C"/>
    <w:rsid w:val="006B09F6"/>
    <w:rsid w:val="006B10FE"/>
    <w:rsid w:val="006B1121"/>
    <w:rsid w:val="006B1477"/>
    <w:rsid w:val="006B186B"/>
    <w:rsid w:val="006B3F3A"/>
    <w:rsid w:val="006B43A0"/>
    <w:rsid w:val="006B63AB"/>
    <w:rsid w:val="006C0803"/>
    <w:rsid w:val="006C3BB1"/>
    <w:rsid w:val="006C4E4A"/>
    <w:rsid w:val="006C708F"/>
    <w:rsid w:val="006C794B"/>
    <w:rsid w:val="006D0DC5"/>
    <w:rsid w:val="006D1057"/>
    <w:rsid w:val="006D1577"/>
    <w:rsid w:val="006D29CE"/>
    <w:rsid w:val="006D3361"/>
    <w:rsid w:val="006D33D6"/>
    <w:rsid w:val="006D657B"/>
    <w:rsid w:val="006D679B"/>
    <w:rsid w:val="006D6906"/>
    <w:rsid w:val="006D7E94"/>
    <w:rsid w:val="006E0131"/>
    <w:rsid w:val="006E014A"/>
    <w:rsid w:val="006E0945"/>
    <w:rsid w:val="006E0B40"/>
    <w:rsid w:val="006E1D7D"/>
    <w:rsid w:val="006E1FC9"/>
    <w:rsid w:val="006E1FE9"/>
    <w:rsid w:val="006E2DE3"/>
    <w:rsid w:val="006E353B"/>
    <w:rsid w:val="006E687E"/>
    <w:rsid w:val="006E6A98"/>
    <w:rsid w:val="006F2EA2"/>
    <w:rsid w:val="00700D45"/>
    <w:rsid w:val="00700E4D"/>
    <w:rsid w:val="007011F4"/>
    <w:rsid w:val="0070170F"/>
    <w:rsid w:val="00704B58"/>
    <w:rsid w:val="00706137"/>
    <w:rsid w:val="00707415"/>
    <w:rsid w:val="0071766B"/>
    <w:rsid w:val="00720087"/>
    <w:rsid w:val="00720C68"/>
    <w:rsid w:val="00723C11"/>
    <w:rsid w:val="00724239"/>
    <w:rsid w:val="007274CC"/>
    <w:rsid w:val="00727E4B"/>
    <w:rsid w:val="00732EDC"/>
    <w:rsid w:val="007350A9"/>
    <w:rsid w:val="00740F57"/>
    <w:rsid w:val="007436C9"/>
    <w:rsid w:val="00743E41"/>
    <w:rsid w:val="00746FEA"/>
    <w:rsid w:val="00747AC2"/>
    <w:rsid w:val="00751651"/>
    <w:rsid w:val="0075166C"/>
    <w:rsid w:val="00751718"/>
    <w:rsid w:val="00752BB4"/>
    <w:rsid w:val="0075492E"/>
    <w:rsid w:val="0075697A"/>
    <w:rsid w:val="00757FC0"/>
    <w:rsid w:val="00757FCB"/>
    <w:rsid w:val="00761B08"/>
    <w:rsid w:val="00761B81"/>
    <w:rsid w:val="00762C38"/>
    <w:rsid w:val="00762ECA"/>
    <w:rsid w:val="00767613"/>
    <w:rsid w:val="00771299"/>
    <w:rsid w:val="007726F1"/>
    <w:rsid w:val="00775181"/>
    <w:rsid w:val="0077559E"/>
    <w:rsid w:val="00775C56"/>
    <w:rsid w:val="0077625F"/>
    <w:rsid w:val="007768AD"/>
    <w:rsid w:val="0078256F"/>
    <w:rsid w:val="0079084C"/>
    <w:rsid w:val="00790AE5"/>
    <w:rsid w:val="00791739"/>
    <w:rsid w:val="00791AB9"/>
    <w:rsid w:val="00791BBC"/>
    <w:rsid w:val="00791CD5"/>
    <w:rsid w:val="007920AF"/>
    <w:rsid w:val="0079227E"/>
    <w:rsid w:val="00792A7E"/>
    <w:rsid w:val="00797513"/>
    <w:rsid w:val="007A0C3F"/>
    <w:rsid w:val="007A1845"/>
    <w:rsid w:val="007A3990"/>
    <w:rsid w:val="007A4A47"/>
    <w:rsid w:val="007A4CF6"/>
    <w:rsid w:val="007A4D46"/>
    <w:rsid w:val="007A5139"/>
    <w:rsid w:val="007A636C"/>
    <w:rsid w:val="007A6858"/>
    <w:rsid w:val="007A6E19"/>
    <w:rsid w:val="007A749B"/>
    <w:rsid w:val="007B40C4"/>
    <w:rsid w:val="007B67E9"/>
    <w:rsid w:val="007B6B42"/>
    <w:rsid w:val="007B71C5"/>
    <w:rsid w:val="007C0931"/>
    <w:rsid w:val="007C128F"/>
    <w:rsid w:val="007C2B66"/>
    <w:rsid w:val="007C3A29"/>
    <w:rsid w:val="007C411C"/>
    <w:rsid w:val="007C4606"/>
    <w:rsid w:val="007D4361"/>
    <w:rsid w:val="007D4AD4"/>
    <w:rsid w:val="007E102D"/>
    <w:rsid w:val="007E1102"/>
    <w:rsid w:val="007E4BD4"/>
    <w:rsid w:val="007E5FAE"/>
    <w:rsid w:val="007E756B"/>
    <w:rsid w:val="007E7DA8"/>
    <w:rsid w:val="007F07E7"/>
    <w:rsid w:val="007F32A6"/>
    <w:rsid w:val="007F357B"/>
    <w:rsid w:val="007F4721"/>
    <w:rsid w:val="007F7E9E"/>
    <w:rsid w:val="007F7F00"/>
    <w:rsid w:val="008001B4"/>
    <w:rsid w:val="00802130"/>
    <w:rsid w:val="00806D68"/>
    <w:rsid w:val="00806E36"/>
    <w:rsid w:val="00811F65"/>
    <w:rsid w:val="008131DA"/>
    <w:rsid w:val="00815D9C"/>
    <w:rsid w:val="00815E6F"/>
    <w:rsid w:val="00816034"/>
    <w:rsid w:val="00816BA8"/>
    <w:rsid w:val="00820357"/>
    <w:rsid w:val="00821387"/>
    <w:rsid w:val="0082246E"/>
    <w:rsid w:val="00823C3C"/>
    <w:rsid w:val="00827E92"/>
    <w:rsid w:val="008322A0"/>
    <w:rsid w:val="00832A25"/>
    <w:rsid w:val="008333A3"/>
    <w:rsid w:val="008355E6"/>
    <w:rsid w:val="00836FB7"/>
    <w:rsid w:val="00837443"/>
    <w:rsid w:val="008374CF"/>
    <w:rsid w:val="0084001C"/>
    <w:rsid w:val="008433A9"/>
    <w:rsid w:val="00843804"/>
    <w:rsid w:val="00843D4D"/>
    <w:rsid w:val="0084491A"/>
    <w:rsid w:val="008451A5"/>
    <w:rsid w:val="00846201"/>
    <w:rsid w:val="00846978"/>
    <w:rsid w:val="008472EA"/>
    <w:rsid w:val="00847681"/>
    <w:rsid w:val="008536E6"/>
    <w:rsid w:val="00853DA6"/>
    <w:rsid w:val="008570AB"/>
    <w:rsid w:val="00857148"/>
    <w:rsid w:val="00857AD2"/>
    <w:rsid w:val="00860743"/>
    <w:rsid w:val="00860B80"/>
    <w:rsid w:val="008612A9"/>
    <w:rsid w:val="008614FD"/>
    <w:rsid w:val="008616F9"/>
    <w:rsid w:val="00862B5A"/>
    <w:rsid w:val="008637F9"/>
    <w:rsid w:val="00865D13"/>
    <w:rsid w:val="00865D9F"/>
    <w:rsid w:val="0086627A"/>
    <w:rsid w:val="00866A2F"/>
    <w:rsid w:val="00867280"/>
    <w:rsid w:val="00872689"/>
    <w:rsid w:val="00874037"/>
    <w:rsid w:val="00877F6E"/>
    <w:rsid w:val="008807AC"/>
    <w:rsid w:val="00880AC7"/>
    <w:rsid w:val="00881F8A"/>
    <w:rsid w:val="00884004"/>
    <w:rsid w:val="008847BD"/>
    <w:rsid w:val="00886612"/>
    <w:rsid w:val="00886939"/>
    <w:rsid w:val="008870F7"/>
    <w:rsid w:val="00887773"/>
    <w:rsid w:val="008929AB"/>
    <w:rsid w:val="008943AE"/>
    <w:rsid w:val="00894931"/>
    <w:rsid w:val="00894F45"/>
    <w:rsid w:val="0089621C"/>
    <w:rsid w:val="0089632A"/>
    <w:rsid w:val="008A125E"/>
    <w:rsid w:val="008A1C96"/>
    <w:rsid w:val="008A1E45"/>
    <w:rsid w:val="008A2FD8"/>
    <w:rsid w:val="008A3AC2"/>
    <w:rsid w:val="008A400E"/>
    <w:rsid w:val="008A5453"/>
    <w:rsid w:val="008A5E5C"/>
    <w:rsid w:val="008A6098"/>
    <w:rsid w:val="008A6DEC"/>
    <w:rsid w:val="008A767F"/>
    <w:rsid w:val="008A79F0"/>
    <w:rsid w:val="008A7F03"/>
    <w:rsid w:val="008B0956"/>
    <w:rsid w:val="008B1E4B"/>
    <w:rsid w:val="008B2A2C"/>
    <w:rsid w:val="008B3242"/>
    <w:rsid w:val="008B3641"/>
    <w:rsid w:val="008B452C"/>
    <w:rsid w:val="008B67BA"/>
    <w:rsid w:val="008C0E60"/>
    <w:rsid w:val="008C4EC1"/>
    <w:rsid w:val="008C673F"/>
    <w:rsid w:val="008C6BA7"/>
    <w:rsid w:val="008C7026"/>
    <w:rsid w:val="008C7196"/>
    <w:rsid w:val="008D2198"/>
    <w:rsid w:val="008D39D7"/>
    <w:rsid w:val="008D3A6D"/>
    <w:rsid w:val="008D4414"/>
    <w:rsid w:val="008D4A71"/>
    <w:rsid w:val="008D60EF"/>
    <w:rsid w:val="008E5418"/>
    <w:rsid w:val="008E5D90"/>
    <w:rsid w:val="008E6B42"/>
    <w:rsid w:val="008E70F8"/>
    <w:rsid w:val="008E74EF"/>
    <w:rsid w:val="008F21E1"/>
    <w:rsid w:val="008F2CC8"/>
    <w:rsid w:val="008F3735"/>
    <w:rsid w:val="008F4ED1"/>
    <w:rsid w:val="008F5895"/>
    <w:rsid w:val="008F6A43"/>
    <w:rsid w:val="008F7062"/>
    <w:rsid w:val="00900E60"/>
    <w:rsid w:val="00901935"/>
    <w:rsid w:val="00902271"/>
    <w:rsid w:val="009024DF"/>
    <w:rsid w:val="0090256D"/>
    <w:rsid w:val="009031CF"/>
    <w:rsid w:val="00903EDC"/>
    <w:rsid w:val="00904BD6"/>
    <w:rsid w:val="009068EE"/>
    <w:rsid w:val="00907044"/>
    <w:rsid w:val="00910763"/>
    <w:rsid w:val="0091298D"/>
    <w:rsid w:val="00914378"/>
    <w:rsid w:val="00914FC4"/>
    <w:rsid w:val="009158A0"/>
    <w:rsid w:val="0091629E"/>
    <w:rsid w:val="00916E2C"/>
    <w:rsid w:val="00916FBB"/>
    <w:rsid w:val="009176A6"/>
    <w:rsid w:val="00921072"/>
    <w:rsid w:val="00921E26"/>
    <w:rsid w:val="0092400A"/>
    <w:rsid w:val="0092436A"/>
    <w:rsid w:val="00924A30"/>
    <w:rsid w:val="00927414"/>
    <w:rsid w:val="00927BF7"/>
    <w:rsid w:val="00930352"/>
    <w:rsid w:val="00931D52"/>
    <w:rsid w:val="00933384"/>
    <w:rsid w:val="00933E95"/>
    <w:rsid w:val="00934ED0"/>
    <w:rsid w:val="00937303"/>
    <w:rsid w:val="0093730C"/>
    <w:rsid w:val="0093734F"/>
    <w:rsid w:val="009405BD"/>
    <w:rsid w:val="00940694"/>
    <w:rsid w:val="00942CA8"/>
    <w:rsid w:val="0094381A"/>
    <w:rsid w:val="00945830"/>
    <w:rsid w:val="00946B66"/>
    <w:rsid w:val="00946E84"/>
    <w:rsid w:val="009522E0"/>
    <w:rsid w:val="00955699"/>
    <w:rsid w:val="009563CC"/>
    <w:rsid w:val="009565B4"/>
    <w:rsid w:val="009602DF"/>
    <w:rsid w:val="0096249E"/>
    <w:rsid w:val="00962685"/>
    <w:rsid w:val="00963715"/>
    <w:rsid w:val="00964935"/>
    <w:rsid w:val="00965B3C"/>
    <w:rsid w:val="00965D47"/>
    <w:rsid w:val="00965D9F"/>
    <w:rsid w:val="009674B8"/>
    <w:rsid w:val="009675C4"/>
    <w:rsid w:val="00967675"/>
    <w:rsid w:val="00970816"/>
    <w:rsid w:val="00970B7F"/>
    <w:rsid w:val="00973643"/>
    <w:rsid w:val="00975CDB"/>
    <w:rsid w:val="009768BB"/>
    <w:rsid w:val="009776B1"/>
    <w:rsid w:val="009813D7"/>
    <w:rsid w:val="00982C08"/>
    <w:rsid w:val="00983023"/>
    <w:rsid w:val="00983ED0"/>
    <w:rsid w:val="009852C4"/>
    <w:rsid w:val="00987222"/>
    <w:rsid w:val="0098781E"/>
    <w:rsid w:val="00987CC1"/>
    <w:rsid w:val="00987D82"/>
    <w:rsid w:val="00987FB0"/>
    <w:rsid w:val="0099025F"/>
    <w:rsid w:val="0099143E"/>
    <w:rsid w:val="009965BC"/>
    <w:rsid w:val="009968BD"/>
    <w:rsid w:val="009A128E"/>
    <w:rsid w:val="009A254A"/>
    <w:rsid w:val="009A4DE3"/>
    <w:rsid w:val="009A5970"/>
    <w:rsid w:val="009B01C2"/>
    <w:rsid w:val="009B10E0"/>
    <w:rsid w:val="009B2868"/>
    <w:rsid w:val="009B5CD2"/>
    <w:rsid w:val="009B622D"/>
    <w:rsid w:val="009B6DF6"/>
    <w:rsid w:val="009C07A7"/>
    <w:rsid w:val="009C0DDB"/>
    <w:rsid w:val="009C1679"/>
    <w:rsid w:val="009C1B88"/>
    <w:rsid w:val="009C37F3"/>
    <w:rsid w:val="009C49B1"/>
    <w:rsid w:val="009C4F9F"/>
    <w:rsid w:val="009C5CFC"/>
    <w:rsid w:val="009C5EE8"/>
    <w:rsid w:val="009C76A7"/>
    <w:rsid w:val="009D096D"/>
    <w:rsid w:val="009D1547"/>
    <w:rsid w:val="009D1DA9"/>
    <w:rsid w:val="009D25F9"/>
    <w:rsid w:val="009D3BE9"/>
    <w:rsid w:val="009D4127"/>
    <w:rsid w:val="009D4133"/>
    <w:rsid w:val="009D53DF"/>
    <w:rsid w:val="009D5C57"/>
    <w:rsid w:val="009D72E4"/>
    <w:rsid w:val="009D7609"/>
    <w:rsid w:val="009E0E5F"/>
    <w:rsid w:val="009E10F9"/>
    <w:rsid w:val="009E20E5"/>
    <w:rsid w:val="009E2893"/>
    <w:rsid w:val="009E62BD"/>
    <w:rsid w:val="009E7199"/>
    <w:rsid w:val="009E7AA2"/>
    <w:rsid w:val="009E7BE4"/>
    <w:rsid w:val="009E7BEA"/>
    <w:rsid w:val="009E7C81"/>
    <w:rsid w:val="009F034B"/>
    <w:rsid w:val="009F0535"/>
    <w:rsid w:val="009F1D77"/>
    <w:rsid w:val="009F38B2"/>
    <w:rsid w:val="009F4482"/>
    <w:rsid w:val="009F4636"/>
    <w:rsid w:val="009F4B19"/>
    <w:rsid w:val="009F5190"/>
    <w:rsid w:val="009F5F68"/>
    <w:rsid w:val="009F7624"/>
    <w:rsid w:val="00A00494"/>
    <w:rsid w:val="00A00559"/>
    <w:rsid w:val="00A01120"/>
    <w:rsid w:val="00A03E05"/>
    <w:rsid w:val="00A04B4C"/>
    <w:rsid w:val="00A04F8E"/>
    <w:rsid w:val="00A05056"/>
    <w:rsid w:val="00A07D60"/>
    <w:rsid w:val="00A1060C"/>
    <w:rsid w:val="00A10B59"/>
    <w:rsid w:val="00A10D26"/>
    <w:rsid w:val="00A10E42"/>
    <w:rsid w:val="00A112E8"/>
    <w:rsid w:val="00A1270B"/>
    <w:rsid w:val="00A14EF1"/>
    <w:rsid w:val="00A16BB8"/>
    <w:rsid w:val="00A17660"/>
    <w:rsid w:val="00A200A2"/>
    <w:rsid w:val="00A20A12"/>
    <w:rsid w:val="00A21BCA"/>
    <w:rsid w:val="00A221F5"/>
    <w:rsid w:val="00A22D6F"/>
    <w:rsid w:val="00A2387D"/>
    <w:rsid w:val="00A24469"/>
    <w:rsid w:val="00A248AC"/>
    <w:rsid w:val="00A2637F"/>
    <w:rsid w:val="00A266D9"/>
    <w:rsid w:val="00A272C5"/>
    <w:rsid w:val="00A31668"/>
    <w:rsid w:val="00A329BB"/>
    <w:rsid w:val="00A32FDF"/>
    <w:rsid w:val="00A34019"/>
    <w:rsid w:val="00A34BAF"/>
    <w:rsid w:val="00A35CC7"/>
    <w:rsid w:val="00A36406"/>
    <w:rsid w:val="00A373A9"/>
    <w:rsid w:val="00A4190C"/>
    <w:rsid w:val="00A434BF"/>
    <w:rsid w:val="00A4372E"/>
    <w:rsid w:val="00A44CE4"/>
    <w:rsid w:val="00A45D47"/>
    <w:rsid w:val="00A46A73"/>
    <w:rsid w:val="00A474B7"/>
    <w:rsid w:val="00A50619"/>
    <w:rsid w:val="00A51AF0"/>
    <w:rsid w:val="00A5737E"/>
    <w:rsid w:val="00A5766E"/>
    <w:rsid w:val="00A57873"/>
    <w:rsid w:val="00A57BC7"/>
    <w:rsid w:val="00A60576"/>
    <w:rsid w:val="00A6064E"/>
    <w:rsid w:val="00A6213A"/>
    <w:rsid w:val="00A639B8"/>
    <w:rsid w:val="00A64A98"/>
    <w:rsid w:val="00A6565C"/>
    <w:rsid w:val="00A70D58"/>
    <w:rsid w:val="00A70F7A"/>
    <w:rsid w:val="00A71224"/>
    <w:rsid w:val="00A714D7"/>
    <w:rsid w:val="00A726CF"/>
    <w:rsid w:val="00A73739"/>
    <w:rsid w:val="00A75899"/>
    <w:rsid w:val="00A767B1"/>
    <w:rsid w:val="00A7728A"/>
    <w:rsid w:val="00A80664"/>
    <w:rsid w:val="00A82350"/>
    <w:rsid w:val="00A82496"/>
    <w:rsid w:val="00A834E9"/>
    <w:rsid w:val="00A83644"/>
    <w:rsid w:val="00A84ABF"/>
    <w:rsid w:val="00A913AA"/>
    <w:rsid w:val="00A9155A"/>
    <w:rsid w:val="00A91F4C"/>
    <w:rsid w:val="00A93A45"/>
    <w:rsid w:val="00A95805"/>
    <w:rsid w:val="00A961F2"/>
    <w:rsid w:val="00A9681B"/>
    <w:rsid w:val="00A96BEA"/>
    <w:rsid w:val="00A96F3C"/>
    <w:rsid w:val="00AA306C"/>
    <w:rsid w:val="00AA347F"/>
    <w:rsid w:val="00AA440A"/>
    <w:rsid w:val="00AA7649"/>
    <w:rsid w:val="00AB2376"/>
    <w:rsid w:val="00AB2BE6"/>
    <w:rsid w:val="00AB4099"/>
    <w:rsid w:val="00AB452E"/>
    <w:rsid w:val="00AB4A63"/>
    <w:rsid w:val="00AB4D97"/>
    <w:rsid w:val="00AB6963"/>
    <w:rsid w:val="00AB7733"/>
    <w:rsid w:val="00AC089D"/>
    <w:rsid w:val="00AC1413"/>
    <w:rsid w:val="00AC1FAE"/>
    <w:rsid w:val="00AC3DD2"/>
    <w:rsid w:val="00AC3F20"/>
    <w:rsid w:val="00AC4977"/>
    <w:rsid w:val="00AC6041"/>
    <w:rsid w:val="00AC749C"/>
    <w:rsid w:val="00AD09B8"/>
    <w:rsid w:val="00AD0E70"/>
    <w:rsid w:val="00AD10BB"/>
    <w:rsid w:val="00AD301C"/>
    <w:rsid w:val="00AD35CD"/>
    <w:rsid w:val="00AD712D"/>
    <w:rsid w:val="00AE1F40"/>
    <w:rsid w:val="00AE2290"/>
    <w:rsid w:val="00AE50FE"/>
    <w:rsid w:val="00AE6D1A"/>
    <w:rsid w:val="00AE724A"/>
    <w:rsid w:val="00AF3260"/>
    <w:rsid w:val="00AF46E7"/>
    <w:rsid w:val="00AF7036"/>
    <w:rsid w:val="00AF78D6"/>
    <w:rsid w:val="00AF7F3B"/>
    <w:rsid w:val="00B013CE"/>
    <w:rsid w:val="00B0145C"/>
    <w:rsid w:val="00B01CA3"/>
    <w:rsid w:val="00B02408"/>
    <w:rsid w:val="00B0271A"/>
    <w:rsid w:val="00B02BEF"/>
    <w:rsid w:val="00B0409A"/>
    <w:rsid w:val="00B051AE"/>
    <w:rsid w:val="00B05BD9"/>
    <w:rsid w:val="00B05FA5"/>
    <w:rsid w:val="00B10D78"/>
    <w:rsid w:val="00B10F72"/>
    <w:rsid w:val="00B141B5"/>
    <w:rsid w:val="00B15032"/>
    <w:rsid w:val="00B16C8B"/>
    <w:rsid w:val="00B21887"/>
    <w:rsid w:val="00B22948"/>
    <w:rsid w:val="00B23C14"/>
    <w:rsid w:val="00B23F0C"/>
    <w:rsid w:val="00B24A6F"/>
    <w:rsid w:val="00B24EA6"/>
    <w:rsid w:val="00B30344"/>
    <w:rsid w:val="00B304AE"/>
    <w:rsid w:val="00B306B3"/>
    <w:rsid w:val="00B312B1"/>
    <w:rsid w:val="00B3474E"/>
    <w:rsid w:val="00B35478"/>
    <w:rsid w:val="00B35E64"/>
    <w:rsid w:val="00B367D4"/>
    <w:rsid w:val="00B36BD0"/>
    <w:rsid w:val="00B41307"/>
    <w:rsid w:val="00B416D2"/>
    <w:rsid w:val="00B4220F"/>
    <w:rsid w:val="00B43F50"/>
    <w:rsid w:val="00B45056"/>
    <w:rsid w:val="00B4573E"/>
    <w:rsid w:val="00B458BA"/>
    <w:rsid w:val="00B4594C"/>
    <w:rsid w:val="00B526D8"/>
    <w:rsid w:val="00B564E5"/>
    <w:rsid w:val="00B566D2"/>
    <w:rsid w:val="00B56C3F"/>
    <w:rsid w:val="00B56D13"/>
    <w:rsid w:val="00B57C9D"/>
    <w:rsid w:val="00B6002D"/>
    <w:rsid w:val="00B61867"/>
    <w:rsid w:val="00B61933"/>
    <w:rsid w:val="00B6325F"/>
    <w:rsid w:val="00B71D60"/>
    <w:rsid w:val="00B733BA"/>
    <w:rsid w:val="00B7490C"/>
    <w:rsid w:val="00B766BC"/>
    <w:rsid w:val="00B80578"/>
    <w:rsid w:val="00B82D05"/>
    <w:rsid w:val="00B85DA0"/>
    <w:rsid w:val="00B8675B"/>
    <w:rsid w:val="00B87A6E"/>
    <w:rsid w:val="00B91C04"/>
    <w:rsid w:val="00B9217C"/>
    <w:rsid w:val="00B923A3"/>
    <w:rsid w:val="00B93A5D"/>
    <w:rsid w:val="00B93F4A"/>
    <w:rsid w:val="00B94A6C"/>
    <w:rsid w:val="00B94A7B"/>
    <w:rsid w:val="00B94CCE"/>
    <w:rsid w:val="00BA0A3B"/>
    <w:rsid w:val="00BA1062"/>
    <w:rsid w:val="00BA1317"/>
    <w:rsid w:val="00BA2282"/>
    <w:rsid w:val="00BA335A"/>
    <w:rsid w:val="00BA697B"/>
    <w:rsid w:val="00BA76BD"/>
    <w:rsid w:val="00BB06BC"/>
    <w:rsid w:val="00BB0D8E"/>
    <w:rsid w:val="00BB1C38"/>
    <w:rsid w:val="00BB2189"/>
    <w:rsid w:val="00BB27D2"/>
    <w:rsid w:val="00BB28E3"/>
    <w:rsid w:val="00BB43D0"/>
    <w:rsid w:val="00BB4F11"/>
    <w:rsid w:val="00BB523B"/>
    <w:rsid w:val="00BB5A86"/>
    <w:rsid w:val="00BB6044"/>
    <w:rsid w:val="00BB6863"/>
    <w:rsid w:val="00BB6B11"/>
    <w:rsid w:val="00BB70EF"/>
    <w:rsid w:val="00BC01F5"/>
    <w:rsid w:val="00BC269A"/>
    <w:rsid w:val="00BC2CBE"/>
    <w:rsid w:val="00BC316C"/>
    <w:rsid w:val="00BC5078"/>
    <w:rsid w:val="00BC5226"/>
    <w:rsid w:val="00BC529F"/>
    <w:rsid w:val="00BC556B"/>
    <w:rsid w:val="00BC6BB5"/>
    <w:rsid w:val="00BC789C"/>
    <w:rsid w:val="00BD0219"/>
    <w:rsid w:val="00BD2D4E"/>
    <w:rsid w:val="00BD2F04"/>
    <w:rsid w:val="00BD412D"/>
    <w:rsid w:val="00BD41E2"/>
    <w:rsid w:val="00BD41FA"/>
    <w:rsid w:val="00BD5A44"/>
    <w:rsid w:val="00BD7088"/>
    <w:rsid w:val="00BE0343"/>
    <w:rsid w:val="00BE1FF5"/>
    <w:rsid w:val="00BE3DE0"/>
    <w:rsid w:val="00BE3E6D"/>
    <w:rsid w:val="00BE632E"/>
    <w:rsid w:val="00BF032A"/>
    <w:rsid w:val="00BF1560"/>
    <w:rsid w:val="00BF1BD1"/>
    <w:rsid w:val="00BF1D2A"/>
    <w:rsid w:val="00BF2638"/>
    <w:rsid w:val="00BF3799"/>
    <w:rsid w:val="00BF37D7"/>
    <w:rsid w:val="00C00E26"/>
    <w:rsid w:val="00C01311"/>
    <w:rsid w:val="00C015DF"/>
    <w:rsid w:val="00C015E1"/>
    <w:rsid w:val="00C02A9A"/>
    <w:rsid w:val="00C0317E"/>
    <w:rsid w:val="00C032AD"/>
    <w:rsid w:val="00C035F5"/>
    <w:rsid w:val="00C05686"/>
    <w:rsid w:val="00C05E46"/>
    <w:rsid w:val="00C065BD"/>
    <w:rsid w:val="00C1166A"/>
    <w:rsid w:val="00C2090A"/>
    <w:rsid w:val="00C210F0"/>
    <w:rsid w:val="00C21842"/>
    <w:rsid w:val="00C21B09"/>
    <w:rsid w:val="00C23162"/>
    <w:rsid w:val="00C243BE"/>
    <w:rsid w:val="00C25133"/>
    <w:rsid w:val="00C25BFF"/>
    <w:rsid w:val="00C27FD6"/>
    <w:rsid w:val="00C30FD0"/>
    <w:rsid w:val="00C357A2"/>
    <w:rsid w:val="00C357C3"/>
    <w:rsid w:val="00C35F73"/>
    <w:rsid w:val="00C36364"/>
    <w:rsid w:val="00C36B80"/>
    <w:rsid w:val="00C3746F"/>
    <w:rsid w:val="00C37B47"/>
    <w:rsid w:val="00C41D7B"/>
    <w:rsid w:val="00C42F1E"/>
    <w:rsid w:val="00C45781"/>
    <w:rsid w:val="00C4739B"/>
    <w:rsid w:val="00C50A64"/>
    <w:rsid w:val="00C50BF3"/>
    <w:rsid w:val="00C51043"/>
    <w:rsid w:val="00C512D8"/>
    <w:rsid w:val="00C51EE6"/>
    <w:rsid w:val="00C51F0A"/>
    <w:rsid w:val="00C53F38"/>
    <w:rsid w:val="00C555D6"/>
    <w:rsid w:val="00C564B7"/>
    <w:rsid w:val="00C56FDA"/>
    <w:rsid w:val="00C60FB4"/>
    <w:rsid w:val="00C618C6"/>
    <w:rsid w:val="00C6209C"/>
    <w:rsid w:val="00C62B7B"/>
    <w:rsid w:val="00C63570"/>
    <w:rsid w:val="00C635A1"/>
    <w:rsid w:val="00C63D64"/>
    <w:rsid w:val="00C652B6"/>
    <w:rsid w:val="00C67CCA"/>
    <w:rsid w:val="00C70F13"/>
    <w:rsid w:val="00C76E3E"/>
    <w:rsid w:val="00C7739F"/>
    <w:rsid w:val="00C80781"/>
    <w:rsid w:val="00C82947"/>
    <w:rsid w:val="00C831FF"/>
    <w:rsid w:val="00C84492"/>
    <w:rsid w:val="00C8502A"/>
    <w:rsid w:val="00C85262"/>
    <w:rsid w:val="00C85871"/>
    <w:rsid w:val="00C86664"/>
    <w:rsid w:val="00C90487"/>
    <w:rsid w:val="00C909F3"/>
    <w:rsid w:val="00C93D4B"/>
    <w:rsid w:val="00C9550F"/>
    <w:rsid w:val="00C9705B"/>
    <w:rsid w:val="00C97D78"/>
    <w:rsid w:val="00CA162D"/>
    <w:rsid w:val="00CA200B"/>
    <w:rsid w:val="00CA2D03"/>
    <w:rsid w:val="00CA3C82"/>
    <w:rsid w:val="00CA5E8D"/>
    <w:rsid w:val="00CA6255"/>
    <w:rsid w:val="00CB006D"/>
    <w:rsid w:val="00CB2071"/>
    <w:rsid w:val="00CB319C"/>
    <w:rsid w:val="00CB4545"/>
    <w:rsid w:val="00CB482B"/>
    <w:rsid w:val="00CB5DA5"/>
    <w:rsid w:val="00CB64D1"/>
    <w:rsid w:val="00CB71C0"/>
    <w:rsid w:val="00CB7DFD"/>
    <w:rsid w:val="00CC53B3"/>
    <w:rsid w:val="00CC7BD0"/>
    <w:rsid w:val="00CD0ED7"/>
    <w:rsid w:val="00CD100E"/>
    <w:rsid w:val="00CD1641"/>
    <w:rsid w:val="00CD1644"/>
    <w:rsid w:val="00CD7971"/>
    <w:rsid w:val="00CE02CF"/>
    <w:rsid w:val="00CE11BE"/>
    <w:rsid w:val="00CE20CA"/>
    <w:rsid w:val="00CE337B"/>
    <w:rsid w:val="00CE6B0E"/>
    <w:rsid w:val="00CE743F"/>
    <w:rsid w:val="00CE7445"/>
    <w:rsid w:val="00CF2C96"/>
    <w:rsid w:val="00CF50A1"/>
    <w:rsid w:val="00CF774E"/>
    <w:rsid w:val="00CF7AAC"/>
    <w:rsid w:val="00CF7BC4"/>
    <w:rsid w:val="00D00114"/>
    <w:rsid w:val="00D00C60"/>
    <w:rsid w:val="00D01216"/>
    <w:rsid w:val="00D02DA8"/>
    <w:rsid w:val="00D0405B"/>
    <w:rsid w:val="00D05D61"/>
    <w:rsid w:val="00D06F05"/>
    <w:rsid w:val="00D07238"/>
    <w:rsid w:val="00D11EE5"/>
    <w:rsid w:val="00D135E4"/>
    <w:rsid w:val="00D201F4"/>
    <w:rsid w:val="00D21CB7"/>
    <w:rsid w:val="00D239C5"/>
    <w:rsid w:val="00D24D19"/>
    <w:rsid w:val="00D2603B"/>
    <w:rsid w:val="00D31A00"/>
    <w:rsid w:val="00D3220D"/>
    <w:rsid w:val="00D34B3F"/>
    <w:rsid w:val="00D35AF1"/>
    <w:rsid w:val="00D35C06"/>
    <w:rsid w:val="00D36E21"/>
    <w:rsid w:val="00D40A00"/>
    <w:rsid w:val="00D41631"/>
    <w:rsid w:val="00D41B49"/>
    <w:rsid w:val="00D4222B"/>
    <w:rsid w:val="00D42894"/>
    <w:rsid w:val="00D446EC"/>
    <w:rsid w:val="00D44967"/>
    <w:rsid w:val="00D45154"/>
    <w:rsid w:val="00D457EE"/>
    <w:rsid w:val="00D4623B"/>
    <w:rsid w:val="00D462B0"/>
    <w:rsid w:val="00D46CA7"/>
    <w:rsid w:val="00D5040B"/>
    <w:rsid w:val="00D50783"/>
    <w:rsid w:val="00D50C75"/>
    <w:rsid w:val="00D51CD8"/>
    <w:rsid w:val="00D51ECC"/>
    <w:rsid w:val="00D53A53"/>
    <w:rsid w:val="00D53AF5"/>
    <w:rsid w:val="00D5406B"/>
    <w:rsid w:val="00D543A5"/>
    <w:rsid w:val="00D54896"/>
    <w:rsid w:val="00D54C49"/>
    <w:rsid w:val="00D575B2"/>
    <w:rsid w:val="00D57760"/>
    <w:rsid w:val="00D577E8"/>
    <w:rsid w:val="00D6060B"/>
    <w:rsid w:val="00D6083A"/>
    <w:rsid w:val="00D60AB4"/>
    <w:rsid w:val="00D62804"/>
    <w:rsid w:val="00D63429"/>
    <w:rsid w:val="00D637A5"/>
    <w:rsid w:val="00D65322"/>
    <w:rsid w:val="00D6629C"/>
    <w:rsid w:val="00D66FA8"/>
    <w:rsid w:val="00D67355"/>
    <w:rsid w:val="00D706B2"/>
    <w:rsid w:val="00D70CDB"/>
    <w:rsid w:val="00D7205E"/>
    <w:rsid w:val="00D73217"/>
    <w:rsid w:val="00D73813"/>
    <w:rsid w:val="00D738F8"/>
    <w:rsid w:val="00D74FE1"/>
    <w:rsid w:val="00D766D0"/>
    <w:rsid w:val="00D80CA9"/>
    <w:rsid w:val="00D81FD2"/>
    <w:rsid w:val="00D832CE"/>
    <w:rsid w:val="00D85CDA"/>
    <w:rsid w:val="00D9221C"/>
    <w:rsid w:val="00D959C7"/>
    <w:rsid w:val="00D95FF6"/>
    <w:rsid w:val="00DA168E"/>
    <w:rsid w:val="00DA2574"/>
    <w:rsid w:val="00DA2858"/>
    <w:rsid w:val="00DA2A2B"/>
    <w:rsid w:val="00DA57C4"/>
    <w:rsid w:val="00DB0155"/>
    <w:rsid w:val="00DB7056"/>
    <w:rsid w:val="00DC1964"/>
    <w:rsid w:val="00DC3401"/>
    <w:rsid w:val="00DC63A1"/>
    <w:rsid w:val="00DC64EE"/>
    <w:rsid w:val="00DC707A"/>
    <w:rsid w:val="00DD1232"/>
    <w:rsid w:val="00DD458B"/>
    <w:rsid w:val="00DD5122"/>
    <w:rsid w:val="00DD7113"/>
    <w:rsid w:val="00DE0436"/>
    <w:rsid w:val="00DE0486"/>
    <w:rsid w:val="00DE07CF"/>
    <w:rsid w:val="00DE17F9"/>
    <w:rsid w:val="00DE4564"/>
    <w:rsid w:val="00DE4605"/>
    <w:rsid w:val="00DE5075"/>
    <w:rsid w:val="00DE5AE8"/>
    <w:rsid w:val="00DF0364"/>
    <w:rsid w:val="00DF03AF"/>
    <w:rsid w:val="00DF0814"/>
    <w:rsid w:val="00DF1092"/>
    <w:rsid w:val="00DF4C4E"/>
    <w:rsid w:val="00DF5675"/>
    <w:rsid w:val="00DF7222"/>
    <w:rsid w:val="00E0028D"/>
    <w:rsid w:val="00E01D91"/>
    <w:rsid w:val="00E038BB"/>
    <w:rsid w:val="00E03A71"/>
    <w:rsid w:val="00E045CC"/>
    <w:rsid w:val="00E0639D"/>
    <w:rsid w:val="00E06DBE"/>
    <w:rsid w:val="00E0759C"/>
    <w:rsid w:val="00E10185"/>
    <w:rsid w:val="00E10360"/>
    <w:rsid w:val="00E1082D"/>
    <w:rsid w:val="00E11D06"/>
    <w:rsid w:val="00E12383"/>
    <w:rsid w:val="00E13515"/>
    <w:rsid w:val="00E140BB"/>
    <w:rsid w:val="00E146EB"/>
    <w:rsid w:val="00E152B1"/>
    <w:rsid w:val="00E1657A"/>
    <w:rsid w:val="00E20D9A"/>
    <w:rsid w:val="00E24E95"/>
    <w:rsid w:val="00E27E29"/>
    <w:rsid w:val="00E31189"/>
    <w:rsid w:val="00E31430"/>
    <w:rsid w:val="00E3295C"/>
    <w:rsid w:val="00E33607"/>
    <w:rsid w:val="00E33FBF"/>
    <w:rsid w:val="00E33FFF"/>
    <w:rsid w:val="00E349B9"/>
    <w:rsid w:val="00E3679E"/>
    <w:rsid w:val="00E37298"/>
    <w:rsid w:val="00E3790D"/>
    <w:rsid w:val="00E37FC8"/>
    <w:rsid w:val="00E403E0"/>
    <w:rsid w:val="00E408F1"/>
    <w:rsid w:val="00E418A3"/>
    <w:rsid w:val="00E4248E"/>
    <w:rsid w:val="00E424C7"/>
    <w:rsid w:val="00E429B7"/>
    <w:rsid w:val="00E43E6E"/>
    <w:rsid w:val="00E44706"/>
    <w:rsid w:val="00E448B8"/>
    <w:rsid w:val="00E50D7F"/>
    <w:rsid w:val="00E52817"/>
    <w:rsid w:val="00E52850"/>
    <w:rsid w:val="00E556FB"/>
    <w:rsid w:val="00E5634A"/>
    <w:rsid w:val="00E601D8"/>
    <w:rsid w:val="00E614EC"/>
    <w:rsid w:val="00E6203C"/>
    <w:rsid w:val="00E645CE"/>
    <w:rsid w:val="00E6576A"/>
    <w:rsid w:val="00E66EF1"/>
    <w:rsid w:val="00E67A85"/>
    <w:rsid w:val="00E70609"/>
    <w:rsid w:val="00E70815"/>
    <w:rsid w:val="00E71F23"/>
    <w:rsid w:val="00E77C69"/>
    <w:rsid w:val="00E828FA"/>
    <w:rsid w:val="00E84895"/>
    <w:rsid w:val="00E85665"/>
    <w:rsid w:val="00E85892"/>
    <w:rsid w:val="00E85C86"/>
    <w:rsid w:val="00E8612D"/>
    <w:rsid w:val="00E877F5"/>
    <w:rsid w:val="00E90594"/>
    <w:rsid w:val="00E9090D"/>
    <w:rsid w:val="00E939D4"/>
    <w:rsid w:val="00E950D4"/>
    <w:rsid w:val="00E97B9C"/>
    <w:rsid w:val="00EA19FE"/>
    <w:rsid w:val="00EA1AC8"/>
    <w:rsid w:val="00EA20FA"/>
    <w:rsid w:val="00EA3A7D"/>
    <w:rsid w:val="00EA6F79"/>
    <w:rsid w:val="00EB08A8"/>
    <w:rsid w:val="00EB19FE"/>
    <w:rsid w:val="00EB3428"/>
    <w:rsid w:val="00EB3A70"/>
    <w:rsid w:val="00EB44BB"/>
    <w:rsid w:val="00EB59A1"/>
    <w:rsid w:val="00EB6476"/>
    <w:rsid w:val="00EB6595"/>
    <w:rsid w:val="00EB6866"/>
    <w:rsid w:val="00EB71BA"/>
    <w:rsid w:val="00EB7B53"/>
    <w:rsid w:val="00EC0535"/>
    <w:rsid w:val="00EC08E8"/>
    <w:rsid w:val="00EC1959"/>
    <w:rsid w:val="00EC2417"/>
    <w:rsid w:val="00EC33FC"/>
    <w:rsid w:val="00EC397C"/>
    <w:rsid w:val="00EC4112"/>
    <w:rsid w:val="00EC43E3"/>
    <w:rsid w:val="00ED1B57"/>
    <w:rsid w:val="00ED2FCE"/>
    <w:rsid w:val="00ED30A5"/>
    <w:rsid w:val="00ED38BF"/>
    <w:rsid w:val="00EE1C00"/>
    <w:rsid w:val="00EE24E7"/>
    <w:rsid w:val="00EE27B3"/>
    <w:rsid w:val="00EE3530"/>
    <w:rsid w:val="00EE3DB9"/>
    <w:rsid w:val="00EE4A12"/>
    <w:rsid w:val="00EE6D1D"/>
    <w:rsid w:val="00EE6F45"/>
    <w:rsid w:val="00EE7074"/>
    <w:rsid w:val="00EF15BF"/>
    <w:rsid w:val="00EF4B1F"/>
    <w:rsid w:val="00EF509E"/>
    <w:rsid w:val="00EF51B3"/>
    <w:rsid w:val="00EF5B78"/>
    <w:rsid w:val="00EF5DB7"/>
    <w:rsid w:val="00EF61BC"/>
    <w:rsid w:val="00EF63E3"/>
    <w:rsid w:val="00EF7660"/>
    <w:rsid w:val="00F003CB"/>
    <w:rsid w:val="00F01617"/>
    <w:rsid w:val="00F0351F"/>
    <w:rsid w:val="00F057CC"/>
    <w:rsid w:val="00F05E87"/>
    <w:rsid w:val="00F05FAD"/>
    <w:rsid w:val="00F06AB8"/>
    <w:rsid w:val="00F071D6"/>
    <w:rsid w:val="00F111A5"/>
    <w:rsid w:val="00F13BE3"/>
    <w:rsid w:val="00F14901"/>
    <w:rsid w:val="00F16AE7"/>
    <w:rsid w:val="00F17EC6"/>
    <w:rsid w:val="00F20D27"/>
    <w:rsid w:val="00F21B7A"/>
    <w:rsid w:val="00F2206E"/>
    <w:rsid w:val="00F24B9C"/>
    <w:rsid w:val="00F253D4"/>
    <w:rsid w:val="00F2562A"/>
    <w:rsid w:val="00F25A14"/>
    <w:rsid w:val="00F26BB1"/>
    <w:rsid w:val="00F2702B"/>
    <w:rsid w:val="00F27423"/>
    <w:rsid w:val="00F27DCD"/>
    <w:rsid w:val="00F31914"/>
    <w:rsid w:val="00F347FB"/>
    <w:rsid w:val="00F40312"/>
    <w:rsid w:val="00F4177C"/>
    <w:rsid w:val="00F41D32"/>
    <w:rsid w:val="00F42632"/>
    <w:rsid w:val="00F43CB9"/>
    <w:rsid w:val="00F43DD9"/>
    <w:rsid w:val="00F456AB"/>
    <w:rsid w:val="00F45F7F"/>
    <w:rsid w:val="00F462CE"/>
    <w:rsid w:val="00F478E5"/>
    <w:rsid w:val="00F51602"/>
    <w:rsid w:val="00F51843"/>
    <w:rsid w:val="00F52366"/>
    <w:rsid w:val="00F53754"/>
    <w:rsid w:val="00F53DC9"/>
    <w:rsid w:val="00F546A2"/>
    <w:rsid w:val="00F54AA3"/>
    <w:rsid w:val="00F55792"/>
    <w:rsid w:val="00F564F3"/>
    <w:rsid w:val="00F57426"/>
    <w:rsid w:val="00F60692"/>
    <w:rsid w:val="00F63886"/>
    <w:rsid w:val="00F65B09"/>
    <w:rsid w:val="00F65CDD"/>
    <w:rsid w:val="00F67157"/>
    <w:rsid w:val="00F70945"/>
    <w:rsid w:val="00F70F9A"/>
    <w:rsid w:val="00F71730"/>
    <w:rsid w:val="00F71871"/>
    <w:rsid w:val="00F72496"/>
    <w:rsid w:val="00F7528D"/>
    <w:rsid w:val="00F76373"/>
    <w:rsid w:val="00F7644A"/>
    <w:rsid w:val="00F76979"/>
    <w:rsid w:val="00F803FA"/>
    <w:rsid w:val="00F81FC1"/>
    <w:rsid w:val="00F82C4C"/>
    <w:rsid w:val="00F832D2"/>
    <w:rsid w:val="00F83B68"/>
    <w:rsid w:val="00F83FFF"/>
    <w:rsid w:val="00F844D1"/>
    <w:rsid w:val="00F87BDB"/>
    <w:rsid w:val="00F90E93"/>
    <w:rsid w:val="00F942E7"/>
    <w:rsid w:val="00F942FE"/>
    <w:rsid w:val="00F958CE"/>
    <w:rsid w:val="00FA4067"/>
    <w:rsid w:val="00FA4FAA"/>
    <w:rsid w:val="00FA6737"/>
    <w:rsid w:val="00FA6FD7"/>
    <w:rsid w:val="00FA71F4"/>
    <w:rsid w:val="00FB03DD"/>
    <w:rsid w:val="00FB1020"/>
    <w:rsid w:val="00FB2941"/>
    <w:rsid w:val="00FB3F72"/>
    <w:rsid w:val="00FB4987"/>
    <w:rsid w:val="00FB4A53"/>
    <w:rsid w:val="00FB5795"/>
    <w:rsid w:val="00FB60F7"/>
    <w:rsid w:val="00FB6645"/>
    <w:rsid w:val="00FC2173"/>
    <w:rsid w:val="00FC27A4"/>
    <w:rsid w:val="00FC306D"/>
    <w:rsid w:val="00FC30FC"/>
    <w:rsid w:val="00FC75A2"/>
    <w:rsid w:val="00FD0D27"/>
    <w:rsid w:val="00FD15FC"/>
    <w:rsid w:val="00FD40ED"/>
    <w:rsid w:val="00FD70BB"/>
    <w:rsid w:val="00FE08E9"/>
    <w:rsid w:val="00FE0F1C"/>
    <w:rsid w:val="00FE14F1"/>
    <w:rsid w:val="00FE294C"/>
    <w:rsid w:val="00FE2CC8"/>
    <w:rsid w:val="00FE3386"/>
    <w:rsid w:val="00FE4BEB"/>
    <w:rsid w:val="00FE665C"/>
    <w:rsid w:val="00FF2EDC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2eaadd"/>
    </o:shapedefaults>
    <o:shapelayout v:ext="edit">
      <o:idmap v:ext="edit" data="1"/>
    </o:shapelayout>
  </w:shapeDefaults>
  <w:doNotEmbedSmartTags/>
  <w:decimalSymbol w:val=","/>
  <w:listSeparator w:val=";"/>
  <w14:docId w14:val="0C244D1B"/>
  <w15:chartTrackingRefBased/>
  <w15:docId w15:val="{C6F61546-2C74-4C99-B281-3F6A44A5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F2BDA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630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F6E24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10763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3630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630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57563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7373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737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C48FD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9D53DF"/>
    <w:rPr>
      <w:color w:val="0000FF"/>
      <w:u w:val="single"/>
    </w:rPr>
  </w:style>
  <w:style w:type="character" w:styleId="Numrodepage">
    <w:name w:val="page number"/>
    <w:basedOn w:val="Policepardfaut"/>
    <w:rsid w:val="00BC2CBE"/>
  </w:style>
  <w:style w:type="character" w:customStyle="1" w:styleId="apple-converted-space">
    <w:name w:val="apple-converted-space"/>
    <w:basedOn w:val="Policepardfaut"/>
    <w:rsid w:val="00A82350"/>
  </w:style>
  <w:style w:type="paragraph" w:styleId="Sansinterligne">
    <w:name w:val="No Spacing"/>
    <w:uiPriority w:val="1"/>
    <w:qFormat/>
    <w:rsid w:val="000A27F3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rsid w:val="00D50783"/>
    <w:rPr>
      <w:rFonts w:ascii="Arial" w:hAnsi="Arial"/>
      <w:sz w:val="22"/>
      <w:szCs w:val="22"/>
    </w:rPr>
  </w:style>
  <w:style w:type="character" w:customStyle="1" w:styleId="Titre2Car">
    <w:name w:val="Titre 2 Car"/>
    <w:link w:val="Titre2"/>
    <w:rsid w:val="004F6E24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910763"/>
    <w:rPr>
      <w:b/>
      <w:bCs/>
      <w:sz w:val="24"/>
      <w:szCs w:val="24"/>
      <w:u w:val="single"/>
    </w:rPr>
  </w:style>
  <w:style w:type="character" w:customStyle="1" w:styleId="EmailStyle25">
    <w:name w:val="EmailStyle25"/>
    <w:semiHidden/>
    <w:rsid w:val="00910763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3">
    <w:name w:val="Body Text 3"/>
    <w:basedOn w:val="Normal"/>
    <w:link w:val="Corpsdetexte3Car"/>
    <w:rsid w:val="00910763"/>
    <w:pPr>
      <w:spacing w:after="120"/>
    </w:pPr>
    <w:rPr>
      <w:rFonts w:ascii="Univers (WN)" w:hAnsi="Univers (WN)"/>
      <w:sz w:val="16"/>
      <w:szCs w:val="16"/>
    </w:rPr>
  </w:style>
  <w:style w:type="character" w:customStyle="1" w:styleId="Corpsdetexte3Car">
    <w:name w:val="Corps de texte 3 Car"/>
    <w:link w:val="Corpsdetexte3"/>
    <w:rsid w:val="00910763"/>
    <w:rPr>
      <w:rFonts w:ascii="Univers (WN)" w:hAnsi="Univers (WN)"/>
      <w:sz w:val="16"/>
      <w:szCs w:val="16"/>
    </w:rPr>
  </w:style>
  <w:style w:type="character" w:customStyle="1" w:styleId="Titre1Car">
    <w:name w:val="Titre 1 Car"/>
    <w:link w:val="Titre1"/>
    <w:rsid w:val="003630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re4Car">
    <w:name w:val="Titre 4 Car"/>
    <w:link w:val="Titre4"/>
    <w:rsid w:val="0036309A"/>
    <w:rPr>
      <w:rFonts w:ascii="Calibri" w:hAnsi="Calibri"/>
      <w:b/>
      <w:bCs/>
      <w:sz w:val="28"/>
      <w:szCs w:val="28"/>
    </w:rPr>
  </w:style>
  <w:style w:type="character" w:customStyle="1" w:styleId="Titre5Car">
    <w:name w:val="Titre 5 Car"/>
    <w:link w:val="Titre5"/>
    <w:rsid w:val="0036309A"/>
    <w:rPr>
      <w:rFonts w:ascii="Calibri" w:hAnsi="Calibri"/>
      <w:b/>
      <w:bCs/>
      <w:i/>
      <w:iCs/>
      <w:sz w:val="26"/>
      <w:szCs w:val="26"/>
    </w:rPr>
  </w:style>
  <w:style w:type="numbering" w:customStyle="1" w:styleId="Essaideliste2">
    <w:name w:val="Essai de liste 2"/>
    <w:rsid w:val="0036309A"/>
    <w:pPr>
      <w:numPr>
        <w:numId w:val="3"/>
      </w:numPr>
    </w:pPr>
  </w:style>
  <w:style w:type="paragraph" w:customStyle="1" w:styleId="Normal2">
    <w:name w:val="Normal2"/>
    <w:basedOn w:val="Normal"/>
    <w:rsid w:val="0036309A"/>
    <w:pPr>
      <w:keepLines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En-tteCar">
    <w:name w:val="En-tête Car"/>
    <w:link w:val="En-tte"/>
    <w:rsid w:val="0036309A"/>
    <w:rPr>
      <w:rFonts w:ascii="Arial" w:hAnsi="Arial"/>
      <w:sz w:val="22"/>
      <w:szCs w:val="22"/>
    </w:rPr>
  </w:style>
  <w:style w:type="character" w:customStyle="1" w:styleId="TextedebullesCar">
    <w:name w:val="Texte de bulles Car"/>
    <w:link w:val="Textedebulles"/>
    <w:rsid w:val="0036309A"/>
    <w:rPr>
      <w:rFonts w:ascii="Tahoma" w:hAnsi="Tahoma" w:cs="Tahoma"/>
      <w:sz w:val="16"/>
      <w:szCs w:val="16"/>
    </w:rPr>
  </w:style>
  <w:style w:type="character" w:customStyle="1" w:styleId="EmailStyle29">
    <w:name w:val="EmailStyle29"/>
    <w:semiHidden/>
    <w:rsid w:val="0036309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">
    <w:name w:val="Body Text"/>
    <w:basedOn w:val="Normal"/>
    <w:link w:val="CorpsdetexteCar"/>
    <w:rsid w:val="0036309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link w:val="Corpsdetexte"/>
    <w:rsid w:val="0036309A"/>
    <w:rPr>
      <w:sz w:val="24"/>
      <w:szCs w:val="24"/>
    </w:rPr>
  </w:style>
  <w:style w:type="paragraph" w:customStyle="1" w:styleId="Corpsdetexte21">
    <w:name w:val="Corps de texte 21"/>
    <w:basedOn w:val="Normal"/>
    <w:rsid w:val="0036309A"/>
    <w:pPr>
      <w:suppressAutoHyphens/>
      <w:jc w:val="both"/>
    </w:pPr>
    <w:rPr>
      <w:rFonts w:ascii="Arial Narrow" w:hAnsi="Arial Narrow"/>
      <w:sz w:val="24"/>
      <w:szCs w:val="20"/>
      <w:lang w:eastAsia="ar-SA"/>
    </w:rPr>
  </w:style>
  <w:style w:type="paragraph" w:customStyle="1" w:styleId="Normal1">
    <w:name w:val="Normal1"/>
    <w:basedOn w:val="Normal"/>
    <w:rsid w:val="0036309A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Cs w:val="20"/>
      <w:lang w:eastAsia="ar-SA"/>
    </w:rPr>
  </w:style>
  <w:style w:type="character" w:styleId="lev">
    <w:name w:val="Strong"/>
    <w:uiPriority w:val="22"/>
    <w:qFormat/>
    <w:rsid w:val="0036309A"/>
    <w:rPr>
      <w:b/>
      <w:bCs/>
    </w:rPr>
  </w:style>
  <w:style w:type="paragraph" w:styleId="Paragraphedeliste">
    <w:name w:val="List Paragraph"/>
    <w:basedOn w:val="Normal"/>
    <w:uiPriority w:val="34"/>
    <w:qFormat/>
    <w:rsid w:val="0036309A"/>
    <w:pPr>
      <w:ind w:left="708"/>
    </w:pPr>
    <w:rPr>
      <w:rFonts w:ascii="Times New Roman" w:hAnsi="Times New Roman"/>
      <w:sz w:val="24"/>
      <w:szCs w:val="24"/>
    </w:rPr>
  </w:style>
  <w:style w:type="character" w:customStyle="1" w:styleId="Titre6Car">
    <w:name w:val="Titre 6 Car"/>
    <w:link w:val="Titre6"/>
    <w:rsid w:val="00575635"/>
    <w:rPr>
      <w:rFonts w:ascii="Calibri" w:hAnsi="Calibri"/>
      <w:b/>
      <w:bCs/>
      <w:sz w:val="22"/>
      <w:szCs w:val="22"/>
    </w:rPr>
  </w:style>
  <w:style w:type="paragraph" w:customStyle="1" w:styleId="RedTxt">
    <w:name w:val="RedTxt"/>
    <w:basedOn w:val="Normal"/>
    <w:uiPriority w:val="99"/>
    <w:rsid w:val="00575635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Default">
    <w:name w:val="Default"/>
    <w:rsid w:val="005756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rsid w:val="00575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60F73"/>
    <w:rPr>
      <w:color w:val="808080"/>
    </w:rPr>
  </w:style>
  <w:style w:type="character" w:customStyle="1" w:styleId="Style1">
    <w:name w:val="Style1"/>
    <w:basedOn w:val="Policepardfaut"/>
    <w:uiPriority w:val="1"/>
    <w:rsid w:val="00395261"/>
    <w:rPr>
      <w:color w:val="FF0000"/>
    </w:rPr>
  </w:style>
  <w:style w:type="character" w:customStyle="1" w:styleId="Style2">
    <w:name w:val="Style2"/>
    <w:basedOn w:val="Policepardfaut"/>
    <w:uiPriority w:val="1"/>
    <w:rsid w:val="00E4248E"/>
    <w:rPr>
      <w:rFonts w:ascii="Bahnschrift" w:hAnsi="Bahnschrift"/>
      <w:b/>
    </w:rPr>
  </w:style>
  <w:style w:type="character" w:customStyle="1" w:styleId="Style3">
    <w:name w:val="Style3"/>
    <w:basedOn w:val="Policepardfaut"/>
    <w:uiPriority w:val="1"/>
    <w:rsid w:val="0029502E"/>
    <w:rPr>
      <w:rFonts w:ascii="Bahnschrift" w:hAnsi="Bahnschrift"/>
      <w:color w:val="000000"/>
    </w:rPr>
  </w:style>
  <w:style w:type="character" w:customStyle="1" w:styleId="Style4">
    <w:name w:val="Style4"/>
    <w:basedOn w:val="Policepardfaut"/>
    <w:uiPriority w:val="1"/>
    <w:rsid w:val="00FE2CC8"/>
    <w:rPr>
      <w:rFonts w:ascii="Arial" w:hAnsi="Arial"/>
      <w:b/>
      <w:color w:val="000000" w:themeColor="text1"/>
    </w:rPr>
  </w:style>
  <w:style w:type="character" w:customStyle="1" w:styleId="Style5">
    <w:name w:val="Style5"/>
    <w:basedOn w:val="Policepardfaut"/>
    <w:uiPriority w:val="1"/>
    <w:rsid w:val="00F4177C"/>
    <w:rPr>
      <w:rFonts w:ascii="Arial" w:hAnsi="Arial"/>
      <w:b/>
      <w:sz w:val="32"/>
    </w:rPr>
  </w:style>
  <w:style w:type="character" w:customStyle="1" w:styleId="Style6">
    <w:name w:val="Style6"/>
    <w:basedOn w:val="Policepardfaut"/>
    <w:uiPriority w:val="1"/>
    <w:rsid w:val="00C50BF3"/>
    <w:rPr>
      <w:rFonts w:ascii="Arial" w:hAnsi="Arial"/>
      <w:sz w:val="22"/>
    </w:rPr>
  </w:style>
  <w:style w:type="character" w:customStyle="1" w:styleId="Style7">
    <w:name w:val="Style7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8">
    <w:name w:val="Style8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9">
    <w:name w:val="Style9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10">
    <w:name w:val="Style10"/>
    <w:basedOn w:val="Policepardfaut"/>
    <w:uiPriority w:val="1"/>
    <w:rsid w:val="00430C80"/>
    <w:rPr>
      <w:rFonts w:ascii="Arial" w:hAnsi="Arial"/>
      <w:i/>
      <w:sz w:val="20"/>
    </w:rPr>
  </w:style>
  <w:style w:type="character" w:customStyle="1" w:styleId="Style11">
    <w:name w:val="Style11"/>
    <w:basedOn w:val="Policepardfaut"/>
    <w:uiPriority w:val="1"/>
    <w:rsid w:val="00E66EF1"/>
    <w:rPr>
      <w:rFonts w:ascii="Arial" w:hAnsi="Arial"/>
      <w:color w:val="000000" w:themeColor="text1"/>
      <w:sz w:val="22"/>
    </w:rPr>
  </w:style>
  <w:style w:type="character" w:customStyle="1" w:styleId="Style12">
    <w:name w:val="Style12"/>
    <w:basedOn w:val="Policepardfaut"/>
    <w:uiPriority w:val="1"/>
    <w:rsid w:val="008A5453"/>
    <w:rPr>
      <w:rFonts w:ascii="Bahnschrift" w:hAnsi="Bahnschrift"/>
      <w:sz w:val="22"/>
    </w:rPr>
  </w:style>
  <w:style w:type="character" w:customStyle="1" w:styleId="Style13">
    <w:name w:val="Style13"/>
    <w:basedOn w:val="Policepardfaut"/>
    <w:uiPriority w:val="1"/>
    <w:rsid w:val="0011137C"/>
    <w:rPr>
      <w:rFonts w:ascii="Arial" w:hAnsi="Arial"/>
      <w:color w:val="000000" w:themeColor="text1"/>
      <w:sz w:val="22"/>
    </w:rPr>
  </w:style>
  <w:style w:type="character" w:customStyle="1" w:styleId="Style14">
    <w:name w:val="Style14"/>
    <w:basedOn w:val="Policepardfaut"/>
    <w:uiPriority w:val="1"/>
    <w:rsid w:val="009E62BD"/>
    <w:rPr>
      <w:rFonts w:ascii="Arial" w:hAnsi="Arial"/>
      <w:b/>
      <w:color w:val="000000" w:themeColor="text1"/>
      <w:sz w:val="22"/>
      <w:u w:val="single"/>
    </w:rPr>
  </w:style>
  <w:style w:type="character" w:customStyle="1" w:styleId="Style15">
    <w:name w:val="Style15"/>
    <w:basedOn w:val="Policepardfaut"/>
    <w:uiPriority w:val="1"/>
    <w:rsid w:val="007C128F"/>
    <w:rPr>
      <w:rFonts w:ascii="Arial" w:hAnsi="Arial"/>
      <w:b/>
      <w:color w:val="000000" w:themeColor="text1"/>
      <w:sz w:val="22"/>
    </w:rPr>
  </w:style>
  <w:style w:type="character" w:customStyle="1" w:styleId="Style16">
    <w:name w:val="Style16"/>
    <w:basedOn w:val="Policepardfaut"/>
    <w:uiPriority w:val="1"/>
    <w:rsid w:val="00865D13"/>
    <w:rPr>
      <w:rFonts w:ascii="Bahnschrift" w:hAnsi="Bahnschrift"/>
      <w:color w:val="000000" w:themeColor="text1"/>
      <w:sz w:val="32"/>
    </w:rPr>
  </w:style>
  <w:style w:type="character" w:customStyle="1" w:styleId="Style17">
    <w:name w:val="Style17"/>
    <w:basedOn w:val="Policepardfaut"/>
    <w:uiPriority w:val="1"/>
    <w:rsid w:val="00B9217C"/>
    <w:rPr>
      <w:rFonts w:ascii="Arial" w:hAnsi="Arial"/>
      <w:b/>
      <w:color w:val="000000" w:themeColor="text1"/>
      <w:sz w:val="32"/>
    </w:rPr>
  </w:style>
  <w:style w:type="character" w:customStyle="1" w:styleId="Style18">
    <w:name w:val="Style18"/>
    <w:basedOn w:val="Policepardfaut"/>
    <w:uiPriority w:val="1"/>
    <w:rsid w:val="00A5737E"/>
    <w:rPr>
      <w:rFonts w:ascii="Arial" w:hAnsi="Arial"/>
      <w:color w:val="000000" w:themeColor="text1"/>
      <w:sz w:val="22"/>
    </w:rPr>
  </w:style>
  <w:style w:type="character" w:customStyle="1" w:styleId="Style19">
    <w:name w:val="Style19"/>
    <w:basedOn w:val="Policepardfaut"/>
    <w:uiPriority w:val="1"/>
    <w:rsid w:val="00BB523B"/>
    <w:rPr>
      <w:rFonts w:ascii="Arial" w:hAnsi="Arial"/>
      <w:b w:val="0"/>
      <w:color w:val="000000" w:themeColor="text1"/>
      <w:sz w:val="22"/>
    </w:rPr>
  </w:style>
  <w:style w:type="paragraph" w:customStyle="1" w:styleId="ParagrapheIndent2">
    <w:name w:val="ParagrapheIndent2"/>
    <w:basedOn w:val="Normal"/>
    <w:next w:val="Normal"/>
    <w:qFormat/>
    <w:rsid w:val="00D3220D"/>
    <w:rPr>
      <w:rFonts w:ascii="Times New Roman" w:hAnsi="Times New Roman"/>
      <w:sz w:val="20"/>
      <w:szCs w:val="24"/>
      <w:lang w:eastAsia="en-US"/>
    </w:rPr>
  </w:style>
  <w:style w:type="paragraph" w:customStyle="1" w:styleId="style1010">
    <w:name w:val="style1|010"/>
    <w:qFormat/>
    <w:rsid w:val="008637F9"/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8637F9"/>
    <w:rPr>
      <w:rFonts w:ascii="Times New Roman" w:hAnsi="Times New Roman"/>
      <w:sz w:val="20"/>
      <w:szCs w:val="24"/>
      <w:lang w:val="en-US" w:eastAsia="en-US"/>
    </w:rPr>
  </w:style>
  <w:style w:type="paragraph" w:styleId="TM1">
    <w:name w:val="toc 1"/>
    <w:basedOn w:val="Normal"/>
    <w:next w:val="Normal"/>
    <w:autoRedefine/>
    <w:rsid w:val="00273F99"/>
    <w:pPr>
      <w:spacing w:after="100"/>
    </w:pPr>
  </w:style>
  <w:style w:type="paragraph" w:customStyle="1" w:styleId="Titrelot">
    <w:name w:val="Titre lot"/>
    <w:basedOn w:val="Titre"/>
    <w:link w:val="TitrelotCar"/>
    <w:qFormat/>
    <w:rsid w:val="00350B8B"/>
    <w:pPr>
      <w:jc w:val="center"/>
    </w:pPr>
    <w:rPr>
      <w:rFonts w:ascii="Arial" w:hAnsi="Arial"/>
      <w:b/>
      <w:color w:val="000000"/>
      <w:sz w:val="28"/>
    </w:rPr>
  </w:style>
  <w:style w:type="character" w:customStyle="1" w:styleId="TitrelotCar">
    <w:name w:val="Titre lot Car"/>
    <w:basedOn w:val="Policepardfaut"/>
    <w:link w:val="Titrelot"/>
    <w:rsid w:val="00350B8B"/>
    <w:rPr>
      <w:rFonts w:ascii="Arial" w:eastAsiaTheme="majorEastAsia" w:hAnsi="Arial" w:cstheme="majorBidi"/>
      <w:b/>
      <w:color w:val="000000"/>
      <w:spacing w:val="-10"/>
      <w:kern w:val="28"/>
      <w:sz w:val="28"/>
      <w:szCs w:val="56"/>
    </w:rPr>
  </w:style>
  <w:style w:type="paragraph" w:styleId="Titre">
    <w:name w:val="Title"/>
    <w:basedOn w:val="Normal"/>
    <w:next w:val="Normal"/>
    <w:link w:val="TitreCar"/>
    <w:qFormat/>
    <w:rsid w:val="00350B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350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20">
    <w:name w:val="Style20"/>
    <w:basedOn w:val="Policepardfaut"/>
    <w:uiPriority w:val="1"/>
    <w:rsid w:val="0038258A"/>
    <w:rPr>
      <w:rFonts w:ascii="Arial" w:hAnsi="Arial"/>
      <w:b w:val="0"/>
      <w:sz w:val="22"/>
    </w:rPr>
  </w:style>
  <w:style w:type="paragraph" w:customStyle="1" w:styleId="Standard">
    <w:name w:val="Standard"/>
    <w:rsid w:val="00174EB3"/>
    <w:pPr>
      <w:suppressAutoHyphens/>
      <w:spacing w:before="100" w:after="200" w:line="276" w:lineRule="auto"/>
    </w:pPr>
    <w:rPr>
      <w:lang w:eastAsia="zh-CN"/>
    </w:rPr>
  </w:style>
  <w:style w:type="character" w:styleId="Marquedecommentaire">
    <w:name w:val="annotation reference"/>
    <w:basedOn w:val="Policepardfaut"/>
    <w:rsid w:val="00174EB3"/>
    <w:rPr>
      <w:sz w:val="16"/>
      <w:szCs w:val="16"/>
    </w:rPr>
  </w:style>
  <w:style w:type="paragraph" w:styleId="Commentaire">
    <w:name w:val="annotation text"/>
    <w:basedOn w:val="Normal"/>
    <w:link w:val="CommentaireCar"/>
    <w:rsid w:val="00174EB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74EB3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174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74EB3"/>
    <w:rPr>
      <w:rFonts w:ascii="Arial" w:hAnsi="Arial"/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CE7445"/>
    <w:rPr>
      <w:color w:val="605E5C"/>
      <w:shd w:val="clear" w:color="auto" w:fill="E1DFDD"/>
    </w:rPr>
  </w:style>
  <w:style w:type="paragraph" w:customStyle="1" w:styleId="fcase2metab">
    <w:name w:val="f_case_2èmetab"/>
    <w:basedOn w:val="Normal"/>
    <w:rsid w:val="00CB71C0"/>
    <w:pPr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WW8Num12z2">
    <w:name w:val="WW8Num12z2"/>
    <w:rsid w:val="005B743F"/>
  </w:style>
  <w:style w:type="paragraph" w:customStyle="1" w:styleId="DefaultParagraphFontParaCharCarCarCarCarChar">
    <w:name w:val="Default Paragraph Font Para Char Car Car Car Car Char"/>
    <w:basedOn w:val="Normal"/>
    <w:rsid w:val="00681106"/>
    <w:pPr>
      <w:spacing w:before="120" w:after="160" w:line="240" w:lineRule="exact"/>
    </w:pPr>
    <w:rPr>
      <w:sz w:val="20"/>
      <w:szCs w:val="20"/>
      <w:lang w:eastAsia="en-US"/>
    </w:rPr>
  </w:style>
  <w:style w:type="paragraph" w:customStyle="1" w:styleId="FLECHE">
    <w:name w:val="FLECHE"/>
    <w:basedOn w:val="Paragraphedeliste"/>
    <w:link w:val="FLECHECar"/>
    <w:rsid w:val="00D44967"/>
    <w:pPr>
      <w:numPr>
        <w:numId w:val="28"/>
      </w:numPr>
      <w:spacing w:before="100" w:after="60" w:line="276" w:lineRule="auto"/>
      <w:contextualSpacing/>
      <w:jc w:val="both"/>
    </w:pPr>
    <w:rPr>
      <w:rFonts w:ascii="Arial" w:eastAsiaTheme="minorEastAsia" w:hAnsi="Arial" w:cstheme="minorBidi"/>
      <w:sz w:val="22"/>
      <w:szCs w:val="20"/>
      <w:lang w:eastAsia="ja-JP" w:bidi="fa-IR"/>
    </w:rPr>
  </w:style>
  <w:style w:type="character" w:customStyle="1" w:styleId="FLECHECar">
    <w:name w:val="FLECHE Car"/>
    <w:basedOn w:val="Policepardfaut"/>
    <w:link w:val="FLECHE"/>
    <w:rsid w:val="00D44967"/>
    <w:rPr>
      <w:rFonts w:ascii="Arial" w:eastAsiaTheme="minorEastAsia" w:hAnsi="Arial" w:cstheme="minorBidi"/>
      <w:sz w:val="22"/>
      <w:lang w:eastAsia="ja-JP" w:bidi="fa-IR"/>
    </w:rPr>
  </w:style>
  <w:style w:type="paragraph" w:styleId="Rvision">
    <w:name w:val="Revision"/>
    <w:hidden/>
    <w:uiPriority w:val="99"/>
    <w:semiHidden/>
    <w:rsid w:val="00353676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0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52AD4CFC55419DBFB4A0F39807AC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CBBBEA-2303-470A-A435-12A0D8864605}"/>
      </w:docPartPr>
      <w:docPartBody>
        <w:p w:rsidR="00116BD5" w:rsidRDefault="00C60314"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A8D65DF4CD714676963066BFA22E7F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B6686A-6E33-4B0E-8675-BA5F13A3F736}"/>
      </w:docPartPr>
      <w:docPartBody>
        <w:p w:rsidR="00E136C5" w:rsidRDefault="00CB5E53" w:rsidP="00CB5E53">
          <w:pPr>
            <w:pStyle w:val="A8D65DF4CD714676963066BFA22E7F97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9DCC0DAEFD184A5EAED8FE7A78CCCA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33D8C0-BE0E-403D-9F09-7487BAAA6939}"/>
      </w:docPartPr>
      <w:docPartBody>
        <w:p w:rsidR="00B868DA" w:rsidRDefault="008644AF" w:rsidP="008644AF">
          <w:pPr>
            <w:pStyle w:val="9DCC0DAEFD184A5EAED8FE7A78CCCAC7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2B57F27A6A704CA2ADBCA09F132744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5013F3-E5CB-4B15-A8CB-526772F10F7D}"/>
      </w:docPartPr>
      <w:docPartBody>
        <w:p w:rsidR="00B868DA" w:rsidRDefault="008644AF" w:rsidP="008644AF">
          <w:pPr>
            <w:pStyle w:val="2B57F27A6A704CA2ADBCA09F1327441C"/>
          </w:pPr>
          <w:r w:rsidRPr="00C93925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mo">
    <w:altName w:val="Calibri"/>
    <w:charset w:val="00"/>
    <w:family w:val="auto"/>
    <w:pitch w:val="variable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98"/>
    <w:rsid w:val="00010F2B"/>
    <w:rsid w:val="00020467"/>
    <w:rsid w:val="000721F6"/>
    <w:rsid w:val="00090375"/>
    <w:rsid w:val="000A4B98"/>
    <w:rsid w:val="000D6C79"/>
    <w:rsid w:val="000E2DE5"/>
    <w:rsid w:val="000F35D3"/>
    <w:rsid w:val="000F528F"/>
    <w:rsid w:val="000F70CA"/>
    <w:rsid w:val="0011419E"/>
    <w:rsid w:val="00116BD5"/>
    <w:rsid w:val="00117769"/>
    <w:rsid w:val="00120D6F"/>
    <w:rsid w:val="00193729"/>
    <w:rsid w:val="001D5C85"/>
    <w:rsid w:val="001F53C7"/>
    <w:rsid w:val="001F6C9E"/>
    <w:rsid w:val="00217A08"/>
    <w:rsid w:val="00232014"/>
    <w:rsid w:val="00252903"/>
    <w:rsid w:val="0025561A"/>
    <w:rsid w:val="00257E21"/>
    <w:rsid w:val="00275248"/>
    <w:rsid w:val="00286920"/>
    <w:rsid w:val="002C1280"/>
    <w:rsid w:val="002C2D6A"/>
    <w:rsid w:val="002D46FA"/>
    <w:rsid w:val="002D531B"/>
    <w:rsid w:val="00324FDC"/>
    <w:rsid w:val="003645C0"/>
    <w:rsid w:val="003A5EE9"/>
    <w:rsid w:val="003E23AE"/>
    <w:rsid w:val="00402C62"/>
    <w:rsid w:val="004210DA"/>
    <w:rsid w:val="00431218"/>
    <w:rsid w:val="004671C2"/>
    <w:rsid w:val="00476280"/>
    <w:rsid w:val="004B6D6F"/>
    <w:rsid w:val="004C0695"/>
    <w:rsid w:val="0051348B"/>
    <w:rsid w:val="00527387"/>
    <w:rsid w:val="00534E87"/>
    <w:rsid w:val="00555D37"/>
    <w:rsid w:val="005D608E"/>
    <w:rsid w:val="005E3F6C"/>
    <w:rsid w:val="0064667F"/>
    <w:rsid w:val="0065475F"/>
    <w:rsid w:val="00693795"/>
    <w:rsid w:val="006E1D7D"/>
    <w:rsid w:val="006E39B0"/>
    <w:rsid w:val="006E50FF"/>
    <w:rsid w:val="006E687E"/>
    <w:rsid w:val="00704BDF"/>
    <w:rsid w:val="00707415"/>
    <w:rsid w:val="00737132"/>
    <w:rsid w:val="007527F6"/>
    <w:rsid w:val="00791CD5"/>
    <w:rsid w:val="008265DE"/>
    <w:rsid w:val="008644AF"/>
    <w:rsid w:val="008854C9"/>
    <w:rsid w:val="008B0ABE"/>
    <w:rsid w:val="008F6A43"/>
    <w:rsid w:val="00905F62"/>
    <w:rsid w:val="00955718"/>
    <w:rsid w:val="00965D47"/>
    <w:rsid w:val="0099143E"/>
    <w:rsid w:val="009C6A94"/>
    <w:rsid w:val="009F7FB9"/>
    <w:rsid w:val="00A10D26"/>
    <w:rsid w:val="00A67F06"/>
    <w:rsid w:val="00A7217F"/>
    <w:rsid w:val="00A90195"/>
    <w:rsid w:val="00A929C2"/>
    <w:rsid w:val="00AB1CAB"/>
    <w:rsid w:val="00AD0F81"/>
    <w:rsid w:val="00AD2E3E"/>
    <w:rsid w:val="00AD50B0"/>
    <w:rsid w:val="00AE3626"/>
    <w:rsid w:val="00B0084E"/>
    <w:rsid w:val="00B05FA5"/>
    <w:rsid w:val="00B112C5"/>
    <w:rsid w:val="00B15032"/>
    <w:rsid w:val="00B22948"/>
    <w:rsid w:val="00B239BA"/>
    <w:rsid w:val="00B24F28"/>
    <w:rsid w:val="00B42FAE"/>
    <w:rsid w:val="00B47BAF"/>
    <w:rsid w:val="00B74ABB"/>
    <w:rsid w:val="00B82AC2"/>
    <w:rsid w:val="00B868DA"/>
    <w:rsid w:val="00BB6863"/>
    <w:rsid w:val="00C34681"/>
    <w:rsid w:val="00C5099A"/>
    <w:rsid w:val="00C51F0A"/>
    <w:rsid w:val="00C53F38"/>
    <w:rsid w:val="00C60314"/>
    <w:rsid w:val="00C66203"/>
    <w:rsid w:val="00CB4545"/>
    <w:rsid w:val="00CB5E53"/>
    <w:rsid w:val="00CF37C2"/>
    <w:rsid w:val="00D508D7"/>
    <w:rsid w:val="00D637A5"/>
    <w:rsid w:val="00D93CA1"/>
    <w:rsid w:val="00DA3E7C"/>
    <w:rsid w:val="00DA68EB"/>
    <w:rsid w:val="00DC3401"/>
    <w:rsid w:val="00DC5F98"/>
    <w:rsid w:val="00DD581D"/>
    <w:rsid w:val="00DD63A9"/>
    <w:rsid w:val="00DF4C4E"/>
    <w:rsid w:val="00E120B6"/>
    <w:rsid w:val="00E136C5"/>
    <w:rsid w:val="00E57C88"/>
    <w:rsid w:val="00E80FF4"/>
    <w:rsid w:val="00E8115C"/>
    <w:rsid w:val="00E90C1B"/>
    <w:rsid w:val="00EA38B4"/>
    <w:rsid w:val="00EF4247"/>
    <w:rsid w:val="00F10A63"/>
    <w:rsid w:val="00F10D98"/>
    <w:rsid w:val="00F172BA"/>
    <w:rsid w:val="00F23706"/>
    <w:rsid w:val="00F95AEA"/>
    <w:rsid w:val="00F96405"/>
    <w:rsid w:val="00FA4FAA"/>
    <w:rsid w:val="00FE0F1C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C603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D63A9"/>
    <w:rPr>
      <w:color w:val="808080"/>
    </w:rPr>
  </w:style>
  <w:style w:type="character" w:customStyle="1" w:styleId="Titre3Car">
    <w:name w:val="Titre 3 Car"/>
    <w:link w:val="Titre3"/>
    <w:rsid w:val="00C6031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58A67BBBA964187BCB4B242DFC002C3">
    <w:name w:val="A58A67BBBA964187BCB4B242DFC002C3"/>
    <w:rsid w:val="00905F62"/>
    <w:rPr>
      <w:kern w:val="2"/>
      <w14:ligatures w14:val="standardContextual"/>
    </w:rPr>
  </w:style>
  <w:style w:type="paragraph" w:customStyle="1" w:styleId="C82CA98CB0FB45E78239BBB792E2A9FA">
    <w:name w:val="C82CA98CB0FB45E78239BBB792E2A9FA"/>
    <w:rsid w:val="00905F62"/>
    <w:rPr>
      <w:kern w:val="2"/>
      <w14:ligatures w14:val="standardContextual"/>
    </w:rPr>
  </w:style>
  <w:style w:type="paragraph" w:customStyle="1" w:styleId="7B0977754FE843319DA732EC19180C22">
    <w:name w:val="7B0977754FE843319DA732EC19180C22"/>
    <w:rsid w:val="00286920"/>
    <w:rPr>
      <w:kern w:val="2"/>
      <w14:ligatures w14:val="standardContextual"/>
    </w:rPr>
  </w:style>
  <w:style w:type="paragraph" w:customStyle="1" w:styleId="F8B0214957B04498862CC00043145A0A">
    <w:name w:val="F8B0214957B04498862CC00043145A0A"/>
    <w:rsid w:val="00286920"/>
    <w:rPr>
      <w:kern w:val="2"/>
      <w14:ligatures w14:val="standardContextual"/>
    </w:rPr>
  </w:style>
  <w:style w:type="paragraph" w:customStyle="1" w:styleId="3A533B895D6D4C9087DAADA993EAF238">
    <w:name w:val="3A533B895D6D4C9087DAADA993EAF238"/>
    <w:rsid w:val="00286920"/>
    <w:rPr>
      <w:kern w:val="2"/>
      <w14:ligatures w14:val="standardContextual"/>
    </w:rPr>
  </w:style>
  <w:style w:type="paragraph" w:customStyle="1" w:styleId="E8E470BDD906426CA85EB68B700E402B">
    <w:name w:val="E8E470BDD906426CA85EB68B700E402B"/>
    <w:rsid w:val="00286920"/>
    <w:rPr>
      <w:kern w:val="2"/>
      <w14:ligatures w14:val="standardContextual"/>
    </w:rPr>
  </w:style>
  <w:style w:type="paragraph" w:customStyle="1" w:styleId="CC871AC1411C41D89543877B280108C0">
    <w:name w:val="CC871AC1411C41D89543877B280108C0"/>
    <w:rsid w:val="00286920"/>
    <w:rPr>
      <w:kern w:val="2"/>
      <w14:ligatures w14:val="standardContextual"/>
    </w:rPr>
  </w:style>
  <w:style w:type="paragraph" w:customStyle="1" w:styleId="A8D65DF4CD714676963066BFA22E7F97">
    <w:name w:val="A8D65DF4CD714676963066BFA22E7F97"/>
    <w:rsid w:val="00CB5E53"/>
    <w:rPr>
      <w:kern w:val="2"/>
      <w14:ligatures w14:val="standardContextual"/>
    </w:rPr>
  </w:style>
  <w:style w:type="paragraph" w:customStyle="1" w:styleId="303A3153C6284358B961790BFAA2C5A3">
    <w:name w:val="303A3153C6284358B961790BFAA2C5A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CC0DAEFD184A5EAED8FE7A78CCCAC7">
    <w:name w:val="9DCC0DAEFD184A5EAED8FE7A78CCCAC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C1737FC6244D3B9020B9BB2D9399C2">
    <w:name w:val="29C1737FC6244D3B9020B9BB2D9399C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1DAF470BE546B1824C9D8F979B24B0">
    <w:name w:val="A51DAF470BE546B1824C9D8F979B24B0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464E52459C4376B54D62AE97E3A774">
    <w:name w:val="37464E52459C4376B54D62AE97E3A774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5E7E296B044DF39E94DDF7493061FD">
    <w:name w:val="FD5E7E296B044DF39E94DDF7493061FD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5065F907A74C7893E54828024FA37E">
    <w:name w:val="D85065F907A74C7893E54828024FA37E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BCC48F71B943A48E05DFBB1FB0AB47">
    <w:name w:val="B7BCC48F71B943A48E05DFBB1FB0AB4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0953F141F241C6AD5D340A859C96CB">
    <w:name w:val="A50953F141F241C6AD5D340A859C96CB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57F27A6A704CA2ADBCA09F1327441C">
    <w:name w:val="2B57F27A6A704CA2ADBCA09F1327441C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6D76E1B4AE459592846092C73A1214">
    <w:name w:val="116D76E1B4AE459592846092C73A1214"/>
    <w:rsid w:val="005D608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LOT N°1 : ASSURANCE DES DOMMAGES AUX BIENS</Abstract>
  <CompanyAddress/>
  <CompanyPhone/>
  <CompanyFax/>
  <CompanyEmail>4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6BEE07-552B-43D2-8D1B-13617AEFA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AD5C8A-C78F-45C3-AEF4-BC08150296C8}">
  <ds:schemaRefs>
    <ds:schemaRef ds:uri="http://schemas.microsoft.com/office/2006/metadata/properties"/>
    <ds:schemaRef ds:uri="http://schemas.microsoft.com/office/infopath/2007/PartnerControls"/>
    <ds:schemaRef ds:uri="151f93be-0b0a-41ee-a326-baeed455f8df"/>
    <ds:schemaRef ds:uri="ba599e5b-7428-43df-83c4-54b562d1caab"/>
  </ds:schemaRefs>
</ds:datastoreItem>
</file>

<file path=customXml/itemProps4.xml><?xml version="1.0" encoding="utf-8"?>
<ds:datastoreItem xmlns:ds="http://schemas.openxmlformats.org/officeDocument/2006/customXml" ds:itemID="{A2F7C473-AA1B-432C-BF43-63B10F52021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FB2681-859B-4038-8ACF-F4A27171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971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CAISSE NATIONALE MILITAIRE DE SECURITE SOCIALE</vt:lpstr>
    </vt:vector>
  </TitlesOfParts>
  <Manager>2</Manager>
  <Company>AFC Consultants</Company>
  <LinksUpToDate>false</LinksUpToDate>
  <CharactersWithSpaces>6305</CharactersWithSpaces>
  <SharedDoc>false</SharedDoc>
  <HLinks>
    <vt:vector size="30" baseType="variant">
      <vt:variant>
        <vt:i4>7929910</vt:i4>
      </vt:variant>
      <vt:variant>
        <vt:i4>6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3997734</vt:i4>
      </vt:variant>
      <vt:variant>
        <vt:i4>3</vt:i4>
      </vt:variant>
      <vt:variant>
        <vt:i4>0</vt:i4>
      </vt:variant>
      <vt:variant>
        <vt:i4>5</vt:i4>
      </vt:variant>
      <vt:variant>
        <vt:lpwstr>http://www.xxxxxxxxxxxxxx.com/</vt:lpwstr>
      </vt:variant>
      <vt:variant>
        <vt:lpwstr/>
      </vt:variant>
      <vt:variant>
        <vt:i4>4063333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http://www.economie.gouv.fr/daj/formulaires-declaration-du-candidat?language=fr</vt:lpwstr>
      </vt:variant>
      <vt:variant>
        <vt:lpwstr/>
      </vt:variant>
      <vt:variant>
        <vt:i4>3539007</vt:i4>
      </vt:variant>
      <vt:variant>
        <vt:i4>3</vt:i4>
      </vt:variant>
      <vt:variant>
        <vt:i4>0</vt:i4>
      </vt:variant>
      <vt:variant>
        <vt:i4>5</vt:i4>
      </vt:variant>
      <vt:variant>
        <vt:lpwstr>http://www.afc-consultants.com/</vt:lpwstr>
      </vt:variant>
      <vt:variant>
        <vt:lpwstr/>
      </vt:variant>
      <vt:variant>
        <vt:i4>6750237</vt:i4>
      </vt:variant>
      <vt:variant>
        <vt:i4>0</vt:i4>
      </vt:variant>
      <vt:variant>
        <vt:i4>0</vt:i4>
      </vt:variant>
      <vt:variant>
        <vt:i4>5</vt:i4>
      </vt:variant>
      <vt:variant>
        <vt:lpwstr>mailto:contact@afc-consultants.com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CAISSE NATIONALE MILITAIRE DE SECURITE SOCIALE</dc:title>
  <dc:subject>1</dc:subject>
  <dc:creator>AFC Consultants - tel 04 90 89 88 17</dc:creator>
  <cp:keywords/>
  <dc:description>5</dc:description>
  <cp:lastModifiedBy>DAVILLERS Sandrine</cp:lastModifiedBy>
  <cp:revision>12</cp:revision>
  <cp:lastPrinted>2025-06-04T15:58:00Z</cp:lastPrinted>
  <dcterms:created xsi:type="dcterms:W3CDTF">2025-06-05T04:57:00Z</dcterms:created>
  <dcterms:modified xsi:type="dcterms:W3CDTF">2025-06-06T07:00:00Z</dcterms:modified>
  <cp:contentStatus>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