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B223A0" w:rsidRDefault="00B223A0" w:rsidP="00E3479B">
      <w:pPr>
        <w:tabs>
          <w:tab w:val="left" w:pos="426"/>
          <w:tab w:val="left" w:pos="851"/>
        </w:tabs>
        <w:jc w:val="both"/>
        <w:rPr>
          <w:rFonts w:ascii="Arial" w:hAnsi="Arial" w:cs="Arial"/>
          <w:b/>
        </w:rPr>
      </w:pPr>
      <w:bookmarkStart w:id="0" w:name="_Hlk198021222"/>
      <w:r w:rsidRPr="00B223A0">
        <w:rPr>
          <w:rFonts w:ascii="Arial" w:hAnsi="Arial" w:cs="Arial"/>
          <w:b/>
          <w:lang w:val="en-GB"/>
        </w:rPr>
        <w:t>Ght_PRES_2025-125</w:t>
      </w:r>
      <w:bookmarkEnd w:id="0"/>
      <w:r w:rsidRPr="00B223A0">
        <w:rPr>
          <w:rFonts w:ascii="Arial" w:hAnsi="Arial" w:cs="Arial"/>
          <w:b/>
          <w:lang w:val="en-GB"/>
        </w:rPr>
        <w:t xml:space="preserve">_MAPA_Etude </w:t>
      </w:r>
      <w:proofErr w:type="spellStart"/>
      <w:r w:rsidRPr="00B223A0">
        <w:rPr>
          <w:rFonts w:ascii="Arial" w:hAnsi="Arial" w:cs="Arial"/>
          <w:b/>
          <w:lang w:val="en-GB"/>
        </w:rPr>
        <w:t>Économique</w:t>
      </w:r>
      <w:proofErr w:type="spellEnd"/>
      <w:r w:rsidRPr="00B223A0">
        <w:rPr>
          <w:rFonts w:ascii="Arial" w:hAnsi="Arial" w:cs="Arial"/>
          <w:b/>
          <w:lang w:val="en-GB"/>
        </w:rPr>
        <w:t xml:space="preserve"> </w:t>
      </w:r>
      <w:proofErr w:type="spellStart"/>
      <w:r w:rsidRPr="00B223A0">
        <w:rPr>
          <w:rFonts w:ascii="Arial" w:hAnsi="Arial" w:cs="Arial"/>
          <w:b/>
          <w:lang w:val="en-GB"/>
        </w:rPr>
        <w:t>Restauration_Forez</w:t>
      </w:r>
      <w:proofErr w:type="spellEnd"/>
    </w:p>
    <w:p w:rsidR="00B223A0" w:rsidRDefault="00B223A0" w:rsidP="00E3479B">
      <w:pPr>
        <w:tabs>
          <w:tab w:val="left" w:pos="426"/>
          <w:tab w:val="left" w:pos="851"/>
        </w:tabs>
        <w:jc w:val="both"/>
        <w:rPr>
          <w:rFonts w:ascii="Arial" w:hAnsi="Arial" w:cs="Arial"/>
        </w:rPr>
      </w:pPr>
    </w:p>
    <w:p w:rsid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B223A0"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2" w:name="CaseACocher2"/>
      <w:r w:rsidRPr="00E3479B">
        <w:rPr>
          <w:rFonts w:ascii="Arial" w:hAnsi="Arial" w:cs="Arial"/>
        </w:rPr>
        <w:instrText xml:space="preserve"> FORMCHECKBOX </w:instrText>
      </w:r>
      <w:r w:rsidR="003666EB">
        <w:rPr>
          <w:rFonts w:ascii="Arial" w:hAnsi="Arial" w:cs="Arial"/>
        </w:rPr>
      </w:r>
      <w:r w:rsidR="003666EB">
        <w:rPr>
          <w:rFonts w:ascii="Arial" w:hAnsi="Arial" w:cs="Arial"/>
        </w:rPr>
        <w:fldChar w:fldCharType="separate"/>
      </w:r>
      <w:r w:rsidRPr="00E3479B">
        <w:rPr>
          <w:rFonts w:ascii="Arial" w:hAnsi="Arial" w:cs="Arial"/>
        </w:rPr>
        <w:fldChar w:fldCharType="end"/>
      </w:r>
      <w:bookmarkEnd w:id="2"/>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3666EB">
        <w:rPr>
          <w:rFonts w:ascii="Arial" w:hAnsi="Arial" w:cs="Arial"/>
        </w:rPr>
      </w:r>
      <w:r w:rsidR="003666EB">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666EB">
        <w:rPr>
          <w:rFonts w:ascii="Arial" w:hAnsi="Arial" w:cs="Arial"/>
        </w:rPr>
      </w:r>
      <w:r w:rsidR="003666EB">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B223A0"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B223A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B223A0" w:rsidRPr="00B223A0">
        <w:rPr>
          <w:rFonts w:ascii="Arial" w:hAnsi="Arial" w:cs="Arial"/>
          <w:lang w:val="en-GB"/>
        </w:rPr>
        <w:t>Ght_PRES_2025-125</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B223A0" w:rsidRPr="00B223A0">
        <w:rPr>
          <w:rFonts w:ascii="Arial" w:hAnsi="Arial" w:cs="Arial"/>
          <w:lang w:val="en-GB"/>
        </w:rPr>
        <w:t>PI</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r w:rsidR="00B223A0" w:rsidRPr="00B223A0">
        <w:rPr>
          <w:rFonts w:ascii="Arial" w:hAnsi="Arial" w:cs="Arial"/>
          <w:lang w:val="en-GB"/>
        </w:rPr>
        <w:t>Ght_PRES_2025-125</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666EB">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666EB">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666EB">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666EB">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3666EB"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3"/>
        <w:gridCol w:w="4935"/>
      </w:tblGrid>
      <w:tr w:rsidR="00DA362C" w:rsidRPr="00057BBD" w:rsidTr="00057BBD">
        <w:tc>
          <w:tcPr>
            <w:tcW w:w="5203"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NOM DE L’ETABLISSEMENT</w:t>
            </w:r>
          </w:p>
        </w:tc>
        <w:tc>
          <w:tcPr>
            <w:tcW w:w="4935" w:type="dxa"/>
            <w:shd w:val="clear" w:color="auto" w:fill="E5DFEC"/>
          </w:tcPr>
          <w:p w:rsidR="00DA362C" w:rsidRPr="00057BBD" w:rsidRDefault="00DA362C" w:rsidP="00057BBD">
            <w:pPr>
              <w:pStyle w:val="fcase2metab"/>
              <w:rPr>
                <w:rFonts w:ascii="Arial" w:hAnsi="Arial" w:cs="Arial"/>
              </w:rPr>
            </w:pPr>
            <w:r w:rsidRPr="00057BBD">
              <w:rPr>
                <w:rFonts w:ascii="Arial" w:hAnsi="Arial" w:cs="Arial"/>
              </w:rPr>
              <w:t>ADRESSE TRESORERIE</w:t>
            </w:r>
          </w:p>
        </w:tc>
      </w:tr>
      <w:tr w:rsidR="00DA362C" w:rsidRPr="00DE0D57" w:rsidTr="00057BBD">
        <w:tc>
          <w:tcPr>
            <w:tcW w:w="5203" w:type="dxa"/>
            <w:shd w:val="clear" w:color="auto" w:fill="auto"/>
            <w:vAlign w:val="center"/>
          </w:tcPr>
          <w:p w:rsidR="00DA362C" w:rsidRPr="000C2E65" w:rsidRDefault="00DA362C" w:rsidP="00DA362C">
            <w:pPr>
              <w:pStyle w:val="fcase2metab"/>
              <w:rPr>
                <w:rFonts w:ascii="Arial" w:hAnsi="Arial" w:cs="Arial"/>
                <w:lang w:val="en-US"/>
              </w:rPr>
            </w:pPr>
            <w:r w:rsidRPr="000C2E65">
              <w:rPr>
                <w:rFonts w:ascii="Arial" w:hAnsi="Arial" w:cs="Arial"/>
                <w:lang w:val="en-US"/>
              </w:rPr>
              <w:t>CH DU FOREZ</w:t>
            </w:r>
          </w:p>
        </w:tc>
        <w:tc>
          <w:tcPr>
            <w:tcW w:w="4935" w:type="dxa"/>
            <w:shd w:val="clear" w:color="auto" w:fill="auto"/>
            <w:vAlign w:val="center"/>
          </w:tcPr>
          <w:p w:rsidR="00DA362C" w:rsidRPr="000C2E65" w:rsidRDefault="00DA362C" w:rsidP="00DA362C">
            <w:pPr>
              <w:pStyle w:val="fcase2metab"/>
              <w:rPr>
                <w:rFonts w:ascii="Arial" w:hAnsi="Arial" w:cs="Arial"/>
              </w:rPr>
            </w:pPr>
            <w:r w:rsidRPr="000C2E65">
              <w:rPr>
                <w:rFonts w:ascii="Arial" w:hAnsi="Arial" w:cs="Arial"/>
              </w:rPr>
              <w:t>TRESORERIE</w:t>
            </w:r>
          </w:p>
          <w:p w:rsidR="00DA362C" w:rsidRPr="000C2E65" w:rsidRDefault="00DA362C" w:rsidP="00DA362C">
            <w:pPr>
              <w:pStyle w:val="fcase2metab"/>
              <w:rPr>
                <w:rFonts w:ascii="Arial" w:hAnsi="Arial" w:cs="Arial"/>
              </w:rPr>
            </w:pPr>
            <w:r w:rsidRPr="000C2E65">
              <w:rPr>
                <w:rFonts w:ascii="Arial" w:hAnsi="Arial" w:cs="Arial"/>
              </w:rPr>
              <w:t>26 BIS BOULVEARD LACHEZE</w:t>
            </w:r>
          </w:p>
          <w:p w:rsidR="00DA362C" w:rsidRPr="000C2E65" w:rsidRDefault="00DA362C" w:rsidP="00DA362C">
            <w:pPr>
              <w:pStyle w:val="fcase2metab"/>
              <w:rPr>
                <w:rFonts w:ascii="Arial" w:hAnsi="Arial" w:cs="Arial"/>
              </w:rPr>
            </w:pPr>
            <w:r w:rsidRPr="000C2E65">
              <w:rPr>
                <w:rFonts w:ascii="Arial" w:hAnsi="Arial" w:cs="Arial"/>
              </w:rPr>
              <w:t>42600 MONTBRISON</w:t>
            </w:r>
          </w:p>
        </w:tc>
      </w:tr>
    </w:tbl>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bookmarkStart w:id="3" w:name="_GoBack"/>
      <w:bookmarkEnd w:id="3"/>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223A0"/>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5DD1FF1"/>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1C5A4-D9C1-4378-8B93-D96C82702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20</TotalTime>
  <Pages>6</Pages>
  <Words>2138</Words>
  <Characters>11761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13872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6</cp:revision>
  <cp:lastPrinted>2023-03-09T08:20:00Z</cp:lastPrinted>
  <dcterms:created xsi:type="dcterms:W3CDTF">2024-04-19T07:23:00Z</dcterms:created>
  <dcterms:modified xsi:type="dcterms:W3CDTF">2025-05-13T07:51:00Z</dcterms:modified>
</cp:coreProperties>
</file>