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C9FC" w14:textId="77777777" w:rsidR="005D551C" w:rsidRPr="00D229FD" w:rsidRDefault="005D551C" w:rsidP="005D551C">
      <w:pPr>
        <w:jc w:val="right"/>
        <w:rPr>
          <w:rFonts w:ascii="Gill Sans MT" w:hAnsi="Gill Sans MT"/>
        </w:rPr>
      </w:pPr>
    </w:p>
    <w:p w14:paraId="486CA8AE" w14:textId="77777777" w:rsidR="005D551C" w:rsidRPr="00B10BD1" w:rsidRDefault="005D551C" w:rsidP="005D551C">
      <w:pPr>
        <w:jc w:val="both"/>
        <w:rPr>
          <w:rFonts w:ascii="Gill Sans MT" w:hAnsi="Gill Sans MT"/>
        </w:rPr>
      </w:pPr>
    </w:p>
    <w:p w14:paraId="0B8FF6C7" w14:textId="329196E0" w:rsidR="005D551C" w:rsidRDefault="005D551C" w:rsidP="005D551C">
      <w:pPr>
        <w:tabs>
          <w:tab w:val="left" w:pos="7212"/>
        </w:tabs>
        <w:spacing w:before="120" w:line="360" w:lineRule="auto"/>
        <w:ind w:left="142" w:right="139"/>
        <w:rPr>
          <w:rFonts w:ascii="Gill Sans MT" w:hAnsi="Gill Sans MT"/>
          <w:sz w:val="36"/>
          <w:szCs w:val="36"/>
        </w:rPr>
      </w:pPr>
      <w:r>
        <w:rPr>
          <w:rFonts w:ascii="Gill Sans MT" w:hAnsi="Gill Sans MT" w:cs="Arial"/>
          <w:sz w:val="32"/>
          <w:szCs w:val="32"/>
        </w:rPr>
        <w:t xml:space="preserve"> </w:t>
      </w:r>
      <w:r>
        <w:rPr>
          <w:rFonts w:ascii="Gill Sans MT" w:hAnsi="Gill Sans MT"/>
          <w:sz w:val="36"/>
          <w:szCs w:val="36"/>
        </w:rPr>
        <w:tab/>
      </w:r>
    </w:p>
    <w:p w14:paraId="2CFAE26C" w14:textId="75B15B4A" w:rsidR="005D551C" w:rsidRDefault="005D551C" w:rsidP="005D551C">
      <w:pPr>
        <w:jc w:val="right"/>
        <w:rPr>
          <w:rFonts w:ascii="Gill Sans MT" w:hAnsi="Gill Sans MT"/>
          <w:sz w:val="36"/>
          <w:szCs w:val="36"/>
        </w:rPr>
      </w:pPr>
    </w:p>
    <w:p w14:paraId="2FCD1091" w14:textId="77777777" w:rsidR="005D551C" w:rsidRDefault="005D551C" w:rsidP="005D551C">
      <w:pPr>
        <w:jc w:val="right"/>
        <w:rPr>
          <w:rFonts w:ascii="Gill Sans MT" w:hAnsi="Gill Sans MT"/>
          <w:sz w:val="36"/>
          <w:szCs w:val="36"/>
        </w:rPr>
      </w:pPr>
    </w:p>
    <w:p w14:paraId="69016184" w14:textId="77777777" w:rsidR="005D551C" w:rsidRDefault="005D551C" w:rsidP="005D551C">
      <w:pPr>
        <w:jc w:val="right"/>
        <w:rPr>
          <w:rFonts w:ascii="Gill Sans MT" w:hAnsi="Gill Sans MT"/>
          <w:sz w:val="36"/>
          <w:szCs w:val="36"/>
        </w:rPr>
      </w:pPr>
    </w:p>
    <w:p w14:paraId="7506F2CC" w14:textId="77777777" w:rsidR="005D551C" w:rsidRDefault="005D551C" w:rsidP="005D551C">
      <w:pPr>
        <w:jc w:val="right"/>
        <w:rPr>
          <w:rFonts w:ascii="Gill Sans MT" w:hAnsi="Gill Sans MT"/>
          <w:sz w:val="36"/>
          <w:szCs w:val="36"/>
        </w:rPr>
      </w:pPr>
    </w:p>
    <w:p w14:paraId="269D60E4" w14:textId="77777777" w:rsidR="005D551C" w:rsidRDefault="005D551C" w:rsidP="005D551C">
      <w:pPr>
        <w:jc w:val="center"/>
        <w:rPr>
          <w:rFonts w:ascii="Gill Sans MT" w:hAnsi="Gill Sans MT"/>
        </w:rPr>
      </w:pPr>
    </w:p>
    <w:p w14:paraId="7E9ACA24" w14:textId="77777777" w:rsidR="005D551C" w:rsidRDefault="005D551C" w:rsidP="005D551C">
      <w:pPr>
        <w:jc w:val="center"/>
        <w:rPr>
          <w:rFonts w:ascii="Gill Sans MT" w:hAnsi="Gill Sans MT"/>
        </w:rPr>
      </w:pPr>
    </w:p>
    <w:p w14:paraId="1349B394" w14:textId="77777777" w:rsidR="005D551C" w:rsidRDefault="005D551C" w:rsidP="005D551C">
      <w:pPr>
        <w:jc w:val="center"/>
        <w:rPr>
          <w:rFonts w:ascii="Gill Sans MT" w:hAnsi="Gill Sans MT"/>
        </w:rPr>
      </w:pPr>
    </w:p>
    <w:p w14:paraId="0D7AE8D8" w14:textId="77777777" w:rsidR="005D551C" w:rsidRDefault="005D551C" w:rsidP="005D551C">
      <w:pPr>
        <w:jc w:val="center"/>
        <w:rPr>
          <w:rFonts w:ascii="Gill Sans MT" w:hAnsi="Gill Sans MT"/>
        </w:rPr>
      </w:pPr>
    </w:p>
    <w:p w14:paraId="3F436329" w14:textId="77777777" w:rsidR="005D551C" w:rsidRDefault="005D551C" w:rsidP="005D551C">
      <w:pPr>
        <w:jc w:val="center"/>
        <w:rPr>
          <w:rFonts w:ascii="Gill Sans MT" w:hAnsi="Gill Sans MT"/>
        </w:rPr>
      </w:pPr>
    </w:p>
    <w:p w14:paraId="173FFAAE" w14:textId="77777777" w:rsidR="005D551C" w:rsidRPr="005F142E" w:rsidRDefault="005D551C" w:rsidP="005D551C">
      <w:pPr>
        <w:jc w:val="center"/>
        <w:rPr>
          <w:rFonts w:ascii="Gill Sans MT" w:hAnsi="Gill Sans MT"/>
          <w:sz w:val="40"/>
          <w:szCs w:val="40"/>
        </w:rPr>
      </w:pPr>
    </w:p>
    <w:tbl>
      <w:tblPr>
        <w:tblStyle w:val="Grilledutableau1"/>
        <w:tblpPr w:leftFromText="141" w:rightFromText="141" w:vertAnchor="text" w:horzAnchor="margin" w:tblpXSpec="center" w:tblpY="71"/>
        <w:tblW w:w="0" w:type="auto"/>
        <w:shd w:val="clear" w:color="auto" w:fill="002060"/>
        <w:tblLook w:val="04A0" w:firstRow="1" w:lastRow="0" w:firstColumn="1" w:lastColumn="0" w:noHBand="0" w:noVBand="1"/>
      </w:tblPr>
      <w:tblGrid>
        <w:gridCol w:w="9062"/>
      </w:tblGrid>
      <w:tr w:rsidR="005D551C" w:rsidRPr="005F142E" w14:paraId="415558A5" w14:textId="77777777" w:rsidTr="005D551C">
        <w:trPr>
          <w:trHeight w:val="693"/>
        </w:trPr>
        <w:tc>
          <w:tcPr>
            <w:tcW w:w="9062" w:type="dxa"/>
            <w:shd w:val="clear" w:color="auto" w:fill="002060"/>
            <w:vAlign w:val="center"/>
          </w:tcPr>
          <w:p w14:paraId="1EC331AC" w14:textId="5DE0D3E5" w:rsidR="00107676" w:rsidRPr="002D47B7" w:rsidRDefault="002D47B7" w:rsidP="00107676">
            <w:pPr>
              <w:spacing w:after="160" w:line="259" w:lineRule="auto"/>
              <w:jc w:val="center"/>
              <w:rPr>
                <w:rFonts w:ascii="Marianne" w:eastAsia="Calibri" w:hAnsi="Marianne" w:cs="Arial"/>
                <w:sz w:val="32"/>
                <w:szCs w:val="32"/>
              </w:rPr>
            </w:pPr>
            <w:r w:rsidRPr="002D47B7">
              <w:rPr>
                <w:rFonts w:ascii="Marianne" w:hAnsi="Marianne" w:cs="Arial"/>
                <w:b/>
                <w:bCs/>
                <w:sz w:val="36"/>
                <w:szCs w:val="36"/>
              </w:rPr>
              <w:t xml:space="preserve">Partenariat d'innovation pour la conception et la construction de bâtiments pénitentiaires de semi-liberté </w:t>
            </w:r>
          </w:p>
        </w:tc>
      </w:tr>
    </w:tbl>
    <w:p w14:paraId="02367E86" w14:textId="77777777" w:rsidR="005D551C" w:rsidRDefault="005D551C" w:rsidP="005D551C">
      <w:pPr>
        <w:jc w:val="center"/>
        <w:rPr>
          <w:rFonts w:ascii="Gill Sans MT" w:hAnsi="Gill Sans MT"/>
        </w:rPr>
      </w:pPr>
    </w:p>
    <w:p w14:paraId="7FA08037" w14:textId="77777777" w:rsidR="005D551C" w:rsidRDefault="005D551C" w:rsidP="005D551C">
      <w:pPr>
        <w:jc w:val="center"/>
        <w:rPr>
          <w:rFonts w:ascii="Gill Sans MT" w:hAnsi="Gill Sans MT"/>
        </w:rPr>
      </w:pPr>
    </w:p>
    <w:p w14:paraId="4C86D9B2" w14:textId="77777777" w:rsidR="005D551C" w:rsidRDefault="005D551C" w:rsidP="005D551C">
      <w:pPr>
        <w:jc w:val="center"/>
        <w:rPr>
          <w:rFonts w:ascii="Gill Sans MT" w:hAnsi="Gill Sans MT"/>
        </w:rPr>
      </w:pPr>
    </w:p>
    <w:p w14:paraId="104E9583" w14:textId="77777777" w:rsidR="0065603E" w:rsidRDefault="0065603E" w:rsidP="005D551C">
      <w:pPr>
        <w:jc w:val="center"/>
        <w:rPr>
          <w:rFonts w:ascii="Arial" w:hAnsi="Arial" w:cs="Arial"/>
          <w:b/>
          <w:bCs/>
          <w:color w:val="1F497D" w:themeColor="text2"/>
          <w:sz w:val="36"/>
          <w:szCs w:val="36"/>
        </w:rPr>
      </w:pPr>
      <w:r>
        <w:rPr>
          <w:rFonts w:ascii="Arial" w:hAnsi="Arial" w:cs="Arial"/>
          <w:b/>
          <w:bCs/>
          <w:color w:val="1F497D" w:themeColor="text2"/>
          <w:sz w:val="36"/>
          <w:szCs w:val="36"/>
        </w:rPr>
        <w:t xml:space="preserve">Trame de la note de présentation </w:t>
      </w:r>
    </w:p>
    <w:p w14:paraId="6C5A54D5" w14:textId="73B20AA0" w:rsidR="005D551C" w:rsidRDefault="0065603E" w:rsidP="005D551C">
      <w:pPr>
        <w:jc w:val="center"/>
        <w:rPr>
          <w:rFonts w:ascii="Arial" w:hAnsi="Arial" w:cs="Arial"/>
          <w:b/>
          <w:bCs/>
          <w:color w:val="1F497D" w:themeColor="text2"/>
          <w:sz w:val="36"/>
          <w:szCs w:val="36"/>
        </w:rPr>
      </w:pPr>
      <w:r>
        <w:rPr>
          <w:rFonts w:ascii="Arial" w:hAnsi="Arial" w:cs="Arial"/>
          <w:b/>
          <w:bCs/>
          <w:color w:val="1F497D" w:themeColor="text2"/>
          <w:sz w:val="36"/>
          <w:szCs w:val="36"/>
        </w:rPr>
        <w:t xml:space="preserve">du candidat et de ses capacités </w:t>
      </w:r>
    </w:p>
    <w:p w14:paraId="49B30420" w14:textId="77777777" w:rsidR="0065603E" w:rsidRDefault="0065603E" w:rsidP="005D551C">
      <w:pPr>
        <w:jc w:val="center"/>
        <w:rPr>
          <w:rFonts w:ascii="Arial" w:hAnsi="Arial" w:cs="Arial"/>
          <w:b/>
          <w:bCs/>
          <w:color w:val="1F497D" w:themeColor="text2"/>
          <w:sz w:val="36"/>
          <w:szCs w:val="36"/>
        </w:rPr>
      </w:pPr>
    </w:p>
    <w:p w14:paraId="75EEDB92" w14:textId="5BC4B141" w:rsidR="002D47B7" w:rsidRPr="00107676" w:rsidRDefault="002D47B7" w:rsidP="005D551C">
      <w:pPr>
        <w:jc w:val="center"/>
        <w:rPr>
          <w:rFonts w:ascii="Arial" w:hAnsi="Arial" w:cs="Arial"/>
          <w:b/>
          <w:bCs/>
          <w:color w:val="1F497D" w:themeColor="text2"/>
          <w:sz w:val="36"/>
          <w:szCs w:val="36"/>
        </w:rPr>
      </w:pPr>
      <w:r>
        <w:rPr>
          <w:rFonts w:ascii="Arial" w:hAnsi="Arial" w:cs="Arial"/>
          <w:b/>
          <w:bCs/>
          <w:color w:val="1F497D" w:themeColor="text2"/>
          <w:sz w:val="36"/>
          <w:szCs w:val="36"/>
        </w:rPr>
        <w:t>Candidature</w:t>
      </w:r>
    </w:p>
    <w:p w14:paraId="5D3BCAF1" w14:textId="55F9A931" w:rsidR="005D551C" w:rsidRPr="005F142E" w:rsidRDefault="005D551C" w:rsidP="005F142E">
      <w:pPr>
        <w:rPr>
          <w:rFonts w:ascii="Gill Sans MT" w:hAnsi="Gill Sans MT"/>
        </w:rPr>
      </w:pPr>
      <w:r>
        <w:rPr>
          <w:rFonts w:ascii="Gill Sans MT" w:hAnsi="Gill Sans MT"/>
        </w:rPr>
        <w:br w:type="page"/>
      </w:r>
    </w:p>
    <w:p w14:paraId="2FEA3F40" w14:textId="600E003A" w:rsidR="002D47B7" w:rsidRPr="00512354" w:rsidRDefault="005D551C" w:rsidP="002D47B7">
      <w:pPr>
        <w:jc w:val="both"/>
        <w:rPr>
          <w:rFonts w:ascii="Arial" w:hAnsi="Arial" w:cs="Arial"/>
          <w:b/>
          <w:sz w:val="20"/>
          <w:szCs w:val="20"/>
        </w:rPr>
      </w:pPr>
      <w:r w:rsidRPr="001F0D7D">
        <w:rPr>
          <w:rFonts w:ascii="Arial" w:hAnsi="Arial" w:cs="Arial"/>
          <w:b/>
          <w:sz w:val="20"/>
          <w:szCs w:val="20"/>
        </w:rPr>
        <w:lastRenderedPageBreak/>
        <w:t xml:space="preserve">Le présent </w:t>
      </w:r>
      <w:r w:rsidR="0065603E">
        <w:rPr>
          <w:rFonts w:ascii="Arial" w:hAnsi="Arial" w:cs="Arial"/>
          <w:b/>
          <w:sz w:val="20"/>
          <w:szCs w:val="20"/>
        </w:rPr>
        <w:t>c</w:t>
      </w:r>
      <w:r w:rsidRPr="001F0D7D">
        <w:rPr>
          <w:rFonts w:ascii="Arial" w:hAnsi="Arial" w:cs="Arial"/>
          <w:b/>
          <w:sz w:val="20"/>
          <w:szCs w:val="20"/>
        </w:rPr>
        <w:t>adre de réponse</w:t>
      </w:r>
      <w:r w:rsidR="002D47B7">
        <w:rPr>
          <w:rFonts w:ascii="Arial" w:hAnsi="Arial" w:cs="Arial"/>
          <w:b/>
          <w:sz w:val="20"/>
          <w:szCs w:val="20"/>
        </w:rPr>
        <w:t xml:space="preserve"> </w:t>
      </w:r>
      <w:r w:rsidR="0065603E">
        <w:rPr>
          <w:rFonts w:ascii="Arial" w:hAnsi="Arial" w:cs="Arial"/>
          <w:b/>
          <w:sz w:val="20"/>
          <w:szCs w:val="20"/>
        </w:rPr>
        <w:t>de la « note de présentation du candidat et de ses capacités »</w:t>
      </w:r>
      <w:r w:rsidRPr="001F0D7D">
        <w:rPr>
          <w:rFonts w:ascii="Arial" w:hAnsi="Arial" w:cs="Arial"/>
          <w:b/>
          <w:sz w:val="20"/>
          <w:szCs w:val="20"/>
        </w:rPr>
        <w:t xml:space="preserve"> </w:t>
      </w:r>
      <w:r w:rsidR="002D47B7">
        <w:rPr>
          <w:rFonts w:ascii="Arial" w:hAnsi="Arial" w:cs="Arial"/>
          <w:b/>
          <w:sz w:val="20"/>
          <w:szCs w:val="20"/>
        </w:rPr>
        <w:t>doit être complété</w:t>
      </w:r>
      <w:r w:rsidRPr="001F0D7D">
        <w:rPr>
          <w:rFonts w:ascii="Arial" w:hAnsi="Arial" w:cs="Arial"/>
          <w:b/>
          <w:sz w:val="20"/>
          <w:szCs w:val="20"/>
        </w:rPr>
        <w:t xml:space="preserve"> par le candidat</w:t>
      </w:r>
      <w:r w:rsidR="002D47B7">
        <w:rPr>
          <w:rFonts w:ascii="Arial" w:hAnsi="Arial" w:cs="Arial"/>
          <w:b/>
          <w:sz w:val="20"/>
          <w:szCs w:val="20"/>
        </w:rPr>
        <w:t xml:space="preserve">. </w:t>
      </w:r>
      <w:r w:rsidR="0065603E">
        <w:rPr>
          <w:rFonts w:ascii="Arial" w:hAnsi="Arial" w:cs="Arial"/>
          <w:b/>
          <w:sz w:val="20"/>
          <w:szCs w:val="20"/>
        </w:rPr>
        <w:t>La note</w:t>
      </w:r>
      <w:r w:rsidR="002D47B7">
        <w:rPr>
          <w:rFonts w:ascii="Arial" w:hAnsi="Arial" w:cs="Arial"/>
          <w:b/>
          <w:sz w:val="20"/>
          <w:szCs w:val="20"/>
        </w:rPr>
        <w:t xml:space="preserve"> comportera 5 pages au maximum. </w:t>
      </w:r>
    </w:p>
    <w:p w14:paraId="72C15748" w14:textId="7444ABA5" w:rsidR="005F142E" w:rsidRPr="002D47B7" w:rsidRDefault="005D551C" w:rsidP="002D47B7">
      <w:pPr>
        <w:rPr>
          <w:rFonts w:ascii="Arial" w:hAnsi="Arial" w:cs="Arial"/>
          <w:b/>
          <w:sz w:val="20"/>
          <w:szCs w:val="20"/>
        </w:rPr>
      </w:pPr>
      <w:r w:rsidRPr="00512354">
        <w:rPr>
          <w:rFonts w:ascii="Arial" w:hAnsi="Arial" w:cs="Arial"/>
          <w:b/>
          <w:sz w:val="20"/>
          <w:szCs w:val="20"/>
        </w:rPr>
        <w:t xml:space="preserve"> </w:t>
      </w:r>
    </w:p>
    <w:p w14:paraId="0DF87AF2" w14:textId="77777777" w:rsidR="005D551C" w:rsidRDefault="005D551C" w:rsidP="005D551C">
      <w:pPr>
        <w:jc w:val="both"/>
        <w:rPr>
          <w:rFonts w:ascii="Arial" w:hAnsi="Arial" w:cs="Arial"/>
          <w:b/>
          <w:u w:val="single"/>
        </w:rPr>
      </w:pPr>
    </w:p>
    <w:p w14:paraId="10915335" w14:textId="423943EC" w:rsidR="005D551C" w:rsidRPr="00DA0863" w:rsidRDefault="005D551C" w:rsidP="005D551C">
      <w:pPr>
        <w:shd w:val="clear" w:color="auto" w:fill="002060"/>
        <w:tabs>
          <w:tab w:val="left" w:pos="-142"/>
          <w:tab w:val="left" w:pos="4111"/>
        </w:tabs>
        <w:rPr>
          <w:rFonts w:ascii="Arial" w:hAnsi="Arial" w:cs="Arial"/>
          <w:b/>
          <w:bCs/>
          <w:color w:val="FFFFFF"/>
          <w:sz w:val="22"/>
          <w:szCs w:val="22"/>
        </w:rPr>
      </w:pPr>
      <w:bookmarkStart w:id="0" w:name="_Hlk95826492"/>
      <w:r w:rsidRPr="00DA0863">
        <w:rPr>
          <w:rFonts w:ascii="Arial" w:hAnsi="Arial" w:cs="Arial"/>
          <w:b/>
          <w:bCs/>
          <w:color w:val="FFFFFF"/>
          <w:sz w:val="22"/>
          <w:szCs w:val="22"/>
        </w:rPr>
        <w:t xml:space="preserve">1. </w:t>
      </w:r>
      <w:r w:rsidR="002D47B7">
        <w:rPr>
          <w:rFonts w:ascii="Arial" w:hAnsi="Arial" w:cs="Arial"/>
          <w:b/>
          <w:bCs/>
          <w:color w:val="FFFFFF"/>
          <w:sz w:val="22"/>
          <w:szCs w:val="22"/>
        </w:rPr>
        <w:t xml:space="preserve">Répartition des missions </w:t>
      </w:r>
    </w:p>
    <w:p w14:paraId="0E5E1ACC" w14:textId="77777777" w:rsidR="002D47B7" w:rsidRPr="002D47B7" w:rsidRDefault="002D47B7" w:rsidP="005D551C">
      <w:pPr>
        <w:rPr>
          <w:rFonts w:ascii="Arial" w:hAnsi="Arial" w:cs="Arial"/>
          <w:b/>
          <w:bCs/>
          <w:sz w:val="20"/>
          <w:szCs w:val="20"/>
        </w:rPr>
      </w:pPr>
      <w:bookmarkStart w:id="1" w:name="_Hlk98229480"/>
      <w:bookmarkEnd w:id="0"/>
    </w:p>
    <w:p w14:paraId="6D1152BD" w14:textId="34DF7364" w:rsidR="002D47B7" w:rsidRDefault="002D47B7" w:rsidP="0065603E">
      <w:pPr>
        <w:jc w:val="both"/>
        <w:rPr>
          <w:rFonts w:ascii="Arial" w:hAnsi="Arial" w:cs="Arial"/>
          <w:sz w:val="20"/>
          <w:szCs w:val="20"/>
        </w:rPr>
      </w:pPr>
      <w:r w:rsidRPr="002D47B7">
        <w:rPr>
          <w:rFonts w:ascii="Arial" w:hAnsi="Arial" w:cs="Arial"/>
          <w:sz w:val="20"/>
          <w:szCs w:val="20"/>
        </w:rPr>
        <w:t>Répartition des missions au sein du groupement (qu'il soit mandataire / cotraitant / sous-traitant / autre opérateur intervenant au titre de concepteurs et constructeurs lors de la phase 1 – recherche &amp; développement et lors de phase 2- Acquisition)</w:t>
      </w:r>
      <w:r w:rsidR="004A287E">
        <w:rPr>
          <w:rFonts w:ascii="Arial" w:hAnsi="Arial" w:cs="Arial"/>
          <w:sz w:val="20"/>
          <w:szCs w:val="20"/>
        </w:rPr>
        <w:t>, justification du choix du mandataire</w:t>
      </w:r>
      <w:r w:rsidR="003B0165">
        <w:rPr>
          <w:rFonts w:ascii="Arial" w:hAnsi="Arial" w:cs="Arial"/>
          <w:sz w:val="20"/>
          <w:szCs w:val="20"/>
        </w:rPr>
        <w:t>.</w:t>
      </w:r>
    </w:p>
    <w:p w14:paraId="6A476B67" w14:textId="77777777" w:rsidR="002D47B7" w:rsidRDefault="002D47B7" w:rsidP="002D47B7">
      <w:pPr>
        <w:rPr>
          <w:rFonts w:ascii="Arial" w:hAnsi="Arial" w:cs="Arial"/>
          <w:sz w:val="20"/>
          <w:szCs w:val="20"/>
        </w:rPr>
      </w:pPr>
    </w:p>
    <w:p w14:paraId="2E2779E2" w14:textId="77777777" w:rsidR="002D47B7" w:rsidRDefault="002D47B7" w:rsidP="002D47B7">
      <w:pPr>
        <w:rPr>
          <w:rFonts w:ascii="Arial" w:hAnsi="Arial" w:cs="Arial"/>
          <w:sz w:val="20"/>
          <w:szCs w:val="20"/>
        </w:rPr>
      </w:pPr>
    </w:p>
    <w:p w14:paraId="3F108FEF" w14:textId="77777777" w:rsidR="002D47B7" w:rsidRPr="002D47B7" w:rsidRDefault="002D47B7" w:rsidP="002D47B7">
      <w:pPr>
        <w:rPr>
          <w:rFonts w:ascii="Arial" w:hAnsi="Arial" w:cs="Arial"/>
          <w:b/>
          <w:sz w:val="20"/>
          <w:szCs w:val="20"/>
        </w:rPr>
      </w:pPr>
    </w:p>
    <w:p w14:paraId="796EA514" w14:textId="77777777" w:rsidR="002D47B7" w:rsidRDefault="002D47B7" w:rsidP="002D47B7">
      <w:pPr>
        <w:jc w:val="both"/>
        <w:rPr>
          <w:rFonts w:ascii="Arial" w:hAnsi="Arial" w:cs="Arial"/>
          <w:b/>
          <w:u w:val="single"/>
        </w:rPr>
      </w:pPr>
    </w:p>
    <w:p w14:paraId="24BFE7A1" w14:textId="64BBDFA3" w:rsidR="002D47B7" w:rsidRPr="00DA0863" w:rsidRDefault="002D47B7" w:rsidP="002D47B7">
      <w:pPr>
        <w:shd w:val="clear" w:color="auto" w:fill="002060"/>
        <w:tabs>
          <w:tab w:val="left" w:pos="-142"/>
          <w:tab w:val="left" w:pos="4111"/>
        </w:tabs>
        <w:rPr>
          <w:rFonts w:ascii="Arial" w:hAnsi="Arial" w:cs="Arial"/>
          <w:b/>
          <w:bCs/>
          <w:color w:val="FFFFFF"/>
          <w:sz w:val="22"/>
          <w:szCs w:val="22"/>
        </w:rPr>
      </w:pPr>
      <w:r>
        <w:rPr>
          <w:rFonts w:ascii="Arial" w:hAnsi="Arial" w:cs="Arial"/>
          <w:b/>
          <w:bCs/>
          <w:color w:val="FFFFFF"/>
          <w:sz w:val="22"/>
          <w:szCs w:val="22"/>
        </w:rPr>
        <w:t>2</w:t>
      </w:r>
      <w:r w:rsidRPr="00DA0863">
        <w:rPr>
          <w:rFonts w:ascii="Arial" w:hAnsi="Arial" w:cs="Arial"/>
          <w:b/>
          <w:bCs/>
          <w:color w:val="FFFFFF"/>
          <w:sz w:val="22"/>
          <w:szCs w:val="22"/>
        </w:rPr>
        <w:t xml:space="preserve">. </w:t>
      </w:r>
      <w:r>
        <w:rPr>
          <w:rFonts w:ascii="Arial" w:hAnsi="Arial" w:cs="Arial"/>
          <w:b/>
          <w:bCs/>
          <w:color w:val="FFFFFF"/>
          <w:sz w:val="22"/>
          <w:szCs w:val="22"/>
        </w:rPr>
        <w:t xml:space="preserve">Capacité à réaliser des prestations de recherche et développement (phase 1 – R&amp;D) </w:t>
      </w:r>
    </w:p>
    <w:p w14:paraId="7125CC99" w14:textId="77777777" w:rsidR="002D47B7" w:rsidRPr="002D47B7" w:rsidRDefault="002D47B7" w:rsidP="002D47B7">
      <w:pPr>
        <w:rPr>
          <w:rFonts w:ascii="Arial" w:hAnsi="Arial" w:cs="Arial"/>
          <w:b/>
          <w:bCs/>
          <w:sz w:val="20"/>
          <w:szCs w:val="20"/>
        </w:rPr>
      </w:pPr>
    </w:p>
    <w:p w14:paraId="5885E9EF" w14:textId="77777777" w:rsidR="0065603E" w:rsidRPr="0065603E" w:rsidRDefault="0065603E" w:rsidP="0065603E">
      <w:pPr>
        <w:jc w:val="both"/>
        <w:rPr>
          <w:rFonts w:ascii="Arial" w:hAnsi="Arial" w:cs="Arial"/>
          <w:sz w:val="20"/>
          <w:szCs w:val="20"/>
        </w:rPr>
      </w:pPr>
      <w:bookmarkStart w:id="2" w:name="_Hlk197515891"/>
      <w:r w:rsidRPr="0065603E">
        <w:rPr>
          <w:rFonts w:ascii="Arial" w:hAnsi="Arial" w:cs="Arial"/>
          <w:sz w:val="20"/>
          <w:szCs w:val="20"/>
        </w:rPr>
        <w:t xml:space="preserve">Présentation des équipements techniques (matériels, logiciels, ateliers…) ainsi que les mesures employées par le candidat pour s’assurer de la qualité et des moyens d’étude et de recherche de son entreprise (protocoles d’essais, prototypage…) </w:t>
      </w:r>
    </w:p>
    <w:bookmarkEnd w:id="2"/>
    <w:p w14:paraId="3DCC1FE9" w14:textId="77777777" w:rsidR="002D47B7" w:rsidRDefault="002D47B7" w:rsidP="002D47B7">
      <w:pPr>
        <w:rPr>
          <w:rFonts w:ascii="Arial" w:hAnsi="Arial" w:cs="Arial"/>
          <w:sz w:val="20"/>
          <w:szCs w:val="20"/>
        </w:rPr>
      </w:pPr>
    </w:p>
    <w:p w14:paraId="1EFE1155" w14:textId="77777777" w:rsidR="002D47B7" w:rsidRDefault="002D47B7" w:rsidP="002D47B7">
      <w:pPr>
        <w:jc w:val="both"/>
        <w:rPr>
          <w:rFonts w:ascii="Arial" w:hAnsi="Arial" w:cs="Arial"/>
          <w:sz w:val="20"/>
          <w:szCs w:val="20"/>
        </w:rPr>
      </w:pPr>
    </w:p>
    <w:p w14:paraId="200F3BE4" w14:textId="77777777" w:rsidR="002D47B7" w:rsidRDefault="002D47B7" w:rsidP="002D47B7">
      <w:pPr>
        <w:jc w:val="both"/>
        <w:rPr>
          <w:rFonts w:ascii="Arial" w:hAnsi="Arial" w:cs="Arial"/>
          <w:b/>
          <w:u w:val="single"/>
        </w:rPr>
      </w:pPr>
    </w:p>
    <w:p w14:paraId="13EBA274" w14:textId="27C0B914" w:rsidR="002D47B7" w:rsidRPr="00DA0863" w:rsidRDefault="002D47B7" w:rsidP="002D47B7">
      <w:pPr>
        <w:shd w:val="clear" w:color="auto" w:fill="002060"/>
        <w:tabs>
          <w:tab w:val="left" w:pos="-142"/>
          <w:tab w:val="left" w:pos="4111"/>
        </w:tabs>
        <w:rPr>
          <w:rFonts w:ascii="Arial" w:hAnsi="Arial" w:cs="Arial"/>
          <w:b/>
          <w:bCs/>
          <w:color w:val="FFFFFF"/>
          <w:sz w:val="22"/>
          <w:szCs w:val="22"/>
        </w:rPr>
      </w:pPr>
      <w:r>
        <w:rPr>
          <w:rFonts w:ascii="Arial" w:hAnsi="Arial" w:cs="Arial"/>
          <w:b/>
          <w:bCs/>
          <w:color w:val="FFFFFF"/>
          <w:sz w:val="22"/>
          <w:szCs w:val="22"/>
        </w:rPr>
        <w:t>3</w:t>
      </w:r>
      <w:r w:rsidRPr="00DA0863">
        <w:rPr>
          <w:rFonts w:ascii="Arial" w:hAnsi="Arial" w:cs="Arial"/>
          <w:b/>
          <w:bCs/>
          <w:color w:val="FFFFFF"/>
          <w:sz w:val="22"/>
          <w:szCs w:val="22"/>
        </w:rPr>
        <w:t xml:space="preserve">. </w:t>
      </w:r>
      <w:r>
        <w:rPr>
          <w:rFonts w:ascii="Arial" w:hAnsi="Arial" w:cs="Arial"/>
          <w:b/>
          <w:bCs/>
          <w:color w:val="FFFFFF"/>
          <w:sz w:val="22"/>
          <w:szCs w:val="22"/>
        </w:rPr>
        <w:t xml:space="preserve">Capacité de production et de livraison (phase 2 – Acquisition) </w:t>
      </w:r>
    </w:p>
    <w:p w14:paraId="51C3F4EF" w14:textId="77777777" w:rsidR="002D47B7" w:rsidRPr="002D47B7" w:rsidRDefault="002D47B7" w:rsidP="002D47B7">
      <w:pPr>
        <w:rPr>
          <w:rFonts w:ascii="Arial" w:hAnsi="Arial" w:cs="Arial"/>
          <w:b/>
          <w:bCs/>
          <w:sz w:val="20"/>
          <w:szCs w:val="20"/>
        </w:rPr>
      </w:pPr>
    </w:p>
    <w:p w14:paraId="1D4AB940" w14:textId="77777777" w:rsidR="0065603E" w:rsidRPr="0065603E" w:rsidRDefault="0065603E" w:rsidP="0065603E">
      <w:pPr>
        <w:suppressAutoHyphens/>
        <w:spacing w:line="276" w:lineRule="auto"/>
        <w:jc w:val="both"/>
        <w:rPr>
          <w:rFonts w:ascii="Arial" w:hAnsi="Arial" w:cs="Arial"/>
          <w:sz w:val="20"/>
          <w:szCs w:val="20"/>
        </w:rPr>
      </w:pPr>
      <w:r w:rsidRPr="0065603E">
        <w:rPr>
          <w:rFonts w:ascii="Arial" w:hAnsi="Arial" w:cs="Arial"/>
          <w:sz w:val="20"/>
          <w:szCs w:val="20"/>
        </w:rPr>
        <w:t xml:space="preserve">Présentation de l’outillage, du matériel et de l’équipement technique dont le candidat disposera pour la réalisation du marché public (moyens de production, de stockage, de transport, …) ainsi que de leur localisation. </w:t>
      </w:r>
    </w:p>
    <w:p w14:paraId="0DE2DF05" w14:textId="2E6D89C7" w:rsidR="002D47B7" w:rsidRDefault="0065603E" w:rsidP="0065603E">
      <w:pPr>
        <w:suppressAutoHyphens/>
        <w:spacing w:line="276" w:lineRule="auto"/>
        <w:jc w:val="both"/>
        <w:rPr>
          <w:rFonts w:ascii="Arial" w:hAnsi="Arial" w:cs="Arial"/>
          <w:sz w:val="20"/>
          <w:szCs w:val="20"/>
        </w:rPr>
      </w:pPr>
      <w:r w:rsidRPr="0065603E">
        <w:rPr>
          <w:rFonts w:ascii="Arial" w:hAnsi="Arial" w:cs="Arial"/>
          <w:sz w:val="20"/>
          <w:szCs w:val="20"/>
        </w:rPr>
        <w:t>Sur la base de cette présentation seront notamment appréciés la cadence de production hebdomadaire du candidat (en m</w:t>
      </w:r>
      <w:r w:rsidRPr="0065603E">
        <w:rPr>
          <w:rFonts w:ascii="Arial" w:hAnsi="Arial" w:cs="Arial"/>
          <w:sz w:val="20"/>
          <w:szCs w:val="20"/>
          <w:vertAlign w:val="superscript"/>
        </w:rPr>
        <w:t>2</w:t>
      </w:r>
      <w:r w:rsidRPr="0065603E">
        <w:rPr>
          <w:rFonts w:ascii="Arial" w:hAnsi="Arial" w:cs="Arial"/>
          <w:sz w:val="20"/>
          <w:szCs w:val="20"/>
        </w:rPr>
        <w:t xml:space="preserve"> et/ou modules 3D, tout programme confondu), son potentiel de déploiement dans le cadre d’une massification en cas de sélection des candidatures, ainsi que les moyens humains, qui seraient mobilisables en phase n°2</w:t>
      </w:r>
      <w:r>
        <w:rPr>
          <w:rFonts w:ascii="Arial" w:hAnsi="Arial" w:cs="Arial"/>
          <w:sz w:val="20"/>
          <w:szCs w:val="20"/>
        </w:rPr>
        <w:t>.</w:t>
      </w:r>
    </w:p>
    <w:bookmarkEnd w:id="1"/>
    <w:sectPr w:rsidR="002D47B7" w:rsidSect="0062751E">
      <w:headerReference w:type="default" r:id="rId8"/>
      <w:footerReference w:type="default" r:id="rId9"/>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182F8" w14:textId="77777777" w:rsidR="00D63FAF" w:rsidRDefault="00D63FAF" w:rsidP="0062751E">
      <w:r>
        <w:separator/>
      </w:r>
    </w:p>
  </w:endnote>
  <w:endnote w:type="continuationSeparator" w:id="0">
    <w:p w14:paraId="11F6BAF2" w14:textId="77777777" w:rsidR="00D63FAF" w:rsidRDefault="00D63FAF"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4EC4F034" w14:textId="77777777" w:rsidTr="00CC46D2">
      <w:tc>
        <w:tcPr>
          <w:tcW w:w="3322" w:type="dxa"/>
        </w:tcPr>
        <w:p w14:paraId="44848202" w14:textId="77777777" w:rsidR="00CC46D2" w:rsidRPr="00CC46D2" w:rsidRDefault="00CC46D2" w:rsidP="00AD123E">
          <w:pPr>
            <w:pStyle w:val="Pieddepage"/>
            <w:rPr>
              <w:rFonts w:ascii="Marianne" w:hAnsi="Marianne"/>
              <w:sz w:val="10"/>
            </w:rPr>
          </w:pPr>
        </w:p>
        <w:p w14:paraId="2A7C5853" w14:textId="77777777" w:rsidR="00CC46D2" w:rsidRDefault="00CC46D2" w:rsidP="00AD123E">
          <w:pPr>
            <w:pStyle w:val="Pieddepage"/>
            <w:rPr>
              <w:rFonts w:ascii="Marianne" w:hAnsi="Marianne"/>
              <w:sz w:val="16"/>
            </w:rPr>
          </w:pPr>
        </w:p>
      </w:tc>
      <w:tc>
        <w:tcPr>
          <w:tcW w:w="3323" w:type="dxa"/>
        </w:tcPr>
        <w:p w14:paraId="7F553A92" w14:textId="77777777" w:rsidR="00CC46D2" w:rsidRDefault="00CC46D2" w:rsidP="00AD123E">
          <w:pPr>
            <w:pStyle w:val="Pieddepage"/>
            <w:rPr>
              <w:rFonts w:ascii="Marianne" w:hAnsi="Marianne"/>
              <w:sz w:val="16"/>
            </w:rPr>
          </w:pPr>
        </w:p>
      </w:tc>
      <w:tc>
        <w:tcPr>
          <w:tcW w:w="3323" w:type="dxa"/>
        </w:tcPr>
        <w:p w14:paraId="03B4EBC1" w14:textId="77777777" w:rsidR="00CC46D2" w:rsidRDefault="00CC46D2" w:rsidP="00AD123E">
          <w:pPr>
            <w:pStyle w:val="Pieddepage"/>
            <w:rPr>
              <w:rFonts w:ascii="Marianne" w:hAnsi="Marianne"/>
              <w:sz w:val="16"/>
            </w:rPr>
          </w:pPr>
        </w:p>
      </w:tc>
    </w:tr>
    <w:tr w:rsidR="00CC46D2" w14:paraId="500BAEDF" w14:textId="77777777" w:rsidTr="00CC46D2">
      <w:tc>
        <w:tcPr>
          <w:tcW w:w="3322" w:type="dxa"/>
        </w:tcPr>
        <w:p w14:paraId="743FD15B"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4F4F816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382505B2"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7F5841FF"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77E8C6A6"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3819C79D" w14:textId="77777777" w:rsidR="00CC46D2" w:rsidRDefault="00CC46D2" w:rsidP="00CC46D2">
          <w:pPr>
            <w:pStyle w:val="Pieddepage"/>
            <w:jc w:val="right"/>
            <w:rPr>
              <w:rFonts w:ascii="Marianne" w:hAnsi="Marianne"/>
              <w:sz w:val="16"/>
            </w:rPr>
          </w:pPr>
        </w:p>
      </w:tc>
    </w:tr>
  </w:tbl>
  <w:p w14:paraId="6B407CDF"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D5A05" w14:textId="77777777" w:rsidR="00D63FAF" w:rsidRDefault="00D63FAF" w:rsidP="0062751E">
      <w:r>
        <w:separator/>
      </w:r>
    </w:p>
  </w:footnote>
  <w:footnote w:type="continuationSeparator" w:id="0">
    <w:p w14:paraId="1464B821" w14:textId="77777777" w:rsidR="00D63FAF" w:rsidRDefault="00D63FAF" w:rsidP="0062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10643" w14:textId="77777777" w:rsidR="00BC660B" w:rsidRDefault="00DD1603">
    <w:pPr>
      <w:pStyle w:val="En-tte"/>
    </w:pPr>
    <w:r>
      <w:rPr>
        <w:noProof/>
      </w:rPr>
      <w:drawing>
        <wp:inline distT="0" distB="0" distL="0" distR="0" wp14:anchorId="21274735" wp14:editId="7AE37186">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41A12DB"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244A5"/>
    <w:multiLevelType w:val="hybridMultilevel"/>
    <w:tmpl w:val="59D851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1B7365"/>
    <w:multiLevelType w:val="hybridMultilevel"/>
    <w:tmpl w:val="883AB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6B08B0"/>
    <w:multiLevelType w:val="hybridMultilevel"/>
    <w:tmpl w:val="F0E4051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F767E6"/>
    <w:multiLevelType w:val="hybridMultilevel"/>
    <w:tmpl w:val="112655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73F68"/>
    <w:multiLevelType w:val="hybridMultilevel"/>
    <w:tmpl w:val="58E00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46B11"/>
    <w:multiLevelType w:val="hybridMultilevel"/>
    <w:tmpl w:val="82E623D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914737"/>
    <w:multiLevelType w:val="hybridMultilevel"/>
    <w:tmpl w:val="E08E6634"/>
    <w:lvl w:ilvl="0" w:tplc="FFFFFFFF">
      <w:start w:val="1"/>
      <w:numFmt w:val="lowerLetter"/>
      <w:lvlText w:val="%1)"/>
      <w:lvlJc w:val="left"/>
      <w:pPr>
        <w:ind w:left="1440" w:hanging="360"/>
      </w:pPr>
    </w:lvl>
    <w:lvl w:ilvl="1" w:tplc="040C000B">
      <w:start w:val="1"/>
      <w:numFmt w:val="bullet"/>
      <w:lvlText w:val=""/>
      <w:lvlJc w:val="left"/>
      <w:pPr>
        <w:ind w:left="2160" w:hanging="360"/>
      </w:pPr>
      <w:rPr>
        <w:rFonts w:ascii="Wingdings" w:hAnsi="Wingding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64C5B61"/>
    <w:multiLevelType w:val="hybridMultilevel"/>
    <w:tmpl w:val="E4A882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9C4018A"/>
    <w:multiLevelType w:val="hybridMultilevel"/>
    <w:tmpl w:val="58E020F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D9571A0"/>
    <w:multiLevelType w:val="hybridMultilevel"/>
    <w:tmpl w:val="270EA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D97FBE"/>
    <w:multiLevelType w:val="hybridMultilevel"/>
    <w:tmpl w:val="D92E72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A550F32"/>
    <w:multiLevelType w:val="hybridMultilevel"/>
    <w:tmpl w:val="3698BC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6914F7"/>
    <w:multiLevelType w:val="hybridMultilevel"/>
    <w:tmpl w:val="F8A21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43AF2"/>
    <w:multiLevelType w:val="hybridMultilevel"/>
    <w:tmpl w:val="18D05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6BB2F02"/>
    <w:multiLevelType w:val="multilevel"/>
    <w:tmpl w:val="7DF0C720"/>
    <w:lvl w:ilvl="0">
      <w:start w:val="1"/>
      <w:numFmt w:val="decimal"/>
      <w:pStyle w:val="Style1"/>
      <w:lvlText w:val="%1."/>
      <w:lvlJc w:val="left"/>
      <w:pPr>
        <w:tabs>
          <w:tab w:val="num" w:pos="360"/>
        </w:tabs>
        <w:ind w:left="360" w:hanging="360"/>
      </w:pPr>
      <w:rPr>
        <w:rFonts w:ascii="Franklin Gothic Book" w:hAnsi="Franklin Gothic Book" w:hint="default"/>
        <w:b w:val="0"/>
        <w:i w:val="0"/>
        <w:sz w:val="22"/>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5057519B"/>
    <w:multiLevelType w:val="hybridMultilevel"/>
    <w:tmpl w:val="FB6C2B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83CB7"/>
    <w:multiLevelType w:val="hybridMultilevel"/>
    <w:tmpl w:val="EE561F7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7A171326"/>
    <w:multiLevelType w:val="hybridMultilevel"/>
    <w:tmpl w:val="9C3E6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876BE8"/>
    <w:multiLevelType w:val="hybridMultilevel"/>
    <w:tmpl w:val="D424EB4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7FA4047C"/>
    <w:multiLevelType w:val="hybridMultilevel"/>
    <w:tmpl w:val="957A00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7621648">
    <w:abstractNumId w:val="6"/>
  </w:num>
  <w:num w:numId="2" w16cid:durableId="279607396">
    <w:abstractNumId w:val="15"/>
  </w:num>
  <w:num w:numId="3" w16cid:durableId="1473212455">
    <w:abstractNumId w:val="3"/>
  </w:num>
  <w:num w:numId="4" w16cid:durableId="972365433">
    <w:abstractNumId w:val="12"/>
  </w:num>
  <w:num w:numId="5" w16cid:durableId="1450513671">
    <w:abstractNumId w:val="17"/>
  </w:num>
  <w:num w:numId="6" w16cid:durableId="1000158538">
    <w:abstractNumId w:val="0"/>
  </w:num>
  <w:num w:numId="7" w16cid:durableId="258679942">
    <w:abstractNumId w:val="16"/>
  </w:num>
  <w:num w:numId="8" w16cid:durableId="2122912501">
    <w:abstractNumId w:val="20"/>
  </w:num>
  <w:num w:numId="9" w16cid:durableId="515928642">
    <w:abstractNumId w:val="10"/>
  </w:num>
  <w:num w:numId="10" w16cid:durableId="443840700">
    <w:abstractNumId w:val="2"/>
  </w:num>
  <w:num w:numId="11" w16cid:durableId="818501705">
    <w:abstractNumId w:val="9"/>
  </w:num>
  <w:num w:numId="12" w16cid:durableId="1796483230">
    <w:abstractNumId w:val="19"/>
  </w:num>
  <w:num w:numId="13" w16cid:durableId="96564802">
    <w:abstractNumId w:val="5"/>
  </w:num>
  <w:num w:numId="14" w16cid:durableId="1177384805">
    <w:abstractNumId w:val="8"/>
  </w:num>
  <w:num w:numId="15" w16cid:durableId="1979918296">
    <w:abstractNumId w:val="13"/>
  </w:num>
  <w:num w:numId="16" w16cid:durableId="1299460812">
    <w:abstractNumId w:val="18"/>
  </w:num>
  <w:num w:numId="17" w16cid:durableId="1945769772">
    <w:abstractNumId w:val="4"/>
  </w:num>
  <w:num w:numId="18" w16cid:durableId="267350872">
    <w:abstractNumId w:val="14"/>
  </w:num>
  <w:num w:numId="19" w16cid:durableId="2090350696">
    <w:abstractNumId w:val="11"/>
  </w:num>
  <w:num w:numId="20" w16cid:durableId="369847026">
    <w:abstractNumId w:val="1"/>
  </w:num>
  <w:num w:numId="21" w16cid:durableId="1252472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551C"/>
    <w:rsid w:val="000159E8"/>
    <w:rsid w:val="00061828"/>
    <w:rsid w:val="00066D45"/>
    <w:rsid w:val="0010480A"/>
    <w:rsid w:val="00107676"/>
    <w:rsid w:val="00123E80"/>
    <w:rsid w:val="00137CDC"/>
    <w:rsid w:val="001747EF"/>
    <w:rsid w:val="00196182"/>
    <w:rsid w:val="002140E6"/>
    <w:rsid w:val="00216E51"/>
    <w:rsid w:val="00225EA5"/>
    <w:rsid w:val="002D47B7"/>
    <w:rsid w:val="002F28C2"/>
    <w:rsid w:val="002F5B5A"/>
    <w:rsid w:val="00300F09"/>
    <w:rsid w:val="003117F0"/>
    <w:rsid w:val="0031531B"/>
    <w:rsid w:val="00354504"/>
    <w:rsid w:val="003B0165"/>
    <w:rsid w:val="003D6065"/>
    <w:rsid w:val="00406C79"/>
    <w:rsid w:val="00490A0E"/>
    <w:rsid w:val="004A287E"/>
    <w:rsid w:val="005523A6"/>
    <w:rsid w:val="005716B1"/>
    <w:rsid w:val="005D551C"/>
    <w:rsid w:val="005D597F"/>
    <w:rsid w:val="005F142E"/>
    <w:rsid w:val="00603F37"/>
    <w:rsid w:val="0062751E"/>
    <w:rsid w:val="0065603E"/>
    <w:rsid w:val="006B157C"/>
    <w:rsid w:val="006C18FA"/>
    <w:rsid w:val="007010E9"/>
    <w:rsid w:val="00735DBE"/>
    <w:rsid w:val="00774297"/>
    <w:rsid w:val="007B5893"/>
    <w:rsid w:val="008D6338"/>
    <w:rsid w:val="009D666B"/>
    <w:rsid w:val="009E6578"/>
    <w:rsid w:val="00A2763A"/>
    <w:rsid w:val="00AB68F1"/>
    <w:rsid w:val="00AB6E01"/>
    <w:rsid w:val="00AD123E"/>
    <w:rsid w:val="00B4342D"/>
    <w:rsid w:val="00BC4D0F"/>
    <w:rsid w:val="00BC660B"/>
    <w:rsid w:val="00C1131C"/>
    <w:rsid w:val="00C23573"/>
    <w:rsid w:val="00C55935"/>
    <w:rsid w:val="00C57579"/>
    <w:rsid w:val="00CA1FD8"/>
    <w:rsid w:val="00CA571B"/>
    <w:rsid w:val="00CB20A9"/>
    <w:rsid w:val="00CC46D2"/>
    <w:rsid w:val="00D04D9A"/>
    <w:rsid w:val="00D63FAF"/>
    <w:rsid w:val="00D95D5B"/>
    <w:rsid w:val="00DB198E"/>
    <w:rsid w:val="00DD1603"/>
    <w:rsid w:val="00DE0DE7"/>
    <w:rsid w:val="00E21ED3"/>
    <w:rsid w:val="00EC563C"/>
    <w:rsid w:val="00ED24B3"/>
    <w:rsid w:val="00EF290B"/>
    <w:rsid w:val="00EF3CA5"/>
    <w:rsid w:val="00F7368A"/>
    <w:rsid w:val="00F87336"/>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433A"/>
  <w15:chartTrackingRefBased/>
  <w15:docId w15:val="{D9C3D28E-4E0A-4E09-B46E-7B715C2B3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51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5D551C"/>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D551C"/>
    <w:pPr>
      <w:numPr>
        <w:numId w:val="2"/>
      </w:numPr>
    </w:pPr>
    <w:rPr>
      <w:rFonts w:ascii="Franklin Gothic Book" w:hAnsi="Franklin Gothic Book"/>
      <w:sz w:val="22"/>
    </w:rPr>
  </w:style>
  <w:style w:type="paragraph" w:styleId="Paragraphedeliste">
    <w:name w:val="List Paragraph"/>
    <w:basedOn w:val="Normal"/>
    <w:qFormat/>
    <w:rsid w:val="00EF3CA5"/>
    <w:pPr>
      <w:ind w:left="720"/>
      <w:contextualSpacing/>
    </w:pPr>
  </w:style>
  <w:style w:type="character" w:styleId="Marquedecommentaire">
    <w:name w:val="annotation reference"/>
    <w:basedOn w:val="Policepardfaut"/>
    <w:uiPriority w:val="99"/>
    <w:semiHidden/>
    <w:unhideWhenUsed/>
    <w:rsid w:val="00603F37"/>
    <w:rPr>
      <w:sz w:val="16"/>
      <w:szCs w:val="16"/>
    </w:rPr>
  </w:style>
  <w:style w:type="paragraph" w:styleId="Commentaire">
    <w:name w:val="annotation text"/>
    <w:basedOn w:val="Normal"/>
    <w:link w:val="CommentaireCar"/>
    <w:uiPriority w:val="99"/>
    <w:unhideWhenUsed/>
    <w:rsid w:val="00603F37"/>
    <w:rPr>
      <w:sz w:val="20"/>
      <w:szCs w:val="20"/>
    </w:rPr>
  </w:style>
  <w:style w:type="character" w:customStyle="1" w:styleId="CommentaireCar">
    <w:name w:val="Commentaire Car"/>
    <w:basedOn w:val="Policepardfaut"/>
    <w:link w:val="Commentaire"/>
    <w:uiPriority w:val="99"/>
    <w:rsid w:val="00603F3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3F37"/>
    <w:rPr>
      <w:b/>
      <w:bCs/>
    </w:rPr>
  </w:style>
  <w:style w:type="character" w:customStyle="1" w:styleId="ObjetducommentaireCar">
    <w:name w:val="Objet du commentaire Car"/>
    <w:basedOn w:val="CommentaireCar"/>
    <w:link w:val="Objetducommentaire"/>
    <w:uiPriority w:val="99"/>
    <w:semiHidden/>
    <w:rsid w:val="00603F37"/>
    <w:rPr>
      <w:rFonts w:ascii="Times New Roman" w:eastAsia="Times New Roman" w:hAnsi="Times New Roman" w:cs="Times New Roman"/>
      <w:b/>
      <w:bCs/>
      <w:sz w:val="20"/>
      <w:szCs w:val="20"/>
      <w:lang w:eastAsia="fr-FR"/>
    </w:rPr>
  </w:style>
  <w:style w:type="paragraph" w:styleId="Rvision">
    <w:name w:val="Revision"/>
    <w:hidden/>
    <w:uiPriority w:val="99"/>
    <w:semiHidden/>
    <w:rsid w:val="004A287E"/>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254</Words>
  <Characters>1403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 Anthony</dc:creator>
  <cp:keywords/>
  <dc:description/>
  <cp:lastModifiedBy>TIRADAS Laurie</cp:lastModifiedBy>
  <cp:revision>29</cp:revision>
  <cp:lastPrinted>2020-06-28T15:55:00Z</cp:lastPrinted>
  <dcterms:created xsi:type="dcterms:W3CDTF">2022-12-05T17:04:00Z</dcterms:created>
  <dcterms:modified xsi:type="dcterms:W3CDTF">2025-05-15T07:34:00Z</dcterms:modified>
</cp:coreProperties>
</file>