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56153C3F" w:rsidR="00314819" w:rsidRDefault="00D77401" w:rsidP="001C1924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3D7AED" w:rsidRPr="003D7AED">
        <w:rPr>
          <w:rFonts w:ascii="Calibri" w:eastAsia="Arial Unicode MS" w:hAnsi="Calibri" w:cs="Arial Unicode MS"/>
          <w:b/>
          <w:sz w:val="28"/>
          <w:szCs w:val="28"/>
          <w:highlight w:val="yellow"/>
        </w:rPr>
        <w:t>X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:</w:t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>DEVELOPPEMENT DURABLE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100267DA" w:rsidR="00314819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 xml:space="preserve">Merci de répondre de la manière la plus précise et complète possible : </w:t>
      </w:r>
      <w:r w:rsidRPr="004E602B">
        <w:rPr>
          <w:rFonts w:ascii="Calibri" w:eastAsia="Arial Unicode MS" w:hAnsi="Calibri" w:cs="Arial Unicode MS"/>
          <w:b/>
          <w:bCs/>
          <w:sz w:val="20"/>
          <w:szCs w:val="16"/>
        </w:rPr>
        <w:t>les réponses contenant uniquement un renvoi vers un mémoire technique ou un autre document d’information complémentaire, pourront ne pas être analysées.</w:t>
      </w:r>
    </w:p>
    <w:p w14:paraId="4756E10C" w14:textId="6B0474CE" w:rsidR="00C248BF" w:rsidRDefault="00C248BF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</w:p>
    <w:p w14:paraId="2501EECF" w14:textId="365A7F31" w:rsidR="00C248BF" w:rsidRDefault="00C248BF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Attention, une question sans réponse se verra automatiquement attribuée la note de 0.</w:t>
      </w:r>
    </w:p>
    <w:p w14:paraId="2F40AA20" w14:textId="5ECB48D1" w:rsidR="00A174C9" w:rsidRDefault="00A174C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</w:p>
    <w:p w14:paraId="190E56FE" w14:textId="77777777" w:rsidR="00F466EC" w:rsidRPr="0076614A" w:rsidRDefault="00F466EC" w:rsidP="00F466EC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Nous n’avons pas estimé nécessaire d’ajouter le Pilier économique. En effet, ce critère est déjà pris en considération par ailleurs dans le pourcentage de la note coût et prestation fournisseur.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8157E8" w:rsidRPr="001C6572" w14:paraId="4B988F7D" w14:textId="77777777" w:rsidTr="000D7EC3">
        <w:trPr>
          <w:trHeight w:val="42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1F7AF869" w14:textId="6BE03097" w:rsidR="008157E8" w:rsidRPr="001C6572" w:rsidRDefault="008157E8" w:rsidP="006670EB">
            <w:r w:rsidRPr="008157E8">
              <w:t>Développement durable</w:t>
            </w:r>
            <w:r w:rsidR="00926B1C">
              <w:t xml:space="preserve"> : Pilier environnemental </w:t>
            </w:r>
          </w:p>
        </w:tc>
      </w:tr>
      <w:tr w:rsidR="00F22811" w:rsidRPr="001C6572" w14:paraId="65BCCB5A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44F93C75" w14:textId="350FED2B" w:rsidR="00F22811" w:rsidRDefault="00F22811" w:rsidP="00F22811">
            <w:pPr>
              <w:tabs>
                <w:tab w:val="left" w:pos="1590"/>
              </w:tabs>
            </w:pPr>
            <w:r>
              <w:tab/>
            </w:r>
            <w:r w:rsidR="002218C1">
              <w:t xml:space="preserve">1 : </w:t>
            </w:r>
            <w:r>
              <w:t xml:space="preserve">Recyclage 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28913576" w14:textId="77777777" w:rsidR="00F22811" w:rsidRPr="001C6572" w:rsidRDefault="00F22811" w:rsidP="006670EB"/>
        </w:tc>
      </w:tr>
      <w:tr w:rsidR="001C6572" w:rsidRPr="001C6572" w14:paraId="19C45641" w14:textId="77777777" w:rsidTr="00907626">
        <w:tc>
          <w:tcPr>
            <w:tcW w:w="5637" w:type="dxa"/>
          </w:tcPr>
          <w:p w14:paraId="36C582DB" w14:textId="467FF58D" w:rsidR="00907626" w:rsidRDefault="008157E8" w:rsidP="008157E8">
            <w:r>
              <w:t>Matériaux d’emballage de protection</w:t>
            </w:r>
            <w:r w:rsidR="00907626">
              <w:t> </w:t>
            </w:r>
            <w:r>
              <w:t xml:space="preserve">(boîte carton, </w:t>
            </w:r>
            <w:r w:rsidR="0032598F">
              <w:t xml:space="preserve">blisters, </w:t>
            </w:r>
            <w:r>
              <w:t>autre)</w:t>
            </w:r>
            <w:r w:rsidR="00907626">
              <w:t xml:space="preserve"> : </w:t>
            </w:r>
            <w:r>
              <w:t xml:space="preserve"> </w:t>
            </w:r>
          </w:p>
          <w:p w14:paraId="5239DA3C" w14:textId="57748227" w:rsidR="001C6572" w:rsidRPr="001C6572" w:rsidRDefault="00F466EC" w:rsidP="008157E8">
            <w:r>
              <w:t>Quelle est la part de matériaux recyclés dans ces différents emballages (%)</w:t>
            </w:r>
          </w:p>
        </w:tc>
        <w:tc>
          <w:tcPr>
            <w:tcW w:w="3724" w:type="dxa"/>
          </w:tcPr>
          <w:p w14:paraId="1075FF00" w14:textId="77777777" w:rsidR="001C6572" w:rsidRPr="001C6572" w:rsidRDefault="001C6572" w:rsidP="006670EB"/>
        </w:tc>
      </w:tr>
      <w:tr w:rsidR="00261B18" w:rsidRPr="001C6572" w14:paraId="510690E4" w14:textId="77777777" w:rsidTr="00907626">
        <w:tc>
          <w:tcPr>
            <w:tcW w:w="5637" w:type="dxa"/>
          </w:tcPr>
          <w:p w14:paraId="3DF7D6BA" w14:textId="0B203803" w:rsidR="00261B18" w:rsidRDefault="00261B18" w:rsidP="008157E8">
            <w:r>
              <w:t>Précisez si ces emballages sont recyclables</w:t>
            </w:r>
          </w:p>
        </w:tc>
        <w:tc>
          <w:tcPr>
            <w:tcW w:w="3724" w:type="dxa"/>
          </w:tcPr>
          <w:p w14:paraId="67F58545" w14:textId="5597BCE2" w:rsidR="00261B18" w:rsidRPr="001C6572" w:rsidRDefault="00441301" w:rsidP="00441301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</w:t>
            </w:r>
            <w:r w:rsidR="00BF513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</w:t>
            </w:r>
            <w:r w:rsidR="00BF5134">
              <w:sym w:font="Wingdings" w:char="F072"/>
            </w:r>
            <w:r w:rsidR="00BF5134">
              <w:t xml:space="preserve"> Quelques-uns</w:t>
            </w:r>
            <w:r>
              <w:rPr>
                <w:rFonts w:cstheme="minorHAnsi"/>
              </w:rPr>
              <w:t xml:space="preserve">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B332C" w:rsidRPr="001C6572" w14:paraId="7E453720" w14:textId="77777777" w:rsidTr="003102AE">
        <w:tc>
          <w:tcPr>
            <w:tcW w:w="5637" w:type="dxa"/>
            <w:shd w:val="clear" w:color="auto" w:fill="auto"/>
          </w:tcPr>
          <w:p w14:paraId="57D630E9" w14:textId="2B19FDEA" w:rsidR="007B332C" w:rsidRDefault="00CD5AD3" w:rsidP="006670EB">
            <w:r>
              <w:t>Quelle est la part de plastique dans les emballages</w:t>
            </w:r>
            <w:r w:rsidR="0032598F">
              <w:t xml:space="preserve"> et blisters</w:t>
            </w:r>
            <w:r>
              <w:t> ? (En %)</w:t>
            </w:r>
            <w:r w:rsidR="00DF42CF">
              <w:t>, préciser si vous utilisez du bioplastique</w:t>
            </w:r>
          </w:p>
        </w:tc>
        <w:tc>
          <w:tcPr>
            <w:tcW w:w="3724" w:type="dxa"/>
            <w:shd w:val="clear" w:color="auto" w:fill="auto"/>
          </w:tcPr>
          <w:p w14:paraId="4F1F4920" w14:textId="77777777" w:rsidR="007B332C" w:rsidRPr="001C6572" w:rsidRDefault="007B332C" w:rsidP="006670EB"/>
        </w:tc>
      </w:tr>
      <w:tr w:rsidR="008D0718" w:rsidRPr="001C6572" w14:paraId="205C3755" w14:textId="77777777" w:rsidTr="003102AE">
        <w:tc>
          <w:tcPr>
            <w:tcW w:w="5637" w:type="dxa"/>
            <w:shd w:val="clear" w:color="auto" w:fill="auto"/>
          </w:tcPr>
          <w:p w14:paraId="0817309D" w14:textId="6416CBF3" w:rsidR="008D0718" w:rsidRDefault="00CD5AD3" w:rsidP="006670EB">
            <w:r>
              <w:t>Quel est le % de diminution de l’usage de plastique</w:t>
            </w:r>
            <w:r w:rsidR="00B67C0A">
              <w:t xml:space="preserve"> pour vos emballages ?</w:t>
            </w:r>
            <w:r>
              <w:t xml:space="preserve"> (</w:t>
            </w:r>
            <w:r w:rsidR="00C7354C">
              <w:t>Précisez</w:t>
            </w:r>
            <w:r>
              <w:t xml:space="preserve"> la période concernée) </w:t>
            </w:r>
          </w:p>
        </w:tc>
        <w:tc>
          <w:tcPr>
            <w:tcW w:w="3724" w:type="dxa"/>
            <w:shd w:val="clear" w:color="auto" w:fill="auto"/>
          </w:tcPr>
          <w:p w14:paraId="7CB0A94F" w14:textId="54A25F0D" w:rsidR="008D0718" w:rsidRPr="001C6572" w:rsidRDefault="008D0718" w:rsidP="006670EB"/>
        </w:tc>
      </w:tr>
      <w:tr w:rsidR="008157E8" w:rsidRPr="001C6572" w14:paraId="2F3B4B60" w14:textId="77777777" w:rsidTr="003102AE">
        <w:tc>
          <w:tcPr>
            <w:tcW w:w="5637" w:type="dxa"/>
            <w:shd w:val="clear" w:color="auto" w:fill="auto"/>
          </w:tcPr>
          <w:p w14:paraId="1C2DB862" w14:textId="7A1F1036" w:rsidR="008157E8" w:rsidRPr="001C6572" w:rsidRDefault="00907626" w:rsidP="006670EB">
            <w:r>
              <w:t>Utilisez-vous des matériaux de calage ?</w:t>
            </w:r>
          </w:p>
        </w:tc>
        <w:tc>
          <w:tcPr>
            <w:tcW w:w="3724" w:type="dxa"/>
            <w:shd w:val="clear" w:color="auto" w:fill="auto"/>
          </w:tcPr>
          <w:p w14:paraId="210746FE" w14:textId="668F6F02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8157E8" w:rsidRPr="001C6572" w14:paraId="6A6659B2" w14:textId="77777777" w:rsidTr="003102AE">
        <w:tc>
          <w:tcPr>
            <w:tcW w:w="5637" w:type="dxa"/>
            <w:shd w:val="clear" w:color="auto" w:fill="auto"/>
          </w:tcPr>
          <w:p w14:paraId="10C77832" w14:textId="003EF840" w:rsidR="008157E8" w:rsidRPr="001C6572" w:rsidRDefault="00907626" w:rsidP="006670EB">
            <w:r>
              <w:t>Si oui, s’agit-il de matériaux recyc</w:t>
            </w:r>
            <w:r w:rsidR="00261B18">
              <w:t>lés</w:t>
            </w:r>
            <w:r w:rsidR="00E35D5F">
              <w:t> ?</w:t>
            </w:r>
          </w:p>
        </w:tc>
        <w:tc>
          <w:tcPr>
            <w:tcW w:w="3724" w:type="dxa"/>
            <w:shd w:val="clear" w:color="auto" w:fill="auto"/>
          </w:tcPr>
          <w:p w14:paraId="4F5AD33B" w14:textId="27A288B4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04D9115" w14:textId="77777777" w:rsidTr="003102AE">
        <w:tc>
          <w:tcPr>
            <w:tcW w:w="5637" w:type="dxa"/>
            <w:shd w:val="clear" w:color="auto" w:fill="auto"/>
          </w:tcPr>
          <w:p w14:paraId="240D0397" w14:textId="286CD5C4" w:rsidR="00261B18" w:rsidRDefault="00261B18" w:rsidP="00261B18">
            <w:r>
              <w:t>Si oui, s’agit-il de matériaux recyclables ?</w:t>
            </w:r>
          </w:p>
        </w:tc>
        <w:tc>
          <w:tcPr>
            <w:tcW w:w="3724" w:type="dxa"/>
            <w:shd w:val="clear" w:color="auto" w:fill="auto"/>
          </w:tcPr>
          <w:p w14:paraId="224F8928" w14:textId="2163273A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CB9EBF4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33C1FDF4" w14:textId="1263CE57" w:rsidR="00261B18" w:rsidRPr="00F22811" w:rsidRDefault="00261B18" w:rsidP="00261B18">
            <w:pPr>
              <w:tabs>
                <w:tab w:val="left" w:pos="2160"/>
              </w:tabs>
              <w:jc w:val="center"/>
              <w:rPr>
                <w:color w:val="FDE9D9" w:themeColor="accent6" w:themeTint="33"/>
              </w:rPr>
            </w:pPr>
            <w:r>
              <w:t xml:space="preserve">2 : </w:t>
            </w:r>
            <w:r w:rsidRPr="00F22811">
              <w:t xml:space="preserve">Impact </w:t>
            </w:r>
            <w:r>
              <w:t>à l’environnement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34383E47" w14:textId="77777777" w:rsidR="00261B18" w:rsidRPr="00F22811" w:rsidRDefault="00261B18" w:rsidP="00261B18">
            <w:pPr>
              <w:rPr>
                <w:color w:val="FDE9D9" w:themeColor="accent6" w:themeTint="33"/>
              </w:rPr>
            </w:pPr>
          </w:p>
        </w:tc>
      </w:tr>
      <w:tr w:rsidR="00261B18" w:rsidRPr="001C6572" w14:paraId="1A643859" w14:textId="77777777" w:rsidTr="00907626">
        <w:tc>
          <w:tcPr>
            <w:tcW w:w="5637" w:type="dxa"/>
          </w:tcPr>
          <w:p w14:paraId="4AE2E5B6" w14:textId="46657C50" w:rsidR="00261B18" w:rsidRDefault="00261B18" w:rsidP="00261B18">
            <w:pPr>
              <w:tabs>
                <w:tab w:val="left" w:pos="4212"/>
              </w:tabs>
            </w:pPr>
            <w:r>
              <w:t xml:space="preserve">Quel est votre </w:t>
            </w:r>
            <w:r w:rsidR="00F466EC">
              <w:t>%</w:t>
            </w:r>
            <w:r>
              <w:t xml:space="preserve"> de réduction de consommation de</w:t>
            </w:r>
            <w:r w:rsidR="000E376C">
              <w:t xml:space="preserve"> feuille de</w:t>
            </w:r>
            <w:r>
              <w:t xml:space="preserve"> papier ? (</w:t>
            </w:r>
            <w:r w:rsidR="00F466EC">
              <w:t>Précisez</w:t>
            </w:r>
            <w:r>
              <w:t xml:space="preserve"> la période concernée)</w:t>
            </w:r>
          </w:p>
        </w:tc>
        <w:tc>
          <w:tcPr>
            <w:tcW w:w="3724" w:type="dxa"/>
          </w:tcPr>
          <w:p w14:paraId="7D9363AF" w14:textId="77777777" w:rsidR="00261B18" w:rsidRPr="001C6572" w:rsidRDefault="00261B18" w:rsidP="00261B18"/>
        </w:tc>
      </w:tr>
      <w:tr w:rsidR="00261B18" w:rsidRPr="001C6572" w14:paraId="28E43EE5" w14:textId="77777777" w:rsidTr="00907626">
        <w:tc>
          <w:tcPr>
            <w:tcW w:w="5637" w:type="dxa"/>
          </w:tcPr>
          <w:p w14:paraId="48EDDD88" w14:textId="782D738C" w:rsidR="00261B18" w:rsidRDefault="00F77B75" w:rsidP="00261B18">
            <w:pPr>
              <w:tabs>
                <w:tab w:val="left" w:pos="4212"/>
              </w:tabs>
            </w:pPr>
            <w:r>
              <w:t>Connaiss</w:t>
            </w:r>
            <w:r w:rsidR="00261B18">
              <w:t xml:space="preserve">ez-vous </w:t>
            </w:r>
            <w:r>
              <w:t>l’</w:t>
            </w:r>
            <w:r w:rsidR="00261B18">
              <w:t>empreinte carbone aux différents stades de production </w:t>
            </w:r>
            <w:r>
              <w:t>de</w:t>
            </w:r>
            <w:r w:rsidR="000E376C">
              <w:t xml:space="preserve"> vos</w:t>
            </w:r>
            <w:r>
              <w:t xml:space="preserve"> produit</w:t>
            </w:r>
            <w:r w:rsidR="000E376C">
              <w:t>s</w:t>
            </w:r>
            <w:r>
              <w:t xml:space="preserve"> </w:t>
            </w:r>
            <w:r w:rsidR="00261B18">
              <w:t>?</w:t>
            </w:r>
          </w:p>
        </w:tc>
        <w:tc>
          <w:tcPr>
            <w:tcW w:w="3724" w:type="dxa"/>
          </w:tcPr>
          <w:p w14:paraId="685891F4" w14:textId="0051EE1D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229DB6C0" w14:textId="77777777" w:rsidTr="00907626">
        <w:tc>
          <w:tcPr>
            <w:tcW w:w="5637" w:type="dxa"/>
          </w:tcPr>
          <w:p w14:paraId="7E5375BA" w14:textId="00A72FC4" w:rsidR="00261B18" w:rsidRPr="004A7843" w:rsidRDefault="00485E1A" w:rsidP="00261B18">
            <w:pPr>
              <w:tabs>
                <w:tab w:val="left" w:pos="4212"/>
              </w:tabs>
            </w:pPr>
            <w:r>
              <w:t>Si oui, q</w:t>
            </w:r>
            <w:r w:rsidR="00261B18" w:rsidRPr="004A7843">
              <w:t xml:space="preserve">uel est son </w:t>
            </w:r>
            <w:r w:rsidR="00F466EC" w:rsidRPr="004A7843">
              <w:t>%</w:t>
            </w:r>
            <w:r w:rsidR="00261B18" w:rsidRPr="004A7843">
              <w:t xml:space="preserve"> d’évolution ? (</w:t>
            </w:r>
            <w:r w:rsidR="00F466EC" w:rsidRPr="004A7843">
              <w:t>Précisez</w:t>
            </w:r>
            <w:r w:rsidR="00261B18" w:rsidRPr="004A7843">
              <w:t xml:space="preserve"> la période concernée)</w:t>
            </w:r>
          </w:p>
        </w:tc>
        <w:tc>
          <w:tcPr>
            <w:tcW w:w="3724" w:type="dxa"/>
          </w:tcPr>
          <w:p w14:paraId="62D864BE" w14:textId="77777777" w:rsidR="00261B18" w:rsidRPr="001C6572" w:rsidRDefault="00261B18" w:rsidP="00261B18"/>
        </w:tc>
      </w:tr>
      <w:tr w:rsidR="009740E5" w:rsidRPr="001C6572" w14:paraId="6144F993" w14:textId="77777777" w:rsidTr="00907626">
        <w:tc>
          <w:tcPr>
            <w:tcW w:w="5637" w:type="dxa"/>
          </w:tcPr>
          <w:p w14:paraId="3D306F99" w14:textId="14338738" w:rsidR="009740E5" w:rsidRPr="004A7843" w:rsidRDefault="009740E5" w:rsidP="00261B18">
            <w:pPr>
              <w:tabs>
                <w:tab w:val="left" w:pos="4212"/>
              </w:tabs>
            </w:pPr>
            <w:r>
              <w:t>Avez-vous mis en place des panneaux photovoltaïques ?</w:t>
            </w:r>
          </w:p>
        </w:tc>
        <w:tc>
          <w:tcPr>
            <w:tcW w:w="3724" w:type="dxa"/>
          </w:tcPr>
          <w:p w14:paraId="06360405" w14:textId="5F75713E" w:rsidR="009740E5" w:rsidRPr="001C6572" w:rsidRDefault="009740E5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740E5" w:rsidRPr="001C6572" w14:paraId="7BBD5FDC" w14:textId="77777777" w:rsidTr="00907626">
        <w:tc>
          <w:tcPr>
            <w:tcW w:w="5637" w:type="dxa"/>
          </w:tcPr>
          <w:p w14:paraId="6B056C44" w14:textId="07B5B19B" w:rsidR="009740E5" w:rsidRDefault="009740E5" w:rsidP="00261B18">
            <w:pPr>
              <w:tabs>
                <w:tab w:val="left" w:pos="4212"/>
              </w:tabs>
            </w:pPr>
            <w:r>
              <w:t xml:space="preserve">Si oui, </w:t>
            </w:r>
            <w:r w:rsidRPr="009B24E4">
              <w:rPr>
                <w:b/>
                <w:bCs/>
              </w:rPr>
              <w:t>quel % de votre surface total</w:t>
            </w:r>
            <w:r>
              <w:t xml:space="preserve"> ces panneaux occupent-ils ?</w:t>
            </w:r>
          </w:p>
        </w:tc>
        <w:tc>
          <w:tcPr>
            <w:tcW w:w="3724" w:type="dxa"/>
          </w:tcPr>
          <w:p w14:paraId="4A17524E" w14:textId="77777777" w:rsidR="009740E5" w:rsidRDefault="009740E5" w:rsidP="009740E5">
            <w:pPr>
              <w:jc w:val="center"/>
            </w:pPr>
          </w:p>
        </w:tc>
      </w:tr>
      <w:tr w:rsidR="006F266C" w:rsidRPr="001C6572" w14:paraId="7732C31F" w14:textId="77777777" w:rsidTr="00907626">
        <w:tc>
          <w:tcPr>
            <w:tcW w:w="5637" w:type="dxa"/>
          </w:tcPr>
          <w:p w14:paraId="5CD16D0D" w14:textId="351B4137" w:rsidR="006F266C" w:rsidRDefault="006F266C" w:rsidP="00261B18">
            <w:pPr>
              <w:tabs>
                <w:tab w:val="left" w:pos="4212"/>
              </w:tabs>
            </w:pPr>
            <w:r>
              <w:t xml:space="preserve">Votre organisation, </w:t>
            </w:r>
            <w:r w:rsidR="0054009D">
              <w:t>a-elle à sa disposition</w:t>
            </w:r>
            <w:r>
              <w:t xml:space="preserve"> des véhicules ?</w:t>
            </w:r>
          </w:p>
        </w:tc>
        <w:tc>
          <w:tcPr>
            <w:tcW w:w="3724" w:type="dxa"/>
          </w:tcPr>
          <w:p w14:paraId="6951839B" w14:textId="3AD7BD72" w:rsidR="006F266C" w:rsidRDefault="006F266C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6F266C" w:rsidRPr="001C6572" w14:paraId="02C3BA38" w14:textId="77777777" w:rsidTr="00907626">
        <w:tc>
          <w:tcPr>
            <w:tcW w:w="5637" w:type="dxa"/>
          </w:tcPr>
          <w:p w14:paraId="0959284B" w14:textId="109403D3" w:rsidR="006F266C" w:rsidRDefault="006F266C" w:rsidP="00261B18">
            <w:pPr>
              <w:tabs>
                <w:tab w:val="left" w:pos="4212"/>
              </w:tabs>
            </w:pPr>
            <w:r>
              <w:t>Si oui, par quel moyen les avez-vous obtenus ? (Achat neuf, occasion, location …) ?</w:t>
            </w:r>
          </w:p>
        </w:tc>
        <w:tc>
          <w:tcPr>
            <w:tcW w:w="3724" w:type="dxa"/>
          </w:tcPr>
          <w:p w14:paraId="3C6B7DBE" w14:textId="77777777" w:rsidR="006F266C" w:rsidRDefault="006F266C" w:rsidP="009740E5">
            <w:pPr>
              <w:jc w:val="center"/>
            </w:pPr>
          </w:p>
        </w:tc>
      </w:tr>
      <w:tr w:rsidR="006F266C" w:rsidRPr="001C6572" w14:paraId="7A845572" w14:textId="77777777" w:rsidTr="00907626">
        <w:tc>
          <w:tcPr>
            <w:tcW w:w="5637" w:type="dxa"/>
          </w:tcPr>
          <w:p w14:paraId="06EBB14A" w14:textId="3DCABE85" w:rsidR="006F266C" w:rsidRDefault="002F516E" w:rsidP="00261B18">
            <w:pPr>
              <w:tabs>
                <w:tab w:val="left" w:pos="4212"/>
              </w:tabs>
            </w:pPr>
            <w:r>
              <w:t>Si oui, q</w:t>
            </w:r>
            <w:r w:rsidR="006F266C">
              <w:t>uel % de vos véhicules sont électriques ?</w:t>
            </w:r>
          </w:p>
        </w:tc>
        <w:tc>
          <w:tcPr>
            <w:tcW w:w="3724" w:type="dxa"/>
          </w:tcPr>
          <w:p w14:paraId="1AFD17BC" w14:textId="77777777" w:rsidR="006F266C" w:rsidRDefault="006F266C" w:rsidP="009740E5">
            <w:pPr>
              <w:jc w:val="center"/>
            </w:pPr>
          </w:p>
        </w:tc>
      </w:tr>
      <w:tr w:rsidR="00261B18" w:rsidRPr="001C6572" w14:paraId="4F186F57" w14:textId="77777777" w:rsidTr="00907626">
        <w:tc>
          <w:tcPr>
            <w:tcW w:w="5637" w:type="dxa"/>
          </w:tcPr>
          <w:p w14:paraId="14E7821E" w14:textId="33176460" w:rsidR="00261B18" w:rsidRPr="00582541" w:rsidRDefault="004A7843" w:rsidP="00261B18">
            <w:pPr>
              <w:tabs>
                <w:tab w:val="left" w:pos="4212"/>
              </w:tabs>
              <w:rPr>
                <w:highlight w:val="yellow"/>
              </w:rPr>
            </w:pPr>
            <w:r w:rsidRPr="00582541">
              <w:rPr>
                <w:highlight w:val="yellow"/>
              </w:rPr>
              <w:lastRenderedPageBreak/>
              <w:t>Quel est le lieu de l’entrepôt le plus proche de l’hôpital Bel Air</w:t>
            </w:r>
            <w:r w:rsidR="00582541" w:rsidRPr="00582541">
              <w:rPr>
                <w:highlight w:val="yellow"/>
              </w:rPr>
              <w:t xml:space="preserve"> / Mercy / Maillot</w:t>
            </w:r>
            <w:r w:rsidRPr="00582541">
              <w:rPr>
                <w:highlight w:val="yellow"/>
              </w:rPr>
              <w:t> :</w:t>
            </w:r>
          </w:p>
        </w:tc>
        <w:tc>
          <w:tcPr>
            <w:tcW w:w="3724" w:type="dxa"/>
          </w:tcPr>
          <w:p w14:paraId="107762DD" w14:textId="645DF1E9" w:rsidR="00261B18" w:rsidRPr="00582541" w:rsidRDefault="00E90876" w:rsidP="00E90876">
            <w:pPr>
              <w:jc w:val="center"/>
              <w:rPr>
                <w:highlight w:val="yellow"/>
              </w:rPr>
            </w:pPr>
            <w:r w:rsidRPr="00582541">
              <w:rPr>
                <w:highlight w:val="yellow"/>
              </w:rPr>
              <w:t xml:space="preserve"> &lt;50 km ; </w:t>
            </w:r>
            <w:r w:rsidRPr="00582541">
              <w:rPr>
                <w:highlight w:val="yellow"/>
              </w:rPr>
              <w:t xml:space="preserve"> entre 50 et 250 km ; </w:t>
            </w:r>
            <w:r w:rsidRPr="00582541">
              <w:rPr>
                <w:highlight w:val="yellow"/>
              </w:rPr>
              <w:t xml:space="preserve"> entre 250 et 1000 km ; </w:t>
            </w:r>
            <w:r w:rsidRPr="00582541">
              <w:rPr>
                <w:highlight w:val="yellow"/>
              </w:rPr>
              <w:t> &gt; 1000 km</w:t>
            </w:r>
          </w:p>
        </w:tc>
      </w:tr>
      <w:tr w:rsidR="00261B18" w:rsidRPr="001C6572" w14:paraId="3FBFD028" w14:textId="77777777" w:rsidTr="00907626">
        <w:tc>
          <w:tcPr>
            <w:tcW w:w="5637" w:type="dxa"/>
          </w:tcPr>
          <w:p w14:paraId="4C501135" w14:textId="43CA4028" w:rsidR="00261B18" w:rsidRDefault="00261B18" w:rsidP="00261B18">
            <w:pPr>
              <w:tabs>
                <w:tab w:val="left" w:pos="4212"/>
              </w:tabs>
            </w:pPr>
            <w:r>
              <w:t>Quelle est la distance entre le lieu de production et le lieu d’entrepôt ?</w:t>
            </w:r>
          </w:p>
        </w:tc>
        <w:tc>
          <w:tcPr>
            <w:tcW w:w="3724" w:type="dxa"/>
          </w:tcPr>
          <w:p w14:paraId="36B102A9" w14:textId="3429CBD0" w:rsidR="00E90876" w:rsidRPr="00E90876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2531B803" w14:textId="77777777" w:rsidTr="00907626">
        <w:tc>
          <w:tcPr>
            <w:tcW w:w="5637" w:type="dxa"/>
          </w:tcPr>
          <w:p w14:paraId="291425F9" w14:textId="1929105A" w:rsidR="00261B18" w:rsidRDefault="00261B18" w:rsidP="00261B18">
            <w:pPr>
              <w:tabs>
                <w:tab w:val="left" w:pos="4212"/>
              </w:tabs>
            </w:pPr>
            <w:bookmarkStart w:id="0" w:name="OLE_LINK1"/>
            <w:r>
              <w:t>Connaissez-vous la quantité d’eau, d’électricité et de déchets qui sont nécessaires pour fabriquer vos produits ?</w:t>
            </w:r>
            <w:bookmarkEnd w:id="0"/>
          </w:p>
        </w:tc>
        <w:tc>
          <w:tcPr>
            <w:tcW w:w="3724" w:type="dxa"/>
          </w:tcPr>
          <w:p w14:paraId="4F8AB9E4" w14:textId="77777777" w:rsidR="00BF5134" w:rsidRDefault="00BF5134" w:rsidP="00564AC9">
            <w:pPr>
              <w:jc w:val="center"/>
            </w:pPr>
          </w:p>
          <w:p w14:paraId="05017D54" w14:textId="6A65696F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>OUI</w:t>
            </w:r>
            <w:r w:rsidR="007143A9">
              <w:rPr>
                <w:rFonts w:cstheme="minorHAnsi"/>
              </w:rPr>
              <w:t xml:space="preserve">   </w:t>
            </w:r>
            <w:r>
              <w:rPr>
                <w:rFonts w:cstheme="minorHAnsi"/>
              </w:rPr>
              <w:t xml:space="preserve"> </w:t>
            </w:r>
            <w:r w:rsidR="007143A9">
              <w:sym w:font="Wingdings" w:char="F072"/>
            </w:r>
            <w:r w:rsidR="007143A9">
              <w:t xml:space="preserve"> Quelques-uns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39279FB" w14:textId="77777777" w:rsidTr="00907626">
        <w:tc>
          <w:tcPr>
            <w:tcW w:w="5637" w:type="dxa"/>
          </w:tcPr>
          <w:p w14:paraId="69FBDC2F" w14:textId="754A0918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d’eau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E3ADF39" w14:textId="77777777" w:rsidR="00261B18" w:rsidRPr="001C6572" w:rsidRDefault="00261B18" w:rsidP="00261B18"/>
        </w:tc>
      </w:tr>
      <w:tr w:rsidR="00261B18" w:rsidRPr="001C6572" w14:paraId="070ED95E" w14:textId="77777777" w:rsidTr="00907626">
        <w:tc>
          <w:tcPr>
            <w:tcW w:w="5637" w:type="dxa"/>
          </w:tcPr>
          <w:p w14:paraId="026F08AC" w14:textId="68B9F29E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d’électricité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8AC5A3D" w14:textId="77777777" w:rsidR="00261B18" w:rsidRPr="001C6572" w:rsidRDefault="00261B18" w:rsidP="00261B18"/>
        </w:tc>
      </w:tr>
      <w:tr w:rsidR="00261B18" w:rsidRPr="001C6572" w14:paraId="4F1425C9" w14:textId="77777777" w:rsidTr="00907626">
        <w:tc>
          <w:tcPr>
            <w:tcW w:w="5637" w:type="dxa"/>
          </w:tcPr>
          <w:p w14:paraId="172FE23A" w14:textId="0A3A98DD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production de déchets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23069879" w14:textId="77777777" w:rsidR="00261B18" w:rsidRPr="001C6572" w:rsidRDefault="00261B18" w:rsidP="00261B18"/>
        </w:tc>
      </w:tr>
      <w:tr w:rsidR="00261B18" w:rsidRPr="001C6572" w14:paraId="7467892D" w14:textId="77777777" w:rsidTr="00907626">
        <w:tc>
          <w:tcPr>
            <w:tcW w:w="5637" w:type="dxa"/>
          </w:tcPr>
          <w:p w14:paraId="3751FE76" w14:textId="782C67C1" w:rsidR="00261B18" w:rsidRDefault="005F6039" w:rsidP="00261B18">
            <w:pPr>
              <w:tabs>
                <w:tab w:val="left" w:pos="4212"/>
              </w:tabs>
            </w:pPr>
            <w:r w:rsidRPr="005F6039">
              <w:t>Vos produits, contiennent-ils du phtalate ? (Si oui, précisez la part d’entre eux qui sont concernés)</w:t>
            </w:r>
          </w:p>
        </w:tc>
        <w:tc>
          <w:tcPr>
            <w:tcW w:w="3724" w:type="dxa"/>
          </w:tcPr>
          <w:p w14:paraId="5F9BBB26" w14:textId="77777777" w:rsidR="00261B18" w:rsidRPr="001C6572" w:rsidRDefault="00261B18" w:rsidP="00261B18"/>
        </w:tc>
      </w:tr>
      <w:tr w:rsidR="00261B18" w:rsidRPr="001C6572" w14:paraId="5F3DA59D" w14:textId="77777777" w:rsidTr="00907626">
        <w:tc>
          <w:tcPr>
            <w:tcW w:w="5637" w:type="dxa"/>
          </w:tcPr>
          <w:p w14:paraId="340147BF" w14:textId="21780B0A" w:rsidR="00261B18" w:rsidRDefault="00261B18" w:rsidP="00261B18">
            <w:pPr>
              <w:tabs>
                <w:tab w:val="left" w:pos="4212"/>
              </w:tabs>
            </w:pPr>
            <w:r>
              <w:t xml:space="preserve">Connaissez-vous l’impact </w:t>
            </w:r>
            <w:proofErr w:type="spellStart"/>
            <w:r>
              <w:t>écotoxicologique</w:t>
            </w:r>
            <w:proofErr w:type="spellEnd"/>
            <w:r>
              <w:t> de votre production ? (Justifier votre réponse</w:t>
            </w:r>
            <w:r w:rsidR="00485E1A">
              <w:t> : acidification des eaux, eutrophisation des eaux, concentration phosphore, etc…)</w:t>
            </w:r>
          </w:p>
        </w:tc>
        <w:tc>
          <w:tcPr>
            <w:tcW w:w="3724" w:type="dxa"/>
          </w:tcPr>
          <w:p w14:paraId="302A3B9C" w14:textId="77777777" w:rsidR="00261B18" w:rsidRPr="001C6572" w:rsidRDefault="00261B18" w:rsidP="00261B18"/>
        </w:tc>
      </w:tr>
      <w:tr w:rsidR="00261B18" w:rsidRPr="001C6572" w14:paraId="5B9E42E5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08077BDC" w14:textId="11AE3A9C" w:rsidR="00261B18" w:rsidRDefault="00261B18" w:rsidP="00261B18">
            <w:r>
              <w:t xml:space="preserve">3 : </w:t>
            </w:r>
            <w:r w:rsidRPr="008157E8">
              <w:t>Développement durable</w:t>
            </w:r>
            <w:r>
              <w:t> : Pilier social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22276018" w14:textId="77777777" w:rsidR="00261B18" w:rsidRPr="001C6572" w:rsidRDefault="00261B18" w:rsidP="00261B18"/>
        </w:tc>
      </w:tr>
      <w:tr w:rsidR="00261B18" w:rsidRPr="001C6572" w14:paraId="4444C7F2" w14:textId="77777777" w:rsidTr="00907626">
        <w:tc>
          <w:tcPr>
            <w:tcW w:w="5637" w:type="dxa"/>
          </w:tcPr>
          <w:p w14:paraId="5F541603" w14:textId="0A8D821C" w:rsidR="00261B18" w:rsidRDefault="00261B18" w:rsidP="00261B18">
            <w:r>
              <w:t xml:space="preserve">Quel % de votre effectif actuel se trouve en situation de handicap ? </w:t>
            </w:r>
          </w:p>
        </w:tc>
        <w:tc>
          <w:tcPr>
            <w:tcW w:w="3724" w:type="dxa"/>
          </w:tcPr>
          <w:p w14:paraId="37DD6A53" w14:textId="77777777" w:rsidR="00261B18" w:rsidRPr="001C6572" w:rsidRDefault="00261B18" w:rsidP="00261B18"/>
        </w:tc>
      </w:tr>
      <w:tr w:rsidR="00261B18" w:rsidRPr="001C6572" w14:paraId="51F7F944" w14:textId="77777777" w:rsidTr="00907626">
        <w:tc>
          <w:tcPr>
            <w:tcW w:w="5637" w:type="dxa"/>
          </w:tcPr>
          <w:p w14:paraId="408A2A15" w14:textId="45FA1741" w:rsidR="00261B18" w:rsidRDefault="00261B18" w:rsidP="00261B18">
            <w:r>
              <w:t xml:space="preserve">Quel % de votre effectif actuel sont des stagiaires / alternants / des premiers emplois ? </w:t>
            </w:r>
          </w:p>
        </w:tc>
        <w:tc>
          <w:tcPr>
            <w:tcW w:w="3724" w:type="dxa"/>
          </w:tcPr>
          <w:p w14:paraId="0F7D38C8" w14:textId="77777777" w:rsidR="00261B18" w:rsidRPr="001C6572" w:rsidRDefault="00261B18" w:rsidP="00261B18"/>
        </w:tc>
      </w:tr>
      <w:tr w:rsidR="00261B18" w:rsidRPr="001C6572" w14:paraId="20087276" w14:textId="77777777" w:rsidTr="00907626">
        <w:tc>
          <w:tcPr>
            <w:tcW w:w="5637" w:type="dxa"/>
          </w:tcPr>
          <w:p w14:paraId="1CBFCE99" w14:textId="24A7A585" w:rsidR="00261B18" w:rsidRDefault="00261B18" w:rsidP="00261B18">
            <w:r>
              <w:t xml:space="preserve">Veillez-vous à l’égalité des genres au sein de votre organisation ? (Si oui, par quel moyen ?) </w:t>
            </w:r>
          </w:p>
        </w:tc>
        <w:tc>
          <w:tcPr>
            <w:tcW w:w="3724" w:type="dxa"/>
          </w:tcPr>
          <w:p w14:paraId="05657364" w14:textId="77777777" w:rsidR="00261B18" w:rsidRPr="001C6572" w:rsidRDefault="00261B18" w:rsidP="00261B18"/>
        </w:tc>
      </w:tr>
      <w:tr w:rsidR="005C621E" w:rsidRPr="001C6572" w14:paraId="25AFD8A4" w14:textId="77777777" w:rsidTr="00907626">
        <w:tc>
          <w:tcPr>
            <w:tcW w:w="5637" w:type="dxa"/>
          </w:tcPr>
          <w:p w14:paraId="6511CF10" w14:textId="114C7138" w:rsidR="005C621E" w:rsidRDefault="005C621E" w:rsidP="005C621E">
            <w:r>
              <w:t>Proposez-vous une prévoyance d’entreprise à vos salariés ?</w:t>
            </w:r>
          </w:p>
        </w:tc>
        <w:tc>
          <w:tcPr>
            <w:tcW w:w="3724" w:type="dxa"/>
          </w:tcPr>
          <w:p w14:paraId="77417845" w14:textId="7F38B5D4" w:rsidR="005C621E" w:rsidRPr="001C6572" w:rsidRDefault="005C621E" w:rsidP="005C621E">
            <w:r>
              <w:t xml:space="preserve">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D05BA34" w14:textId="77777777" w:rsidTr="00907626">
        <w:tc>
          <w:tcPr>
            <w:tcW w:w="5637" w:type="dxa"/>
          </w:tcPr>
          <w:p w14:paraId="58D69EAA" w14:textId="0D27D7C0" w:rsidR="00261B18" w:rsidRDefault="00261B18" w:rsidP="00261B18">
            <w:r>
              <w:t>Par quel moyen favorisez-vous l’accès à une cellule psychologique / cellule d’écoute auprès de votre personnel ?</w:t>
            </w:r>
          </w:p>
        </w:tc>
        <w:tc>
          <w:tcPr>
            <w:tcW w:w="3724" w:type="dxa"/>
          </w:tcPr>
          <w:p w14:paraId="3C91B627" w14:textId="77777777" w:rsidR="00261B18" w:rsidRPr="001C6572" w:rsidRDefault="00261B18" w:rsidP="00261B18"/>
        </w:tc>
      </w:tr>
      <w:tr w:rsidR="00261B18" w:rsidRPr="001C6572" w14:paraId="69090B0E" w14:textId="77777777" w:rsidTr="00907626">
        <w:tc>
          <w:tcPr>
            <w:tcW w:w="5637" w:type="dxa"/>
          </w:tcPr>
          <w:p w14:paraId="2530D998" w14:textId="25A200EF" w:rsidR="00261B18" w:rsidRDefault="00261B18" w:rsidP="00261B18">
            <w:r>
              <w:t>Par quel moyen</w:t>
            </w:r>
            <w:r w:rsidR="00DF42CF">
              <w:t xml:space="preserve"> / fréquence</w:t>
            </w:r>
            <w:r>
              <w:t xml:space="preserve"> promulguez-vous un dialogue social interne ?</w:t>
            </w:r>
          </w:p>
        </w:tc>
        <w:tc>
          <w:tcPr>
            <w:tcW w:w="3724" w:type="dxa"/>
          </w:tcPr>
          <w:p w14:paraId="5E1865DF" w14:textId="77777777" w:rsidR="00261B18" w:rsidRPr="001C6572" w:rsidRDefault="00261B18" w:rsidP="00261B18"/>
        </w:tc>
      </w:tr>
      <w:tr w:rsidR="00261B18" w:rsidRPr="001C6572" w14:paraId="259CE591" w14:textId="77777777" w:rsidTr="00907626">
        <w:tc>
          <w:tcPr>
            <w:tcW w:w="5637" w:type="dxa"/>
          </w:tcPr>
          <w:p w14:paraId="177DCF88" w14:textId="5B589019" w:rsidR="00261B18" w:rsidRDefault="00261B18" w:rsidP="00261B18">
            <w:r>
              <w:t>Citez quatre évènements de sensibilisations annuels au sein de votre organisation (lutte contre le harcèlement, pour une meilleure santé, pour le respect d’autrui</w:t>
            </w:r>
            <w:r w:rsidR="005B1C34">
              <w:t>)</w:t>
            </w:r>
          </w:p>
        </w:tc>
        <w:tc>
          <w:tcPr>
            <w:tcW w:w="3724" w:type="dxa"/>
          </w:tcPr>
          <w:p w14:paraId="508F542B" w14:textId="77777777" w:rsidR="00261B18" w:rsidRPr="001C6572" w:rsidRDefault="00261B18" w:rsidP="00261B18"/>
        </w:tc>
      </w:tr>
      <w:tr w:rsidR="00261B18" w:rsidRPr="001C6572" w14:paraId="0A06C703" w14:textId="77777777" w:rsidTr="00907626">
        <w:tc>
          <w:tcPr>
            <w:tcW w:w="5637" w:type="dxa"/>
          </w:tcPr>
          <w:p w14:paraId="6E66176E" w14:textId="17CFD73C" w:rsidR="00261B18" w:rsidRDefault="00261B18" w:rsidP="00261B18">
            <w:r>
              <w:t xml:space="preserve">Citez quatre sujets d’affichage </w:t>
            </w:r>
            <w:r w:rsidR="00AA0573">
              <w:t xml:space="preserve">entrant dans le cadre du développement durable </w:t>
            </w:r>
            <w:r w:rsidR="0004067F">
              <w:t xml:space="preserve">(domaine </w:t>
            </w:r>
            <w:r w:rsidR="00AA0573">
              <w:t>social</w:t>
            </w:r>
            <w:r w:rsidR="0004067F">
              <w:t xml:space="preserve"> ou environnemental)</w:t>
            </w:r>
            <w:r w:rsidR="00AA0573">
              <w:t xml:space="preserve">, </w:t>
            </w:r>
            <w:r>
              <w:t>présents au sein de votre organisatio</w:t>
            </w:r>
            <w:r w:rsidR="00C41385">
              <w:t>n</w:t>
            </w:r>
          </w:p>
        </w:tc>
        <w:tc>
          <w:tcPr>
            <w:tcW w:w="3724" w:type="dxa"/>
          </w:tcPr>
          <w:p w14:paraId="5D9DCE78" w14:textId="77777777" w:rsidR="00261B18" w:rsidRPr="001C6572" w:rsidRDefault="00261B18" w:rsidP="00261B18"/>
        </w:tc>
      </w:tr>
      <w:tr w:rsidR="00261B18" w:rsidRPr="001C6572" w14:paraId="79BC2FB1" w14:textId="77777777" w:rsidTr="00907626">
        <w:tc>
          <w:tcPr>
            <w:tcW w:w="5637" w:type="dxa"/>
          </w:tcPr>
          <w:p w14:paraId="5D13E386" w14:textId="4EDF2043" w:rsidR="00261B18" w:rsidRDefault="00261B18" w:rsidP="00261B18">
            <w:r>
              <w:t>Citez quatre éléments de QVT (locaux de repos, activité physique …)</w:t>
            </w:r>
          </w:p>
        </w:tc>
        <w:tc>
          <w:tcPr>
            <w:tcW w:w="3724" w:type="dxa"/>
          </w:tcPr>
          <w:p w14:paraId="5F0C6644" w14:textId="77777777" w:rsidR="00261B18" w:rsidRPr="001C6572" w:rsidRDefault="00261B18" w:rsidP="00261B18"/>
        </w:tc>
      </w:tr>
      <w:tr w:rsidR="00261B18" w:rsidRPr="001C6572" w14:paraId="2B9613C7" w14:textId="77777777" w:rsidTr="00907626">
        <w:tc>
          <w:tcPr>
            <w:tcW w:w="5637" w:type="dxa"/>
          </w:tcPr>
          <w:p w14:paraId="3C2EF95F" w14:textId="2F5EFA8E" w:rsidR="00261B18" w:rsidRDefault="00261B18" w:rsidP="00261B18">
            <w:r>
              <w:t xml:space="preserve">À quelle fréquence organisez-vous des formations pour votre personnel au sein de votre organisation ? </w:t>
            </w:r>
          </w:p>
        </w:tc>
        <w:tc>
          <w:tcPr>
            <w:tcW w:w="3724" w:type="dxa"/>
          </w:tcPr>
          <w:p w14:paraId="71217518" w14:textId="77777777" w:rsidR="00261B18" w:rsidRPr="001C6572" w:rsidRDefault="00261B18" w:rsidP="00261B18"/>
        </w:tc>
      </w:tr>
      <w:tr w:rsidR="00261B18" w:rsidRPr="001C6572" w14:paraId="1C86A86C" w14:textId="77777777" w:rsidTr="00907626">
        <w:tc>
          <w:tcPr>
            <w:tcW w:w="5637" w:type="dxa"/>
          </w:tcPr>
          <w:p w14:paraId="70F8A21C" w14:textId="7E13F613" w:rsidR="00261B18" w:rsidRDefault="00261B18" w:rsidP="00261B18">
            <w:r>
              <w:t>Si oui, l’une de ces formations, aborde-t-elle un ou plusieurs points en rapport avec le développement durable ? (Si oui, le ou lesquels ?)</w:t>
            </w:r>
          </w:p>
        </w:tc>
        <w:tc>
          <w:tcPr>
            <w:tcW w:w="3724" w:type="dxa"/>
          </w:tcPr>
          <w:p w14:paraId="0D6FFE97" w14:textId="77777777" w:rsidR="00261B18" w:rsidRPr="001C6572" w:rsidRDefault="00261B18" w:rsidP="00261B18"/>
        </w:tc>
      </w:tr>
      <w:tr w:rsidR="00261B18" w:rsidRPr="001C6572" w14:paraId="67B54CB2" w14:textId="77777777" w:rsidTr="00907626">
        <w:tc>
          <w:tcPr>
            <w:tcW w:w="5637" w:type="dxa"/>
          </w:tcPr>
          <w:p w14:paraId="3B8DE699" w14:textId="18A3DE5F" w:rsidR="00261B18" w:rsidRDefault="005B1C34" w:rsidP="00261B18">
            <w:r>
              <w:t>Proposez-vous des actions de formation / sensibilisation auprès des équipes soignantes sur les démarches environnementales ? (Exemple : le tri)</w:t>
            </w:r>
          </w:p>
        </w:tc>
        <w:tc>
          <w:tcPr>
            <w:tcW w:w="3724" w:type="dxa"/>
          </w:tcPr>
          <w:p w14:paraId="56C78402" w14:textId="77777777" w:rsidR="00261B18" w:rsidRDefault="00261B18" w:rsidP="00261B18"/>
          <w:p w14:paraId="4DD461B5" w14:textId="3F202282" w:rsidR="006A38CD" w:rsidRPr="006A38CD" w:rsidRDefault="006A38CD" w:rsidP="006A38CD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45085267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6BE3568F" w14:textId="47BAD2D6" w:rsidR="00261B18" w:rsidRDefault="00261B18" w:rsidP="00261B18">
            <w:r>
              <w:t xml:space="preserve">4 : </w:t>
            </w:r>
            <w:r w:rsidRPr="008157E8">
              <w:t>Développement durable</w:t>
            </w:r>
            <w:r>
              <w:t> : Pilier commun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0B7C9261" w14:textId="77777777" w:rsidR="00261B18" w:rsidRPr="001C6572" w:rsidRDefault="00261B18" w:rsidP="00261B18"/>
        </w:tc>
      </w:tr>
      <w:tr w:rsidR="00261B18" w:rsidRPr="001C6572" w14:paraId="52D1E507" w14:textId="77777777" w:rsidTr="00907626">
        <w:tc>
          <w:tcPr>
            <w:tcW w:w="5637" w:type="dxa"/>
          </w:tcPr>
          <w:p w14:paraId="13308D28" w14:textId="2B949B7A" w:rsidR="00261B18" w:rsidRDefault="00261B18" w:rsidP="00261B18">
            <w:r>
              <w:lastRenderedPageBreak/>
              <w:t xml:space="preserve">Possédez- vous des certificats, éco labels, chartes, norme (…) dans le périmètre du Développement Durable concernant vos produits, vos prestations ou l’organisation de votre société (joindre les copies des documents) ? (OUI / En cours de mise en place / </w:t>
            </w:r>
            <w:proofErr w:type="gramStart"/>
            <w:r>
              <w:t xml:space="preserve">NON)   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48A3E696" w14:textId="77777777" w:rsidR="00261B18" w:rsidRPr="001C6572" w:rsidRDefault="00261B18" w:rsidP="00261B18"/>
        </w:tc>
      </w:tr>
      <w:tr w:rsidR="00261B18" w:rsidRPr="001C6572" w14:paraId="01D063CF" w14:textId="77777777" w:rsidTr="00907626">
        <w:tc>
          <w:tcPr>
            <w:tcW w:w="5637" w:type="dxa"/>
          </w:tcPr>
          <w:p w14:paraId="4B856785" w14:textId="77777777" w:rsidR="00261B18" w:rsidRDefault="00261B18" w:rsidP="00261B18">
            <w:r>
              <w:t>Si oui, lesquels, attestation de certification (à fournir) :</w:t>
            </w:r>
          </w:p>
          <w:p w14:paraId="519593FE" w14:textId="62D75544" w:rsidR="00DF472A" w:rsidRDefault="00261B18" w:rsidP="00DF472A">
            <w:r>
              <w:t xml:space="preserve"> ISO 14001    </w:t>
            </w:r>
            <w:r>
              <w:t xml:space="preserve"> </w:t>
            </w:r>
            <w:r w:rsidR="00DF472A">
              <w:rPr>
                <w:sz w:val="23"/>
                <w:szCs w:val="23"/>
              </w:rPr>
              <w:t xml:space="preserve">ISO 45001 </w:t>
            </w:r>
            <w:r>
              <w:t> ISO 50001</w:t>
            </w:r>
            <w:r w:rsidR="00DF472A">
              <w:t xml:space="preserve"> </w:t>
            </w:r>
            <w:r w:rsidR="00DF472A">
              <w:t xml:space="preserve"> ISO 9001 </w:t>
            </w:r>
          </w:p>
          <w:p w14:paraId="569F1292" w14:textId="32112FA8" w:rsidR="00261B18" w:rsidRPr="00DF472A" w:rsidRDefault="00DE1381" w:rsidP="00DF472A">
            <w:r>
              <w:t xml:space="preserve"> </w:t>
            </w:r>
            <w:r>
              <w:t xml:space="preserve"> </w:t>
            </w:r>
            <w:proofErr w:type="spellStart"/>
            <w:r w:rsidR="009E6EBD">
              <w:rPr>
                <w:rFonts w:asciiTheme="minorHAnsi" w:hAnsiTheme="minorHAnsi" w:cstheme="minorHAnsi"/>
              </w:rPr>
              <w:t>EcoVadis</w:t>
            </w:r>
            <w:proofErr w:type="spellEnd"/>
          </w:p>
        </w:tc>
        <w:tc>
          <w:tcPr>
            <w:tcW w:w="3724" w:type="dxa"/>
          </w:tcPr>
          <w:p w14:paraId="2F9853B7" w14:textId="77777777" w:rsidR="00261B18" w:rsidRPr="001C6572" w:rsidRDefault="00261B18" w:rsidP="00261B18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4067F"/>
    <w:rsid w:val="00053D0E"/>
    <w:rsid w:val="000945CF"/>
    <w:rsid w:val="000A272B"/>
    <w:rsid w:val="000D7EC3"/>
    <w:rsid w:val="000E376C"/>
    <w:rsid w:val="000E5C8C"/>
    <w:rsid w:val="00101AC3"/>
    <w:rsid w:val="00141A8E"/>
    <w:rsid w:val="0015079F"/>
    <w:rsid w:val="001A2272"/>
    <w:rsid w:val="001B26DF"/>
    <w:rsid w:val="001C1924"/>
    <w:rsid w:val="001C5B52"/>
    <w:rsid w:val="001C6572"/>
    <w:rsid w:val="001D37AE"/>
    <w:rsid w:val="002218C1"/>
    <w:rsid w:val="00261B18"/>
    <w:rsid w:val="002C1A11"/>
    <w:rsid w:val="002C2000"/>
    <w:rsid w:val="002C2788"/>
    <w:rsid w:val="002F516E"/>
    <w:rsid w:val="003102AE"/>
    <w:rsid w:val="003104CA"/>
    <w:rsid w:val="00314819"/>
    <w:rsid w:val="00324787"/>
    <w:rsid w:val="0032598F"/>
    <w:rsid w:val="00355B06"/>
    <w:rsid w:val="003D7AED"/>
    <w:rsid w:val="003F3A04"/>
    <w:rsid w:val="003F5507"/>
    <w:rsid w:val="004000F4"/>
    <w:rsid w:val="00441301"/>
    <w:rsid w:val="00454026"/>
    <w:rsid w:val="00485E1A"/>
    <w:rsid w:val="00486829"/>
    <w:rsid w:val="004970AD"/>
    <w:rsid w:val="004A7843"/>
    <w:rsid w:val="004D45F7"/>
    <w:rsid w:val="004D6991"/>
    <w:rsid w:val="004E602B"/>
    <w:rsid w:val="0050286C"/>
    <w:rsid w:val="00523B85"/>
    <w:rsid w:val="0052797D"/>
    <w:rsid w:val="0054009D"/>
    <w:rsid w:val="00556398"/>
    <w:rsid w:val="00564AC9"/>
    <w:rsid w:val="00580AEB"/>
    <w:rsid w:val="00582541"/>
    <w:rsid w:val="00585ED7"/>
    <w:rsid w:val="005964B3"/>
    <w:rsid w:val="005B1C34"/>
    <w:rsid w:val="005B3463"/>
    <w:rsid w:val="005C621E"/>
    <w:rsid w:val="005E26B8"/>
    <w:rsid w:val="005F25D8"/>
    <w:rsid w:val="005F6039"/>
    <w:rsid w:val="005F7036"/>
    <w:rsid w:val="00611E70"/>
    <w:rsid w:val="006654A5"/>
    <w:rsid w:val="0066696D"/>
    <w:rsid w:val="006670EB"/>
    <w:rsid w:val="00692762"/>
    <w:rsid w:val="006A38CD"/>
    <w:rsid w:val="006B05E1"/>
    <w:rsid w:val="006F266C"/>
    <w:rsid w:val="006F2AEE"/>
    <w:rsid w:val="00710621"/>
    <w:rsid w:val="007143A9"/>
    <w:rsid w:val="007339F6"/>
    <w:rsid w:val="007744DD"/>
    <w:rsid w:val="00792360"/>
    <w:rsid w:val="007956DB"/>
    <w:rsid w:val="007B332C"/>
    <w:rsid w:val="007D2DFB"/>
    <w:rsid w:val="007E49A2"/>
    <w:rsid w:val="008157E8"/>
    <w:rsid w:val="00825B06"/>
    <w:rsid w:val="00826332"/>
    <w:rsid w:val="00856063"/>
    <w:rsid w:val="00877A74"/>
    <w:rsid w:val="008C1959"/>
    <w:rsid w:val="008C57FC"/>
    <w:rsid w:val="008D0718"/>
    <w:rsid w:val="0090736A"/>
    <w:rsid w:val="00907626"/>
    <w:rsid w:val="00910532"/>
    <w:rsid w:val="00911BB1"/>
    <w:rsid w:val="009260DC"/>
    <w:rsid w:val="00926B1C"/>
    <w:rsid w:val="00931432"/>
    <w:rsid w:val="009504DA"/>
    <w:rsid w:val="009516AB"/>
    <w:rsid w:val="009740E5"/>
    <w:rsid w:val="009902EF"/>
    <w:rsid w:val="009A2CAA"/>
    <w:rsid w:val="009A7819"/>
    <w:rsid w:val="009B24E4"/>
    <w:rsid w:val="009D5BFC"/>
    <w:rsid w:val="009E6EBD"/>
    <w:rsid w:val="00A174C9"/>
    <w:rsid w:val="00A21894"/>
    <w:rsid w:val="00A21F52"/>
    <w:rsid w:val="00A56150"/>
    <w:rsid w:val="00A60EA8"/>
    <w:rsid w:val="00A735FD"/>
    <w:rsid w:val="00A75622"/>
    <w:rsid w:val="00A82C3F"/>
    <w:rsid w:val="00AA0573"/>
    <w:rsid w:val="00AB09C7"/>
    <w:rsid w:val="00AE6EFB"/>
    <w:rsid w:val="00B0728C"/>
    <w:rsid w:val="00B62649"/>
    <w:rsid w:val="00B6784C"/>
    <w:rsid w:val="00B67C0A"/>
    <w:rsid w:val="00BA0B46"/>
    <w:rsid w:val="00BC1A07"/>
    <w:rsid w:val="00BD2C74"/>
    <w:rsid w:val="00BF5134"/>
    <w:rsid w:val="00C0432B"/>
    <w:rsid w:val="00C248BF"/>
    <w:rsid w:val="00C30B4A"/>
    <w:rsid w:val="00C319A1"/>
    <w:rsid w:val="00C41385"/>
    <w:rsid w:val="00C55826"/>
    <w:rsid w:val="00C60B8E"/>
    <w:rsid w:val="00C7354C"/>
    <w:rsid w:val="00CB5626"/>
    <w:rsid w:val="00CD5AD3"/>
    <w:rsid w:val="00D5248D"/>
    <w:rsid w:val="00D56D12"/>
    <w:rsid w:val="00D66F77"/>
    <w:rsid w:val="00D71AA9"/>
    <w:rsid w:val="00D77401"/>
    <w:rsid w:val="00D91E4A"/>
    <w:rsid w:val="00DA5558"/>
    <w:rsid w:val="00DC008D"/>
    <w:rsid w:val="00DE1381"/>
    <w:rsid w:val="00DF11FD"/>
    <w:rsid w:val="00DF42CF"/>
    <w:rsid w:val="00DF472A"/>
    <w:rsid w:val="00E06373"/>
    <w:rsid w:val="00E35D5F"/>
    <w:rsid w:val="00E62F4E"/>
    <w:rsid w:val="00E90876"/>
    <w:rsid w:val="00E94925"/>
    <w:rsid w:val="00E9740D"/>
    <w:rsid w:val="00EA0064"/>
    <w:rsid w:val="00ED5EA6"/>
    <w:rsid w:val="00F03236"/>
    <w:rsid w:val="00F063A5"/>
    <w:rsid w:val="00F22811"/>
    <w:rsid w:val="00F43EC9"/>
    <w:rsid w:val="00F4440B"/>
    <w:rsid w:val="00F466EC"/>
    <w:rsid w:val="00F77B75"/>
    <w:rsid w:val="00F933B9"/>
    <w:rsid w:val="00F973B4"/>
    <w:rsid w:val="00FA6C4E"/>
    <w:rsid w:val="00FB4C24"/>
    <w:rsid w:val="00FD17FD"/>
    <w:rsid w:val="00FE1707"/>
    <w:rsid w:val="00FE36B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  <w:style w:type="paragraph" w:customStyle="1" w:styleId="Default">
    <w:name w:val="Default"/>
    <w:rsid w:val="008C5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797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136</cp:revision>
  <cp:lastPrinted>2025-03-05T09:20:00Z</cp:lastPrinted>
  <dcterms:created xsi:type="dcterms:W3CDTF">2024-11-25T15:40:00Z</dcterms:created>
  <dcterms:modified xsi:type="dcterms:W3CDTF">2025-05-22T09:47:00Z</dcterms:modified>
</cp:coreProperties>
</file>