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71B7" w14:textId="77777777" w:rsidR="00BF742D" w:rsidRDefault="00BF742D" w:rsidP="001457C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7BC64DC8" w14:textId="77777777" w:rsidR="00BF742D" w:rsidRDefault="00BF742D" w:rsidP="001457CD">
      <w:pPr>
        <w:spacing w:before="0"/>
        <w:rPr>
          <w:rFonts w:ascii="Calibri Light" w:hAnsi="Calibri Light" w:cs="Calibri"/>
          <w:bCs/>
          <w:color w:val="006666"/>
          <w:sz w:val="28"/>
          <w:szCs w:val="22"/>
        </w:rPr>
      </w:pPr>
    </w:p>
    <w:p w14:paraId="62FFF86C" w14:textId="77777777" w:rsidR="00BF742D" w:rsidRPr="005C298D" w:rsidRDefault="00BF742D" w:rsidP="001457CD">
      <w:pPr>
        <w:spacing w:before="0"/>
        <w:rPr>
          <w:rFonts w:ascii="Arial" w:hAnsi="Arial" w:cs="Arial"/>
          <w:b/>
          <w:color w:val="002060"/>
          <w:sz w:val="28"/>
          <w:szCs w:val="22"/>
        </w:rPr>
      </w:pPr>
      <w:bookmarkStart w:id="0" w:name="_Hlk168324127"/>
    </w:p>
    <w:p w14:paraId="22ED2995" w14:textId="64E3A8E8" w:rsidR="001457CD" w:rsidRPr="005C298D" w:rsidRDefault="001457CD" w:rsidP="00BF742D">
      <w:pPr>
        <w:spacing w:before="0"/>
        <w:jc w:val="center"/>
        <w:rPr>
          <w:rFonts w:ascii="Arial" w:hAnsi="Arial" w:cs="Arial"/>
          <w:b/>
          <w:color w:val="002060"/>
          <w:sz w:val="28"/>
          <w:szCs w:val="22"/>
        </w:rPr>
      </w:pPr>
      <w:r w:rsidRPr="005C298D">
        <w:rPr>
          <w:rFonts w:ascii="Arial" w:hAnsi="Arial" w:cs="Arial"/>
          <w:b/>
          <w:color w:val="002060"/>
          <w:sz w:val="28"/>
          <w:szCs w:val="22"/>
        </w:rPr>
        <w:t>Phase candidature</w:t>
      </w:r>
      <w:r w:rsidR="0050309F">
        <w:rPr>
          <w:rFonts w:ascii="Arial" w:hAnsi="Arial" w:cs="Arial"/>
          <w:b/>
          <w:color w:val="002060"/>
          <w:sz w:val="28"/>
          <w:szCs w:val="22"/>
        </w:rPr>
        <w:t xml:space="preserve"> </w:t>
      </w:r>
      <w:r w:rsidR="0050309F" w:rsidRPr="00F4223E">
        <w:rPr>
          <w:rFonts w:ascii="Arial" w:hAnsi="Arial" w:cs="Arial"/>
          <w:b/>
          <w:color w:val="002060"/>
          <w:sz w:val="28"/>
          <w:szCs w:val="22"/>
          <w:u w:val="single"/>
        </w:rPr>
        <w:t>en cas de groupement</w:t>
      </w:r>
      <w:r w:rsidR="00F4223E" w:rsidRPr="00F4223E">
        <w:rPr>
          <w:rFonts w:ascii="Arial" w:hAnsi="Arial" w:cs="Arial"/>
          <w:b/>
          <w:color w:val="002060"/>
          <w:sz w:val="28"/>
          <w:szCs w:val="22"/>
          <w:u w:val="single"/>
        </w:rPr>
        <w:t xml:space="preserve"> d’entreprises</w:t>
      </w:r>
      <w:r w:rsidR="00F4223E">
        <w:rPr>
          <w:rFonts w:ascii="Arial" w:hAnsi="Arial" w:cs="Arial"/>
          <w:b/>
          <w:color w:val="002060"/>
          <w:sz w:val="28"/>
          <w:szCs w:val="22"/>
        </w:rPr>
        <w:t xml:space="preserve"> (dite co-traitance)</w:t>
      </w:r>
      <w:r w:rsidRPr="005C298D">
        <w:rPr>
          <w:rFonts w:ascii="Arial" w:hAnsi="Arial" w:cs="Arial"/>
          <w:b/>
          <w:color w:val="002060"/>
          <w:sz w:val="28"/>
          <w:szCs w:val="22"/>
        </w:rPr>
        <w:t xml:space="preserve"> – Cadre de présentation des références</w:t>
      </w:r>
    </w:p>
    <w:p w14:paraId="3231A19F" w14:textId="4D2EB635" w:rsidR="001D0A10" w:rsidRPr="004158E5" w:rsidRDefault="001D0A10" w:rsidP="001457CD">
      <w:pPr>
        <w:spacing w:before="0" w:after="240"/>
        <w:rPr>
          <w:rFonts w:ascii="Arial" w:hAnsi="Arial" w:cs="Arial"/>
          <w:b/>
          <w:iCs/>
          <w:u w:val="single"/>
        </w:rPr>
      </w:pPr>
    </w:p>
    <w:tbl>
      <w:tblPr>
        <w:tblW w:w="209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4742"/>
      </w:tblGrid>
      <w:tr w:rsidR="00633ED6" w:rsidRPr="004158E5" w14:paraId="50B405C7" w14:textId="77777777" w:rsidTr="005C298D">
        <w:trPr>
          <w:trHeight w:val="624"/>
        </w:trPr>
        <w:tc>
          <w:tcPr>
            <w:tcW w:w="6237" w:type="dxa"/>
            <w:shd w:val="clear" w:color="auto" w:fill="002060"/>
            <w:vAlign w:val="center"/>
          </w:tcPr>
          <w:p w14:paraId="4EF81965" w14:textId="188364C1" w:rsidR="00C3033D" w:rsidRDefault="00C3033D" w:rsidP="008D7E95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NOM DE LA SOCIETE CANDIDATE</w:t>
            </w:r>
            <w:r w:rsidR="006A4DB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50309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(mandataire) &amp; COMPETENCE PORTEE</w:t>
            </w:r>
          </w:p>
          <w:p w14:paraId="7C8F6270" w14:textId="47FB8BF5" w:rsidR="00633ED6" w:rsidRPr="004158E5" w:rsidRDefault="00633ED6" w:rsidP="008D7E95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742" w:type="dxa"/>
            <w:vAlign w:val="center"/>
          </w:tcPr>
          <w:p w14:paraId="1622D0E1" w14:textId="27C2FFDC" w:rsidR="00633ED6" w:rsidRPr="004158E5" w:rsidRDefault="00524609" w:rsidP="008D7E95">
            <w:pPr>
              <w:tabs>
                <w:tab w:val="left" w:pos="2517"/>
              </w:tabs>
              <w:spacing w:before="0"/>
              <w:jc w:val="left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4158E5">
              <w:rPr>
                <w:rFonts w:ascii="Arial" w:hAnsi="Arial" w:cs="Arial"/>
                <w:b/>
                <w:caps/>
                <w:sz w:val="28"/>
                <w:szCs w:val="28"/>
              </w:rPr>
              <w:tab/>
            </w:r>
          </w:p>
        </w:tc>
      </w:tr>
    </w:tbl>
    <w:p w14:paraId="2C08428F" w14:textId="113A67FB" w:rsidR="002E5DB1" w:rsidRPr="004158E5" w:rsidRDefault="002E5DB1" w:rsidP="00471BDE">
      <w:pPr>
        <w:spacing w:before="0"/>
        <w:rPr>
          <w:rFonts w:ascii="Arial" w:hAnsi="Arial" w:cs="Arial"/>
          <w:sz w:val="24"/>
          <w:szCs w:val="24"/>
        </w:rPr>
      </w:pPr>
    </w:p>
    <w:tbl>
      <w:tblPr>
        <w:tblW w:w="2163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1370"/>
        <w:gridCol w:w="3015"/>
        <w:gridCol w:w="1443"/>
        <w:gridCol w:w="1573"/>
        <w:gridCol w:w="2752"/>
        <w:gridCol w:w="2885"/>
        <w:gridCol w:w="1573"/>
        <w:gridCol w:w="2229"/>
        <w:gridCol w:w="3936"/>
      </w:tblGrid>
      <w:tr w:rsidR="00F2112E" w:rsidRPr="004158E5" w14:paraId="66245EEC" w14:textId="77777777" w:rsidTr="00F2112E">
        <w:trPr>
          <w:trHeight w:val="329"/>
        </w:trPr>
        <w:tc>
          <w:tcPr>
            <w:tcW w:w="2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</w:tcPr>
          <w:p w14:paraId="76A72E5C" w14:textId="77777777" w:rsidR="00F2112E" w:rsidRPr="004158E5" w:rsidRDefault="00F2112E" w:rsidP="00446A0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4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C9BF575" w14:textId="2DAB0978" w:rsidR="00F2112E" w:rsidRPr="004158E5" w:rsidRDefault="00C3033D" w:rsidP="00446A0F">
            <w:pPr>
              <w:spacing w:beforeLines="60" w:before="144" w:afterLines="60" w:after="144"/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REFERENCES DU </w:t>
            </w:r>
            <w:r w:rsidR="0050309F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MANDATAIRE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SUR LES TROIS DERNIERS EXERCICES</w:t>
            </w:r>
            <w:r w:rsidR="00640EBD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EN LIEN AVEC LES PRESTATIONS PREVUES AU MARCHE ET LES INSTALLATIONS TECHNIQUES INTEGREES AU PERIMETRE DU MARCHE</w:t>
            </w:r>
          </w:p>
        </w:tc>
      </w:tr>
      <w:tr w:rsidR="00F2112E" w:rsidRPr="004158E5" w14:paraId="2CF6DFFA" w14:textId="77777777" w:rsidTr="00F2112E">
        <w:trPr>
          <w:trHeight w:val="329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872F9D" w14:textId="47DD8E0C" w:rsidR="00F2112E" w:rsidRPr="004158E5" w:rsidRDefault="00F2112E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N°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3A687D" w14:textId="77E181BE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menées</w:t>
            </w:r>
            <w:r w:rsidR="00F2112E" w:rsidRPr="004158E5">
              <w:rPr>
                <w:rFonts w:ascii="Arial" w:hAnsi="Arial" w:cs="Arial"/>
              </w:rPr>
              <w:t xml:space="preserve"> </w:t>
            </w:r>
            <w:r w:rsidR="00640EBD">
              <w:rPr>
                <w:rFonts w:ascii="Arial" w:hAnsi="Arial" w:cs="Arial"/>
              </w:rPr>
              <w:t>(descriptif détaillé du type de maintenance, des taches effectuées sur les installations prises en charge)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73DB3" w14:textId="721D4111" w:rsidR="00F2112E" w:rsidRPr="004158E5" w:rsidRDefault="00F2112E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Montant </w:t>
            </w:r>
            <w:r w:rsidR="00C3033D">
              <w:rPr>
                <w:rFonts w:ascii="Arial" w:hAnsi="Arial" w:cs="Arial"/>
              </w:rPr>
              <w:t xml:space="preserve">en </w:t>
            </w:r>
            <w:r w:rsidRPr="004158E5">
              <w:rPr>
                <w:rFonts w:ascii="Arial" w:hAnsi="Arial" w:cs="Arial"/>
              </w:rPr>
              <w:t>€ HT</w:t>
            </w:r>
            <w:r w:rsidR="00C3033D">
              <w:rPr>
                <w:rFonts w:ascii="Arial" w:hAnsi="Arial" w:cs="Arial"/>
              </w:rPr>
              <w:t xml:space="preserve"> des prestations de maintenance et des travaux CVC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CD08DD" w14:textId="142CFAA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Surface </w:t>
            </w:r>
            <w:r w:rsidR="00C3033D">
              <w:rPr>
                <w:rFonts w:ascii="Arial" w:hAnsi="Arial" w:cs="Arial"/>
              </w:rPr>
              <w:t>prise en charge</w:t>
            </w:r>
          </w:p>
          <w:p w14:paraId="2597085F" w14:textId="0B58B52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(</w:t>
            </w:r>
            <w:proofErr w:type="gramStart"/>
            <w:r w:rsidRPr="004158E5">
              <w:rPr>
                <w:rFonts w:ascii="Arial" w:hAnsi="Arial" w:cs="Arial"/>
              </w:rPr>
              <w:t>m</w:t>
            </w:r>
            <w:proofErr w:type="gramEnd"/>
            <w:r w:rsidRPr="004158E5">
              <w:rPr>
                <w:rFonts w:ascii="Arial" w:hAnsi="Arial" w:cs="Arial"/>
              </w:rPr>
              <w:t>² SDP ou SU à préciser)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F085A" w14:textId="326FF772" w:rsidR="00C3033D" w:rsidRPr="004158E5" w:rsidRDefault="00C3033D" w:rsidP="00C3033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  <w:r w:rsidR="00F2112E" w:rsidRPr="004158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et localisation </w:t>
            </w:r>
            <w:r w:rsidR="00F2112E" w:rsidRPr="004158E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Précisez si secteur public/privé, domaine d’activité de la société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06290A" w14:textId="77777777" w:rsidR="00F2112E" w:rsidRDefault="00C3033D" w:rsidP="00640EB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(semi) industriel</w:t>
            </w:r>
          </w:p>
          <w:p w14:paraId="34606B7E" w14:textId="7D7BB466" w:rsidR="00C3033D" w:rsidRPr="004158E5" w:rsidRDefault="00640EBD" w:rsidP="00640EB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Laboratoires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BC93C3" w14:textId="77777777" w:rsidR="00C3033D" w:rsidRDefault="00F2112E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ATEX/PPRT/</w:t>
            </w:r>
          </w:p>
          <w:p w14:paraId="38DBF24C" w14:textId="2AF7024A" w:rsidR="00F2112E" w:rsidRDefault="00C3033D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 de sécurité</w:t>
            </w:r>
          </w:p>
          <w:p w14:paraId="5300B0B3" w14:textId="0FB9EFEE" w:rsidR="00F2112E" w:rsidRPr="004158E5" w:rsidRDefault="00F2112E" w:rsidP="00C3033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(Précisez la nature et décrire l’</w:t>
            </w:r>
            <w:r w:rsidR="00C3033D">
              <w:rPr>
                <w:rFonts w:ascii="Arial" w:hAnsi="Arial" w:cs="Arial"/>
              </w:rPr>
              <w:t>environnement du site pris en charge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0891EB" w14:textId="4E33529C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Installations prises en charges</w:t>
            </w:r>
            <w:r w:rsidR="00640EBD">
              <w:rPr>
                <w:rFonts w:ascii="Arial" w:hAnsi="Arial" w:cs="Arial"/>
              </w:rPr>
              <w:t xml:space="preserve"> (nature des installations et équipements pris en charge)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D2D9B5" w14:textId="2B4AE626" w:rsidR="00F2112E" w:rsidRPr="004158E5" w:rsidRDefault="00C3033D" w:rsidP="008D7E95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Années durant lesquelles le candidat est intervenu </w:t>
            </w:r>
          </w:p>
        </w:tc>
      </w:tr>
      <w:tr w:rsidR="00F2112E" w:rsidRPr="004158E5" w14:paraId="2740090A" w14:textId="77777777" w:rsidTr="003B4F84">
        <w:trPr>
          <w:trHeight w:val="89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4BE37B" w14:textId="6760EF0F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Ex.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4607E77" w14:textId="7A2E8F2E" w:rsidR="00F2112E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 préventive 1 à 4</w:t>
            </w:r>
            <w:r w:rsidR="00640EBD">
              <w:rPr>
                <w:rFonts w:ascii="Arial" w:hAnsi="Arial" w:cs="Arial"/>
                <w:color w:val="595959" w:themeColor="text1" w:themeTint="A6"/>
              </w:rPr>
              <w:t xml:space="preserve"> et curative</w:t>
            </w:r>
          </w:p>
          <w:p w14:paraId="2ABA925F" w14:textId="4332ABAE" w:rsidR="00640EBD" w:rsidRDefault="00640EB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-</w:t>
            </w:r>
            <w:r>
              <w:t xml:space="preserve"> 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>Remplacement des filtres des équipements de génie climatique</w:t>
            </w:r>
          </w:p>
          <w:p w14:paraId="01482ACD" w14:textId="2D5FE35C" w:rsidR="00640EBD" w:rsidRDefault="00640EB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Entretien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semestriel des groupes de production d’eau glacée</w:t>
            </w:r>
          </w:p>
          <w:p w14:paraId="36027404" w14:textId="7B097B2F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Astreinte 24/24</w:t>
            </w:r>
          </w:p>
          <w:p w14:paraId="577AA3DB" w14:textId="77777777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Rondes ….</w:t>
            </w:r>
          </w:p>
          <w:p w14:paraId="03629B7C" w14:textId="551D8CF3" w:rsidR="00C3033D" w:rsidRPr="004158E5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remplacement installations CVC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CA7F18" w14:textId="77777777" w:rsidR="00F2112E" w:rsidRDefault="00C3033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 : 800K€ /an</w:t>
            </w:r>
          </w:p>
          <w:p w14:paraId="78F3A78E" w14:textId="381CBE19" w:rsidR="00C3033D" w:rsidRPr="004158E5" w:rsidRDefault="00C3033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CVC : 120K€ HT/an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66FE5AD" w14:textId="56CD53D8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1 000 m²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B956522" w14:textId="77777777" w:rsidR="00F2112E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Société XXXX</w:t>
            </w:r>
          </w:p>
          <w:p w14:paraId="725E152A" w14:textId="0EAE030D" w:rsidR="00C3033D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Vallée de la chimie</w:t>
            </w:r>
          </w:p>
          <w:p w14:paraId="7DCAF7AF" w14:textId="2C3A80A7" w:rsidR="00C3033D" w:rsidRPr="004158E5" w:rsidRDefault="00C3033D" w:rsidP="008D7E95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Secteur privée - hydrocarbures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E8CEC9B" w14:textId="4EBD526C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BD5C895" w14:textId="77777777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91104A" w14:textId="77777777" w:rsidR="00640EBD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Equipements de laboratoire : hottes, enceinte ventilées…</w:t>
            </w:r>
          </w:p>
          <w:p w14:paraId="793FF888" w14:textId="77777777" w:rsidR="00640EBD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  <w:p w14:paraId="6115DABE" w14:textId="77777777" w:rsidR="00F2112E" w:rsidRDefault="00640EBD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 xml:space="preserve">Réseau gaz naturel : </w:t>
            </w:r>
          </w:p>
          <w:p w14:paraId="12BBBB7E" w14:textId="7F306E30" w:rsidR="00640EBD" w:rsidRP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proofErr w:type="gramStart"/>
            <w:r w:rsidRPr="00640EBD">
              <w:rPr>
                <w:rFonts w:ascii="Arial" w:hAnsi="Arial" w:cs="Arial"/>
                <w:color w:val="595959" w:themeColor="text1" w:themeTint="A6"/>
              </w:rPr>
              <w:t>générateurs</w:t>
            </w:r>
            <w:proofErr w:type="gramEnd"/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vapeurs </w:t>
            </w:r>
          </w:p>
          <w:p w14:paraId="47149568" w14:textId="1DB07659" w:rsidR="00640EBD" w:rsidRP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Les chaudières eau chaude </w:t>
            </w:r>
          </w:p>
          <w:p w14:paraId="130E11AB" w14:textId="77777777" w:rsidR="00640EBD" w:rsidRDefault="00640EBD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>Des installations de process toute pression</w:t>
            </w:r>
          </w:p>
          <w:p w14:paraId="2F5DF636" w14:textId="3A743D8E" w:rsidR="003B4F84" w:rsidRPr="004158E5" w:rsidRDefault="003B4F84" w:rsidP="00640EB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…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33CB701" w14:textId="0D9874C8" w:rsidR="00F2112E" w:rsidRPr="004158E5" w:rsidRDefault="00F2112E" w:rsidP="008D7E95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Janvier 20</w:t>
            </w:r>
            <w:r w:rsidR="00C3033D">
              <w:rPr>
                <w:rFonts w:ascii="Arial" w:hAnsi="Arial" w:cs="Arial"/>
                <w:color w:val="595959" w:themeColor="text1" w:themeTint="A6"/>
              </w:rPr>
              <w:t>22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 xml:space="preserve"> </w:t>
            </w:r>
            <w:r w:rsidR="00C3033D">
              <w:rPr>
                <w:rFonts w:ascii="Arial" w:hAnsi="Arial" w:cs="Arial"/>
                <w:color w:val="595959" w:themeColor="text1" w:themeTint="A6"/>
              </w:rPr>
              <w:t xml:space="preserve">à 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>décembre 20</w:t>
            </w:r>
            <w:r w:rsidR="00C3033D">
              <w:rPr>
                <w:rFonts w:ascii="Arial" w:hAnsi="Arial" w:cs="Arial"/>
                <w:color w:val="595959" w:themeColor="text1" w:themeTint="A6"/>
              </w:rPr>
              <w:t>24</w:t>
            </w:r>
          </w:p>
          <w:p w14:paraId="42BB51DB" w14:textId="50445430" w:rsidR="00F2112E" w:rsidRPr="004158E5" w:rsidRDefault="00C3033D" w:rsidP="00C3033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 cours depuis janvier 2024</w:t>
            </w:r>
          </w:p>
        </w:tc>
      </w:tr>
      <w:tr w:rsidR="00F2112E" w:rsidRPr="004158E5" w14:paraId="6A327CB3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7A36BA1" w14:textId="4D3AE32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AC73" w14:textId="6487DF16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  <w:highlight w:val="yellow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86AA7" w14:textId="0C47135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6F52" w14:textId="2097A00D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29A3F" w14:textId="2AF0D9D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4AD0" w14:textId="1171A5E3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D1449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E4ED" w14:textId="337CED6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27A15" w14:textId="7D58D79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25EDA83A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ED560C4" w14:textId="672A5DE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06D5" w14:textId="4B8630EC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90C19" w14:textId="1DBCD1F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1D227" w14:textId="73E3DCAD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28E8" w14:textId="74E0EE8E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0621" w14:textId="4FF5B22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38E8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DC29" w14:textId="3CF01C5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761B" w14:textId="5452A24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3523543A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F1005F8" w14:textId="5F628E30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D90F" w14:textId="760FB715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BF61" w14:textId="6FD075EE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AEF82" w14:textId="0795BD6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942F" w14:textId="742CB04C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D9FD" w14:textId="1FC0875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F951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B620" w14:textId="78FD18A9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7850" w14:textId="012763A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1EF4EA2C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AD42A0D" w14:textId="62F5A4A6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4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0845" w14:textId="53EF894E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06D9" w14:textId="2B490CF2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8D1E" w14:textId="168FE945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37743" w14:textId="7174576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3C2E" w14:textId="3813FFA6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28F8E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6755" w14:textId="67145DE2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313A2" w14:textId="5F27589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F2112E" w:rsidRPr="004158E5" w14:paraId="3072612B" w14:textId="77777777" w:rsidTr="00F2112E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508BB8B" w14:textId="04BA4CA6" w:rsidR="00F2112E" w:rsidRPr="005C298D" w:rsidRDefault="00F2112E" w:rsidP="00C91EC3">
            <w:pPr>
              <w:spacing w:before="0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0FB41E" w14:textId="277345BC" w:rsidR="00F2112E" w:rsidRPr="004158E5" w:rsidRDefault="00F2112E" w:rsidP="00C91EC3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D9699" w14:textId="2C825F88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75229" w14:textId="29F4AF2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11C15" w14:textId="174A1E1B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F392F" w14:textId="7243593F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F5FC7" w14:textId="77777777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17499" w14:textId="4729F601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A0870" w14:textId="037F2913" w:rsidR="00F2112E" w:rsidRPr="004158E5" w:rsidRDefault="00F2112E" w:rsidP="00C91EC3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</w:tbl>
    <w:p w14:paraId="7194C1B3" w14:textId="73CD1E6C" w:rsidR="009712B3" w:rsidRDefault="009712B3">
      <w:pPr>
        <w:spacing w:before="0"/>
        <w:jc w:val="left"/>
        <w:rPr>
          <w:rFonts w:ascii="Arial" w:hAnsi="Arial" w:cs="Arial"/>
        </w:rPr>
      </w:pPr>
    </w:p>
    <w:p w14:paraId="1359ABD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B30E41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B99D1E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851058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7B6F4F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432B5D3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6FEFCB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892996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4CD61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9FAAFF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FBDD76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BB4C8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26D28DE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A0C7586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6F39CC3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BE1FB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7A9745B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85302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720C30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47E271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6ADE84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C115A2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10E96E4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B51F14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60D9A8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2BB152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A0623AB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3D5478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A50654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B7C81B9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28440B9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A64AB5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AE518A5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19A48B1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0CDB6222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44A6CD6F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58C71E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816DF0A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5D6E47C6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0CB3D531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15DBD5CB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4134DC61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619044B6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497B85C6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689B08D2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tbl>
      <w:tblPr>
        <w:tblW w:w="209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4742"/>
      </w:tblGrid>
      <w:tr w:rsidR="0050309F" w:rsidRPr="004158E5" w14:paraId="74FC6F42" w14:textId="77777777" w:rsidTr="00965C1D">
        <w:trPr>
          <w:trHeight w:val="624"/>
        </w:trPr>
        <w:tc>
          <w:tcPr>
            <w:tcW w:w="6237" w:type="dxa"/>
            <w:shd w:val="clear" w:color="auto" w:fill="002060"/>
            <w:vAlign w:val="center"/>
          </w:tcPr>
          <w:p w14:paraId="1C54ABF5" w14:textId="52B9EC39" w:rsidR="0050309F" w:rsidRDefault="0050309F" w:rsidP="00965C1D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NOM DE LA SOCIETE CANDIDATE (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CO-TRAITANT 1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)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&amp; COMPETENCE PORTEE</w:t>
            </w:r>
          </w:p>
          <w:p w14:paraId="77558C66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742" w:type="dxa"/>
            <w:vAlign w:val="center"/>
          </w:tcPr>
          <w:p w14:paraId="27F82050" w14:textId="77777777" w:rsidR="0050309F" w:rsidRPr="004158E5" w:rsidRDefault="0050309F" w:rsidP="00965C1D">
            <w:pPr>
              <w:tabs>
                <w:tab w:val="left" w:pos="2517"/>
              </w:tabs>
              <w:spacing w:before="0"/>
              <w:jc w:val="left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4158E5">
              <w:rPr>
                <w:rFonts w:ascii="Arial" w:hAnsi="Arial" w:cs="Arial"/>
                <w:b/>
                <w:caps/>
                <w:sz w:val="28"/>
                <w:szCs w:val="28"/>
              </w:rPr>
              <w:tab/>
            </w:r>
          </w:p>
        </w:tc>
      </w:tr>
    </w:tbl>
    <w:p w14:paraId="20DB68EA" w14:textId="77777777" w:rsidR="0050309F" w:rsidRDefault="0050309F">
      <w:pPr>
        <w:spacing w:before="0"/>
        <w:jc w:val="left"/>
        <w:rPr>
          <w:rFonts w:ascii="Arial" w:hAnsi="Arial" w:cs="Arial"/>
        </w:rPr>
      </w:pPr>
    </w:p>
    <w:p w14:paraId="30C0F847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3663133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tbl>
      <w:tblPr>
        <w:tblW w:w="2163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1370"/>
        <w:gridCol w:w="3015"/>
        <w:gridCol w:w="1443"/>
        <w:gridCol w:w="1573"/>
        <w:gridCol w:w="2752"/>
        <w:gridCol w:w="2885"/>
        <w:gridCol w:w="1573"/>
        <w:gridCol w:w="2229"/>
        <w:gridCol w:w="3936"/>
      </w:tblGrid>
      <w:tr w:rsidR="0050309F" w:rsidRPr="004158E5" w14:paraId="4A150031" w14:textId="77777777" w:rsidTr="00965C1D">
        <w:trPr>
          <w:trHeight w:val="329"/>
        </w:trPr>
        <w:tc>
          <w:tcPr>
            <w:tcW w:w="2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</w:tcPr>
          <w:p w14:paraId="4F9AA977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4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B6418B6" w14:textId="229D8E1C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REFERENCES DU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CO-TRAITANT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SUR LES TROIS DERNIERS EXERCICES EN LIEN AVEC LES PRESTATIONS PREVUES AU MARCHE ET LES INSTALLATIONS TECHNIQUES INTEGREES AU PERIMETRE DU MARCHE</w:t>
            </w:r>
          </w:p>
        </w:tc>
      </w:tr>
      <w:tr w:rsidR="0050309F" w:rsidRPr="004158E5" w14:paraId="35F5F036" w14:textId="77777777" w:rsidTr="00965C1D">
        <w:trPr>
          <w:trHeight w:val="329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B53E3B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N°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211C87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menées</w:t>
            </w:r>
            <w:r w:rsidRPr="004158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(descriptif détaillé du type de maintenance, des taches effectuées sur les installations prises en charge)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501845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Montant </w:t>
            </w:r>
            <w:r>
              <w:rPr>
                <w:rFonts w:ascii="Arial" w:hAnsi="Arial" w:cs="Arial"/>
              </w:rPr>
              <w:t xml:space="preserve">en </w:t>
            </w:r>
            <w:r w:rsidRPr="004158E5">
              <w:rPr>
                <w:rFonts w:ascii="Arial" w:hAnsi="Arial" w:cs="Arial"/>
              </w:rPr>
              <w:t>€ HT</w:t>
            </w:r>
            <w:r>
              <w:rPr>
                <w:rFonts w:ascii="Arial" w:hAnsi="Arial" w:cs="Arial"/>
              </w:rPr>
              <w:t xml:space="preserve"> des prestations de maintenance et des travaux CVC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BFF5DE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 xml:space="preserve">Surface </w:t>
            </w:r>
            <w:r>
              <w:rPr>
                <w:rFonts w:ascii="Arial" w:hAnsi="Arial" w:cs="Arial"/>
              </w:rPr>
              <w:t>prise en charge</w:t>
            </w:r>
          </w:p>
          <w:p w14:paraId="1D482795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</w:rPr>
              <w:t>(</w:t>
            </w:r>
            <w:proofErr w:type="gramStart"/>
            <w:r w:rsidRPr="004158E5">
              <w:rPr>
                <w:rFonts w:ascii="Arial" w:hAnsi="Arial" w:cs="Arial"/>
              </w:rPr>
              <w:t>m</w:t>
            </w:r>
            <w:proofErr w:type="gramEnd"/>
            <w:r w:rsidRPr="004158E5">
              <w:rPr>
                <w:rFonts w:ascii="Arial" w:hAnsi="Arial" w:cs="Arial"/>
              </w:rPr>
              <w:t>² SDP ou SU à préciser)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23421D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  <w:r w:rsidRPr="004158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et localisation </w:t>
            </w:r>
            <w:r w:rsidRPr="004158E5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Précisez si secteur public/privé, domaine d’activité de la société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AC3B37" w14:textId="77777777" w:rsidR="0050309F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(semi) industriel</w:t>
            </w:r>
          </w:p>
          <w:p w14:paraId="7568570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Laboratoires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DF0A79" w14:textId="77777777" w:rsidR="0050309F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Environnement ATEX/PPRT/</w:t>
            </w:r>
          </w:p>
          <w:p w14:paraId="0DA18B84" w14:textId="77777777" w:rsidR="0050309F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 de sécurité</w:t>
            </w:r>
          </w:p>
          <w:p w14:paraId="09720C57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(Précisez la nature et décrire l’environnement du site pris en charge)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5020B9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Installations prises en charges (nature des installations et équipements pris en charge)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043F1C" w14:textId="77777777" w:rsidR="0050309F" w:rsidRPr="004158E5" w:rsidRDefault="0050309F" w:rsidP="00965C1D">
            <w:pPr>
              <w:spacing w:beforeLines="60" w:before="144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Années durant lesquelles le candidat est intervenu </w:t>
            </w:r>
          </w:p>
        </w:tc>
      </w:tr>
      <w:tr w:rsidR="0050309F" w:rsidRPr="004158E5" w14:paraId="2E5AA5B4" w14:textId="77777777" w:rsidTr="00965C1D">
        <w:trPr>
          <w:trHeight w:val="89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70D15B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Ex.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C060B7C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 préventive 1 à 4 et curative</w:t>
            </w:r>
          </w:p>
          <w:p w14:paraId="5EF341E7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-</w:t>
            </w:r>
            <w:r>
              <w:t xml:space="preserve"> 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>Remplacement des filtres des équipements de génie climatique</w:t>
            </w:r>
          </w:p>
          <w:p w14:paraId="35341B0D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Entretien</w:t>
            </w: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semestriel des groupes de production d’eau glacée</w:t>
            </w:r>
          </w:p>
          <w:p w14:paraId="2AFE9D49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Astreinte 24/24</w:t>
            </w:r>
          </w:p>
          <w:p w14:paraId="04E4D204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Rondes ….</w:t>
            </w:r>
          </w:p>
          <w:p w14:paraId="5959846C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remplacement installations CVC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39FA13" w14:textId="0AF24532" w:rsidR="0050309F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Maintenance</w:t>
            </w:r>
            <w:r>
              <w:rPr>
                <w:rFonts w:ascii="Arial" w:hAnsi="Arial" w:cs="Arial"/>
                <w:color w:val="595959" w:themeColor="text1" w:themeTint="A6"/>
              </w:rPr>
              <w:t> </w:t>
            </w:r>
            <w:r>
              <w:rPr>
                <w:rFonts w:ascii="Arial" w:hAnsi="Arial" w:cs="Arial"/>
                <w:color w:val="595959" w:themeColor="text1" w:themeTint="A6"/>
              </w:rPr>
              <w:t>: 800K€ /an</w:t>
            </w:r>
          </w:p>
          <w:p w14:paraId="7D3B98BE" w14:textId="61E473FF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Travaux CVC</w:t>
            </w:r>
            <w:r>
              <w:rPr>
                <w:rFonts w:ascii="Arial" w:hAnsi="Arial" w:cs="Arial"/>
                <w:color w:val="595959" w:themeColor="text1" w:themeTint="A6"/>
              </w:rPr>
              <w:t> </w:t>
            </w:r>
            <w:r>
              <w:rPr>
                <w:rFonts w:ascii="Arial" w:hAnsi="Arial" w:cs="Arial"/>
                <w:color w:val="595959" w:themeColor="text1" w:themeTint="A6"/>
              </w:rPr>
              <w:t>: 120K€ HT/an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25FBC2A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1 000 m²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DC27CEF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Société XXXX</w:t>
            </w:r>
          </w:p>
          <w:p w14:paraId="093FC966" w14:textId="77777777" w:rsidR="0050309F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Vallée de la chimie</w:t>
            </w:r>
          </w:p>
          <w:p w14:paraId="6F1E0918" w14:textId="6702EA71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 xml:space="preserve">Secteur privée </w:t>
            </w:r>
            <w:r>
              <w:rPr>
                <w:rFonts w:ascii="Arial" w:hAnsi="Arial" w:cs="Arial"/>
                <w:color w:val="595959" w:themeColor="text1" w:themeTint="A6"/>
              </w:rPr>
              <w:t>–</w:t>
            </w:r>
            <w:r>
              <w:rPr>
                <w:rFonts w:ascii="Arial" w:hAnsi="Arial" w:cs="Arial"/>
                <w:color w:val="595959" w:themeColor="text1" w:themeTint="A6"/>
              </w:rPr>
              <w:t xml:space="preserve"> hydrocarbures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E4FE30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C4EFB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32C07AE" w14:textId="0273D3B2" w:rsidR="0050309F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Equipements de laboratoire</w:t>
            </w:r>
            <w:r>
              <w:rPr>
                <w:rFonts w:ascii="Arial" w:hAnsi="Arial" w:cs="Arial"/>
                <w:color w:val="595959" w:themeColor="text1" w:themeTint="A6"/>
              </w:rPr>
              <w:t> </w:t>
            </w:r>
            <w:r>
              <w:rPr>
                <w:rFonts w:ascii="Arial" w:hAnsi="Arial" w:cs="Arial"/>
                <w:color w:val="595959" w:themeColor="text1" w:themeTint="A6"/>
              </w:rPr>
              <w:t>: hottes, enceinte ventilées…</w:t>
            </w:r>
          </w:p>
          <w:p w14:paraId="2B2F88C3" w14:textId="77777777" w:rsidR="0050309F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</w:p>
          <w:p w14:paraId="599E5F8E" w14:textId="2FD5E50B" w:rsidR="0050309F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Réseau gaz naturel</w:t>
            </w:r>
            <w:r>
              <w:rPr>
                <w:rFonts w:ascii="Arial" w:hAnsi="Arial" w:cs="Arial"/>
                <w:color w:val="595959" w:themeColor="text1" w:themeTint="A6"/>
              </w:rPr>
              <w:t> </w:t>
            </w:r>
            <w:r>
              <w:rPr>
                <w:rFonts w:ascii="Arial" w:hAnsi="Arial" w:cs="Arial"/>
                <w:color w:val="595959" w:themeColor="text1" w:themeTint="A6"/>
              </w:rPr>
              <w:t xml:space="preserve">: </w:t>
            </w:r>
          </w:p>
          <w:p w14:paraId="2BC4A5B3" w14:textId="77777777" w:rsidR="0050309F" w:rsidRPr="00640EBD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proofErr w:type="gramStart"/>
            <w:r w:rsidRPr="00640EBD">
              <w:rPr>
                <w:rFonts w:ascii="Arial" w:hAnsi="Arial" w:cs="Arial"/>
                <w:color w:val="595959" w:themeColor="text1" w:themeTint="A6"/>
              </w:rPr>
              <w:t>générateurs</w:t>
            </w:r>
            <w:proofErr w:type="gramEnd"/>
            <w:r w:rsidRPr="00640EBD">
              <w:rPr>
                <w:rFonts w:ascii="Arial" w:hAnsi="Arial" w:cs="Arial"/>
                <w:color w:val="595959" w:themeColor="text1" w:themeTint="A6"/>
              </w:rPr>
              <w:t xml:space="preserve"> vapeurs </w:t>
            </w:r>
          </w:p>
          <w:p w14:paraId="32159912" w14:textId="77777777" w:rsidR="0050309F" w:rsidRPr="00640EBD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 xml:space="preserve">Les chaudières eau chaude </w:t>
            </w:r>
          </w:p>
          <w:p w14:paraId="019E279A" w14:textId="77777777" w:rsidR="0050309F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640EBD">
              <w:rPr>
                <w:rFonts w:ascii="Arial" w:hAnsi="Arial" w:cs="Arial"/>
                <w:color w:val="595959" w:themeColor="text1" w:themeTint="A6"/>
              </w:rPr>
              <w:t>Des installations de process toute pression</w:t>
            </w:r>
          </w:p>
          <w:p w14:paraId="2B61ED2D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…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6D4B3F5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4158E5">
              <w:rPr>
                <w:rFonts w:ascii="Arial" w:hAnsi="Arial" w:cs="Arial"/>
                <w:color w:val="595959" w:themeColor="text1" w:themeTint="A6"/>
              </w:rPr>
              <w:t>Janvier 20</w:t>
            </w:r>
            <w:r>
              <w:rPr>
                <w:rFonts w:ascii="Arial" w:hAnsi="Arial" w:cs="Arial"/>
                <w:color w:val="595959" w:themeColor="text1" w:themeTint="A6"/>
              </w:rPr>
              <w:t>22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</w:rPr>
              <w:t xml:space="preserve">à </w:t>
            </w:r>
            <w:r w:rsidRPr="004158E5">
              <w:rPr>
                <w:rFonts w:ascii="Arial" w:hAnsi="Arial" w:cs="Arial"/>
                <w:color w:val="595959" w:themeColor="text1" w:themeTint="A6"/>
              </w:rPr>
              <w:t>décembre 20</w:t>
            </w:r>
            <w:r>
              <w:rPr>
                <w:rFonts w:ascii="Arial" w:hAnsi="Arial" w:cs="Arial"/>
                <w:color w:val="595959" w:themeColor="text1" w:themeTint="A6"/>
              </w:rPr>
              <w:t>24</w:t>
            </w:r>
          </w:p>
          <w:p w14:paraId="0908B6D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En cours depuis janvier 2024</w:t>
            </w:r>
          </w:p>
        </w:tc>
      </w:tr>
      <w:tr w:rsidR="0050309F" w:rsidRPr="004158E5" w14:paraId="4D729CA7" w14:textId="77777777" w:rsidTr="00965C1D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693B73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B39C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  <w:highlight w:val="yellow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353A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A57A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DDA8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79E7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872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F2B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A49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50309F" w:rsidRPr="004158E5" w14:paraId="640BE8F8" w14:textId="77777777" w:rsidTr="00965C1D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0F0993F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3D2E9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F2A5C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8CC9D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578F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EF7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BFB3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A6FF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36BD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50309F" w:rsidRPr="004158E5" w14:paraId="23427BCE" w14:textId="77777777" w:rsidTr="00965C1D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F56D3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338A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123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D29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5ECC0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6721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92D9D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A499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23CC8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50309F" w:rsidRPr="004158E5" w14:paraId="0C53F072" w14:textId="77777777" w:rsidTr="00965C1D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945BB0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4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E3E35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57E33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7499D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D2C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59507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EFB5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2B52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FD5F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  <w:tr w:rsidR="0050309F" w:rsidRPr="004158E5" w14:paraId="20FF4488" w14:textId="77777777" w:rsidTr="00965C1D">
        <w:trPr>
          <w:trHeight w:val="1656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B3BEB1B" w14:textId="77777777" w:rsidR="0050309F" w:rsidRPr="005C298D" w:rsidRDefault="0050309F" w:rsidP="00965C1D">
            <w:pPr>
              <w:spacing w:before="0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4158E5">
              <w:rPr>
                <w:rFonts w:ascii="Arial" w:hAnsi="Arial" w:cs="Arial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43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72C4D" w14:textId="77777777" w:rsidR="0050309F" w:rsidRPr="004158E5" w:rsidRDefault="0050309F" w:rsidP="00965C1D">
            <w:pPr>
              <w:spacing w:before="0"/>
              <w:jc w:val="left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B3002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D92BE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370F2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20B94C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17A18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5AA42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18104" w14:textId="77777777" w:rsidR="0050309F" w:rsidRPr="004158E5" w:rsidRDefault="0050309F" w:rsidP="00965C1D">
            <w:pPr>
              <w:spacing w:before="0"/>
              <w:jc w:val="center"/>
              <w:rPr>
                <w:rFonts w:ascii="Arial" w:hAnsi="Arial" w:cs="Arial"/>
              </w:rPr>
            </w:pPr>
            <w:r w:rsidRPr="004158E5">
              <w:rPr>
                <w:rFonts w:ascii="Arial" w:hAnsi="Arial" w:cs="Arial"/>
                <w:highlight w:val="yellow"/>
              </w:rPr>
              <w:t>À compléter</w:t>
            </w:r>
          </w:p>
        </w:tc>
      </w:tr>
    </w:tbl>
    <w:p w14:paraId="6F3FF191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7BB192AC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CEB4ECD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52ACA2B0" w14:textId="57AB0B92" w:rsidR="005C298D" w:rsidRPr="0050309F" w:rsidRDefault="0050309F" w:rsidP="0050309F">
      <w:pPr>
        <w:spacing w:before="0"/>
        <w:jc w:val="center"/>
        <w:rPr>
          <w:rFonts w:ascii="Arial" w:hAnsi="Arial" w:cs="Arial"/>
          <w:b/>
          <w:bCs/>
          <w:color w:val="0070C0"/>
        </w:rPr>
      </w:pPr>
      <w:r w:rsidRPr="0050309F">
        <w:rPr>
          <w:rFonts w:ascii="Arial" w:hAnsi="Arial" w:cs="Arial"/>
          <w:b/>
          <w:bCs/>
          <w:color w:val="0070C0"/>
        </w:rPr>
        <w:t>IL CONVIENT DE DUPLIQUER LE TABLEAU CI-DESSUS A CONCURRENCE DU NOMBRE DE CO-TRAITANTS IMPLIQUES DANS LA CANDIDATURE</w:t>
      </w:r>
    </w:p>
    <w:p w14:paraId="07F6D498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p w14:paraId="64CA4990" w14:textId="77777777" w:rsidR="005C298D" w:rsidRDefault="005C298D">
      <w:pPr>
        <w:spacing w:before="0"/>
        <w:jc w:val="left"/>
        <w:rPr>
          <w:rFonts w:ascii="Arial" w:hAnsi="Arial" w:cs="Arial"/>
        </w:rPr>
      </w:pPr>
    </w:p>
    <w:bookmarkEnd w:id="0"/>
    <w:sectPr w:rsidR="005C298D" w:rsidSect="0046571A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E93E" w14:textId="77777777" w:rsidR="0046571A" w:rsidRDefault="0046571A">
      <w:r>
        <w:separator/>
      </w:r>
    </w:p>
  </w:endnote>
  <w:endnote w:type="continuationSeparator" w:id="0">
    <w:p w14:paraId="1657A11A" w14:textId="77777777" w:rsidR="0046571A" w:rsidRDefault="0046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Palatino Linotype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"/>
      <w:tblW w:w="20837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9"/>
      <w:gridCol w:w="18888"/>
      <w:gridCol w:w="850"/>
    </w:tblGrid>
    <w:tr w:rsidR="006747C4" w:rsidRPr="00AB7822" w14:paraId="4269BFDD" w14:textId="77777777" w:rsidTr="005E1C97">
      <w:trPr>
        <w:trHeight w:val="568"/>
      </w:trPr>
      <w:tc>
        <w:tcPr>
          <w:tcW w:w="1099" w:type="dxa"/>
        </w:tcPr>
        <w:p w14:paraId="4BFFE7EE" w14:textId="0A80CA18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</w:tc>
      <w:tc>
        <w:tcPr>
          <w:tcW w:w="18888" w:type="dxa"/>
        </w:tcPr>
        <w:p w14:paraId="33716363" w14:textId="77777777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  <w:p w14:paraId="1FFEA336" w14:textId="7B388578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center"/>
            <w:rPr>
              <w:rFonts w:ascii="Calibri" w:hAnsi="Calibri"/>
              <w:noProof/>
              <w:sz w:val="16"/>
            </w:rPr>
          </w:pPr>
        </w:p>
      </w:tc>
      <w:tc>
        <w:tcPr>
          <w:tcW w:w="850" w:type="dxa"/>
          <w:vAlign w:val="center"/>
        </w:tcPr>
        <w:p w14:paraId="06C804B8" w14:textId="77777777" w:rsidR="006747C4" w:rsidRPr="00AB7822" w:rsidRDefault="006747C4" w:rsidP="006747C4">
          <w:pPr>
            <w:tabs>
              <w:tab w:val="center" w:pos="4536"/>
              <w:tab w:val="right" w:pos="9072"/>
            </w:tabs>
            <w:spacing w:before="0"/>
            <w:jc w:val="right"/>
            <w:rPr>
              <w:rFonts w:ascii="Calibri" w:hAnsi="Calibri"/>
              <w:noProof/>
              <w:sz w:val="16"/>
            </w:rPr>
          </w:pPr>
          <w:r w:rsidRPr="00AB7822">
            <w:rPr>
              <w:rFonts w:ascii="Calibri" w:hAnsi="Calibri"/>
              <w:noProof/>
              <w:sz w:val="16"/>
            </w:rPr>
            <w:t xml:space="preserve">Page </w:t>
          </w:r>
          <w:r w:rsidRPr="00AB7822">
            <w:rPr>
              <w:rFonts w:ascii="Calibri" w:hAnsi="Calibri"/>
              <w:noProof/>
              <w:sz w:val="16"/>
            </w:rPr>
            <w:fldChar w:fldCharType="begin"/>
          </w:r>
          <w:r w:rsidRPr="00AB7822">
            <w:rPr>
              <w:rFonts w:ascii="Calibri" w:hAnsi="Calibri"/>
              <w:noProof/>
              <w:sz w:val="16"/>
            </w:rPr>
            <w:instrText xml:space="preserve"> PAGE  \* Arabic  \* MERGEFORMAT </w:instrText>
          </w:r>
          <w:r w:rsidRPr="00AB7822">
            <w:rPr>
              <w:rFonts w:ascii="Calibri" w:hAnsi="Calibri"/>
              <w:noProof/>
              <w:sz w:val="16"/>
            </w:rPr>
            <w:fldChar w:fldCharType="separate"/>
          </w:r>
          <w:r w:rsidRPr="00AB7822">
            <w:rPr>
              <w:rFonts w:ascii="Calibri" w:hAnsi="Calibri"/>
              <w:noProof/>
              <w:sz w:val="16"/>
            </w:rPr>
            <w:t>15</w:t>
          </w:r>
          <w:r w:rsidRPr="00AB7822">
            <w:rPr>
              <w:rFonts w:ascii="Calibri" w:hAnsi="Calibri"/>
              <w:noProof/>
              <w:sz w:val="16"/>
            </w:rPr>
            <w:fldChar w:fldCharType="end"/>
          </w:r>
        </w:p>
      </w:tc>
    </w:tr>
  </w:tbl>
  <w:p w14:paraId="167BBC87" w14:textId="4D1C8F23" w:rsidR="001606CB" w:rsidRPr="00DE6B91" w:rsidRDefault="001606CB" w:rsidP="006747C4">
    <w:pPr>
      <w:pStyle w:val="Pieddepage"/>
      <w:pBdr>
        <w:top w:val="none" w:sz="0" w:space="0" w:color="auto"/>
      </w:pBdr>
      <w:jc w:val="both"/>
      <w:rPr>
        <w:rFonts w:ascii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3ECC6" w14:textId="77777777" w:rsidR="0046571A" w:rsidRDefault="0046571A">
      <w:r>
        <w:separator/>
      </w:r>
    </w:p>
  </w:footnote>
  <w:footnote w:type="continuationSeparator" w:id="0">
    <w:p w14:paraId="57E321DF" w14:textId="77777777" w:rsidR="0046571A" w:rsidRDefault="00465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E5A1" w14:textId="4906FF43" w:rsidR="00EA5809" w:rsidRDefault="00DB57B5" w:rsidP="00FC2749">
    <w:pPr>
      <w:pStyle w:val="En-tte"/>
      <w:pBdr>
        <w:bottom w:val="none" w:sz="0" w:space="0" w:color="auto"/>
      </w:pBdr>
    </w:pPr>
    <w:r>
      <w:rPr>
        <w:rFonts w:ascii="Arial" w:eastAsia="Times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B805D" wp14:editId="51A74A9A">
              <wp:simplePos x="0" y="0"/>
              <wp:positionH relativeFrom="column">
                <wp:posOffset>11702995</wp:posOffset>
              </wp:positionH>
              <wp:positionV relativeFrom="paragraph">
                <wp:posOffset>-166702</wp:posOffset>
              </wp:positionV>
              <wp:extent cx="1566407" cy="588397"/>
              <wp:effectExtent l="0" t="0" r="0" b="254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407" cy="5883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C1E8C1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IFP Energies nouvelles</w:t>
                          </w:r>
                        </w:p>
                        <w:p w14:paraId="6F0AF6DF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Département Achats  </w:t>
                          </w:r>
                        </w:p>
                        <w:p w14:paraId="12ADC326" w14:textId="77777777" w:rsidR="00DB57B5" w:rsidRPr="001472DE" w:rsidRDefault="00DB57B5" w:rsidP="00DB57B5">
                          <w:pPr>
                            <w:tabs>
                              <w:tab w:val="center" w:pos="4536"/>
                              <w:tab w:val="right" w:pos="9072"/>
                            </w:tabs>
                            <w:autoSpaceDE w:val="0"/>
                            <w:autoSpaceDN w:val="0"/>
                            <w:adjustRightInd w:val="0"/>
                            <w:spacing w:before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1 et 4, avenue de Bois Préau </w:t>
                          </w:r>
                        </w:p>
                        <w:p w14:paraId="2F243F47" w14:textId="77777777" w:rsidR="00DB57B5" w:rsidRPr="001472DE" w:rsidRDefault="00DB57B5" w:rsidP="00DB57B5">
                          <w:pPr>
                            <w:rPr>
                              <w:rFonts w:ascii="Arial" w:hAnsi="Arial" w:cs="Arial"/>
                            </w:rPr>
                          </w:pPr>
                          <w:r w:rsidRPr="001472D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92852 Rueil-Malmaison Cedex</w:t>
                          </w:r>
                        </w:p>
                        <w:p w14:paraId="16249EAD" w14:textId="77777777" w:rsidR="00DB57B5" w:rsidRDefault="00DB57B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C7B805D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921.5pt;margin-top:-13.15pt;width:123.35pt;height:4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NTLAIAAFQEAAAOAAAAZHJzL2Uyb0RvYy54bWysVEtv2zAMvg/YfxB0X+ykedWIU2QpMgwI&#10;2gLp0LMiS4kBWdQkJXb260fJzqPdTsMuMilSH18fPXtoKkWOwroSdE77vZQSoTkUpd7l9Mfr6suU&#10;EueZLpgCLXJ6Eo4+zD9/mtUmEwPYgyqEJQiiXVabnO69N1mSOL4XFXM9MEKjUYKtmEfV7pLCshrR&#10;K5UM0nSc1GALY4EL5/D2sTXSecSXUnD/LKUTnqicYm4+njae23Am8xnLdpaZfcm7NNg/ZFGxUmPQ&#10;C9Qj84wcbPkHVFVyCw6k73GoEpCy5CLWgNX00w/VbPbMiFgLNseZS5vc/4PlT8eNebHEN1+hwQGG&#10;htTGZQ4vQz2NtFX4YqYE7djC06VtovGEh0ej8XiYTijhaBtNp3f3kwCTXF8b6/w3ARUJQk4tjiV2&#10;ix3XzreuZ5cQzIEqi1WpVFQCFcRSWXJkOETlY44I/s5LaVLndHw3SiOwhvC8RVYac7nWFCTfbJuu&#10;0C0UJ6zfQksNZ/iqxCTXzPkXZpELWDLy2z/jIRVgEOgkSvZgf/3tPvjjiNBKSY3cyqn7eWBWUKK+&#10;axzefX84DGSMynA0GaBiby3bW4s+VEvAyvu4SYZHMfh7dRalheoN12ARoqKJaY6xc+rP4tK3jMc1&#10;4mKxiE5IP8P8Wm8MD9Ch02EEr80bs6abk8cJP8GZhSz7MK7WN7zUsDh4kGWcZWhw29Wu70jdyIZu&#10;zcJu3OrR6/ozmP8GAAD//wMAUEsDBBQABgAIAAAAIQBy5AdG4wAAAAwBAAAPAAAAZHJzL2Rvd25y&#10;ZXYueG1sTI9PT4NAFMTvJn6HzTPxYtpFqBSRpTFGbeLN4p9427JPILJvCbul+O19nvQ4mcnMb4rN&#10;bHsx4eg7RwoulxEIpNqZjhoFL9XDIgPhgyaje0eo4Bs9bMrTk0Lnxh3pGaddaASXkM+1gjaEIZfS&#10;1y1a7ZduQGLv041WB5ZjI82oj1xuexlHUSqt7ogXWj3gXYv11+5gFXxcNO9Pfn58PSZXyXC/nar1&#10;m6mUOj+bb29ABJzDXxh+8RkdSmbauwMZL3rW2SrhM0HBIk4TEByJo+x6DWKvIE1XIMtC/j9R/gAA&#10;AP//AwBQSwECLQAUAAYACAAAACEAtoM4kv4AAADhAQAAEwAAAAAAAAAAAAAAAAAAAAAAW0NvbnRl&#10;bnRfVHlwZXNdLnhtbFBLAQItABQABgAIAAAAIQA4/SH/1gAAAJQBAAALAAAAAAAAAAAAAAAAAC8B&#10;AABfcmVscy8ucmVsc1BLAQItABQABgAIAAAAIQCNubNTLAIAAFQEAAAOAAAAAAAAAAAAAAAAAC4C&#10;AABkcnMvZTJvRG9jLnhtbFBLAQItABQABgAIAAAAIQBy5AdG4wAAAAwBAAAPAAAAAAAAAAAAAAAA&#10;AIYEAABkcnMvZG93bnJldi54bWxQSwUGAAAAAAQABADzAAAAlgUAAAAA&#10;" fillcolor="white [3201]" stroked="f" strokeweight=".5pt">
              <v:textbox>
                <w:txbxContent>
                  <w:p w14:paraId="09C1E8C1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IFP Energies nouvelles</w:t>
                    </w:r>
                  </w:p>
                  <w:p w14:paraId="6F0AF6DF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Département Achats  </w:t>
                    </w:r>
                  </w:p>
                  <w:p w14:paraId="12ADC326" w14:textId="77777777" w:rsidR="00DB57B5" w:rsidRPr="001472DE" w:rsidRDefault="00DB57B5" w:rsidP="00DB57B5">
                    <w:pPr>
                      <w:tabs>
                        <w:tab w:val="center" w:pos="4536"/>
                        <w:tab w:val="right" w:pos="9072"/>
                      </w:tabs>
                      <w:autoSpaceDE w:val="0"/>
                      <w:autoSpaceDN w:val="0"/>
                      <w:adjustRightInd w:val="0"/>
                      <w:spacing w:before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1 et 4, avenue de Bois Préau </w:t>
                    </w:r>
                  </w:p>
                  <w:p w14:paraId="2F243F47" w14:textId="77777777" w:rsidR="00DB57B5" w:rsidRPr="001472DE" w:rsidRDefault="00DB57B5" w:rsidP="00DB57B5">
                    <w:pPr>
                      <w:rPr>
                        <w:rFonts w:ascii="Arial" w:hAnsi="Arial" w:cs="Arial"/>
                      </w:rPr>
                    </w:pPr>
                    <w:r w:rsidRPr="001472DE">
                      <w:rPr>
                        <w:rFonts w:ascii="Arial" w:hAnsi="Arial" w:cs="Arial"/>
                        <w:sz w:val="16"/>
                        <w:szCs w:val="16"/>
                      </w:rPr>
                      <w:t>92852 Rueil-Malmaison Cedex</w:t>
                    </w:r>
                  </w:p>
                  <w:p w14:paraId="16249EAD" w14:textId="77777777" w:rsidR="00DB57B5" w:rsidRDefault="00DB57B5"/>
                </w:txbxContent>
              </v:textbox>
            </v:shape>
          </w:pict>
        </mc:Fallback>
      </mc:AlternateContent>
    </w:r>
    <w:r w:rsidRPr="001472DE">
      <w:rPr>
        <w:rFonts w:ascii="Arial" w:eastAsia="Times" w:hAnsi="Arial" w:cs="Arial"/>
        <w:noProof/>
      </w:rPr>
      <w:drawing>
        <wp:inline distT="0" distB="0" distL="0" distR="0" wp14:anchorId="7C7A06BE" wp14:editId="7061A99F">
          <wp:extent cx="971550" cy="406400"/>
          <wp:effectExtent l="0" t="0" r="0" b="0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51" cy="406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41061"/>
    <w:multiLevelType w:val="hybridMultilevel"/>
    <w:tmpl w:val="483ECBCA"/>
    <w:lvl w:ilvl="0" w:tplc="A8FC3966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D6E5173"/>
    <w:multiLevelType w:val="hybridMultilevel"/>
    <w:tmpl w:val="157ED17A"/>
    <w:lvl w:ilvl="0" w:tplc="5910234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Verdana" w:hint="default"/>
      </w:rPr>
    </w:lvl>
    <w:lvl w:ilvl="1" w:tplc="30E6626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0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62180">
    <w:abstractNumId w:val="19"/>
  </w:num>
  <w:num w:numId="2" w16cid:durableId="1253733812">
    <w:abstractNumId w:val="1"/>
  </w:num>
  <w:num w:numId="3" w16cid:durableId="988365933">
    <w:abstractNumId w:val="0"/>
  </w:num>
  <w:num w:numId="4" w16cid:durableId="144905984">
    <w:abstractNumId w:val="11"/>
  </w:num>
  <w:num w:numId="5" w16cid:durableId="1803882155">
    <w:abstractNumId w:val="24"/>
  </w:num>
  <w:num w:numId="6" w16cid:durableId="522481847">
    <w:abstractNumId w:val="51"/>
  </w:num>
  <w:num w:numId="7" w16cid:durableId="544222334">
    <w:abstractNumId w:val="36"/>
  </w:num>
  <w:num w:numId="8" w16cid:durableId="490371063">
    <w:abstractNumId w:val="5"/>
  </w:num>
  <w:num w:numId="9" w16cid:durableId="2111732105">
    <w:abstractNumId w:val="7"/>
  </w:num>
  <w:num w:numId="10" w16cid:durableId="709844655">
    <w:abstractNumId w:val="27"/>
  </w:num>
  <w:num w:numId="11" w16cid:durableId="1504708446">
    <w:abstractNumId w:val="15"/>
  </w:num>
  <w:num w:numId="12" w16cid:durableId="676006110">
    <w:abstractNumId w:val="40"/>
  </w:num>
  <w:num w:numId="13" w16cid:durableId="1879316497">
    <w:abstractNumId w:val="18"/>
  </w:num>
  <w:num w:numId="14" w16cid:durableId="1298804512">
    <w:abstractNumId w:val="45"/>
  </w:num>
  <w:num w:numId="15" w16cid:durableId="1094864261">
    <w:abstractNumId w:val="53"/>
  </w:num>
  <w:num w:numId="16" w16cid:durableId="1572546325">
    <w:abstractNumId w:val="30"/>
  </w:num>
  <w:num w:numId="17" w16cid:durableId="207842707">
    <w:abstractNumId w:val="29"/>
  </w:num>
  <w:num w:numId="18" w16cid:durableId="591476712">
    <w:abstractNumId w:val="25"/>
  </w:num>
  <w:num w:numId="19" w16cid:durableId="367143765">
    <w:abstractNumId w:val="14"/>
  </w:num>
  <w:num w:numId="20" w16cid:durableId="1586500457">
    <w:abstractNumId w:val="46"/>
  </w:num>
  <w:num w:numId="21" w16cid:durableId="1701197064">
    <w:abstractNumId w:val="16"/>
  </w:num>
  <w:num w:numId="22" w16cid:durableId="1078788798">
    <w:abstractNumId w:val="50"/>
  </w:num>
  <w:num w:numId="23" w16cid:durableId="942614033">
    <w:abstractNumId w:val="12"/>
  </w:num>
  <w:num w:numId="24" w16cid:durableId="1040402730">
    <w:abstractNumId w:val="52"/>
  </w:num>
  <w:num w:numId="25" w16cid:durableId="813958810">
    <w:abstractNumId w:val="42"/>
  </w:num>
  <w:num w:numId="26" w16cid:durableId="1090585766">
    <w:abstractNumId w:val="31"/>
  </w:num>
  <w:num w:numId="27" w16cid:durableId="1882283040">
    <w:abstractNumId w:val="4"/>
  </w:num>
  <w:num w:numId="28" w16cid:durableId="106242016">
    <w:abstractNumId w:val="34"/>
  </w:num>
  <w:num w:numId="29" w16cid:durableId="399905936">
    <w:abstractNumId w:val="28"/>
  </w:num>
  <w:num w:numId="30" w16cid:durableId="11880626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1279425">
    <w:abstractNumId w:val="39"/>
  </w:num>
  <w:num w:numId="32" w16cid:durableId="172309326">
    <w:abstractNumId w:val="37"/>
  </w:num>
  <w:num w:numId="33" w16cid:durableId="964774985">
    <w:abstractNumId w:val="6"/>
  </w:num>
  <w:num w:numId="34" w16cid:durableId="1358700676">
    <w:abstractNumId w:val="41"/>
  </w:num>
  <w:num w:numId="35" w16cid:durableId="454250371">
    <w:abstractNumId w:val="35"/>
  </w:num>
  <w:num w:numId="36" w16cid:durableId="1414162267">
    <w:abstractNumId w:val="20"/>
  </w:num>
  <w:num w:numId="37" w16cid:durableId="1209956155">
    <w:abstractNumId w:val="9"/>
  </w:num>
  <w:num w:numId="38" w16cid:durableId="1102336053">
    <w:abstractNumId w:val="54"/>
  </w:num>
  <w:num w:numId="39" w16cid:durableId="1527134612">
    <w:abstractNumId w:val="17"/>
  </w:num>
  <w:num w:numId="40" w16cid:durableId="771707483">
    <w:abstractNumId w:val="32"/>
  </w:num>
  <w:num w:numId="41" w16cid:durableId="156576294">
    <w:abstractNumId w:val="13"/>
  </w:num>
  <w:num w:numId="42" w16cid:durableId="235166119">
    <w:abstractNumId w:val="23"/>
  </w:num>
  <w:num w:numId="43" w16cid:durableId="937179508">
    <w:abstractNumId w:val="15"/>
  </w:num>
  <w:num w:numId="44" w16cid:durableId="1955819176">
    <w:abstractNumId w:val="10"/>
  </w:num>
  <w:num w:numId="45" w16cid:durableId="1368677122">
    <w:abstractNumId w:val="3"/>
  </w:num>
  <w:num w:numId="46" w16cid:durableId="161161525">
    <w:abstractNumId w:val="34"/>
  </w:num>
  <w:num w:numId="47" w16cid:durableId="336155180">
    <w:abstractNumId w:val="47"/>
  </w:num>
  <w:num w:numId="48" w16cid:durableId="1696535203">
    <w:abstractNumId w:val="2"/>
  </w:num>
  <w:num w:numId="49" w16cid:durableId="661199847">
    <w:abstractNumId w:val="49"/>
  </w:num>
  <w:num w:numId="50" w16cid:durableId="1155025368">
    <w:abstractNumId w:val="38"/>
  </w:num>
  <w:num w:numId="51" w16cid:durableId="1039167420">
    <w:abstractNumId w:val="51"/>
  </w:num>
  <w:num w:numId="52" w16cid:durableId="610433877">
    <w:abstractNumId w:val="22"/>
  </w:num>
  <w:num w:numId="53" w16cid:durableId="1872693606">
    <w:abstractNumId w:val="26"/>
  </w:num>
  <w:num w:numId="54" w16cid:durableId="1156608712">
    <w:abstractNumId w:val="8"/>
  </w:num>
  <w:num w:numId="55" w16cid:durableId="556163668">
    <w:abstractNumId w:val="33"/>
  </w:num>
  <w:num w:numId="56" w16cid:durableId="755173940">
    <w:abstractNumId w:val="51"/>
  </w:num>
  <w:num w:numId="57" w16cid:durableId="104738738">
    <w:abstractNumId w:val="51"/>
  </w:num>
  <w:num w:numId="58" w16cid:durableId="1316881507">
    <w:abstractNumId w:val="48"/>
  </w:num>
  <w:num w:numId="59" w16cid:durableId="1777670991">
    <w:abstractNumId w:val="21"/>
  </w:num>
  <w:num w:numId="60" w16cid:durableId="907114283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13EB4"/>
    <w:rsid w:val="000223A0"/>
    <w:rsid w:val="0003055A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3B8E"/>
    <w:rsid w:val="00075BCD"/>
    <w:rsid w:val="00076884"/>
    <w:rsid w:val="0007694A"/>
    <w:rsid w:val="00090E07"/>
    <w:rsid w:val="00093392"/>
    <w:rsid w:val="00094422"/>
    <w:rsid w:val="00097344"/>
    <w:rsid w:val="000A0BED"/>
    <w:rsid w:val="000A0E52"/>
    <w:rsid w:val="000B29DA"/>
    <w:rsid w:val="000B30F3"/>
    <w:rsid w:val="000B3AB6"/>
    <w:rsid w:val="000B4493"/>
    <w:rsid w:val="000B77BF"/>
    <w:rsid w:val="000C5ABB"/>
    <w:rsid w:val="000D34B2"/>
    <w:rsid w:val="000F574A"/>
    <w:rsid w:val="000F6F15"/>
    <w:rsid w:val="00104EF9"/>
    <w:rsid w:val="001160D9"/>
    <w:rsid w:val="00116197"/>
    <w:rsid w:val="00117471"/>
    <w:rsid w:val="00125FE1"/>
    <w:rsid w:val="00126BA3"/>
    <w:rsid w:val="001457CD"/>
    <w:rsid w:val="0014683C"/>
    <w:rsid w:val="00152953"/>
    <w:rsid w:val="001606CB"/>
    <w:rsid w:val="00164EC3"/>
    <w:rsid w:val="0016512C"/>
    <w:rsid w:val="00170554"/>
    <w:rsid w:val="001802EF"/>
    <w:rsid w:val="00181FDE"/>
    <w:rsid w:val="0018361F"/>
    <w:rsid w:val="00190570"/>
    <w:rsid w:val="001927F2"/>
    <w:rsid w:val="00192DBB"/>
    <w:rsid w:val="001A3ACA"/>
    <w:rsid w:val="001A4002"/>
    <w:rsid w:val="001B5934"/>
    <w:rsid w:val="001C1F23"/>
    <w:rsid w:val="001C5F06"/>
    <w:rsid w:val="001C7767"/>
    <w:rsid w:val="001D06BC"/>
    <w:rsid w:val="001D0A10"/>
    <w:rsid w:val="001D705C"/>
    <w:rsid w:val="001E1AC7"/>
    <w:rsid w:val="001F132D"/>
    <w:rsid w:val="001F2F23"/>
    <w:rsid w:val="001F4314"/>
    <w:rsid w:val="001F73D3"/>
    <w:rsid w:val="00213BA2"/>
    <w:rsid w:val="002156CC"/>
    <w:rsid w:val="002172C9"/>
    <w:rsid w:val="00225B17"/>
    <w:rsid w:val="00232641"/>
    <w:rsid w:val="002340E9"/>
    <w:rsid w:val="0024578B"/>
    <w:rsid w:val="00245AA0"/>
    <w:rsid w:val="002579C4"/>
    <w:rsid w:val="00261CD6"/>
    <w:rsid w:val="00261D97"/>
    <w:rsid w:val="002634E6"/>
    <w:rsid w:val="002736EA"/>
    <w:rsid w:val="002873E1"/>
    <w:rsid w:val="002A0B9A"/>
    <w:rsid w:val="002A60B9"/>
    <w:rsid w:val="002B1C49"/>
    <w:rsid w:val="002B64FB"/>
    <w:rsid w:val="002C146A"/>
    <w:rsid w:val="002C5550"/>
    <w:rsid w:val="002D6038"/>
    <w:rsid w:val="002D6ECC"/>
    <w:rsid w:val="002E5DB1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36B5"/>
    <w:rsid w:val="003B488C"/>
    <w:rsid w:val="003B4ECD"/>
    <w:rsid w:val="003B4F84"/>
    <w:rsid w:val="003C12A1"/>
    <w:rsid w:val="003C4C11"/>
    <w:rsid w:val="003D7FA2"/>
    <w:rsid w:val="003E0308"/>
    <w:rsid w:val="003E0489"/>
    <w:rsid w:val="003E5797"/>
    <w:rsid w:val="003E58F8"/>
    <w:rsid w:val="00400ABA"/>
    <w:rsid w:val="00401C85"/>
    <w:rsid w:val="004158E5"/>
    <w:rsid w:val="00420AC5"/>
    <w:rsid w:val="00442453"/>
    <w:rsid w:val="004448C2"/>
    <w:rsid w:val="00446A0F"/>
    <w:rsid w:val="0046571A"/>
    <w:rsid w:val="00470CEA"/>
    <w:rsid w:val="00471BDE"/>
    <w:rsid w:val="004A1797"/>
    <w:rsid w:val="004C01B8"/>
    <w:rsid w:val="004C17E4"/>
    <w:rsid w:val="004C412D"/>
    <w:rsid w:val="004D3276"/>
    <w:rsid w:val="004D6162"/>
    <w:rsid w:val="004E20DC"/>
    <w:rsid w:val="004E5356"/>
    <w:rsid w:val="004E7793"/>
    <w:rsid w:val="004F1E59"/>
    <w:rsid w:val="004F5FB2"/>
    <w:rsid w:val="00501FF2"/>
    <w:rsid w:val="0050309F"/>
    <w:rsid w:val="0050390F"/>
    <w:rsid w:val="00506298"/>
    <w:rsid w:val="00520874"/>
    <w:rsid w:val="00524609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795D"/>
    <w:rsid w:val="005B0A8B"/>
    <w:rsid w:val="005B3FEE"/>
    <w:rsid w:val="005C298D"/>
    <w:rsid w:val="005C2A7A"/>
    <w:rsid w:val="005C2C4A"/>
    <w:rsid w:val="005C7A3A"/>
    <w:rsid w:val="005D16E1"/>
    <w:rsid w:val="005D2236"/>
    <w:rsid w:val="005D6C65"/>
    <w:rsid w:val="005E074F"/>
    <w:rsid w:val="005E1C97"/>
    <w:rsid w:val="005E1DE2"/>
    <w:rsid w:val="005E3516"/>
    <w:rsid w:val="005E66D2"/>
    <w:rsid w:val="005F1DC8"/>
    <w:rsid w:val="00612707"/>
    <w:rsid w:val="006146A3"/>
    <w:rsid w:val="00614E96"/>
    <w:rsid w:val="00615DAD"/>
    <w:rsid w:val="006160F5"/>
    <w:rsid w:val="006174D3"/>
    <w:rsid w:val="006267DA"/>
    <w:rsid w:val="00630967"/>
    <w:rsid w:val="00632A52"/>
    <w:rsid w:val="00633ED6"/>
    <w:rsid w:val="00640EBD"/>
    <w:rsid w:val="00651892"/>
    <w:rsid w:val="00652480"/>
    <w:rsid w:val="0066342D"/>
    <w:rsid w:val="006666D7"/>
    <w:rsid w:val="006737F7"/>
    <w:rsid w:val="00674179"/>
    <w:rsid w:val="006747C4"/>
    <w:rsid w:val="00674DFE"/>
    <w:rsid w:val="006914BC"/>
    <w:rsid w:val="006A07FE"/>
    <w:rsid w:val="006A093D"/>
    <w:rsid w:val="006A4DB1"/>
    <w:rsid w:val="006B0A22"/>
    <w:rsid w:val="006B5CD3"/>
    <w:rsid w:val="006B7C09"/>
    <w:rsid w:val="006C4F4F"/>
    <w:rsid w:val="006D175B"/>
    <w:rsid w:val="006E0339"/>
    <w:rsid w:val="006E0B20"/>
    <w:rsid w:val="006F0ABE"/>
    <w:rsid w:val="006F6A34"/>
    <w:rsid w:val="00702F87"/>
    <w:rsid w:val="00711840"/>
    <w:rsid w:val="007146C4"/>
    <w:rsid w:val="0071573D"/>
    <w:rsid w:val="00740C48"/>
    <w:rsid w:val="00740F01"/>
    <w:rsid w:val="00746DF7"/>
    <w:rsid w:val="007504E1"/>
    <w:rsid w:val="007673AC"/>
    <w:rsid w:val="0078308A"/>
    <w:rsid w:val="00783838"/>
    <w:rsid w:val="00785D4B"/>
    <w:rsid w:val="0079219D"/>
    <w:rsid w:val="00792786"/>
    <w:rsid w:val="00793888"/>
    <w:rsid w:val="00795C46"/>
    <w:rsid w:val="007966E6"/>
    <w:rsid w:val="00796E3B"/>
    <w:rsid w:val="007B3B53"/>
    <w:rsid w:val="007C3B15"/>
    <w:rsid w:val="007D639B"/>
    <w:rsid w:val="007F13F4"/>
    <w:rsid w:val="00813DCD"/>
    <w:rsid w:val="00823D5A"/>
    <w:rsid w:val="008308A8"/>
    <w:rsid w:val="00832246"/>
    <w:rsid w:val="008368BD"/>
    <w:rsid w:val="00841E27"/>
    <w:rsid w:val="00851DAE"/>
    <w:rsid w:val="008550D9"/>
    <w:rsid w:val="00856F6B"/>
    <w:rsid w:val="0085780F"/>
    <w:rsid w:val="00864B83"/>
    <w:rsid w:val="008810BE"/>
    <w:rsid w:val="00883F06"/>
    <w:rsid w:val="00885037"/>
    <w:rsid w:val="008A1937"/>
    <w:rsid w:val="008A4A3D"/>
    <w:rsid w:val="008B0F12"/>
    <w:rsid w:val="008B6266"/>
    <w:rsid w:val="008B74C5"/>
    <w:rsid w:val="008C2BD6"/>
    <w:rsid w:val="008D0285"/>
    <w:rsid w:val="008D1C05"/>
    <w:rsid w:val="008D7E95"/>
    <w:rsid w:val="008E27BC"/>
    <w:rsid w:val="008F1FE5"/>
    <w:rsid w:val="008F4A6F"/>
    <w:rsid w:val="008F5082"/>
    <w:rsid w:val="008F7C06"/>
    <w:rsid w:val="00900403"/>
    <w:rsid w:val="00923A1F"/>
    <w:rsid w:val="00926BC7"/>
    <w:rsid w:val="00933A5E"/>
    <w:rsid w:val="00933DDC"/>
    <w:rsid w:val="009424FD"/>
    <w:rsid w:val="00945902"/>
    <w:rsid w:val="00946955"/>
    <w:rsid w:val="00946EB2"/>
    <w:rsid w:val="009521EB"/>
    <w:rsid w:val="00953E77"/>
    <w:rsid w:val="00962DAF"/>
    <w:rsid w:val="009651AC"/>
    <w:rsid w:val="009712B3"/>
    <w:rsid w:val="009722BF"/>
    <w:rsid w:val="00974000"/>
    <w:rsid w:val="0097562A"/>
    <w:rsid w:val="00997BDF"/>
    <w:rsid w:val="009A0036"/>
    <w:rsid w:val="009B6556"/>
    <w:rsid w:val="009C089B"/>
    <w:rsid w:val="009C2E8D"/>
    <w:rsid w:val="009C3391"/>
    <w:rsid w:val="009D5AF5"/>
    <w:rsid w:val="009E45B3"/>
    <w:rsid w:val="009F56A5"/>
    <w:rsid w:val="009F58CD"/>
    <w:rsid w:val="00A03042"/>
    <w:rsid w:val="00A035B1"/>
    <w:rsid w:val="00A057F9"/>
    <w:rsid w:val="00A16F13"/>
    <w:rsid w:val="00A25B22"/>
    <w:rsid w:val="00A266BB"/>
    <w:rsid w:val="00A3794D"/>
    <w:rsid w:val="00A42247"/>
    <w:rsid w:val="00A450E0"/>
    <w:rsid w:val="00A4703E"/>
    <w:rsid w:val="00A5639E"/>
    <w:rsid w:val="00A62924"/>
    <w:rsid w:val="00A673DD"/>
    <w:rsid w:val="00A7192B"/>
    <w:rsid w:val="00A811F7"/>
    <w:rsid w:val="00A914B0"/>
    <w:rsid w:val="00A938E4"/>
    <w:rsid w:val="00AA4ECD"/>
    <w:rsid w:val="00AA7513"/>
    <w:rsid w:val="00AB0ADD"/>
    <w:rsid w:val="00AB162B"/>
    <w:rsid w:val="00AB5855"/>
    <w:rsid w:val="00AC118D"/>
    <w:rsid w:val="00AC60AB"/>
    <w:rsid w:val="00AF11D9"/>
    <w:rsid w:val="00AF56E4"/>
    <w:rsid w:val="00AF6779"/>
    <w:rsid w:val="00B00B63"/>
    <w:rsid w:val="00B00F19"/>
    <w:rsid w:val="00B04DE6"/>
    <w:rsid w:val="00B1024C"/>
    <w:rsid w:val="00B2039C"/>
    <w:rsid w:val="00B34043"/>
    <w:rsid w:val="00B40505"/>
    <w:rsid w:val="00B40FCC"/>
    <w:rsid w:val="00B42EC3"/>
    <w:rsid w:val="00B45227"/>
    <w:rsid w:val="00B4552F"/>
    <w:rsid w:val="00B4635D"/>
    <w:rsid w:val="00B554B2"/>
    <w:rsid w:val="00B65F84"/>
    <w:rsid w:val="00B72455"/>
    <w:rsid w:val="00B760A7"/>
    <w:rsid w:val="00B80CCF"/>
    <w:rsid w:val="00B80EE8"/>
    <w:rsid w:val="00B8311A"/>
    <w:rsid w:val="00BA285F"/>
    <w:rsid w:val="00BC6098"/>
    <w:rsid w:val="00BD1A55"/>
    <w:rsid w:val="00BD2414"/>
    <w:rsid w:val="00BD40BB"/>
    <w:rsid w:val="00BE19C8"/>
    <w:rsid w:val="00BE2CB0"/>
    <w:rsid w:val="00BF4632"/>
    <w:rsid w:val="00BF68B2"/>
    <w:rsid w:val="00BF742D"/>
    <w:rsid w:val="00C10667"/>
    <w:rsid w:val="00C1622A"/>
    <w:rsid w:val="00C2656E"/>
    <w:rsid w:val="00C3033D"/>
    <w:rsid w:val="00C31303"/>
    <w:rsid w:val="00C355E8"/>
    <w:rsid w:val="00C44971"/>
    <w:rsid w:val="00C46708"/>
    <w:rsid w:val="00C50E79"/>
    <w:rsid w:val="00C5233F"/>
    <w:rsid w:val="00C54937"/>
    <w:rsid w:val="00C6425E"/>
    <w:rsid w:val="00C67FC2"/>
    <w:rsid w:val="00C7176A"/>
    <w:rsid w:val="00C83D49"/>
    <w:rsid w:val="00C85782"/>
    <w:rsid w:val="00C91EC3"/>
    <w:rsid w:val="00CB49D9"/>
    <w:rsid w:val="00CC1077"/>
    <w:rsid w:val="00CC271A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373DE"/>
    <w:rsid w:val="00D5432A"/>
    <w:rsid w:val="00D54BDC"/>
    <w:rsid w:val="00D7027D"/>
    <w:rsid w:val="00D72567"/>
    <w:rsid w:val="00D738DB"/>
    <w:rsid w:val="00D777D1"/>
    <w:rsid w:val="00D84AEC"/>
    <w:rsid w:val="00D85D63"/>
    <w:rsid w:val="00D864C0"/>
    <w:rsid w:val="00DB0B9F"/>
    <w:rsid w:val="00DB57B5"/>
    <w:rsid w:val="00DC03EB"/>
    <w:rsid w:val="00DC0D7B"/>
    <w:rsid w:val="00DC4256"/>
    <w:rsid w:val="00DC641F"/>
    <w:rsid w:val="00DD2831"/>
    <w:rsid w:val="00DD3A99"/>
    <w:rsid w:val="00DD5B2F"/>
    <w:rsid w:val="00DE52A3"/>
    <w:rsid w:val="00DE5618"/>
    <w:rsid w:val="00DE6B91"/>
    <w:rsid w:val="00DF7FFB"/>
    <w:rsid w:val="00E005B9"/>
    <w:rsid w:val="00E01DDB"/>
    <w:rsid w:val="00E05F30"/>
    <w:rsid w:val="00E07D3F"/>
    <w:rsid w:val="00E12897"/>
    <w:rsid w:val="00E21B1A"/>
    <w:rsid w:val="00E23FCD"/>
    <w:rsid w:val="00E461A2"/>
    <w:rsid w:val="00E51A52"/>
    <w:rsid w:val="00E5308C"/>
    <w:rsid w:val="00E60928"/>
    <w:rsid w:val="00E64CDE"/>
    <w:rsid w:val="00E73685"/>
    <w:rsid w:val="00E7616D"/>
    <w:rsid w:val="00E8784C"/>
    <w:rsid w:val="00E90AA5"/>
    <w:rsid w:val="00E953A9"/>
    <w:rsid w:val="00E9692B"/>
    <w:rsid w:val="00EA5809"/>
    <w:rsid w:val="00EB24FC"/>
    <w:rsid w:val="00EB3A0B"/>
    <w:rsid w:val="00EB3EED"/>
    <w:rsid w:val="00EC41C0"/>
    <w:rsid w:val="00ED0EE8"/>
    <w:rsid w:val="00ED4ABC"/>
    <w:rsid w:val="00EE11D2"/>
    <w:rsid w:val="00EE25ED"/>
    <w:rsid w:val="00EE3618"/>
    <w:rsid w:val="00EE6194"/>
    <w:rsid w:val="00EF5534"/>
    <w:rsid w:val="00F04093"/>
    <w:rsid w:val="00F052A7"/>
    <w:rsid w:val="00F10DEA"/>
    <w:rsid w:val="00F11741"/>
    <w:rsid w:val="00F2112E"/>
    <w:rsid w:val="00F2327C"/>
    <w:rsid w:val="00F251E8"/>
    <w:rsid w:val="00F341F8"/>
    <w:rsid w:val="00F4223E"/>
    <w:rsid w:val="00F43773"/>
    <w:rsid w:val="00F572DA"/>
    <w:rsid w:val="00F57C29"/>
    <w:rsid w:val="00F6455D"/>
    <w:rsid w:val="00F67837"/>
    <w:rsid w:val="00F72B7D"/>
    <w:rsid w:val="00F76396"/>
    <w:rsid w:val="00F85DD6"/>
    <w:rsid w:val="00F90A30"/>
    <w:rsid w:val="00F914AD"/>
    <w:rsid w:val="00F94D1B"/>
    <w:rsid w:val="00FA658B"/>
    <w:rsid w:val="00FC0981"/>
    <w:rsid w:val="00FC2749"/>
    <w:rsid w:val="00FC3106"/>
    <w:rsid w:val="00FC6C5A"/>
    <w:rsid w:val="00FD6C39"/>
    <w:rsid w:val="00FE141E"/>
    <w:rsid w:val="00FE20A8"/>
    <w:rsid w:val="00FF0708"/>
    <w:rsid w:val="00FF43A5"/>
    <w:rsid w:val="00FF6C95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BF269"/>
  <w15:docId w15:val="{83D236B0-D9E6-40E4-B646-1B7A8853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,texte de base Car,Paragraphe de liste1 Car,Tab 1 Car"/>
    <w:link w:val="Paragraphedeliste1"/>
    <w:uiPriority w:val="34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aliases w:val="texte de base,Tab 1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A285F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AB162B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6747C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A2MO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72E95B0ECB4A95FA88170867E4CB" ma:contentTypeVersion="8" ma:contentTypeDescription="Crée un document." ma:contentTypeScope="" ma:versionID="dd75410d00598dd381474943bf0d69a7">
  <xsd:schema xmlns:xsd="http://www.w3.org/2001/XMLSchema" xmlns:xs="http://www.w3.org/2001/XMLSchema" xmlns:p="http://schemas.microsoft.com/office/2006/metadata/properties" xmlns:ns2="744c80b6-671b-443d-88d9-0e12f80857c3" xmlns:ns3="835e001e-3304-430d-9789-f20978e3c336" targetNamespace="http://schemas.microsoft.com/office/2006/metadata/properties" ma:root="true" ma:fieldsID="5ab3ee588a5f81478d5fd71bf00a2cb8" ns2:_="" ns3:_="">
    <xsd:import namespace="744c80b6-671b-443d-88d9-0e12f80857c3"/>
    <xsd:import namespace="835e001e-3304-430d-9789-f20978e3c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c80b6-671b-443d-88d9-0e12f80857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e001e-3304-430d-9789-f20978e3c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A788-2611-4F98-BBDD-056F85C2C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c80b6-671b-443d-88d9-0e12f80857c3"/>
    <ds:schemaRef ds:uri="835e001e-3304-430d-9789-f20978e3c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274F6-A5D9-402F-8517-20207DB0F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70900-EAA2-4B2B-8748-FE500EC5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613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PC-ROMARIC</dc:creator>
  <cp:lastModifiedBy>HADREB Sabrina</cp:lastModifiedBy>
  <cp:revision>17</cp:revision>
  <cp:lastPrinted>2020-02-19T15:21:00Z</cp:lastPrinted>
  <dcterms:created xsi:type="dcterms:W3CDTF">2023-03-14T11:39:00Z</dcterms:created>
  <dcterms:modified xsi:type="dcterms:W3CDTF">2025-04-28T09:27:00Z</dcterms:modified>
</cp:coreProperties>
</file>