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bookmarkStart w:id="0" w:name="_GoBack"/>
      <w:bookmarkEnd w:id="0"/>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7248D2BD"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4C4945">
        <w:t xml:space="preserve">de fourniture et </w:t>
      </w:r>
      <w:r w:rsidR="00375507">
        <w:t xml:space="preserve">de </w:t>
      </w:r>
      <w:r w:rsidR="005665D9">
        <w:t>services</w:t>
      </w:r>
    </w:p>
    <w:p w14:paraId="46AEE47F" w14:textId="59EE9B27" w:rsidR="741E4C02" w:rsidRDefault="00585B97" w:rsidP="40A3CB1A">
      <w:pPr>
        <w:pBdr>
          <w:top w:val="single" w:sz="4" w:space="1" w:color="auto"/>
          <w:left w:val="single" w:sz="4" w:space="4" w:color="auto"/>
          <w:bottom w:val="single" w:sz="4" w:space="1" w:color="auto"/>
          <w:right w:val="single" w:sz="4" w:space="4" w:color="auto"/>
        </w:pBdr>
        <w:jc w:val="center"/>
      </w:pPr>
      <w:r>
        <w:t xml:space="preserve">MAINTENANCE </w:t>
      </w:r>
      <w:r w:rsidR="004C4945">
        <w:t>ET FOURNITURE D’EQUIPEMENTS DE LUTTE CONTRE L’INCENDIE</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46D6844A" w:rsidR="00610DFB" w:rsidRDefault="00BB7C95">
      <w:r>
        <w:t>25.G du 29/04</w:t>
      </w:r>
      <w:r w:rsidR="000F59AF">
        <w:t>/2025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48AE40E5" w14:textId="020BBC6D" w:rsidR="009409CB"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196731517" w:history="1">
            <w:r w:rsidR="009409CB" w:rsidRPr="00742AF5">
              <w:rPr>
                <w:rStyle w:val="Lienhypertexte"/>
                <w:noProof/>
              </w:rPr>
              <w:t>IDENTIFICATION DU CANDIDAT / GROUPEMENT D’ENTREPRISES LE CAS ECHEANT</w:t>
            </w:r>
            <w:r w:rsidR="009409CB">
              <w:rPr>
                <w:noProof/>
                <w:webHidden/>
              </w:rPr>
              <w:tab/>
            </w:r>
            <w:r w:rsidR="009409CB">
              <w:rPr>
                <w:noProof/>
                <w:webHidden/>
              </w:rPr>
              <w:fldChar w:fldCharType="begin"/>
            </w:r>
            <w:r w:rsidR="009409CB">
              <w:rPr>
                <w:noProof/>
                <w:webHidden/>
              </w:rPr>
              <w:instrText xml:space="preserve"> PAGEREF _Toc196731517 \h </w:instrText>
            </w:r>
            <w:r w:rsidR="009409CB">
              <w:rPr>
                <w:noProof/>
                <w:webHidden/>
              </w:rPr>
            </w:r>
            <w:r w:rsidR="009409CB">
              <w:rPr>
                <w:noProof/>
                <w:webHidden/>
              </w:rPr>
              <w:fldChar w:fldCharType="separate"/>
            </w:r>
            <w:r w:rsidR="009409CB">
              <w:rPr>
                <w:noProof/>
                <w:webHidden/>
              </w:rPr>
              <w:t>3</w:t>
            </w:r>
            <w:r w:rsidR="009409CB">
              <w:rPr>
                <w:noProof/>
                <w:webHidden/>
              </w:rPr>
              <w:fldChar w:fldCharType="end"/>
            </w:r>
          </w:hyperlink>
        </w:p>
        <w:p w14:paraId="5FFC7AB0" w14:textId="5A4D3CC0" w:rsidR="009409CB" w:rsidRDefault="00BB7C95">
          <w:pPr>
            <w:pStyle w:val="TM1"/>
            <w:tabs>
              <w:tab w:val="right" w:leader="dot" w:pos="9062"/>
            </w:tabs>
            <w:rPr>
              <w:noProof/>
              <w:lang w:eastAsia="fr-FR"/>
            </w:rPr>
          </w:pPr>
          <w:hyperlink w:anchor="_Toc196731518" w:history="1">
            <w:r w:rsidR="009409CB" w:rsidRPr="00742AF5">
              <w:rPr>
                <w:rStyle w:val="Lienhypertexte"/>
                <w:noProof/>
              </w:rPr>
              <w:t>QUALITE DE L’EQUIPE AFFECTEE</w:t>
            </w:r>
            <w:r w:rsidR="009409CB">
              <w:rPr>
                <w:noProof/>
                <w:webHidden/>
              </w:rPr>
              <w:tab/>
            </w:r>
            <w:r w:rsidR="009409CB">
              <w:rPr>
                <w:noProof/>
                <w:webHidden/>
              </w:rPr>
              <w:fldChar w:fldCharType="begin"/>
            </w:r>
            <w:r w:rsidR="009409CB">
              <w:rPr>
                <w:noProof/>
                <w:webHidden/>
              </w:rPr>
              <w:instrText xml:space="preserve"> PAGEREF _Toc196731518 \h </w:instrText>
            </w:r>
            <w:r w:rsidR="009409CB">
              <w:rPr>
                <w:noProof/>
                <w:webHidden/>
              </w:rPr>
            </w:r>
            <w:r w:rsidR="009409CB">
              <w:rPr>
                <w:noProof/>
                <w:webHidden/>
              </w:rPr>
              <w:fldChar w:fldCharType="separate"/>
            </w:r>
            <w:r w:rsidR="009409CB">
              <w:rPr>
                <w:noProof/>
                <w:webHidden/>
              </w:rPr>
              <w:t>3</w:t>
            </w:r>
            <w:r w:rsidR="009409CB">
              <w:rPr>
                <w:noProof/>
                <w:webHidden/>
              </w:rPr>
              <w:fldChar w:fldCharType="end"/>
            </w:r>
          </w:hyperlink>
        </w:p>
        <w:p w14:paraId="73FBA88C" w14:textId="50F248AC" w:rsidR="009409CB" w:rsidRDefault="00BB7C95">
          <w:pPr>
            <w:pStyle w:val="TM1"/>
            <w:tabs>
              <w:tab w:val="right" w:leader="dot" w:pos="9062"/>
            </w:tabs>
            <w:rPr>
              <w:noProof/>
              <w:lang w:eastAsia="fr-FR"/>
            </w:rPr>
          </w:pPr>
          <w:hyperlink w:anchor="_Toc196731519" w:history="1">
            <w:r w:rsidR="009409CB" w:rsidRPr="00742AF5">
              <w:rPr>
                <w:rStyle w:val="Lienhypertexte"/>
                <w:noProof/>
              </w:rPr>
              <w:t>QUALITE DES MOYENS / TECHNIQUES</w:t>
            </w:r>
            <w:r w:rsidR="009409CB">
              <w:rPr>
                <w:noProof/>
                <w:webHidden/>
              </w:rPr>
              <w:tab/>
            </w:r>
            <w:r w:rsidR="009409CB">
              <w:rPr>
                <w:noProof/>
                <w:webHidden/>
              </w:rPr>
              <w:fldChar w:fldCharType="begin"/>
            </w:r>
            <w:r w:rsidR="009409CB">
              <w:rPr>
                <w:noProof/>
                <w:webHidden/>
              </w:rPr>
              <w:instrText xml:space="preserve"> PAGEREF _Toc196731519 \h </w:instrText>
            </w:r>
            <w:r w:rsidR="009409CB">
              <w:rPr>
                <w:noProof/>
                <w:webHidden/>
              </w:rPr>
            </w:r>
            <w:r w:rsidR="009409CB">
              <w:rPr>
                <w:noProof/>
                <w:webHidden/>
              </w:rPr>
              <w:fldChar w:fldCharType="separate"/>
            </w:r>
            <w:r w:rsidR="009409CB">
              <w:rPr>
                <w:noProof/>
                <w:webHidden/>
              </w:rPr>
              <w:t>4</w:t>
            </w:r>
            <w:r w:rsidR="009409CB">
              <w:rPr>
                <w:noProof/>
                <w:webHidden/>
              </w:rPr>
              <w:fldChar w:fldCharType="end"/>
            </w:r>
          </w:hyperlink>
        </w:p>
        <w:p w14:paraId="187DF14E" w14:textId="416B8DEC" w:rsidR="009409CB" w:rsidRDefault="00BB7C95">
          <w:pPr>
            <w:pStyle w:val="TM1"/>
            <w:tabs>
              <w:tab w:val="right" w:leader="dot" w:pos="9062"/>
            </w:tabs>
            <w:rPr>
              <w:noProof/>
              <w:lang w:eastAsia="fr-FR"/>
            </w:rPr>
          </w:pPr>
          <w:hyperlink w:anchor="_Toc196731520" w:history="1">
            <w:r w:rsidR="009409CB" w:rsidRPr="00742AF5">
              <w:rPr>
                <w:rStyle w:val="Lienhypertexte"/>
                <w:noProof/>
              </w:rPr>
              <w:t>QUALITE DE LA METHODOLOGIE ET ORGANISATION POUR LA GESTION DE LA MAINTENANCE PREVENTIVE</w:t>
            </w:r>
            <w:r w:rsidR="009409CB">
              <w:rPr>
                <w:noProof/>
                <w:webHidden/>
              </w:rPr>
              <w:tab/>
            </w:r>
            <w:r w:rsidR="009409CB">
              <w:rPr>
                <w:noProof/>
                <w:webHidden/>
              </w:rPr>
              <w:fldChar w:fldCharType="begin"/>
            </w:r>
            <w:r w:rsidR="009409CB">
              <w:rPr>
                <w:noProof/>
                <w:webHidden/>
              </w:rPr>
              <w:instrText xml:space="preserve"> PAGEREF _Toc196731520 \h </w:instrText>
            </w:r>
            <w:r w:rsidR="009409CB">
              <w:rPr>
                <w:noProof/>
                <w:webHidden/>
              </w:rPr>
            </w:r>
            <w:r w:rsidR="009409CB">
              <w:rPr>
                <w:noProof/>
                <w:webHidden/>
              </w:rPr>
              <w:fldChar w:fldCharType="separate"/>
            </w:r>
            <w:r w:rsidR="009409CB">
              <w:rPr>
                <w:noProof/>
                <w:webHidden/>
              </w:rPr>
              <w:t>5</w:t>
            </w:r>
            <w:r w:rsidR="009409CB">
              <w:rPr>
                <w:noProof/>
                <w:webHidden/>
              </w:rPr>
              <w:fldChar w:fldCharType="end"/>
            </w:r>
          </w:hyperlink>
        </w:p>
        <w:p w14:paraId="329F0D49" w14:textId="02C4D0A1" w:rsidR="009409CB" w:rsidRDefault="00BB7C95">
          <w:pPr>
            <w:pStyle w:val="TM1"/>
            <w:tabs>
              <w:tab w:val="right" w:leader="dot" w:pos="9062"/>
            </w:tabs>
            <w:rPr>
              <w:noProof/>
              <w:lang w:eastAsia="fr-FR"/>
            </w:rPr>
          </w:pPr>
          <w:hyperlink w:anchor="_Toc196731521" w:history="1">
            <w:r w:rsidR="009409CB" w:rsidRPr="00742AF5">
              <w:rPr>
                <w:rStyle w:val="Lienhypertexte"/>
                <w:noProof/>
              </w:rPr>
              <w:t>QUALITE DE LA METHODOLOGIE ET ORGANISATION POUR LA GESTION DE LA MAINTENANCE CORRECTIVE</w:t>
            </w:r>
            <w:r w:rsidR="009409CB">
              <w:rPr>
                <w:noProof/>
                <w:webHidden/>
              </w:rPr>
              <w:tab/>
            </w:r>
            <w:r w:rsidR="009409CB">
              <w:rPr>
                <w:noProof/>
                <w:webHidden/>
              </w:rPr>
              <w:fldChar w:fldCharType="begin"/>
            </w:r>
            <w:r w:rsidR="009409CB">
              <w:rPr>
                <w:noProof/>
                <w:webHidden/>
              </w:rPr>
              <w:instrText xml:space="preserve"> PAGEREF _Toc196731521 \h </w:instrText>
            </w:r>
            <w:r w:rsidR="009409CB">
              <w:rPr>
                <w:noProof/>
                <w:webHidden/>
              </w:rPr>
            </w:r>
            <w:r w:rsidR="009409CB">
              <w:rPr>
                <w:noProof/>
                <w:webHidden/>
              </w:rPr>
              <w:fldChar w:fldCharType="separate"/>
            </w:r>
            <w:r w:rsidR="009409CB">
              <w:rPr>
                <w:noProof/>
                <w:webHidden/>
              </w:rPr>
              <w:t>6</w:t>
            </w:r>
            <w:r w:rsidR="009409CB">
              <w:rPr>
                <w:noProof/>
                <w:webHidden/>
              </w:rPr>
              <w:fldChar w:fldCharType="end"/>
            </w:r>
          </w:hyperlink>
        </w:p>
        <w:p w14:paraId="1ACD7C18" w14:textId="3C9EE822" w:rsidR="009409CB" w:rsidRDefault="00BB7C95">
          <w:pPr>
            <w:pStyle w:val="TM1"/>
            <w:tabs>
              <w:tab w:val="right" w:leader="dot" w:pos="9062"/>
            </w:tabs>
            <w:rPr>
              <w:noProof/>
              <w:lang w:eastAsia="fr-FR"/>
            </w:rPr>
          </w:pPr>
          <w:hyperlink w:anchor="_Toc196731522" w:history="1">
            <w:r w:rsidR="009409CB" w:rsidRPr="00742AF5">
              <w:rPr>
                <w:rStyle w:val="Lienhypertexte"/>
                <w:noProof/>
              </w:rPr>
              <w:t>NOTE A CARACTERE ENVIRONNEMENTAL</w:t>
            </w:r>
            <w:r w:rsidR="009409CB">
              <w:rPr>
                <w:noProof/>
                <w:webHidden/>
              </w:rPr>
              <w:tab/>
            </w:r>
            <w:r w:rsidR="009409CB">
              <w:rPr>
                <w:noProof/>
                <w:webHidden/>
              </w:rPr>
              <w:fldChar w:fldCharType="begin"/>
            </w:r>
            <w:r w:rsidR="009409CB">
              <w:rPr>
                <w:noProof/>
                <w:webHidden/>
              </w:rPr>
              <w:instrText xml:space="preserve"> PAGEREF _Toc196731522 \h </w:instrText>
            </w:r>
            <w:r w:rsidR="009409CB">
              <w:rPr>
                <w:noProof/>
                <w:webHidden/>
              </w:rPr>
            </w:r>
            <w:r w:rsidR="009409CB">
              <w:rPr>
                <w:noProof/>
                <w:webHidden/>
              </w:rPr>
              <w:fldChar w:fldCharType="separate"/>
            </w:r>
            <w:r w:rsidR="009409CB">
              <w:rPr>
                <w:noProof/>
                <w:webHidden/>
              </w:rPr>
              <w:t>7</w:t>
            </w:r>
            <w:r w:rsidR="009409CB">
              <w:rPr>
                <w:noProof/>
                <w:webHidden/>
              </w:rPr>
              <w:fldChar w:fldCharType="end"/>
            </w:r>
          </w:hyperlink>
        </w:p>
        <w:p w14:paraId="581E5EA3" w14:textId="28D88DD1" w:rsidR="009409CB" w:rsidRDefault="00BB7C95">
          <w:pPr>
            <w:pStyle w:val="TM1"/>
            <w:tabs>
              <w:tab w:val="right" w:leader="dot" w:pos="9062"/>
            </w:tabs>
            <w:rPr>
              <w:noProof/>
              <w:lang w:eastAsia="fr-FR"/>
            </w:rPr>
          </w:pPr>
          <w:hyperlink w:anchor="_Toc196731523" w:history="1">
            <w:r w:rsidR="009409CB" w:rsidRPr="00742AF5">
              <w:rPr>
                <w:rStyle w:val="Lienhypertexte"/>
                <w:noProof/>
              </w:rPr>
              <w:t>NOTE A CARACTERE SOCIAL</w:t>
            </w:r>
            <w:r w:rsidR="009409CB">
              <w:rPr>
                <w:noProof/>
                <w:webHidden/>
              </w:rPr>
              <w:tab/>
            </w:r>
            <w:r w:rsidR="009409CB">
              <w:rPr>
                <w:noProof/>
                <w:webHidden/>
              </w:rPr>
              <w:fldChar w:fldCharType="begin"/>
            </w:r>
            <w:r w:rsidR="009409CB">
              <w:rPr>
                <w:noProof/>
                <w:webHidden/>
              </w:rPr>
              <w:instrText xml:space="preserve"> PAGEREF _Toc196731523 \h </w:instrText>
            </w:r>
            <w:r w:rsidR="009409CB">
              <w:rPr>
                <w:noProof/>
                <w:webHidden/>
              </w:rPr>
            </w:r>
            <w:r w:rsidR="009409CB">
              <w:rPr>
                <w:noProof/>
                <w:webHidden/>
              </w:rPr>
              <w:fldChar w:fldCharType="separate"/>
            </w:r>
            <w:r w:rsidR="009409CB">
              <w:rPr>
                <w:noProof/>
                <w:webHidden/>
              </w:rPr>
              <w:t>8</w:t>
            </w:r>
            <w:r w:rsidR="009409CB">
              <w:rPr>
                <w:noProof/>
                <w:webHidden/>
              </w:rPr>
              <w:fldChar w:fldCharType="end"/>
            </w:r>
          </w:hyperlink>
        </w:p>
        <w:p w14:paraId="760BD1B9" w14:textId="4CD5FF41"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196731517"/>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46617E88" w:rsidR="0022278C" w:rsidRPr="00CE7499" w:rsidRDefault="00585B97"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196731518"/>
      <w:r>
        <w:rPr>
          <w:rFonts w:asciiTheme="minorHAnsi" w:hAnsiTheme="minorHAnsi"/>
          <w:color w:val="auto"/>
          <w:sz w:val="22"/>
          <w:szCs w:val="22"/>
        </w:rPr>
        <w:t>QUALITE DE L’EQUIPE AFFECTEE</w:t>
      </w:r>
      <w:bookmarkEnd w:id="2"/>
    </w:p>
    <w:p w14:paraId="3F46C7FB" w14:textId="78321608" w:rsidR="00B062F4" w:rsidRDefault="009F234D" w:rsidP="00585B97">
      <w:pPr>
        <w:jc w:val="both"/>
        <w:rPr>
          <w:i/>
        </w:rPr>
      </w:pPr>
      <w:r w:rsidRPr="40A3CB1A">
        <w:rPr>
          <w:i/>
          <w:iCs/>
        </w:rPr>
        <w:t xml:space="preserve">Pour chaque lot, le soumissionnaire présentera l’organisation qu’il mettra en place pour </w:t>
      </w:r>
      <w:r w:rsidR="00585B97">
        <w:rPr>
          <w:i/>
          <w:iCs/>
        </w:rPr>
        <w:t>le suivi et l’exécution du marché</w:t>
      </w:r>
      <w:r w:rsidR="00764349">
        <w:rPr>
          <w:i/>
          <w:iCs/>
        </w:rPr>
        <w:t xml:space="preserve"> (interlocuteur dédié)</w:t>
      </w:r>
      <w:r w:rsidR="00585B97">
        <w:rPr>
          <w:i/>
          <w:iCs/>
        </w:rPr>
        <w:t>, l’organisation de l’encadrement</w:t>
      </w:r>
      <w:r w:rsidR="001176D2">
        <w:rPr>
          <w:i/>
          <w:iCs/>
        </w:rPr>
        <w:t xml:space="preserve"> (animation et coordination)</w:t>
      </w:r>
      <w:r w:rsidR="00585B97">
        <w:rPr>
          <w:i/>
          <w:iCs/>
        </w:rPr>
        <w:t xml:space="preserve"> et la composition des équipes affectées au marché – références, expériences, habilitations</w:t>
      </w:r>
      <w:r w:rsidR="00764349">
        <w:rPr>
          <w:i/>
          <w:iCs/>
        </w:rPr>
        <w:t>.</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01D5FA45" w14:textId="77777777"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3" w:name="_5.1_Eléments_et"/>
      <w:bookmarkEnd w:id="3"/>
      <w:r w:rsidR="003E7A68">
        <w:br w:type="page"/>
      </w:r>
    </w:p>
    <w:p w14:paraId="5CD59447" w14:textId="2F1F0449" w:rsidR="004C4945" w:rsidRPr="00CE7499" w:rsidRDefault="004C4945"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4" w:name="_Toc196731519"/>
      <w:r>
        <w:rPr>
          <w:rFonts w:asciiTheme="minorHAnsi" w:hAnsiTheme="minorHAnsi"/>
          <w:color w:val="auto"/>
          <w:sz w:val="22"/>
          <w:szCs w:val="22"/>
        </w:rPr>
        <w:lastRenderedPageBreak/>
        <w:t>QUALITE DES MOYENS / TECHNIQUES</w:t>
      </w:r>
      <w:bookmarkEnd w:id="4"/>
    </w:p>
    <w:p w14:paraId="08A63D24" w14:textId="019C8A88" w:rsidR="004C4945" w:rsidRDefault="004C4945" w:rsidP="004C4945">
      <w:pPr>
        <w:jc w:val="both"/>
        <w:rPr>
          <w:i/>
          <w:iCs/>
        </w:rPr>
      </w:pPr>
      <w:r w:rsidRPr="40A3CB1A">
        <w:rPr>
          <w:i/>
          <w:iCs/>
        </w:rPr>
        <w:t xml:space="preserve">Pour chaque lot, le soumissionnaire présentera </w:t>
      </w:r>
      <w:r>
        <w:rPr>
          <w:i/>
          <w:iCs/>
        </w:rPr>
        <w:t>les moyens matériels, les techniques</w:t>
      </w:r>
      <w:r w:rsidR="00764349">
        <w:rPr>
          <w:i/>
          <w:iCs/>
        </w:rPr>
        <w:t xml:space="preserve"> (y compris plateforme de communication</w:t>
      </w:r>
      <w:r w:rsidR="001176D2">
        <w:rPr>
          <w:i/>
          <w:iCs/>
        </w:rPr>
        <w:t>, traçabilité, …</w:t>
      </w:r>
      <w:r w:rsidR="00764349">
        <w:rPr>
          <w:i/>
          <w:iCs/>
        </w:rPr>
        <w:t>)</w:t>
      </w:r>
      <w:r w:rsidRPr="40A3CB1A">
        <w:rPr>
          <w:i/>
          <w:iCs/>
        </w:rPr>
        <w:t xml:space="preserve"> qu’il mettra en place pour </w:t>
      </w:r>
      <w:r>
        <w:rPr>
          <w:i/>
          <w:iCs/>
        </w:rPr>
        <w:t>le suivi et l’exécution du marché.</w:t>
      </w:r>
    </w:p>
    <w:p w14:paraId="6C843D48" w14:textId="77777777" w:rsidR="004C4945" w:rsidRDefault="004C4945" w:rsidP="004C4945">
      <w:pPr>
        <w:jc w:val="both"/>
      </w:pPr>
      <w:r>
        <w:t>…………………………………………………………………………………………………………………………………………………………….</w:t>
      </w:r>
    </w:p>
    <w:p w14:paraId="282FDDA2" w14:textId="77777777" w:rsidR="004C4945" w:rsidRDefault="004C4945" w:rsidP="004C4945">
      <w:pPr>
        <w:jc w:val="both"/>
      </w:pPr>
      <w:r>
        <w:t>…………………………………………………………………………………………………………………………………………………………….</w:t>
      </w:r>
    </w:p>
    <w:p w14:paraId="4F5647AC" w14:textId="77777777" w:rsidR="004C4945" w:rsidRDefault="004C4945" w:rsidP="004C4945">
      <w:pPr>
        <w:jc w:val="both"/>
      </w:pPr>
      <w:r>
        <w:t>…………………………………………………………………………………………………………………………………………………………….</w:t>
      </w:r>
    </w:p>
    <w:p w14:paraId="3C0877B0" w14:textId="77777777" w:rsidR="004C4945" w:rsidRDefault="004C4945" w:rsidP="004C4945">
      <w:pPr>
        <w:jc w:val="both"/>
      </w:pPr>
      <w:r>
        <w:t>…………………………………………………………………………………………………………………………………………………………….</w:t>
      </w:r>
    </w:p>
    <w:p w14:paraId="2BE46B7D" w14:textId="77777777" w:rsidR="004C4945" w:rsidRDefault="004C4945" w:rsidP="004C4945">
      <w:pPr>
        <w:jc w:val="both"/>
      </w:pPr>
      <w:r>
        <w:t>…………………………………………………………………………………………………………………………………………………………….</w:t>
      </w:r>
    </w:p>
    <w:p w14:paraId="74FC5800" w14:textId="77777777" w:rsidR="004C4945" w:rsidRDefault="004C4945" w:rsidP="004C4945">
      <w:pPr>
        <w:jc w:val="both"/>
      </w:pPr>
      <w:r>
        <w:t>…………………………………………………………………………………………………………………………………………………………….</w:t>
      </w:r>
    </w:p>
    <w:p w14:paraId="0FC8DDAE" w14:textId="77777777" w:rsidR="004C4945" w:rsidRDefault="004C4945" w:rsidP="004C4945">
      <w:pPr>
        <w:jc w:val="both"/>
      </w:pPr>
      <w:r>
        <w:t>…………………………………………………………………………………………………………………………………………………………….</w:t>
      </w:r>
    </w:p>
    <w:p w14:paraId="27ED226C" w14:textId="77777777" w:rsidR="004C4945" w:rsidRDefault="004C4945" w:rsidP="004C4945">
      <w:pPr>
        <w:jc w:val="both"/>
      </w:pPr>
      <w:r>
        <w:t>…………………………………………………………………………………………………………………………………………………………….</w:t>
      </w:r>
    </w:p>
    <w:p w14:paraId="4F4E4447" w14:textId="77777777" w:rsidR="004C4945" w:rsidRDefault="004C4945" w:rsidP="004C4945">
      <w:pPr>
        <w:jc w:val="both"/>
      </w:pPr>
      <w:r>
        <w:t>…………………………………………………………………………………………………………………………………………………………….</w:t>
      </w:r>
    </w:p>
    <w:p w14:paraId="089E36BB" w14:textId="77777777" w:rsidR="004C4945" w:rsidRDefault="004C4945" w:rsidP="004C4945">
      <w:pPr>
        <w:jc w:val="both"/>
      </w:pPr>
      <w:r>
        <w:t>…………………………………………………………………………………………………………………………………………………………….</w:t>
      </w:r>
    </w:p>
    <w:p w14:paraId="39DD1CF3" w14:textId="77777777" w:rsidR="004C4945" w:rsidRDefault="004C4945" w:rsidP="004C4945">
      <w:pPr>
        <w:jc w:val="both"/>
      </w:pPr>
      <w:r>
        <w:t>…………………………………………………………………………………………………………………………………………………………….</w:t>
      </w:r>
    </w:p>
    <w:p w14:paraId="03DB08FE" w14:textId="77777777" w:rsidR="004C4945" w:rsidRDefault="004C4945" w:rsidP="004C4945">
      <w:pPr>
        <w:jc w:val="both"/>
      </w:pPr>
      <w:r>
        <w:t>…………………………………………………………………………………………………………………………………………………………….</w:t>
      </w:r>
    </w:p>
    <w:p w14:paraId="3F794C56" w14:textId="77777777" w:rsidR="004C4945" w:rsidRDefault="004C4945" w:rsidP="004C4945">
      <w:pPr>
        <w:jc w:val="both"/>
      </w:pPr>
      <w:r>
        <w:t>…………………………………………………………………………………………………………………………………………………………….</w:t>
      </w:r>
    </w:p>
    <w:p w14:paraId="1CB1EC14" w14:textId="77777777" w:rsidR="004C4945" w:rsidRDefault="004C4945" w:rsidP="004C4945">
      <w:pPr>
        <w:jc w:val="both"/>
      </w:pPr>
      <w:r>
        <w:t>…………………………………………………………………………………………………………………………………………………………….</w:t>
      </w:r>
    </w:p>
    <w:p w14:paraId="6020009E" w14:textId="77777777" w:rsidR="004C4945" w:rsidRDefault="004C4945" w:rsidP="004C4945">
      <w:pPr>
        <w:jc w:val="both"/>
      </w:pPr>
      <w:r>
        <w:t>…………………………………………………………………………………………………………………………………………………………….</w:t>
      </w:r>
    </w:p>
    <w:p w14:paraId="00C79346" w14:textId="77777777" w:rsidR="004C4945" w:rsidRDefault="004C4945" w:rsidP="004C4945">
      <w:pPr>
        <w:jc w:val="both"/>
      </w:pPr>
      <w:r>
        <w:t>…………………………………………………………………………………………………………………………………………………………….</w:t>
      </w:r>
    </w:p>
    <w:p w14:paraId="592B5EFF" w14:textId="77777777" w:rsidR="004C4945" w:rsidRDefault="004C4945" w:rsidP="004C4945">
      <w:pPr>
        <w:jc w:val="both"/>
      </w:pPr>
      <w:r>
        <w:t>…………………………………………………………………………………………………………………………………………………………….</w:t>
      </w:r>
    </w:p>
    <w:p w14:paraId="171724B4" w14:textId="77777777" w:rsidR="004C4945" w:rsidRDefault="004C4945" w:rsidP="004C4945">
      <w:pPr>
        <w:jc w:val="both"/>
      </w:pPr>
      <w:r>
        <w:t>…………………………………………………………………………………………………………………………………………………………….</w:t>
      </w:r>
    </w:p>
    <w:p w14:paraId="0EFBC96F" w14:textId="77777777" w:rsidR="004C4945" w:rsidRDefault="004C4945" w:rsidP="004C4945">
      <w:pPr>
        <w:jc w:val="both"/>
      </w:pPr>
      <w:r>
        <w:t>…………………………………………………………………………………………………………………………………………………………….</w:t>
      </w:r>
    </w:p>
    <w:p w14:paraId="54F97CE4" w14:textId="77777777" w:rsidR="004C4945" w:rsidRDefault="004C4945" w:rsidP="004C4945">
      <w:pPr>
        <w:jc w:val="both"/>
      </w:pPr>
      <w:r>
        <w:t>…………………………………………………………………………………………………………………………………………………………….</w:t>
      </w:r>
    </w:p>
    <w:p w14:paraId="6A79B282" w14:textId="77777777" w:rsidR="004C4945" w:rsidRDefault="004C4945" w:rsidP="004C4945">
      <w:pPr>
        <w:jc w:val="both"/>
      </w:pPr>
      <w:r>
        <w:t>…………………………………………………………………………………………………………………………………………………………….</w:t>
      </w:r>
    </w:p>
    <w:p w14:paraId="53064866" w14:textId="77777777" w:rsidR="004C4945" w:rsidRDefault="004C4945" w:rsidP="004C4945">
      <w:pPr>
        <w:jc w:val="both"/>
      </w:pPr>
      <w:r>
        <w:t>…………………………………………………………………………………………………………………………………………………………….</w:t>
      </w:r>
    </w:p>
    <w:p w14:paraId="38A65CBB" w14:textId="77777777" w:rsidR="004C4945" w:rsidRDefault="004C4945" w:rsidP="004C4945">
      <w:pPr>
        <w:jc w:val="both"/>
        <w:rPr>
          <w:rFonts w:eastAsiaTheme="majorEastAsia" w:cstheme="majorBidi"/>
          <w:b/>
          <w:bCs/>
        </w:rPr>
      </w:pPr>
      <w:r>
        <w:t>…………………………………………………………………………………………………………………………………………………………….</w:t>
      </w:r>
      <w:r>
        <w:br w:type="page"/>
      </w:r>
    </w:p>
    <w:p w14:paraId="0EFAD114" w14:textId="784FB61A" w:rsidR="00585B97" w:rsidRPr="00CE7499" w:rsidRDefault="00585B97" w:rsidP="00585B97">
      <w:pPr>
        <w:pStyle w:val="Titre1"/>
        <w:shd w:val="clear" w:color="auto" w:fill="D9D9D9" w:themeFill="background1" w:themeFillShade="D9"/>
        <w:spacing w:before="0" w:after="200"/>
        <w:rPr>
          <w:rFonts w:asciiTheme="minorHAnsi" w:hAnsiTheme="minorHAnsi"/>
          <w:b w:val="0"/>
          <w:color w:val="auto"/>
          <w:sz w:val="22"/>
          <w:szCs w:val="22"/>
        </w:rPr>
      </w:pPr>
      <w:bookmarkStart w:id="5" w:name="_Toc196731520"/>
      <w:r>
        <w:rPr>
          <w:rFonts w:asciiTheme="minorHAnsi" w:hAnsiTheme="minorHAnsi"/>
          <w:color w:val="auto"/>
          <w:sz w:val="22"/>
          <w:szCs w:val="22"/>
        </w:rPr>
        <w:lastRenderedPageBreak/>
        <w:t>QUALITE DE LA METHODOLOGIE ET ORGANISATION POUR LA GESTION DE LA MAINTENANCE</w:t>
      </w:r>
      <w:r w:rsidR="004C4945">
        <w:rPr>
          <w:rFonts w:asciiTheme="minorHAnsi" w:hAnsiTheme="minorHAnsi"/>
          <w:color w:val="auto"/>
          <w:sz w:val="22"/>
          <w:szCs w:val="22"/>
        </w:rPr>
        <w:t xml:space="preserve"> PREVENTIVE</w:t>
      </w:r>
      <w:bookmarkEnd w:id="5"/>
    </w:p>
    <w:p w14:paraId="4733B7CB" w14:textId="5FCAD0A0" w:rsidR="00585B97" w:rsidRDefault="00585B97" w:rsidP="00585B97">
      <w:pPr>
        <w:jc w:val="both"/>
        <w:rPr>
          <w:i/>
        </w:rPr>
      </w:pPr>
      <w:r w:rsidRPr="1829A409">
        <w:rPr>
          <w:i/>
          <w:iCs/>
        </w:rPr>
        <w:t>Pour chaque lot, le soumissionnaire présentera l’organisation et la méthodologie qu’il mettra en place pour assurer la maintenance préventive</w:t>
      </w:r>
      <w:r w:rsidR="00764349">
        <w:rPr>
          <w:i/>
          <w:iCs/>
        </w:rPr>
        <w:t xml:space="preserve"> et le suivi d’exécution de l’accord-cadre (</w:t>
      </w:r>
      <w:r w:rsidR="001176D2">
        <w:rPr>
          <w:i/>
          <w:iCs/>
        </w:rPr>
        <w:t xml:space="preserve">respect des délais, </w:t>
      </w:r>
      <w:r w:rsidR="00764349">
        <w:rPr>
          <w:i/>
          <w:iCs/>
        </w:rPr>
        <w:t>fourniture des documents demandés</w:t>
      </w:r>
      <w:r w:rsidR="00EC58F9">
        <w:rPr>
          <w:i/>
          <w:iCs/>
        </w:rPr>
        <w:t xml:space="preserve"> – rapports, inventaires, …</w:t>
      </w:r>
      <w:r w:rsidR="00764349">
        <w:rPr>
          <w:i/>
          <w:iCs/>
        </w:rPr>
        <w:t>).</w:t>
      </w:r>
      <w:r w:rsidR="00EC58F9">
        <w:rPr>
          <w:i/>
          <w:iCs/>
        </w:rPr>
        <w:t xml:space="preserve"> Exemple de documents à joindre en annexe.</w:t>
      </w:r>
    </w:p>
    <w:p w14:paraId="261EC42F" w14:textId="77777777" w:rsidR="00585B97" w:rsidRDefault="00585B97" w:rsidP="00585B97">
      <w:pPr>
        <w:jc w:val="both"/>
      </w:pPr>
      <w:r>
        <w:t>…………………………………………………………………………………………………………………………………………………………….</w:t>
      </w:r>
    </w:p>
    <w:p w14:paraId="055905F6" w14:textId="77777777" w:rsidR="00585B97" w:rsidRDefault="00585B97" w:rsidP="00585B97">
      <w:pPr>
        <w:jc w:val="both"/>
      </w:pPr>
      <w:r>
        <w:t>…………………………………………………………………………………………………………………………………………………………….</w:t>
      </w:r>
    </w:p>
    <w:p w14:paraId="43465B66" w14:textId="77777777" w:rsidR="00585B97" w:rsidRDefault="00585B97" w:rsidP="00585B97">
      <w:pPr>
        <w:jc w:val="both"/>
      </w:pPr>
      <w:r>
        <w:t>…………………………………………………………………………………………………………………………………………………………….</w:t>
      </w:r>
    </w:p>
    <w:p w14:paraId="7D2D3842" w14:textId="77777777" w:rsidR="00585B97" w:rsidRDefault="00585B97" w:rsidP="00585B97">
      <w:pPr>
        <w:jc w:val="both"/>
      </w:pPr>
      <w:r>
        <w:t>…………………………………………………………………………………………………………………………………………………………….</w:t>
      </w:r>
    </w:p>
    <w:p w14:paraId="4AD444DF" w14:textId="77777777" w:rsidR="00585B97" w:rsidRDefault="00585B97" w:rsidP="00585B97">
      <w:pPr>
        <w:jc w:val="both"/>
      </w:pPr>
      <w:r>
        <w:t>…………………………………………………………………………………………………………………………………………………………….</w:t>
      </w:r>
    </w:p>
    <w:p w14:paraId="4C62F375" w14:textId="77777777" w:rsidR="00585B97" w:rsidRDefault="00585B97" w:rsidP="00585B97">
      <w:pPr>
        <w:jc w:val="both"/>
      </w:pPr>
      <w:r>
        <w:t>…………………………………………………………………………………………………………………………………………………………….</w:t>
      </w:r>
    </w:p>
    <w:p w14:paraId="0B229E2F" w14:textId="77777777" w:rsidR="00585B97" w:rsidRDefault="00585B97" w:rsidP="00585B97">
      <w:pPr>
        <w:jc w:val="both"/>
      </w:pPr>
      <w:r>
        <w:t>…………………………………………………………………………………………………………………………………………………………….</w:t>
      </w:r>
    </w:p>
    <w:p w14:paraId="4A1B19E9" w14:textId="77777777" w:rsidR="00585B97" w:rsidRDefault="00585B97" w:rsidP="00585B97">
      <w:pPr>
        <w:jc w:val="both"/>
      </w:pPr>
      <w:r>
        <w:t>…………………………………………………………………………………………………………………………………………………………….</w:t>
      </w:r>
    </w:p>
    <w:p w14:paraId="0CBDD943" w14:textId="77777777" w:rsidR="00585B97" w:rsidRDefault="00585B97" w:rsidP="00585B97">
      <w:pPr>
        <w:jc w:val="both"/>
      </w:pPr>
      <w:r>
        <w:t>…………………………………………………………………………………………………………………………………………………………….</w:t>
      </w:r>
    </w:p>
    <w:p w14:paraId="6A449C1B" w14:textId="77777777" w:rsidR="00585B97" w:rsidRDefault="00585B97" w:rsidP="00585B97">
      <w:pPr>
        <w:jc w:val="both"/>
      </w:pPr>
      <w:r>
        <w:t>…………………………………………………………………………………………………………………………………………………………….</w:t>
      </w:r>
    </w:p>
    <w:p w14:paraId="65259D8F" w14:textId="77777777" w:rsidR="00585B97" w:rsidRDefault="00585B97" w:rsidP="00585B97">
      <w:pPr>
        <w:jc w:val="both"/>
      </w:pPr>
      <w:r>
        <w:t>…………………………………………………………………………………………………………………………………………………………….</w:t>
      </w:r>
    </w:p>
    <w:p w14:paraId="6F1A6A69" w14:textId="77777777" w:rsidR="00585B97" w:rsidRDefault="00585B97" w:rsidP="00585B97">
      <w:pPr>
        <w:jc w:val="both"/>
      </w:pPr>
      <w:r>
        <w:t>…………………………………………………………………………………………………………………………………………………………….</w:t>
      </w:r>
    </w:p>
    <w:p w14:paraId="63713AD3" w14:textId="77777777" w:rsidR="00585B97" w:rsidRDefault="00585B97" w:rsidP="00585B97">
      <w:pPr>
        <w:jc w:val="both"/>
      </w:pPr>
      <w:r>
        <w:t>…………………………………………………………………………………………………………………………………………………………….</w:t>
      </w:r>
    </w:p>
    <w:p w14:paraId="09EA9416" w14:textId="77777777" w:rsidR="00585B97" w:rsidRDefault="00585B97" w:rsidP="00585B97">
      <w:pPr>
        <w:jc w:val="both"/>
      </w:pPr>
      <w:r>
        <w:t>…………………………………………………………………………………………………………………………………………………………….</w:t>
      </w:r>
    </w:p>
    <w:p w14:paraId="073FC4E5" w14:textId="77777777" w:rsidR="00585B97" w:rsidRDefault="00585B97" w:rsidP="00585B97">
      <w:pPr>
        <w:jc w:val="both"/>
      </w:pPr>
      <w:r>
        <w:t>…………………………………………………………………………………………………………………………………………………………….</w:t>
      </w:r>
    </w:p>
    <w:p w14:paraId="347141CF" w14:textId="77777777" w:rsidR="00585B97" w:rsidRDefault="00585B97" w:rsidP="00585B97">
      <w:pPr>
        <w:jc w:val="both"/>
      </w:pPr>
      <w:r>
        <w:t>…………………………………………………………………………………………………………………………………………………………….</w:t>
      </w:r>
    </w:p>
    <w:p w14:paraId="77F67A03" w14:textId="77777777" w:rsidR="00585B97" w:rsidRDefault="00585B97" w:rsidP="00585B97">
      <w:pPr>
        <w:jc w:val="both"/>
      </w:pPr>
      <w:r>
        <w:t>…………………………………………………………………………………………………………………………………………………………….</w:t>
      </w:r>
    </w:p>
    <w:p w14:paraId="45B3C0CC" w14:textId="77777777" w:rsidR="00585B97" w:rsidRDefault="00585B97" w:rsidP="00585B97">
      <w:pPr>
        <w:jc w:val="both"/>
      </w:pPr>
      <w:r>
        <w:t>…………………………………………………………………………………………………………………………………………………………….</w:t>
      </w:r>
    </w:p>
    <w:p w14:paraId="1BF827C1" w14:textId="77777777" w:rsidR="00585B97" w:rsidRDefault="00585B97" w:rsidP="00585B97">
      <w:pPr>
        <w:jc w:val="both"/>
      </w:pPr>
      <w:r>
        <w:t>…………………………………………………………………………………………………………………………………………………………….</w:t>
      </w:r>
    </w:p>
    <w:p w14:paraId="1A19E232" w14:textId="77777777" w:rsidR="00585B97" w:rsidRDefault="00585B97" w:rsidP="00585B97">
      <w:pPr>
        <w:jc w:val="both"/>
      </w:pPr>
      <w:r>
        <w:t>…………………………………………………………………………………………………………………………………………………………….</w:t>
      </w:r>
    </w:p>
    <w:p w14:paraId="6E074BCA" w14:textId="77777777" w:rsidR="00585B97" w:rsidRDefault="00585B97" w:rsidP="00585B97">
      <w:pPr>
        <w:jc w:val="both"/>
      </w:pPr>
      <w:r>
        <w:t>…………………………………………………………………………………………………………………………………………………………….</w:t>
      </w:r>
    </w:p>
    <w:p w14:paraId="3E2E7636" w14:textId="77777777" w:rsidR="00585B97" w:rsidRDefault="00585B97" w:rsidP="00585B97">
      <w:pPr>
        <w:jc w:val="both"/>
      </w:pPr>
      <w:r>
        <w:t>…………………………………………………………………………………………………………………………………………………………….</w:t>
      </w:r>
    </w:p>
    <w:p w14:paraId="066DDABE" w14:textId="06DA217B" w:rsidR="00585B97" w:rsidRDefault="00585B97" w:rsidP="00585B97">
      <w:pPr>
        <w:jc w:val="both"/>
        <w:rPr>
          <w:rFonts w:eastAsiaTheme="majorEastAsia" w:cstheme="majorBidi"/>
          <w:b/>
          <w:bCs/>
        </w:rPr>
      </w:pPr>
      <w:r>
        <w:t>…………………………………………………………………………………………………………………………………………………………….</w:t>
      </w:r>
      <w:r>
        <w:br w:type="page"/>
      </w:r>
    </w:p>
    <w:p w14:paraId="16B55F2A" w14:textId="54B6E9A5" w:rsidR="004C4945" w:rsidRPr="00CE7499" w:rsidRDefault="004C4945"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6" w:name="_Toc196731521"/>
      <w:r>
        <w:rPr>
          <w:rFonts w:asciiTheme="minorHAnsi" w:hAnsiTheme="minorHAnsi"/>
          <w:color w:val="auto"/>
          <w:sz w:val="22"/>
          <w:szCs w:val="22"/>
        </w:rPr>
        <w:lastRenderedPageBreak/>
        <w:t>QUALITE DE LA METHODOLOGIE ET ORGANISATION POUR LA GESTION DE LA MAINTENANCE CORRECTIVE</w:t>
      </w:r>
      <w:bookmarkEnd w:id="6"/>
    </w:p>
    <w:p w14:paraId="47109477" w14:textId="730D7186" w:rsidR="004C4945" w:rsidRDefault="004C4945" w:rsidP="004C4945">
      <w:pPr>
        <w:jc w:val="both"/>
        <w:rPr>
          <w:i/>
        </w:rPr>
      </w:pPr>
      <w:r w:rsidRPr="1829A409">
        <w:rPr>
          <w:i/>
          <w:iCs/>
        </w:rPr>
        <w:t xml:space="preserve">Pour chaque lot, le soumissionnaire présentera l’organisation et la méthodologie qu’il mettra en place pour assurer la maintenance </w:t>
      </w:r>
      <w:r>
        <w:rPr>
          <w:i/>
          <w:iCs/>
        </w:rPr>
        <w:t>corrective</w:t>
      </w:r>
      <w:r w:rsidR="001176D2">
        <w:rPr>
          <w:i/>
          <w:iCs/>
        </w:rPr>
        <w:t xml:space="preserve"> (respect des délais, procédure d’élaboration des devis, approvisionnement, …)</w:t>
      </w:r>
      <w:r w:rsidRPr="1829A409">
        <w:rPr>
          <w:i/>
          <w:iCs/>
        </w:rPr>
        <w:t>.</w:t>
      </w:r>
    </w:p>
    <w:p w14:paraId="621C7AA3" w14:textId="77777777" w:rsidR="004C4945" w:rsidRDefault="004C4945" w:rsidP="004C4945">
      <w:pPr>
        <w:jc w:val="both"/>
      </w:pPr>
      <w:r>
        <w:t>…………………………………………………………………………………………………………………………………………………………….</w:t>
      </w:r>
    </w:p>
    <w:p w14:paraId="79999E25" w14:textId="77777777" w:rsidR="004C4945" w:rsidRDefault="004C4945" w:rsidP="004C4945">
      <w:pPr>
        <w:jc w:val="both"/>
      </w:pPr>
      <w:r>
        <w:t>…………………………………………………………………………………………………………………………………………………………….</w:t>
      </w:r>
    </w:p>
    <w:p w14:paraId="1554F6F7" w14:textId="77777777" w:rsidR="004C4945" w:rsidRDefault="004C4945" w:rsidP="004C4945">
      <w:pPr>
        <w:jc w:val="both"/>
      </w:pPr>
      <w:r>
        <w:t>…………………………………………………………………………………………………………………………………………………………….</w:t>
      </w:r>
    </w:p>
    <w:p w14:paraId="77932F94" w14:textId="77777777" w:rsidR="004C4945" w:rsidRDefault="004C4945" w:rsidP="004C4945">
      <w:pPr>
        <w:jc w:val="both"/>
      </w:pPr>
      <w:r>
        <w:t>…………………………………………………………………………………………………………………………………………………………….</w:t>
      </w:r>
    </w:p>
    <w:p w14:paraId="64953667" w14:textId="77777777" w:rsidR="004C4945" w:rsidRDefault="004C4945" w:rsidP="004C4945">
      <w:pPr>
        <w:jc w:val="both"/>
      </w:pPr>
      <w:r>
        <w:t>…………………………………………………………………………………………………………………………………………………………….</w:t>
      </w:r>
    </w:p>
    <w:p w14:paraId="4B54EE26" w14:textId="77777777" w:rsidR="004C4945" w:rsidRDefault="004C4945" w:rsidP="004C4945">
      <w:pPr>
        <w:jc w:val="both"/>
      </w:pPr>
      <w:r>
        <w:t>…………………………………………………………………………………………………………………………………………………………….</w:t>
      </w:r>
    </w:p>
    <w:p w14:paraId="144114C1" w14:textId="77777777" w:rsidR="004C4945" w:rsidRDefault="004C4945" w:rsidP="004C4945">
      <w:pPr>
        <w:jc w:val="both"/>
      </w:pPr>
      <w:r>
        <w:t>…………………………………………………………………………………………………………………………………………………………….</w:t>
      </w:r>
    </w:p>
    <w:p w14:paraId="1FC5E7A3" w14:textId="77777777" w:rsidR="004C4945" w:rsidRDefault="004C4945" w:rsidP="004C4945">
      <w:pPr>
        <w:jc w:val="both"/>
      </w:pPr>
      <w:r>
        <w:t>…………………………………………………………………………………………………………………………………………………………….</w:t>
      </w:r>
    </w:p>
    <w:p w14:paraId="0654228C" w14:textId="77777777" w:rsidR="004C4945" w:rsidRDefault="004C4945" w:rsidP="004C4945">
      <w:pPr>
        <w:jc w:val="both"/>
      </w:pPr>
      <w:r>
        <w:t>…………………………………………………………………………………………………………………………………………………………….</w:t>
      </w:r>
    </w:p>
    <w:p w14:paraId="64BE0F87" w14:textId="77777777" w:rsidR="004C4945" w:rsidRDefault="004C4945" w:rsidP="004C4945">
      <w:pPr>
        <w:jc w:val="both"/>
      </w:pPr>
      <w:r>
        <w:t>…………………………………………………………………………………………………………………………………………………………….</w:t>
      </w:r>
    </w:p>
    <w:p w14:paraId="6A66907F" w14:textId="77777777" w:rsidR="004C4945" w:rsidRDefault="004C4945" w:rsidP="004C4945">
      <w:pPr>
        <w:jc w:val="both"/>
      </w:pPr>
      <w:r>
        <w:t>…………………………………………………………………………………………………………………………………………………………….</w:t>
      </w:r>
    </w:p>
    <w:p w14:paraId="7BC24BE6" w14:textId="77777777" w:rsidR="004C4945" w:rsidRDefault="004C4945" w:rsidP="004C4945">
      <w:pPr>
        <w:jc w:val="both"/>
      </w:pPr>
      <w:r>
        <w:t>…………………………………………………………………………………………………………………………………………………………….</w:t>
      </w:r>
    </w:p>
    <w:p w14:paraId="67E6A8BE" w14:textId="77777777" w:rsidR="004C4945" w:rsidRDefault="004C4945" w:rsidP="004C4945">
      <w:pPr>
        <w:jc w:val="both"/>
      </w:pPr>
      <w:r>
        <w:t>…………………………………………………………………………………………………………………………………………………………….</w:t>
      </w:r>
    </w:p>
    <w:p w14:paraId="16E47A56" w14:textId="77777777" w:rsidR="004C4945" w:rsidRDefault="004C4945" w:rsidP="004C4945">
      <w:pPr>
        <w:jc w:val="both"/>
      </w:pPr>
      <w:r>
        <w:t>…………………………………………………………………………………………………………………………………………………………….</w:t>
      </w:r>
    </w:p>
    <w:p w14:paraId="5635EBA4" w14:textId="77777777" w:rsidR="004C4945" w:rsidRDefault="004C4945" w:rsidP="004C4945">
      <w:pPr>
        <w:jc w:val="both"/>
      </w:pPr>
      <w:r>
        <w:t>…………………………………………………………………………………………………………………………………………………………….</w:t>
      </w:r>
    </w:p>
    <w:p w14:paraId="6D9DC778" w14:textId="77777777" w:rsidR="004C4945" w:rsidRDefault="004C4945" w:rsidP="004C4945">
      <w:pPr>
        <w:jc w:val="both"/>
      </w:pPr>
      <w:r>
        <w:t>…………………………………………………………………………………………………………………………………………………………….</w:t>
      </w:r>
    </w:p>
    <w:p w14:paraId="58FA3F14" w14:textId="77777777" w:rsidR="004C4945" w:rsidRDefault="004C4945" w:rsidP="004C4945">
      <w:pPr>
        <w:jc w:val="both"/>
      </w:pPr>
      <w:r>
        <w:t>…………………………………………………………………………………………………………………………………………………………….</w:t>
      </w:r>
    </w:p>
    <w:p w14:paraId="1352BF1B" w14:textId="77777777" w:rsidR="004C4945" w:rsidRDefault="004C4945" w:rsidP="004C4945">
      <w:pPr>
        <w:jc w:val="both"/>
      </w:pPr>
      <w:r>
        <w:t>…………………………………………………………………………………………………………………………………………………………….</w:t>
      </w:r>
    </w:p>
    <w:p w14:paraId="687A244E" w14:textId="77777777" w:rsidR="004C4945" w:rsidRDefault="004C4945" w:rsidP="004C4945">
      <w:pPr>
        <w:jc w:val="both"/>
      </w:pPr>
      <w:r>
        <w:t>…………………………………………………………………………………………………………………………………………………………….</w:t>
      </w:r>
    </w:p>
    <w:p w14:paraId="30CFB8B3" w14:textId="77777777" w:rsidR="004C4945" w:rsidRDefault="004C4945" w:rsidP="004C4945">
      <w:pPr>
        <w:jc w:val="both"/>
      </w:pPr>
      <w:r>
        <w:t>…………………………………………………………………………………………………………………………………………………………….</w:t>
      </w:r>
    </w:p>
    <w:p w14:paraId="2BED883D" w14:textId="77777777" w:rsidR="004C4945" w:rsidRDefault="004C4945" w:rsidP="004C4945">
      <w:pPr>
        <w:jc w:val="both"/>
      </w:pPr>
      <w:r>
        <w:t>…………………………………………………………………………………………………………………………………………………………….</w:t>
      </w:r>
    </w:p>
    <w:p w14:paraId="52906480" w14:textId="77777777" w:rsidR="004C4945" w:rsidRDefault="004C4945" w:rsidP="004C4945">
      <w:pPr>
        <w:jc w:val="both"/>
      </w:pPr>
      <w:r>
        <w:t>…………………………………………………………………………………………………………………………………………………………….</w:t>
      </w:r>
    </w:p>
    <w:p w14:paraId="086C6243" w14:textId="77777777" w:rsidR="004C4945" w:rsidRDefault="004C4945" w:rsidP="004C4945">
      <w:pPr>
        <w:jc w:val="both"/>
        <w:rPr>
          <w:rFonts w:eastAsiaTheme="majorEastAsia" w:cstheme="majorBidi"/>
          <w:b/>
          <w:bCs/>
        </w:rPr>
      </w:pPr>
      <w:r>
        <w:t>…………………………………………………………………………………………………………………………………………………………….</w:t>
      </w:r>
      <w:r>
        <w:br w:type="page"/>
      </w:r>
    </w:p>
    <w:p w14:paraId="2E3D3C2A" w14:textId="0A9237AD"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7" w:name="_Toc196731522"/>
      <w:r>
        <w:rPr>
          <w:rFonts w:asciiTheme="minorHAnsi" w:hAnsiTheme="minorHAnsi"/>
          <w:color w:val="auto"/>
          <w:sz w:val="22"/>
          <w:szCs w:val="22"/>
        </w:rPr>
        <w:lastRenderedPageBreak/>
        <w:t>NOTE A CARACTERE ENVIRONNEMENTAL</w:t>
      </w:r>
      <w:bookmarkEnd w:id="7"/>
    </w:p>
    <w:p w14:paraId="01804682" w14:textId="77777777" w:rsidR="009F234D"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9F234D">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6CA8490E" w:rsidR="003E7A68" w:rsidRPr="009F234D" w:rsidRDefault="003E7A68" w:rsidP="009F234D">
      <w:pPr>
        <w:pStyle w:val="Paragraphedeliste"/>
        <w:numPr>
          <w:ilvl w:val="0"/>
          <w:numId w:val="14"/>
        </w:numPr>
        <w:jc w:val="both"/>
        <w:rPr>
          <w:i/>
        </w:rPr>
      </w:pPr>
      <w:r>
        <w:rPr>
          <w:i/>
        </w:rPr>
        <w:t xml:space="preserve">Mesures </w:t>
      </w:r>
      <w:r w:rsidR="004C4945">
        <w:rPr>
          <w:i/>
        </w:rPr>
        <w:t>mises en place par le candidat afin de limiter son impact sur l’environnement dans le cadre des prestations (ex. : composition des produits et notamment leur caractère écologique / polluant / toxique ; les actions en faveur du réemploi, de la réutilisation, du reconditionnement, de l’intégration de matières recyclées et du recyclage ; les pratiques environnementales appliquées aux modalités d’exécution des prestations et notamment les politiques de réduction des émissions de gaz à effet de serre et d’amélioration de la qualité de l’air,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66C17DD3" w:rsidR="00652A40" w:rsidRDefault="00652A40" w:rsidP="00652A40">
      <w:pPr>
        <w:jc w:val="both"/>
      </w:pPr>
      <w:r>
        <w:t>…………………………………………………………………………………………………………………………………………………………….</w:t>
      </w:r>
    </w:p>
    <w:p w14:paraId="3BD7A3A8" w14:textId="4AACBBFE" w:rsidR="009409CB" w:rsidRPr="00CE7499" w:rsidRDefault="009409CB" w:rsidP="009409CB">
      <w:pPr>
        <w:pStyle w:val="Titre1"/>
        <w:shd w:val="clear" w:color="auto" w:fill="D9D9D9" w:themeFill="background1" w:themeFillShade="D9"/>
        <w:spacing w:before="0" w:after="200"/>
        <w:rPr>
          <w:rFonts w:asciiTheme="minorHAnsi" w:hAnsiTheme="minorHAnsi"/>
          <w:b w:val="0"/>
          <w:color w:val="auto"/>
          <w:sz w:val="22"/>
          <w:szCs w:val="22"/>
        </w:rPr>
      </w:pPr>
      <w:bookmarkStart w:id="8" w:name="_Toc196731523"/>
      <w:r>
        <w:rPr>
          <w:rFonts w:asciiTheme="minorHAnsi" w:hAnsiTheme="minorHAnsi"/>
          <w:color w:val="auto"/>
          <w:sz w:val="22"/>
          <w:szCs w:val="22"/>
        </w:rPr>
        <w:lastRenderedPageBreak/>
        <w:t>NOTE A CARACTERE SOCIAL</w:t>
      </w:r>
      <w:bookmarkEnd w:id="8"/>
    </w:p>
    <w:p w14:paraId="11FE90DC" w14:textId="497ED896" w:rsidR="009409CB" w:rsidRDefault="009409CB" w:rsidP="009409CB">
      <w:pPr>
        <w:jc w:val="both"/>
        <w:rPr>
          <w:rStyle w:val="normaltextrun"/>
          <w:rFonts w:ascii="Calibri" w:hAnsi="Calibri" w:cs="Calibri"/>
          <w:i/>
          <w:iCs/>
          <w:color w:val="000000"/>
          <w:shd w:val="clear" w:color="auto" w:fill="FFFFFF"/>
        </w:rPr>
      </w:pPr>
      <w:r>
        <w:rPr>
          <w:rStyle w:val="normaltextrun"/>
          <w:rFonts w:ascii="Calibri" w:hAnsi="Calibri" w:cs="Calibri"/>
          <w:i/>
          <w:iCs/>
          <w:color w:val="000000"/>
          <w:shd w:val="clear" w:color="auto" w:fill="FFFFFF"/>
        </w:rPr>
        <w:t>Le candidat présente les actions relevant des conditions d’exécution socialement responsables dans le cadre de la prestation telles que formation allant au-delà des exigences réglementaires, actions QVT mise en place, actions en faveur de l’égalité homme / femme, lutte contre le harcèlement et la corruption, action en faveur de la sécurité, action en faveur des personnes éloignées de l’emploi, …. </w:t>
      </w:r>
    </w:p>
    <w:p w14:paraId="528A1BF1" w14:textId="281A3F63" w:rsidR="009409CB" w:rsidRDefault="009409CB" w:rsidP="009409CB">
      <w:pPr>
        <w:jc w:val="both"/>
      </w:pPr>
      <w:r>
        <w:t>…………………………………………………………………………………………………………………………………………………………….</w:t>
      </w:r>
    </w:p>
    <w:p w14:paraId="175EC6D8" w14:textId="77777777" w:rsidR="009409CB" w:rsidRDefault="009409CB" w:rsidP="009409CB">
      <w:pPr>
        <w:jc w:val="both"/>
      </w:pPr>
      <w:r>
        <w:t>…………………………………………………………………………………………………………………………………………………………….</w:t>
      </w:r>
    </w:p>
    <w:p w14:paraId="29FEFB3A" w14:textId="77777777" w:rsidR="009409CB" w:rsidRDefault="009409CB" w:rsidP="009409CB">
      <w:pPr>
        <w:jc w:val="both"/>
      </w:pPr>
      <w:r>
        <w:t>…………………………………………………………………………………………………………………………………………………………….</w:t>
      </w:r>
    </w:p>
    <w:p w14:paraId="35F8A0BC" w14:textId="77777777" w:rsidR="009409CB" w:rsidRDefault="009409CB" w:rsidP="009409CB">
      <w:pPr>
        <w:jc w:val="both"/>
      </w:pPr>
      <w:r>
        <w:t>…………………………………………………………………………………………………………………………………………………………….</w:t>
      </w:r>
    </w:p>
    <w:p w14:paraId="1E3B1CC6" w14:textId="77777777" w:rsidR="009409CB" w:rsidRDefault="009409CB" w:rsidP="009409CB">
      <w:pPr>
        <w:jc w:val="both"/>
      </w:pPr>
      <w:r>
        <w:t>…………………………………………………………………………………………………………………………………………………………….</w:t>
      </w:r>
    </w:p>
    <w:p w14:paraId="5CCB8E8D" w14:textId="77777777" w:rsidR="009409CB" w:rsidRDefault="009409CB" w:rsidP="009409CB">
      <w:pPr>
        <w:jc w:val="both"/>
      </w:pPr>
      <w:r>
        <w:t>…………………………………………………………………………………………………………………………………………………………….</w:t>
      </w:r>
    </w:p>
    <w:p w14:paraId="0828A106" w14:textId="77777777" w:rsidR="009409CB" w:rsidRDefault="009409CB" w:rsidP="009409CB">
      <w:pPr>
        <w:jc w:val="both"/>
      </w:pPr>
      <w:r>
        <w:t>…………………………………………………………………………………………………………………………………………………………….</w:t>
      </w:r>
    </w:p>
    <w:p w14:paraId="19B628F1" w14:textId="77777777" w:rsidR="009409CB" w:rsidRDefault="009409CB" w:rsidP="009409CB">
      <w:pPr>
        <w:jc w:val="both"/>
      </w:pPr>
      <w:r>
        <w:t>…………………………………………………………………………………………………………………………………………………………….</w:t>
      </w:r>
    </w:p>
    <w:p w14:paraId="7C4D5D25" w14:textId="77777777" w:rsidR="009409CB" w:rsidRDefault="009409CB" w:rsidP="009409CB">
      <w:pPr>
        <w:jc w:val="both"/>
      </w:pPr>
      <w:r>
        <w:t>…………………………………………………………………………………………………………………………………………………………….</w:t>
      </w:r>
    </w:p>
    <w:p w14:paraId="3EFB4C1A" w14:textId="77777777" w:rsidR="009409CB" w:rsidRDefault="009409CB" w:rsidP="009409CB">
      <w:pPr>
        <w:jc w:val="both"/>
      </w:pPr>
      <w:r>
        <w:t>…………………………………………………………………………………………………………………………………………………………….</w:t>
      </w:r>
    </w:p>
    <w:p w14:paraId="49A35E6E" w14:textId="77777777" w:rsidR="009409CB" w:rsidRDefault="009409CB" w:rsidP="009409CB">
      <w:pPr>
        <w:jc w:val="both"/>
      </w:pPr>
      <w:r>
        <w:t>…………………………………………………………………………………………………………………………………………………………….</w:t>
      </w:r>
    </w:p>
    <w:p w14:paraId="1B6A8BC3" w14:textId="77777777" w:rsidR="009409CB" w:rsidRDefault="009409CB" w:rsidP="009409CB">
      <w:pPr>
        <w:jc w:val="both"/>
      </w:pPr>
      <w:r>
        <w:t>…………………………………………………………………………………………………………………………………………………………….</w:t>
      </w:r>
    </w:p>
    <w:p w14:paraId="61807D99" w14:textId="77777777" w:rsidR="009409CB" w:rsidRDefault="009409CB" w:rsidP="009409CB">
      <w:pPr>
        <w:jc w:val="both"/>
      </w:pPr>
      <w:r>
        <w:t>…………………………………………………………………………………………………………………………………………………………….</w:t>
      </w:r>
    </w:p>
    <w:p w14:paraId="195F348B" w14:textId="77777777" w:rsidR="009409CB" w:rsidRDefault="009409CB" w:rsidP="009409CB">
      <w:pPr>
        <w:jc w:val="both"/>
      </w:pPr>
      <w:r>
        <w:t>…………………………………………………………………………………………………………………………………………………………….</w:t>
      </w:r>
    </w:p>
    <w:p w14:paraId="746F89CA" w14:textId="77777777" w:rsidR="009409CB" w:rsidRDefault="009409CB" w:rsidP="009409CB">
      <w:pPr>
        <w:jc w:val="both"/>
      </w:pPr>
      <w:r>
        <w:t>…………………………………………………………………………………………………………………………………………………………….</w:t>
      </w:r>
    </w:p>
    <w:p w14:paraId="76060DA7" w14:textId="77777777" w:rsidR="009409CB" w:rsidRDefault="009409CB" w:rsidP="009409CB">
      <w:pPr>
        <w:jc w:val="both"/>
      </w:pPr>
      <w:r>
        <w:t>…………………………………………………………………………………………………………………………………………………………….</w:t>
      </w:r>
    </w:p>
    <w:p w14:paraId="6146C8DC" w14:textId="77777777" w:rsidR="009409CB" w:rsidRDefault="009409CB" w:rsidP="009409CB">
      <w:pPr>
        <w:jc w:val="both"/>
      </w:pPr>
      <w:r>
        <w:t>…………………………………………………………………………………………………………………………………………………………….</w:t>
      </w:r>
    </w:p>
    <w:p w14:paraId="7394903D" w14:textId="77777777" w:rsidR="009409CB" w:rsidRDefault="009409CB" w:rsidP="009409CB">
      <w:pPr>
        <w:jc w:val="both"/>
      </w:pPr>
      <w:r>
        <w:t>…………………………………………………………………………………………………………………………………………………………….</w:t>
      </w:r>
    </w:p>
    <w:p w14:paraId="2804EED5" w14:textId="24504F64" w:rsidR="009409CB" w:rsidRDefault="009409CB" w:rsidP="00652A40">
      <w:pPr>
        <w:jc w:val="both"/>
      </w:pPr>
      <w:r>
        <w:t>…………………………………………………………………………………………………………………………………………………………….</w:t>
      </w:r>
    </w:p>
    <w:sectPr w:rsidR="009409CB"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393C" w14:textId="77777777" w:rsidR="007416A8" w:rsidRDefault="007416A8" w:rsidP="00AC5178">
      <w:pPr>
        <w:spacing w:after="0" w:line="240" w:lineRule="auto"/>
      </w:pPr>
      <w:r>
        <w:separator/>
      </w:r>
    </w:p>
  </w:endnote>
  <w:endnote w:type="continuationSeparator" w:id="0">
    <w:p w14:paraId="1E13EB3E" w14:textId="77777777" w:rsidR="007416A8" w:rsidRDefault="007416A8" w:rsidP="00AC5178">
      <w:pPr>
        <w:spacing w:after="0" w:line="240" w:lineRule="auto"/>
      </w:pPr>
      <w:r>
        <w:continuationSeparator/>
      </w:r>
    </w:p>
  </w:endnote>
  <w:endnote w:type="continuationNotice" w:id="1">
    <w:p w14:paraId="5CD23B51" w14:textId="77777777" w:rsidR="007416A8" w:rsidRDefault="00741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51D7664E" w:rsidR="00961C42" w:rsidRDefault="00961C42">
        <w:pPr>
          <w:pStyle w:val="Pieddepage"/>
          <w:jc w:val="right"/>
        </w:pPr>
        <w:r>
          <w:fldChar w:fldCharType="begin"/>
        </w:r>
        <w:r>
          <w:instrText>PAGE   \* MERGEFORMAT</w:instrText>
        </w:r>
        <w:r>
          <w:fldChar w:fldCharType="separate"/>
        </w:r>
        <w:r w:rsidR="00BB7C95">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sidR="00BB7C95">
          <w:rPr>
            <w:noProof/>
          </w:rPr>
          <w:t>8</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77993" w14:textId="77777777" w:rsidR="007416A8" w:rsidRDefault="007416A8" w:rsidP="00AC5178">
      <w:pPr>
        <w:spacing w:after="0" w:line="240" w:lineRule="auto"/>
      </w:pPr>
      <w:r>
        <w:separator/>
      </w:r>
    </w:p>
  </w:footnote>
  <w:footnote w:type="continuationSeparator" w:id="0">
    <w:p w14:paraId="2A3F4A29" w14:textId="77777777" w:rsidR="007416A8" w:rsidRDefault="007416A8" w:rsidP="00AC5178">
      <w:pPr>
        <w:spacing w:after="0" w:line="240" w:lineRule="auto"/>
      </w:pPr>
      <w:r>
        <w:continuationSeparator/>
      </w:r>
    </w:p>
  </w:footnote>
  <w:footnote w:type="continuationNotice" w:id="1">
    <w:p w14:paraId="5C2DCAF5" w14:textId="77777777" w:rsidR="007416A8" w:rsidRDefault="007416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4"/>
  </w:num>
  <w:num w:numId="4">
    <w:abstractNumId w:val="12"/>
  </w:num>
  <w:num w:numId="5">
    <w:abstractNumId w:val="2"/>
  </w:num>
  <w:num w:numId="6">
    <w:abstractNumId w:val="7"/>
  </w:num>
  <w:num w:numId="7">
    <w:abstractNumId w:val="0"/>
  </w:num>
  <w:num w:numId="8">
    <w:abstractNumId w:val="13"/>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409CB"/>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B7C95"/>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EC58F9"/>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 w:val="06EF7491"/>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2.xml><?xml version="1.0" encoding="utf-8"?>
<ds:datastoreItem xmlns:ds="http://schemas.openxmlformats.org/officeDocument/2006/customXml" ds:itemID="{E5BC77E1-65D6-4FB4-8A3D-8DAEF2F0470C}">
  <ds:schemaRefs>
    <ds:schemaRef ds:uri="647f6268-259c-4dc7-a320-542a8850ac07"/>
    <ds:schemaRef ds:uri="http://purl.org/dc/dcmitype/"/>
    <ds:schemaRef ds:uri="http://purl.org/dc/terms/"/>
    <ds:schemaRef ds:uri="3ee6f26a-f689-45e0-a8fd-4ba17b461813"/>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05AE9643-16AC-4BF7-B73C-3A4009E4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5A129-4DC4-445F-8E2D-06F17DD3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1913</Words>
  <Characters>10523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47</cp:revision>
  <cp:lastPrinted>2016-06-23T13:28:00Z</cp:lastPrinted>
  <dcterms:created xsi:type="dcterms:W3CDTF">2024-01-17T15:57:00Z</dcterms:created>
  <dcterms:modified xsi:type="dcterms:W3CDTF">2025-04-29T09:48:00Z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