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BCDE6B" w14:textId="77777777" w:rsidR="00EF4DAF" w:rsidRDefault="00EF4DAF" w:rsidP="00EF4DAF">
      <w:pPr>
        <w:pStyle w:val="En-tte"/>
      </w:pPr>
    </w:p>
    <w:p w14:paraId="70AD839D" w14:textId="77777777" w:rsidR="00EF4DAF" w:rsidRPr="00460145" w:rsidRDefault="00EF4DAF" w:rsidP="00EF4DAF">
      <w:pPr>
        <w:pStyle w:val="En-tte"/>
        <w:rPr>
          <w:color w:val="244061"/>
        </w:rPr>
      </w:pPr>
      <w:r>
        <w:rPr>
          <w:noProof/>
          <w:color w:val="244061"/>
          <w:lang w:eastAsia="fr-FR"/>
        </w:rPr>
        <w:drawing>
          <wp:inline distT="0" distB="0" distL="0" distR="0" wp14:anchorId="301A4BA0" wp14:editId="7BD41150">
            <wp:extent cx="2222500" cy="459105"/>
            <wp:effectExtent l="0" t="0" r="635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00" cy="459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9F0895" w14:textId="77777777" w:rsidR="00EF4DAF" w:rsidRPr="00460145" w:rsidRDefault="00EF4DAF" w:rsidP="00EF4DAF">
      <w:pPr>
        <w:pStyle w:val="En-tte"/>
        <w:rPr>
          <w:color w:val="002060"/>
        </w:rPr>
      </w:pPr>
    </w:p>
    <w:p w14:paraId="2F19215C" w14:textId="77777777" w:rsidR="002A2548" w:rsidRPr="009E34EC" w:rsidRDefault="00EF4DAF" w:rsidP="00EF4DAF">
      <w:pPr>
        <w:pStyle w:val="Corpsdetexte"/>
        <w:jc w:val="both"/>
        <w:rPr>
          <w:rFonts w:ascii="Tahoma" w:hAnsi="Tahoma" w:cs="Tahoma"/>
          <w:b/>
          <w:color w:val="002060"/>
          <w:lang w:val="en-US"/>
        </w:rPr>
      </w:pPr>
      <w:r w:rsidRPr="009E34EC">
        <w:rPr>
          <w:rFonts w:ascii="Tahoma" w:hAnsi="Tahoma" w:cs="Tahoma"/>
          <w:b/>
          <w:color w:val="002060"/>
          <w:lang w:val="en-US"/>
        </w:rPr>
        <w:t>univ-gustave-eiffel.fr</w:t>
      </w:r>
    </w:p>
    <w:p w14:paraId="0B95C3FA" w14:textId="77777777" w:rsidR="002A2548" w:rsidRPr="009E34EC" w:rsidRDefault="002A2548" w:rsidP="00BF2AE9">
      <w:pPr>
        <w:spacing w:after="0"/>
        <w:rPr>
          <w:sz w:val="24"/>
          <w:szCs w:val="24"/>
          <w:lang w:val="en-US"/>
        </w:rPr>
      </w:pPr>
    </w:p>
    <w:p w14:paraId="1628C621" w14:textId="1C85B69B" w:rsidR="00241FF4" w:rsidRPr="009E34EC" w:rsidRDefault="00712461" w:rsidP="002A2548">
      <w:pPr>
        <w:spacing w:after="0"/>
        <w:jc w:val="center"/>
        <w:rPr>
          <w:rFonts w:ascii="Verdana" w:hAnsi="Verdana"/>
          <w:b/>
          <w:color w:val="0043A5"/>
          <w:sz w:val="24"/>
          <w:szCs w:val="48"/>
        </w:rPr>
      </w:pPr>
      <w:r w:rsidRPr="00756DAC">
        <w:rPr>
          <w:rFonts w:ascii="Verdana" w:hAnsi="Verdana"/>
          <w:b/>
          <w:color w:val="0043A5"/>
          <w:sz w:val="24"/>
          <w:szCs w:val="48"/>
        </w:rPr>
        <w:t>Marché 2025SERV006EIF</w:t>
      </w:r>
      <w:r w:rsidRPr="009E34EC" w:rsidDel="00712461">
        <w:rPr>
          <w:rFonts w:ascii="Verdana" w:hAnsi="Verdana"/>
          <w:b/>
          <w:color w:val="0043A5"/>
          <w:sz w:val="24"/>
          <w:szCs w:val="48"/>
        </w:rPr>
        <w:t xml:space="preserve"> </w:t>
      </w:r>
      <w:r w:rsidR="00BF2AE9" w:rsidRPr="009E34EC">
        <w:rPr>
          <w:rFonts w:ascii="Verdana" w:hAnsi="Verdana"/>
          <w:b/>
          <w:color w:val="0043A5"/>
          <w:sz w:val="24"/>
          <w:szCs w:val="48"/>
        </w:rPr>
        <w:t>Questionnaire technique</w:t>
      </w:r>
      <w:r w:rsidR="00BC0834" w:rsidRPr="009E34EC">
        <w:rPr>
          <w:rFonts w:ascii="Verdana" w:hAnsi="Verdana"/>
          <w:b/>
          <w:color w:val="0043A5"/>
          <w:sz w:val="24"/>
          <w:szCs w:val="48"/>
        </w:rPr>
        <w:t xml:space="preserve"> (offre technique)</w:t>
      </w:r>
    </w:p>
    <w:p w14:paraId="35458F45" w14:textId="77777777" w:rsidR="002A2548" w:rsidRDefault="002A2548" w:rsidP="00BF2AE9">
      <w:pPr>
        <w:spacing w:after="0"/>
      </w:pPr>
    </w:p>
    <w:tbl>
      <w:tblPr>
        <w:tblW w:w="22103" w:type="dxa"/>
        <w:tblCellMar>
          <w:top w:w="57" w:type="dxa"/>
          <w:left w:w="57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3397"/>
        <w:gridCol w:w="8142"/>
        <w:gridCol w:w="10552"/>
        <w:gridCol w:w="12"/>
      </w:tblGrid>
      <w:tr w:rsidR="00EB63D1" w:rsidRPr="007757C1" w14:paraId="7BA7772F" w14:textId="77777777" w:rsidTr="009E34EC">
        <w:trPr>
          <w:gridAfter w:val="1"/>
          <w:wAfter w:w="12" w:type="dxa"/>
          <w:trHeight w:val="31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FFE699"/>
            <w:vAlign w:val="bottom"/>
            <w:hideMark/>
          </w:tcPr>
          <w:p w14:paraId="48961525" w14:textId="77777777" w:rsidR="007757C1" w:rsidRPr="007757C1" w:rsidRDefault="007757C1" w:rsidP="007757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7757C1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THEMES</w:t>
            </w:r>
          </w:p>
        </w:tc>
        <w:tc>
          <w:tcPr>
            <w:tcW w:w="8142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E699"/>
            <w:vAlign w:val="bottom"/>
            <w:hideMark/>
          </w:tcPr>
          <w:p w14:paraId="40B6066E" w14:textId="77777777" w:rsidR="007757C1" w:rsidRPr="007757C1" w:rsidRDefault="007757C1" w:rsidP="007757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7757C1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QUESTIONS</w:t>
            </w:r>
          </w:p>
        </w:tc>
        <w:tc>
          <w:tcPr>
            <w:tcW w:w="10552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14:paraId="22218992" w14:textId="77777777" w:rsidR="007757C1" w:rsidRPr="007757C1" w:rsidRDefault="007757C1" w:rsidP="007757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7757C1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REPONSES</w:t>
            </w:r>
          </w:p>
        </w:tc>
      </w:tr>
      <w:tr w:rsidR="007757C1" w:rsidRPr="007757C1" w14:paraId="6BB8165D" w14:textId="77777777" w:rsidTr="009E34EC">
        <w:trPr>
          <w:trHeight w:val="330"/>
        </w:trPr>
        <w:tc>
          <w:tcPr>
            <w:tcW w:w="22103" w:type="dxa"/>
            <w:gridSpan w:val="4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2D050"/>
            <w:tcMar>
              <w:right w:w="57" w:type="dxa"/>
            </w:tcMar>
            <w:vAlign w:val="center"/>
            <w:hideMark/>
          </w:tcPr>
          <w:p w14:paraId="62943B69" w14:textId="77777777" w:rsidR="007757C1" w:rsidRPr="007757C1" w:rsidRDefault="007757C1" w:rsidP="007757C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7757C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Organisation opérationnelle</w:t>
            </w:r>
          </w:p>
        </w:tc>
      </w:tr>
      <w:tr w:rsidR="00BC1690" w:rsidRPr="007757C1" w14:paraId="3761C5D2" w14:textId="77777777" w:rsidTr="009E34EC">
        <w:trPr>
          <w:gridAfter w:val="1"/>
          <w:wAfter w:w="12" w:type="dxa"/>
          <w:trHeight w:val="300"/>
        </w:trPr>
        <w:tc>
          <w:tcPr>
            <w:tcW w:w="339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EEB38" w14:textId="77777777" w:rsidR="00BC1690" w:rsidRPr="007757C1" w:rsidRDefault="00BC1690" w:rsidP="00241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>Informations générales</w:t>
            </w:r>
          </w:p>
        </w:tc>
        <w:tc>
          <w:tcPr>
            <w:tcW w:w="8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27984" w14:textId="77777777" w:rsidR="00BC1690" w:rsidRPr="007757C1" w:rsidRDefault="00BC1690" w:rsidP="00BC16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>Indique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z</w:t>
            </w:r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votre chiffre d'affaires dans le monde et en France</w:t>
            </w:r>
          </w:p>
        </w:tc>
        <w:tc>
          <w:tcPr>
            <w:tcW w:w="10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8CA34F" w14:textId="77777777" w:rsidR="00BC1690" w:rsidRPr="007757C1" w:rsidRDefault="00BC1690" w:rsidP="00241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BC1690" w:rsidRPr="007757C1" w14:paraId="3AF04851" w14:textId="77777777" w:rsidTr="009E34EC">
        <w:trPr>
          <w:gridAfter w:val="1"/>
          <w:wAfter w:w="12" w:type="dxa"/>
          <w:trHeight w:val="300"/>
        </w:trPr>
        <w:tc>
          <w:tcPr>
            <w:tcW w:w="3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EE500" w14:textId="77777777" w:rsidR="00BC1690" w:rsidRPr="007757C1" w:rsidRDefault="00BC1690" w:rsidP="007757C1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eastAsia="fr-FR"/>
              </w:rPr>
            </w:pPr>
          </w:p>
        </w:tc>
        <w:tc>
          <w:tcPr>
            <w:tcW w:w="8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4176E" w14:textId="77777777" w:rsidR="00BC1690" w:rsidRPr="007757C1" w:rsidRDefault="00BC1690" w:rsidP="00BC16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>Indique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z</w:t>
            </w:r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le nombre de clients dans le monde et en France</w:t>
            </w:r>
          </w:p>
        </w:tc>
        <w:tc>
          <w:tcPr>
            <w:tcW w:w="10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93960C" w14:textId="77777777" w:rsidR="00BC1690" w:rsidRPr="007757C1" w:rsidRDefault="00BC1690" w:rsidP="007757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BC1690" w:rsidRPr="007757C1" w14:paraId="3FA7E131" w14:textId="77777777" w:rsidTr="009E34EC">
        <w:trPr>
          <w:gridAfter w:val="1"/>
          <w:wAfter w:w="12" w:type="dxa"/>
          <w:trHeight w:val="300"/>
        </w:trPr>
        <w:tc>
          <w:tcPr>
            <w:tcW w:w="3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30BDE" w14:textId="77777777" w:rsidR="00BC1690" w:rsidRPr="007757C1" w:rsidRDefault="00BC1690" w:rsidP="007757C1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eastAsia="fr-FR"/>
              </w:rPr>
            </w:pPr>
          </w:p>
        </w:tc>
        <w:tc>
          <w:tcPr>
            <w:tcW w:w="8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AFF38" w14:textId="77777777" w:rsidR="00BC1690" w:rsidRPr="007757C1" w:rsidRDefault="00BC1690" w:rsidP="00BC16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>Indique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z</w:t>
            </w:r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le nombre de salariés dans le monde et en France</w:t>
            </w:r>
          </w:p>
        </w:tc>
        <w:tc>
          <w:tcPr>
            <w:tcW w:w="10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DCA55" w14:textId="77777777" w:rsidR="00BC1690" w:rsidRPr="007757C1" w:rsidRDefault="00BC1690" w:rsidP="007757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BC1690" w:rsidRPr="007757C1" w14:paraId="3F403B0D" w14:textId="77777777" w:rsidTr="009E34EC">
        <w:trPr>
          <w:gridAfter w:val="1"/>
          <w:wAfter w:w="12" w:type="dxa"/>
          <w:trHeight w:val="300"/>
        </w:trPr>
        <w:tc>
          <w:tcPr>
            <w:tcW w:w="3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6E520" w14:textId="77777777" w:rsidR="00BC1690" w:rsidRPr="007757C1" w:rsidRDefault="00BC1690" w:rsidP="007757C1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eastAsia="fr-FR"/>
              </w:rPr>
            </w:pPr>
          </w:p>
        </w:tc>
        <w:tc>
          <w:tcPr>
            <w:tcW w:w="8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0CBAD" w14:textId="77777777" w:rsidR="00BC1690" w:rsidRPr="007757C1" w:rsidRDefault="00BC1690" w:rsidP="007757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>Dans combien de pays êtes-vous présent ?</w:t>
            </w:r>
          </w:p>
        </w:tc>
        <w:tc>
          <w:tcPr>
            <w:tcW w:w="10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D27786" w14:textId="77777777" w:rsidR="00BC1690" w:rsidRPr="007757C1" w:rsidRDefault="00BC1690" w:rsidP="007757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BC1690" w:rsidRPr="007757C1" w14:paraId="0E8F93A1" w14:textId="77777777" w:rsidTr="009E34EC">
        <w:trPr>
          <w:gridAfter w:val="1"/>
          <w:wAfter w:w="12" w:type="dxa"/>
          <w:trHeight w:val="600"/>
        </w:trPr>
        <w:tc>
          <w:tcPr>
            <w:tcW w:w="339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646BA" w14:textId="77777777" w:rsidR="00BC1690" w:rsidRPr="007757C1" w:rsidRDefault="00BC1690" w:rsidP="00241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>Traitement des commandes</w:t>
            </w:r>
          </w:p>
        </w:tc>
        <w:tc>
          <w:tcPr>
            <w:tcW w:w="8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421B7" w14:textId="77777777" w:rsidR="00BC1690" w:rsidRPr="007757C1" w:rsidRDefault="00BC1690" w:rsidP="007757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>Comment nous prévenez-vous de l'enregistrement d'un abonnement chez un éditeur ? et dans quel délai ?</w:t>
            </w:r>
          </w:p>
        </w:tc>
        <w:tc>
          <w:tcPr>
            <w:tcW w:w="10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3E42A6" w14:textId="77777777" w:rsidR="00BC1690" w:rsidRPr="007757C1" w:rsidRDefault="00BC1690" w:rsidP="007757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BC1690" w:rsidRPr="007757C1" w14:paraId="279425C3" w14:textId="77777777" w:rsidTr="009E34EC">
        <w:trPr>
          <w:gridAfter w:val="1"/>
          <w:wAfter w:w="12" w:type="dxa"/>
          <w:trHeight w:val="300"/>
        </w:trPr>
        <w:tc>
          <w:tcPr>
            <w:tcW w:w="3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F393E" w14:textId="77777777" w:rsidR="00BC1690" w:rsidRPr="007757C1" w:rsidRDefault="00BC1690" w:rsidP="007757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8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3CA61" w14:textId="77777777" w:rsidR="00BC1690" w:rsidRPr="007757C1" w:rsidRDefault="00BC1690" w:rsidP="007757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>Quels sont vos modes de commande auprès des éditeurs ?</w:t>
            </w:r>
          </w:p>
        </w:tc>
        <w:tc>
          <w:tcPr>
            <w:tcW w:w="10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D7B054" w14:textId="77777777" w:rsidR="00BC1690" w:rsidRPr="007757C1" w:rsidRDefault="00BC1690" w:rsidP="007757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BC1690" w:rsidRPr="007757C1" w14:paraId="63406F9C" w14:textId="77777777" w:rsidTr="009E34EC">
        <w:trPr>
          <w:gridAfter w:val="1"/>
          <w:wAfter w:w="12" w:type="dxa"/>
          <w:trHeight w:val="300"/>
        </w:trPr>
        <w:tc>
          <w:tcPr>
            <w:tcW w:w="3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979DD" w14:textId="77777777" w:rsidR="00BC1690" w:rsidRPr="007757C1" w:rsidRDefault="00BC1690" w:rsidP="007757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8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503D4" w14:textId="77777777" w:rsidR="00BC1690" w:rsidRPr="007757C1" w:rsidRDefault="00BC1690" w:rsidP="007757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>Quels sont vos modes de paiement auprès des éd</w:t>
            </w:r>
            <w:bookmarkStart w:id="0" w:name="_GoBack"/>
            <w:bookmarkEnd w:id="0"/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>iteurs ?</w:t>
            </w:r>
          </w:p>
        </w:tc>
        <w:tc>
          <w:tcPr>
            <w:tcW w:w="10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B0AF43" w14:textId="77777777" w:rsidR="00BC1690" w:rsidRPr="007757C1" w:rsidRDefault="00BC1690" w:rsidP="007757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BC1690" w:rsidRPr="007757C1" w14:paraId="473424FC" w14:textId="77777777" w:rsidTr="009E34EC">
        <w:trPr>
          <w:gridAfter w:val="1"/>
          <w:wAfter w:w="12" w:type="dxa"/>
          <w:trHeight w:val="900"/>
        </w:trPr>
        <w:tc>
          <w:tcPr>
            <w:tcW w:w="3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69E72" w14:textId="77777777" w:rsidR="00BC1690" w:rsidRPr="007757C1" w:rsidRDefault="00BC1690" w:rsidP="007757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8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94F09" w14:textId="77777777" w:rsidR="00BC1690" w:rsidRPr="007757C1" w:rsidRDefault="00BC1690" w:rsidP="00BC16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>Donnez le délai de mise en place par les éditeurs des commandes d'abonnements (délai de réception du 1er n° papier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, délai d'ouverture des accès).</w:t>
            </w:r>
          </w:p>
        </w:tc>
        <w:tc>
          <w:tcPr>
            <w:tcW w:w="10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59DB05" w14:textId="77777777" w:rsidR="00BC1690" w:rsidRPr="007757C1" w:rsidRDefault="00BC1690" w:rsidP="007757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BC1690" w:rsidRPr="007757C1" w14:paraId="227BDEC7" w14:textId="77777777" w:rsidTr="009E34EC">
        <w:trPr>
          <w:gridAfter w:val="1"/>
          <w:wAfter w:w="12" w:type="dxa"/>
          <w:trHeight w:val="300"/>
        </w:trPr>
        <w:tc>
          <w:tcPr>
            <w:tcW w:w="3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BAD0A" w14:textId="77777777" w:rsidR="00BC1690" w:rsidRPr="007757C1" w:rsidRDefault="00BC1690" w:rsidP="007757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8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A3C23" w14:textId="77777777" w:rsidR="00BC1690" w:rsidRPr="007757C1" w:rsidRDefault="00BC1690" w:rsidP="007757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>Pouvez-vous garantir la continuité des abonnements souscrits l'année précédant le marché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</w:t>
            </w:r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>?</w:t>
            </w:r>
          </w:p>
        </w:tc>
        <w:tc>
          <w:tcPr>
            <w:tcW w:w="10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D1ECF2" w14:textId="77777777" w:rsidR="00BC1690" w:rsidRPr="007757C1" w:rsidRDefault="00BC1690" w:rsidP="007757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BC1690" w:rsidRPr="007757C1" w14:paraId="08C61A11" w14:textId="77777777" w:rsidTr="009E34EC">
        <w:trPr>
          <w:gridAfter w:val="1"/>
          <w:wAfter w:w="12" w:type="dxa"/>
          <w:trHeight w:val="300"/>
        </w:trPr>
        <w:tc>
          <w:tcPr>
            <w:tcW w:w="3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E2A20" w14:textId="77777777" w:rsidR="00BC1690" w:rsidRPr="007757C1" w:rsidRDefault="00BC1690" w:rsidP="007757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8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2B915" w14:textId="77777777" w:rsidR="00BC1690" w:rsidRPr="007757C1" w:rsidRDefault="00BC1690" w:rsidP="007757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>Comment assurez-vous la continuité des abonnements de l'année précédant le marché ?</w:t>
            </w:r>
          </w:p>
        </w:tc>
        <w:tc>
          <w:tcPr>
            <w:tcW w:w="10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C341F5" w14:textId="77777777" w:rsidR="00BC1690" w:rsidRPr="007757C1" w:rsidRDefault="00BC1690" w:rsidP="007757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BC1690" w:rsidRPr="007757C1" w14:paraId="17B38AA1" w14:textId="77777777" w:rsidTr="009E34EC">
        <w:trPr>
          <w:gridAfter w:val="1"/>
          <w:wAfter w:w="12" w:type="dxa"/>
          <w:trHeight w:val="300"/>
        </w:trPr>
        <w:tc>
          <w:tcPr>
            <w:tcW w:w="3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2AB49" w14:textId="77777777" w:rsidR="00BC1690" w:rsidRPr="007757C1" w:rsidRDefault="00BC1690" w:rsidP="007757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8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1D055" w14:textId="77777777" w:rsidR="00BC1690" w:rsidRPr="007757C1" w:rsidRDefault="00BC1690" w:rsidP="007757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Pouvez-vous servir </w:t>
            </w:r>
            <w:proofErr w:type="gramStart"/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>des numéros hors-série</w:t>
            </w:r>
            <w:proofErr w:type="gramEnd"/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?</w:t>
            </w:r>
          </w:p>
        </w:tc>
        <w:tc>
          <w:tcPr>
            <w:tcW w:w="10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322B4A" w14:textId="77777777" w:rsidR="00BC1690" w:rsidRPr="007757C1" w:rsidRDefault="00BC1690" w:rsidP="007757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BC1690" w:rsidRPr="007757C1" w14:paraId="21A6DEA5" w14:textId="77777777" w:rsidTr="009E34EC">
        <w:trPr>
          <w:gridAfter w:val="1"/>
          <w:wAfter w:w="12" w:type="dxa"/>
          <w:trHeight w:val="300"/>
        </w:trPr>
        <w:tc>
          <w:tcPr>
            <w:tcW w:w="3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A06AC" w14:textId="77777777" w:rsidR="00BC1690" w:rsidRPr="007757C1" w:rsidRDefault="00BC1690" w:rsidP="007757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8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ED991" w14:textId="77777777" w:rsidR="00BC1690" w:rsidRPr="007757C1" w:rsidRDefault="00BC1690" w:rsidP="007757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>Pouvez-vous servir des numéros isolés ?</w:t>
            </w:r>
          </w:p>
        </w:tc>
        <w:tc>
          <w:tcPr>
            <w:tcW w:w="10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2D446D" w14:textId="77777777" w:rsidR="00BC1690" w:rsidRPr="007757C1" w:rsidRDefault="00BC1690" w:rsidP="007757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BC1690" w:rsidRPr="007757C1" w14:paraId="3CE03585" w14:textId="77777777" w:rsidTr="009E34EC">
        <w:trPr>
          <w:gridAfter w:val="1"/>
          <w:wAfter w:w="12" w:type="dxa"/>
          <w:trHeight w:val="300"/>
        </w:trPr>
        <w:tc>
          <w:tcPr>
            <w:tcW w:w="3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819A4" w14:textId="77777777" w:rsidR="00BC1690" w:rsidRPr="007757C1" w:rsidRDefault="00BC1690" w:rsidP="007757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8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C56CF" w14:textId="77777777" w:rsidR="00BC1690" w:rsidRPr="007757C1" w:rsidRDefault="00BC1690" w:rsidP="007757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Pouvez-vous servir 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des </w:t>
            </w:r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fascicules </w:t>
            </w:r>
            <w:proofErr w:type="gramStart"/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>à  parution</w:t>
            </w:r>
            <w:proofErr w:type="gramEnd"/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irrégulière ?</w:t>
            </w:r>
          </w:p>
        </w:tc>
        <w:tc>
          <w:tcPr>
            <w:tcW w:w="10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5B1FD0" w14:textId="77777777" w:rsidR="00BC1690" w:rsidRPr="007757C1" w:rsidRDefault="00BC1690" w:rsidP="007757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BC1690" w:rsidRPr="007757C1" w14:paraId="729CE64D" w14:textId="77777777" w:rsidTr="009E34EC">
        <w:trPr>
          <w:gridAfter w:val="1"/>
          <w:wAfter w:w="12" w:type="dxa"/>
          <w:trHeight w:val="600"/>
        </w:trPr>
        <w:tc>
          <w:tcPr>
            <w:tcW w:w="339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209AF" w14:textId="77777777" w:rsidR="00BC1690" w:rsidRPr="007757C1" w:rsidRDefault="00BC1690" w:rsidP="00241FF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>Dispositif de livraison et d'ouverture des accès</w:t>
            </w:r>
          </w:p>
        </w:tc>
        <w:tc>
          <w:tcPr>
            <w:tcW w:w="8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A344D" w14:textId="77777777" w:rsidR="00BC1690" w:rsidRPr="007757C1" w:rsidRDefault="00412214" w:rsidP="004122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D</w:t>
            </w:r>
            <w:r w:rsidR="00BC1690">
              <w:rPr>
                <w:rFonts w:ascii="Calibri" w:eastAsia="Times New Roman" w:hAnsi="Calibri" w:cs="Times New Roman"/>
                <w:color w:val="000000"/>
                <w:lang w:eastAsia="fr-FR"/>
              </w:rPr>
              <w:t>onnez</w:t>
            </w:r>
            <w:r w:rsidR="00BC1690"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le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s</w:t>
            </w:r>
            <w:r w:rsidR="00BC1690"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délai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s</w:t>
            </w:r>
            <w:r w:rsidR="00BC1690"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de livraison des numéros papier pour 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les revues de provenance France, pour les quotidiens, les hebdomadaires, les bimensuels, les mensuels et les trimestriels</w:t>
            </w:r>
          </w:p>
        </w:tc>
        <w:tc>
          <w:tcPr>
            <w:tcW w:w="10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52A85" w14:textId="77777777" w:rsidR="00BC1690" w:rsidRPr="007757C1" w:rsidRDefault="00BC1690" w:rsidP="007757C1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eastAsia="fr-FR"/>
              </w:rPr>
            </w:pPr>
          </w:p>
        </w:tc>
      </w:tr>
      <w:tr w:rsidR="00BC1690" w:rsidRPr="007757C1" w14:paraId="247C0B66" w14:textId="77777777" w:rsidTr="009E34EC">
        <w:trPr>
          <w:gridAfter w:val="1"/>
          <w:wAfter w:w="12" w:type="dxa"/>
          <w:trHeight w:val="600"/>
        </w:trPr>
        <w:tc>
          <w:tcPr>
            <w:tcW w:w="3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C0017" w14:textId="77777777" w:rsidR="00BC1690" w:rsidRPr="007757C1" w:rsidRDefault="00BC1690" w:rsidP="007757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8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C2D2E" w14:textId="77777777" w:rsidR="00BC1690" w:rsidRPr="007757C1" w:rsidRDefault="00412214" w:rsidP="00BC16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D</w:t>
            </w:r>
            <w:r w:rsidR="00BC1690"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>onne</w:t>
            </w:r>
            <w:r w:rsidR="00BC1690">
              <w:rPr>
                <w:rFonts w:ascii="Calibri" w:eastAsia="Times New Roman" w:hAnsi="Calibri" w:cs="Times New Roman"/>
                <w:color w:val="000000"/>
                <w:lang w:eastAsia="fr-FR"/>
              </w:rPr>
              <w:t>z</w:t>
            </w:r>
            <w:r w:rsidR="00BC1690"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le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s</w:t>
            </w:r>
            <w:r w:rsidR="00BC1690"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délai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s</w:t>
            </w:r>
            <w:r w:rsidR="00BC1690"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de livraison des numéros papier pour les </w:t>
            </w:r>
            <w:proofErr w:type="gramStart"/>
            <w:r w:rsidR="00BC1690"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>revues  de</w:t>
            </w:r>
            <w:proofErr w:type="gramEnd"/>
            <w:r w:rsidR="00BC1690"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p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rovenance Europe (sauf France), pour les quotidiens, les hebdomadaires, les bimensuels, les mensuels et les trimestriels</w:t>
            </w:r>
          </w:p>
        </w:tc>
        <w:tc>
          <w:tcPr>
            <w:tcW w:w="10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DE161" w14:textId="77777777" w:rsidR="00BC1690" w:rsidRPr="007757C1" w:rsidRDefault="00BC1690" w:rsidP="007757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BC1690" w:rsidRPr="007757C1" w14:paraId="5BEDE03E" w14:textId="77777777" w:rsidTr="009E34EC">
        <w:trPr>
          <w:gridAfter w:val="1"/>
          <w:wAfter w:w="12" w:type="dxa"/>
          <w:trHeight w:val="600"/>
        </w:trPr>
        <w:tc>
          <w:tcPr>
            <w:tcW w:w="3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E2022" w14:textId="77777777" w:rsidR="00BC1690" w:rsidRPr="007757C1" w:rsidRDefault="00BC1690" w:rsidP="007757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8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392E8" w14:textId="77777777" w:rsidR="00BC1690" w:rsidRPr="007757C1" w:rsidRDefault="00412214" w:rsidP="004122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D</w:t>
            </w:r>
            <w:r w:rsidR="00BC1690">
              <w:rPr>
                <w:rFonts w:ascii="Calibri" w:eastAsia="Times New Roman" w:hAnsi="Calibri" w:cs="Times New Roman"/>
                <w:color w:val="000000"/>
                <w:lang w:eastAsia="fr-FR"/>
              </w:rPr>
              <w:t>onnez</w:t>
            </w:r>
            <w:r w:rsidR="00BC1690"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le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s</w:t>
            </w:r>
            <w:r w:rsidR="00BC1690"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délai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s</w:t>
            </w:r>
            <w:r w:rsidR="00BC1690"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de livraison des numéros papier pour les revues d</w:t>
            </w:r>
            <w:r w:rsidR="00BC1690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’autres provenances </w:t>
            </w:r>
            <w:r w:rsidR="00BC1690"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>(hors Europe et hors France)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, pour les quotidiens, les hebdomadaires, les bimensuels, les mensuels et les trimestriels</w:t>
            </w:r>
          </w:p>
        </w:tc>
        <w:tc>
          <w:tcPr>
            <w:tcW w:w="10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78247" w14:textId="77777777" w:rsidR="00BC1690" w:rsidRPr="007757C1" w:rsidRDefault="00BC1690" w:rsidP="007757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BC1690" w:rsidRPr="007757C1" w14:paraId="535DB227" w14:textId="77777777" w:rsidTr="009E34EC">
        <w:trPr>
          <w:gridAfter w:val="1"/>
          <w:wAfter w:w="12" w:type="dxa"/>
          <w:trHeight w:val="300"/>
        </w:trPr>
        <w:tc>
          <w:tcPr>
            <w:tcW w:w="3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08D81" w14:textId="77777777" w:rsidR="00BC1690" w:rsidRPr="007757C1" w:rsidRDefault="00BC1690" w:rsidP="007757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8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165AE" w14:textId="77777777" w:rsidR="00BC1690" w:rsidRPr="007757C1" w:rsidRDefault="00BC1690" w:rsidP="007757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Donnez</w:t>
            </w:r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le délai d'ouverture des accès électroniques</w:t>
            </w:r>
          </w:p>
        </w:tc>
        <w:tc>
          <w:tcPr>
            <w:tcW w:w="10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A6998E" w14:textId="77777777" w:rsidR="00BC1690" w:rsidRPr="007757C1" w:rsidRDefault="00BC1690" w:rsidP="007757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BC1690" w:rsidRPr="007757C1" w14:paraId="268C24A8" w14:textId="77777777" w:rsidTr="009E34EC">
        <w:trPr>
          <w:gridAfter w:val="1"/>
          <w:wAfter w:w="12" w:type="dxa"/>
          <w:trHeight w:val="600"/>
        </w:trPr>
        <w:tc>
          <w:tcPr>
            <w:tcW w:w="3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86CA4" w14:textId="77777777" w:rsidR="00BC1690" w:rsidRPr="007757C1" w:rsidRDefault="00BC1690" w:rsidP="007757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8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CADB1" w14:textId="77777777" w:rsidR="00BC1690" w:rsidRPr="007757C1" w:rsidRDefault="00BC1690" w:rsidP="007757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>Comment nous transmettez-vous les informations venant de l'éditeur sur les retards de parution ou de livraison des numéros d'abonnements papier ?</w:t>
            </w:r>
          </w:p>
        </w:tc>
        <w:tc>
          <w:tcPr>
            <w:tcW w:w="10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60182B" w14:textId="77777777" w:rsidR="00BC1690" w:rsidRPr="007757C1" w:rsidRDefault="00BC1690" w:rsidP="007757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BC1690" w:rsidRPr="007757C1" w14:paraId="201C4C80" w14:textId="77777777" w:rsidTr="009E34EC">
        <w:trPr>
          <w:gridAfter w:val="1"/>
          <w:wAfter w:w="12" w:type="dxa"/>
          <w:trHeight w:val="600"/>
        </w:trPr>
        <w:tc>
          <w:tcPr>
            <w:tcW w:w="3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6FE3F" w14:textId="77777777" w:rsidR="00BC1690" w:rsidRPr="007757C1" w:rsidRDefault="00BC1690" w:rsidP="007757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8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4A016" w14:textId="50BB0C15" w:rsidR="00BC1690" w:rsidRPr="007757C1" w:rsidRDefault="00BC1690" w:rsidP="00BC16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Quel 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sont vos</w:t>
            </w:r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délai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s</w:t>
            </w:r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pour nous transmettre</w:t>
            </w:r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les informations venant de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s </w:t>
            </w:r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>éditeur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s</w:t>
            </w:r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sur les retards de parution ou de livraison des numéros d'abonnements papier </w:t>
            </w:r>
          </w:p>
        </w:tc>
        <w:tc>
          <w:tcPr>
            <w:tcW w:w="10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EE46BC" w14:textId="77777777" w:rsidR="00BC1690" w:rsidRPr="007757C1" w:rsidRDefault="00BC1690" w:rsidP="007757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</w:tbl>
    <w:p w14:paraId="78AF98CC" w14:textId="77777777" w:rsidR="002A2548" w:rsidRDefault="002A2548"/>
    <w:tbl>
      <w:tblPr>
        <w:tblW w:w="21546" w:type="dxa"/>
        <w:tblCellMar>
          <w:top w:w="57" w:type="dxa"/>
          <w:left w:w="57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3397"/>
        <w:gridCol w:w="6804"/>
        <w:gridCol w:w="11345"/>
      </w:tblGrid>
      <w:tr w:rsidR="00E96706" w:rsidRPr="007757C1" w14:paraId="3476EBE7" w14:textId="77777777" w:rsidTr="00766AEC">
        <w:trPr>
          <w:trHeight w:val="31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FFE699"/>
            <w:vAlign w:val="bottom"/>
            <w:hideMark/>
          </w:tcPr>
          <w:p w14:paraId="0385C333" w14:textId="77777777" w:rsidR="00E96706" w:rsidRPr="007757C1" w:rsidRDefault="00E96706" w:rsidP="00766A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7757C1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THEMES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E699"/>
            <w:vAlign w:val="bottom"/>
            <w:hideMark/>
          </w:tcPr>
          <w:p w14:paraId="3D9E1D05" w14:textId="77777777" w:rsidR="00E96706" w:rsidRPr="007757C1" w:rsidRDefault="00E96706" w:rsidP="00766A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7757C1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QUESTIONS</w:t>
            </w:r>
          </w:p>
        </w:tc>
        <w:tc>
          <w:tcPr>
            <w:tcW w:w="1134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14:paraId="75CC2A12" w14:textId="77777777" w:rsidR="00E96706" w:rsidRPr="007757C1" w:rsidRDefault="00E96706" w:rsidP="00766A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7757C1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REPONSES</w:t>
            </w:r>
          </w:p>
        </w:tc>
      </w:tr>
      <w:tr w:rsidR="002A2548" w:rsidRPr="007757C1" w14:paraId="553B0CD3" w14:textId="77777777" w:rsidTr="00766AEC">
        <w:trPr>
          <w:trHeight w:val="330"/>
        </w:trPr>
        <w:tc>
          <w:tcPr>
            <w:tcW w:w="21546" w:type="dxa"/>
            <w:gridSpan w:val="3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2D050"/>
            <w:tcMar>
              <w:right w:w="57" w:type="dxa"/>
            </w:tcMar>
            <w:vAlign w:val="center"/>
            <w:hideMark/>
          </w:tcPr>
          <w:p w14:paraId="5144BE08" w14:textId="77777777" w:rsidR="002A2548" w:rsidRPr="007757C1" w:rsidRDefault="002A2548" w:rsidP="00766AE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7757C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Organisation opérationnelle</w:t>
            </w:r>
          </w:p>
        </w:tc>
      </w:tr>
      <w:tr w:rsidR="00A5515E" w:rsidRPr="007757C1" w14:paraId="0C13EE39" w14:textId="77777777" w:rsidTr="002A2548">
        <w:trPr>
          <w:trHeight w:val="300"/>
        </w:trPr>
        <w:tc>
          <w:tcPr>
            <w:tcW w:w="3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</w:tcMar>
            <w:hideMark/>
          </w:tcPr>
          <w:p w14:paraId="5567E546" w14:textId="77777777" w:rsidR="00A5515E" w:rsidRDefault="00A5515E" w:rsidP="009E2FCB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>Gestion des réclamations</w:t>
            </w:r>
          </w:p>
          <w:p w14:paraId="0DD39A7B" w14:textId="77777777" w:rsidR="00A5515E" w:rsidRPr="007757C1" w:rsidRDefault="00A5515E" w:rsidP="009E2FCB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  *</w:t>
            </w:r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>Mise en place des abonnements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A1151" w14:textId="77777777" w:rsidR="00A5515E" w:rsidRPr="007757C1" w:rsidRDefault="00A5515E" w:rsidP="007757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>Par que(s) moyens devons-nous faire nos réclamations ?</w:t>
            </w:r>
          </w:p>
        </w:tc>
        <w:tc>
          <w:tcPr>
            <w:tcW w:w="1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D6FF7C" w14:textId="77777777" w:rsidR="00A5515E" w:rsidRPr="007757C1" w:rsidRDefault="00A5515E" w:rsidP="007757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A5515E" w:rsidRPr="007757C1" w14:paraId="32BBAA40" w14:textId="77777777" w:rsidTr="00EB63D1">
        <w:trPr>
          <w:trHeight w:val="300"/>
        </w:trPr>
        <w:tc>
          <w:tcPr>
            <w:tcW w:w="3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6C0B1" w14:textId="77777777" w:rsidR="00A5515E" w:rsidRPr="007757C1" w:rsidRDefault="00A5515E" w:rsidP="007757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B4B26" w14:textId="77777777" w:rsidR="00A5515E" w:rsidRPr="007757C1" w:rsidRDefault="00A5515E" w:rsidP="007757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>Comment transmettez-vous nos réclamations aux éditeurs (moyens) ?</w:t>
            </w:r>
          </w:p>
        </w:tc>
        <w:tc>
          <w:tcPr>
            <w:tcW w:w="1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BECC99" w14:textId="77777777" w:rsidR="00A5515E" w:rsidRPr="007757C1" w:rsidRDefault="00A5515E" w:rsidP="007757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A5515E" w:rsidRPr="007757C1" w14:paraId="458E959C" w14:textId="77777777" w:rsidTr="00EB63D1">
        <w:trPr>
          <w:trHeight w:val="600"/>
        </w:trPr>
        <w:tc>
          <w:tcPr>
            <w:tcW w:w="3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F3A95" w14:textId="77777777" w:rsidR="00A5515E" w:rsidRPr="007757C1" w:rsidRDefault="00A5515E" w:rsidP="007757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74998" w14:textId="77777777" w:rsidR="00A5515E" w:rsidRPr="007757C1" w:rsidRDefault="00A5515E" w:rsidP="007757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>Quels sont les délais entre la date d'une réclamation et sa réception chez l'éditeur ? (</w:t>
            </w:r>
            <w:proofErr w:type="gramStart"/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>selon</w:t>
            </w:r>
            <w:proofErr w:type="gramEnd"/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les moyens utilisés)</w:t>
            </w:r>
          </w:p>
        </w:tc>
        <w:tc>
          <w:tcPr>
            <w:tcW w:w="1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CF3E1C" w14:textId="77777777" w:rsidR="00A5515E" w:rsidRPr="007757C1" w:rsidRDefault="00A5515E" w:rsidP="007757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A5515E" w:rsidRPr="007757C1" w14:paraId="0E8119DD" w14:textId="77777777" w:rsidTr="00EB63D1">
        <w:trPr>
          <w:trHeight w:val="300"/>
        </w:trPr>
        <w:tc>
          <w:tcPr>
            <w:tcW w:w="3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E488F" w14:textId="77777777" w:rsidR="00A5515E" w:rsidRPr="007757C1" w:rsidRDefault="00A5515E" w:rsidP="007757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242FB" w14:textId="77777777" w:rsidR="00A5515E" w:rsidRPr="007757C1" w:rsidRDefault="00A5515E" w:rsidP="007757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>Que faites-vous si nos réclamations n'aboutissent pas ?</w:t>
            </w:r>
          </w:p>
        </w:tc>
        <w:tc>
          <w:tcPr>
            <w:tcW w:w="1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D07765" w14:textId="77777777" w:rsidR="00A5515E" w:rsidRPr="007757C1" w:rsidRDefault="00A5515E" w:rsidP="007757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A5515E" w:rsidRPr="007757C1" w14:paraId="295D369C" w14:textId="77777777" w:rsidTr="00EB63D1">
        <w:trPr>
          <w:trHeight w:val="300"/>
        </w:trPr>
        <w:tc>
          <w:tcPr>
            <w:tcW w:w="3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9E14B" w14:textId="77777777" w:rsidR="00A5515E" w:rsidRPr="007757C1" w:rsidRDefault="00A5515E" w:rsidP="007757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4C1F4" w14:textId="77777777" w:rsidR="00A5515E" w:rsidRPr="007757C1" w:rsidRDefault="00A5515E" w:rsidP="007757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>Comment nous prévenez-vous de vos démarches ?</w:t>
            </w:r>
          </w:p>
        </w:tc>
        <w:tc>
          <w:tcPr>
            <w:tcW w:w="1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2180F7" w14:textId="77777777" w:rsidR="00A5515E" w:rsidRPr="007757C1" w:rsidRDefault="00A5515E" w:rsidP="007757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A5515E" w:rsidRPr="007757C1" w14:paraId="2AC0D8E3" w14:textId="77777777" w:rsidTr="00EB63D1">
        <w:trPr>
          <w:trHeight w:val="300"/>
        </w:trPr>
        <w:tc>
          <w:tcPr>
            <w:tcW w:w="3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4BEF5" w14:textId="77777777" w:rsidR="00A5515E" w:rsidRPr="007757C1" w:rsidRDefault="00A5515E" w:rsidP="007757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EB75C" w14:textId="77777777" w:rsidR="00A5515E" w:rsidRPr="007757C1" w:rsidRDefault="00A5515E" w:rsidP="007757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>Comment sommes-nous prévenus de la prise en compte de nos réclamations par les éditeurs ?</w:t>
            </w:r>
          </w:p>
        </w:tc>
        <w:tc>
          <w:tcPr>
            <w:tcW w:w="1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6D3616" w14:textId="77777777" w:rsidR="00A5515E" w:rsidRPr="007757C1" w:rsidRDefault="00A5515E" w:rsidP="007757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A5515E" w:rsidRPr="007757C1" w14:paraId="3A2B4948" w14:textId="77777777" w:rsidTr="00EB63D1">
        <w:trPr>
          <w:trHeight w:val="300"/>
        </w:trPr>
        <w:tc>
          <w:tcPr>
            <w:tcW w:w="3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D4FB6" w14:textId="77777777" w:rsidR="00A5515E" w:rsidRPr="007757C1" w:rsidRDefault="00A5515E" w:rsidP="007757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7CB64" w14:textId="77777777" w:rsidR="00A5515E" w:rsidRPr="007757C1" w:rsidRDefault="00A5515E" w:rsidP="007757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>Donnez-vous des informations sur les restrictions de réclamations des éditeurs ?</w:t>
            </w:r>
          </w:p>
        </w:tc>
        <w:tc>
          <w:tcPr>
            <w:tcW w:w="1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427FBD" w14:textId="77777777" w:rsidR="00A5515E" w:rsidRPr="007757C1" w:rsidRDefault="00A5515E" w:rsidP="007757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737FE3" w:rsidRPr="007757C1" w14:paraId="15AEDD46" w14:textId="77777777" w:rsidTr="00EB63D1">
        <w:trPr>
          <w:trHeight w:val="300"/>
        </w:trPr>
        <w:tc>
          <w:tcPr>
            <w:tcW w:w="339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</w:tcMar>
          </w:tcPr>
          <w:p w14:paraId="29A71DE8" w14:textId="77777777" w:rsidR="00737FE3" w:rsidRDefault="00737FE3" w:rsidP="009E2F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Gestion des réclamations</w:t>
            </w:r>
          </w:p>
          <w:p w14:paraId="0B332374" w14:textId="77777777" w:rsidR="00737FE3" w:rsidRDefault="00737FE3" w:rsidP="009E2F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  *</w:t>
            </w:r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>Réception des numéros papier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3C845" w14:textId="77777777" w:rsidR="00737FE3" w:rsidRPr="007757C1" w:rsidRDefault="00737FE3" w:rsidP="00737F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Indiquez quel délai vous préconisez, à partir du jour de parution d'un numéro, avant que 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nous envoyions nos réclamations.</w:t>
            </w:r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Détaillez par périodicité (quotidien, hebdo, mensuels, </w:t>
            </w:r>
            <w:proofErr w:type="gramStart"/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>trimestriels,…</w:t>
            </w:r>
            <w:proofErr w:type="gramEnd"/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>)</w:t>
            </w:r>
          </w:p>
        </w:tc>
        <w:tc>
          <w:tcPr>
            <w:tcW w:w="1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86E293" w14:textId="77777777" w:rsidR="00737FE3" w:rsidRPr="007757C1" w:rsidRDefault="00737FE3" w:rsidP="007757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737FE3" w:rsidRPr="007757C1" w14:paraId="36B7BA97" w14:textId="77777777" w:rsidTr="00EB63D1">
        <w:trPr>
          <w:trHeight w:val="300"/>
        </w:trPr>
        <w:tc>
          <w:tcPr>
            <w:tcW w:w="3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27" w:type="dxa"/>
            </w:tcMar>
          </w:tcPr>
          <w:p w14:paraId="706B7EEC" w14:textId="77777777" w:rsidR="00737FE3" w:rsidRPr="007757C1" w:rsidRDefault="00737FE3" w:rsidP="00751E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12249" w14:textId="77777777" w:rsidR="00737FE3" w:rsidRPr="007757C1" w:rsidRDefault="00737FE3" w:rsidP="00751E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>Par que(s) moyens devons-nous faire nos réclamations ?</w:t>
            </w:r>
          </w:p>
        </w:tc>
        <w:tc>
          <w:tcPr>
            <w:tcW w:w="1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BD42C7" w14:textId="77777777" w:rsidR="00737FE3" w:rsidRPr="007757C1" w:rsidRDefault="00737FE3" w:rsidP="00751E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737FE3" w:rsidRPr="007757C1" w14:paraId="46E04A31" w14:textId="77777777" w:rsidTr="00EB63D1">
        <w:trPr>
          <w:trHeight w:val="300"/>
        </w:trPr>
        <w:tc>
          <w:tcPr>
            <w:tcW w:w="3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27" w:type="dxa"/>
            </w:tcMar>
            <w:hideMark/>
          </w:tcPr>
          <w:p w14:paraId="417DF4B8" w14:textId="77777777" w:rsidR="00737FE3" w:rsidRPr="007757C1" w:rsidRDefault="00737FE3" w:rsidP="00751E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203B9" w14:textId="77777777" w:rsidR="00737FE3" w:rsidRPr="007757C1" w:rsidRDefault="00737FE3" w:rsidP="00751E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>Comment transmettez-vous nos réclamations aux éditeurs (moyens) ?</w:t>
            </w:r>
          </w:p>
        </w:tc>
        <w:tc>
          <w:tcPr>
            <w:tcW w:w="1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F5919E" w14:textId="77777777" w:rsidR="00737FE3" w:rsidRPr="007757C1" w:rsidRDefault="00737FE3" w:rsidP="00751E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737FE3" w:rsidRPr="007757C1" w14:paraId="2699FE9E" w14:textId="77777777" w:rsidTr="00EB63D1">
        <w:trPr>
          <w:trHeight w:val="300"/>
        </w:trPr>
        <w:tc>
          <w:tcPr>
            <w:tcW w:w="3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B13F1" w14:textId="77777777" w:rsidR="00737FE3" w:rsidRPr="007757C1" w:rsidRDefault="00737FE3" w:rsidP="00751E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8CBBB" w14:textId="77777777" w:rsidR="00737FE3" w:rsidRPr="007757C1" w:rsidRDefault="00737FE3" w:rsidP="00751E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>Quels sont les délais de transmission entre la date d'une réclamation et sa réception chez l'éditeur ? (</w:t>
            </w:r>
            <w:proofErr w:type="gramStart"/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>selon</w:t>
            </w:r>
            <w:proofErr w:type="gramEnd"/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les moyens utilisés)</w:t>
            </w:r>
          </w:p>
        </w:tc>
        <w:tc>
          <w:tcPr>
            <w:tcW w:w="1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FCB435" w14:textId="77777777" w:rsidR="00737FE3" w:rsidRPr="007757C1" w:rsidRDefault="00737FE3" w:rsidP="00751E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737FE3" w:rsidRPr="007757C1" w14:paraId="1BACD94C" w14:textId="77777777" w:rsidTr="00EB63D1">
        <w:trPr>
          <w:trHeight w:val="300"/>
        </w:trPr>
        <w:tc>
          <w:tcPr>
            <w:tcW w:w="3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9B110" w14:textId="77777777" w:rsidR="00737FE3" w:rsidRPr="007757C1" w:rsidRDefault="00737FE3" w:rsidP="00751E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A9F75" w14:textId="77777777" w:rsidR="00737FE3" w:rsidRPr="007757C1" w:rsidRDefault="00737FE3" w:rsidP="00751E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>Que faites-vous si nos réclamations n'aboutissent pas ?</w:t>
            </w:r>
          </w:p>
        </w:tc>
        <w:tc>
          <w:tcPr>
            <w:tcW w:w="1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E43408" w14:textId="77777777" w:rsidR="00737FE3" w:rsidRPr="007757C1" w:rsidRDefault="00737FE3" w:rsidP="00751E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737FE3" w:rsidRPr="007757C1" w14:paraId="121A6124" w14:textId="77777777" w:rsidTr="00EB63D1">
        <w:trPr>
          <w:trHeight w:val="315"/>
        </w:trPr>
        <w:tc>
          <w:tcPr>
            <w:tcW w:w="3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8E989" w14:textId="77777777" w:rsidR="00737FE3" w:rsidRPr="007757C1" w:rsidRDefault="00737FE3" w:rsidP="00751E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41E10" w14:textId="77777777" w:rsidR="00737FE3" w:rsidRPr="007757C1" w:rsidRDefault="00737FE3" w:rsidP="00751E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>Comment nous prévenez-vous de vos démarches ?</w:t>
            </w:r>
          </w:p>
        </w:tc>
        <w:tc>
          <w:tcPr>
            <w:tcW w:w="1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C217DD" w14:textId="77777777" w:rsidR="00737FE3" w:rsidRPr="007757C1" w:rsidRDefault="00737FE3" w:rsidP="00751E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737FE3" w:rsidRPr="007757C1" w14:paraId="4AC15DD3" w14:textId="77777777" w:rsidTr="00EB63D1">
        <w:trPr>
          <w:trHeight w:val="315"/>
        </w:trPr>
        <w:tc>
          <w:tcPr>
            <w:tcW w:w="3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0D4C1E" w14:textId="77777777" w:rsidR="00737FE3" w:rsidRPr="007757C1" w:rsidRDefault="00737FE3" w:rsidP="00751E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DCA8E" w14:textId="77777777" w:rsidR="00737FE3" w:rsidRPr="007757C1" w:rsidRDefault="00737FE3" w:rsidP="00751E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>Comment sommes-nous prévenus de la prise en compte de nos réclamations par les éditeurs ?</w:t>
            </w:r>
          </w:p>
        </w:tc>
        <w:tc>
          <w:tcPr>
            <w:tcW w:w="1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C07125" w14:textId="77777777" w:rsidR="00737FE3" w:rsidRPr="007757C1" w:rsidRDefault="00737FE3" w:rsidP="00751E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737FE3" w:rsidRPr="007757C1" w14:paraId="18B7E7D2" w14:textId="77777777" w:rsidTr="00EB63D1">
        <w:trPr>
          <w:trHeight w:val="315"/>
        </w:trPr>
        <w:tc>
          <w:tcPr>
            <w:tcW w:w="3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94922" w14:textId="77777777" w:rsidR="00737FE3" w:rsidRPr="007757C1" w:rsidRDefault="00737FE3" w:rsidP="00751E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78340" w14:textId="77777777" w:rsidR="00737FE3" w:rsidRPr="007757C1" w:rsidRDefault="00737FE3" w:rsidP="00751E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>Donnez-vous des informations sur les restrictions de réclamations des éditeurs ?</w:t>
            </w:r>
          </w:p>
        </w:tc>
        <w:tc>
          <w:tcPr>
            <w:tcW w:w="1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332FA6" w14:textId="77777777" w:rsidR="00737FE3" w:rsidRPr="007757C1" w:rsidRDefault="00737FE3" w:rsidP="00751E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</w:tbl>
    <w:p w14:paraId="62452825" w14:textId="77777777" w:rsidR="002A2548" w:rsidRDefault="002A2548">
      <w:r>
        <w:br w:type="page"/>
      </w:r>
    </w:p>
    <w:tbl>
      <w:tblPr>
        <w:tblW w:w="21546" w:type="dxa"/>
        <w:tblCellMar>
          <w:top w:w="57" w:type="dxa"/>
          <w:left w:w="57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3397"/>
        <w:gridCol w:w="6804"/>
        <w:gridCol w:w="11345"/>
      </w:tblGrid>
      <w:tr w:rsidR="00297DC4" w:rsidRPr="007757C1" w14:paraId="4327EE52" w14:textId="77777777" w:rsidTr="00766AEC">
        <w:trPr>
          <w:trHeight w:val="31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FFE699"/>
            <w:vAlign w:val="bottom"/>
            <w:hideMark/>
          </w:tcPr>
          <w:p w14:paraId="122210E0" w14:textId="77777777" w:rsidR="00297DC4" w:rsidRPr="007757C1" w:rsidRDefault="00297DC4" w:rsidP="00766A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7757C1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lastRenderedPageBreak/>
              <w:t>THEMES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E699"/>
            <w:vAlign w:val="bottom"/>
            <w:hideMark/>
          </w:tcPr>
          <w:p w14:paraId="3FEE1766" w14:textId="77777777" w:rsidR="00297DC4" w:rsidRPr="007757C1" w:rsidRDefault="00297DC4" w:rsidP="00766A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7757C1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QUESTIONS</w:t>
            </w:r>
          </w:p>
        </w:tc>
        <w:tc>
          <w:tcPr>
            <w:tcW w:w="1134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14:paraId="2C047C79" w14:textId="77777777" w:rsidR="00297DC4" w:rsidRPr="007757C1" w:rsidRDefault="00297DC4" w:rsidP="00766A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7757C1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REPONSES</w:t>
            </w:r>
          </w:p>
        </w:tc>
      </w:tr>
      <w:tr w:rsidR="00751EAF" w:rsidRPr="007757C1" w14:paraId="75B3A538" w14:textId="77777777" w:rsidTr="00BC1690">
        <w:trPr>
          <w:trHeight w:val="600"/>
        </w:trPr>
        <w:tc>
          <w:tcPr>
            <w:tcW w:w="21546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2D050"/>
            <w:tcMar>
              <w:right w:w="57" w:type="dxa"/>
            </w:tcMar>
            <w:vAlign w:val="center"/>
            <w:hideMark/>
          </w:tcPr>
          <w:p w14:paraId="6DEE9AC0" w14:textId="77777777" w:rsidR="00751EAF" w:rsidRPr="007757C1" w:rsidRDefault="00751EAF" w:rsidP="00751EA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7757C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Moyens en personnels et en matériels</w:t>
            </w:r>
          </w:p>
        </w:tc>
      </w:tr>
      <w:tr w:rsidR="00EB63D1" w:rsidRPr="007757C1" w14:paraId="581110BF" w14:textId="77777777" w:rsidTr="00EB63D1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63DB9" w14:textId="77777777" w:rsidR="00751EAF" w:rsidRPr="007757C1" w:rsidRDefault="00751EAF" w:rsidP="00751E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>Proximité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A96BB" w14:textId="77777777" w:rsidR="00751EAF" w:rsidRPr="007757C1" w:rsidRDefault="00751EAF" w:rsidP="00751E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>Avez-vous une équipe basée en France ?</w:t>
            </w:r>
          </w:p>
        </w:tc>
        <w:tc>
          <w:tcPr>
            <w:tcW w:w="1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456A6F" w14:textId="77777777" w:rsidR="00751EAF" w:rsidRPr="007757C1" w:rsidRDefault="00751EAF" w:rsidP="00751E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EB63D1" w:rsidRPr="007757C1" w14:paraId="12875880" w14:textId="77777777" w:rsidTr="00EB63D1">
        <w:trPr>
          <w:trHeight w:val="60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C42DC" w14:textId="77777777" w:rsidR="00751EAF" w:rsidRPr="007757C1" w:rsidRDefault="00751EAF" w:rsidP="00751E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>Responsable commercial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DB2BC" w14:textId="32CB6F2D" w:rsidR="00751EAF" w:rsidRPr="007757C1" w:rsidRDefault="00751EAF" w:rsidP="00751E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>Donnez les nom, qualités et expérience du responsable commercial interlocuteur pour l'</w:t>
            </w:r>
            <w:r w:rsidR="006555E0">
              <w:rPr>
                <w:rFonts w:ascii="Calibri" w:eastAsia="Times New Roman" w:hAnsi="Calibri" w:cs="Times New Roman"/>
                <w:color w:val="000000"/>
                <w:lang w:eastAsia="fr-FR"/>
              </w:rPr>
              <w:t>Université G. Eiffel</w:t>
            </w:r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(CV joint apprécié)</w:t>
            </w:r>
            <w:r w:rsidR="00737FE3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</w:p>
        </w:tc>
        <w:tc>
          <w:tcPr>
            <w:tcW w:w="1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9EB4B4" w14:textId="77777777" w:rsidR="00751EAF" w:rsidRPr="007757C1" w:rsidRDefault="00751EAF" w:rsidP="00751E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EB63D1" w:rsidRPr="007757C1" w14:paraId="3718BAA5" w14:textId="77777777" w:rsidTr="00EB63D1">
        <w:trPr>
          <w:trHeight w:val="600"/>
        </w:trPr>
        <w:tc>
          <w:tcPr>
            <w:tcW w:w="339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AEAC2" w14:textId="77777777" w:rsidR="00EB63D1" w:rsidRPr="007757C1" w:rsidRDefault="00EB63D1" w:rsidP="00751E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>Gestionnaire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D0086" w14:textId="4174DA41" w:rsidR="00EB63D1" w:rsidRPr="007757C1" w:rsidRDefault="00EB63D1" w:rsidP="00751E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>Donnez les nom, qualités et expérience du gestionnaire du portefeuille interlocuteur de l'</w:t>
            </w:r>
            <w:r w:rsidR="006555E0">
              <w:rPr>
                <w:rFonts w:ascii="Calibri" w:eastAsia="Times New Roman" w:hAnsi="Calibri" w:cs="Times New Roman"/>
                <w:color w:val="000000"/>
                <w:lang w:eastAsia="fr-FR"/>
              </w:rPr>
              <w:t>Université G. Eiffel</w:t>
            </w:r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(CV joint apprécié)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</w:p>
        </w:tc>
        <w:tc>
          <w:tcPr>
            <w:tcW w:w="1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39EBD2" w14:textId="77777777" w:rsidR="00EB63D1" w:rsidRPr="007757C1" w:rsidRDefault="00EB63D1" w:rsidP="00751E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EB63D1" w:rsidRPr="007757C1" w14:paraId="212C0981" w14:textId="77777777" w:rsidTr="00EB63D1">
        <w:trPr>
          <w:trHeight w:val="300"/>
        </w:trPr>
        <w:tc>
          <w:tcPr>
            <w:tcW w:w="3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D203C" w14:textId="77777777" w:rsidR="00EB63D1" w:rsidRPr="007757C1" w:rsidRDefault="00EB63D1" w:rsidP="00751EAF">
            <w:pPr>
              <w:spacing w:after="0" w:line="240" w:lineRule="auto"/>
              <w:ind w:firstLineChars="100" w:firstLine="220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A84E6" w14:textId="77777777" w:rsidR="00EB63D1" w:rsidRPr="007757C1" w:rsidRDefault="00EB63D1" w:rsidP="00751E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>Listez ses fonctions dans le cadre du suivi personnalisé de notre portefeuille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</w:p>
        </w:tc>
        <w:tc>
          <w:tcPr>
            <w:tcW w:w="1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1942FF" w14:textId="77777777" w:rsidR="00EB63D1" w:rsidRPr="007757C1" w:rsidRDefault="00EB63D1" w:rsidP="00751E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EB63D1" w:rsidRPr="007757C1" w14:paraId="13950295" w14:textId="77777777" w:rsidTr="00EB63D1">
        <w:trPr>
          <w:trHeight w:val="300"/>
        </w:trPr>
        <w:tc>
          <w:tcPr>
            <w:tcW w:w="3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55DAD" w14:textId="77777777" w:rsidR="00EB63D1" w:rsidRPr="007757C1" w:rsidRDefault="00EB63D1" w:rsidP="00751EAF">
            <w:pPr>
              <w:spacing w:after="0" w:line="240" w:lineRule="auto"/>
              <w:ind w:firstLineChars="100" w:firstLine="220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77815" w14:textId="77777777" w:rsidR="00EB63D1" w:rsidRPr="007757C1" w:rsidRDefault="00EB63D1" w:rsidP="00751E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Nombre de portefeuilles géré par ce gestionnaire ? </w:t>
            </w:r>
          </w:p>
        </w:tc>
        <w:tc>
          <w:tcPr>
            <w:tcW w:w="1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E6AD5A" w14:textId="77777777" w:rsidR="00EB63D1" w:rsidRPr="007757C1" w:rsidRDefault="00EB63D1" w:rsidP="00751E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EB63D1" w:rsidRPr="007757C1" w14:paraId="27E77726" w14:textId="77777777" w:rsidTr="00EB63D1">
        <w:trPr>
          <w:trHeight w:val="90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0BA09" w14:textId="77777777" w:rsidR="00751EAF" w:rsidRPr="007757C1" w:rsidRDefault="00EB63D1" w:rsidP="00EB63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G</w:t>
            </w:r>
            <w:r w:rsidR="00751EAF"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>estionnaire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remplaçant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DD60C" w14:textId="77777777" w:rsidR="00751EAF" w:rsidRPr="007757C1" w:rsidRDefault="00751EAF" w:rsidP="00737F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En cas d'indisponibilité du gestionnaire, pouvez-vous attribuer un remplaçant et dans quel délai ? Donnez nom, qualités et expérience du gestionnaire </w:t>
            </w:r>
            <w:r w:rsidR="00737FE3">
              <w:rPr>
                <w:rFonts w:ascii="Calibri" w:eastAsia="Times New Roman" w:hAnsi="Calibri" w:cs="Times New Roman"/>
                <w:color w:val="000000"/>
                <w:lang w:eastAsia="fr-FR"/>
              </w:rPr>
              <w:t>remplaçant</w:t>
            </w:r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(CV joint apprécié)</w:t>
            </w:r>
            <w:r w:rsidR="00737FE3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</w:p>
        </w:tc>
        <w:tc>
          <w:tcPr>
            <w:tcW w:w="1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49379E" w14:textId="77777777" w:rsidR="00751EAF" w:rsidRPr="007757C1" w:rsidRDefault="00751EAF" w:rsidP="00751E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EB63D1" w:rsidRPr="007757C1" w14:paraId="22E28AC3" w14:textId="77777777" w:rsidTr="00EB63D1">
        <w:trPr>
          <w:trHeight w:val="90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2C2F8" w14:textId="77777777" w:rsidR="00751EAF" w:rsidRPr="007757C1" w:rsidRDefault="00751EAF" w:rsidP="00751E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>Autres intervenants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E9FF4" w14:textId="77777777" w:rsidR="00751EAF" w:rsidRPr="007757C1" w:rsidRDefault="00751EAF" w:rsidP="00751E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>Donnez le nom de tout autre intervenant technique qui interviendrait dans notre dossier : responsable des supports électroniques, responsable de votre plateforme de gestion, formateur de votre plateforme de gestion (CV appréciés)</w:t>
            </w:r>
            <w:r w:rsidR="00737FE3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</w:p>
        </w:tc>
        <w:tc>
          <w:tcPr>
            <w:tcW w:w="1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9B10DB" w14:textId="77777777" w:rsidR="00751EAF" w:rsidRPr="007757C1" w:rsidRDefault="00751EAF" w:rsidP="00751E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EB63D1" w:rsidRPr="007757C1" w14:paraId="396D8D9E" w14:textId="77777777" w:rsidTr="00EB63D1">
        <w:trPr>
          <w:trHeight w:val="31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14:paraId="67F20F36" w14:textId="77777777" w:rsidR="00751EAF" w:rsidRPr="007757C1" w:rsidRDefault="00751EAF" w:rsidP="00751E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>Interlocuteur financier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14:paraId="4C3E898C" w14:textId="77777777" w:rsidR="00751EAF" w:rsidRPr="007757C1" w:rsidRDefault="00751EAF" w:rsidP="00751E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>Donnez le nom de l'interlocuteur financier</w:t>
            </w:r>
            <w:r w:rsidR="00737FE3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</w:p>
        </w:tc>
        <w:tc>
          <w:tcPr>
            <w:tcW w:w="1134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2F8E2A" w14:textId="77777777" w:rsidR="00751EAF" w:rsidRPr="007757C1" w:rsidRDefault="00751EAF" w:rsidP="00751E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</w:tbl>
    <w:p w14:paraId="3ADEAE41" w14:textId="77777777" w:rsidR="002A2548" w:rsidRDefault="002A2548">
      <w:r>
        <w:br w:type="page"/>
      </w:r>
    </w:p>
    <w:tbl>
      <w:tblPr>
        <w:tblW w:w="21546" w:type="dxa"/>
        <w:tblCellMar>
          <w:top w:w="57" w:type="dxa"/>
          <w:left w:w="57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3397"/>
        <w:gridCol w:w="6804"/>
        <w:gridCol w:w="11345"/>
      </w:tblGrid>
      <w:tr w:rsidR="00297DC4" w:rsidRPr="007757C1" w14:paraId="76DDE2F0" w14:textId="77777777" w:rsidTr="00766AEC">
        <w:trPr>
          <w:trHeight w:val="31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FFE699"/>
            <w:vAlign w:val="bottom"/>
            <w:hideMark/>
          </w:tcPr>
          <w:p w14:paraId="0BCFD4E0" w14:textId="77777777" w:rsidR="00297DC4" w:rsidRPr="007757C1" w:rsidRDefault="00297DC4" w:rsidP="00766A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7757C1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lastRenderedPageBreak/>
              <w:t>THEMES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E699"/>
            <w:vAlign w:val="bottom"/>
            <w:hideMark/>
          </w:tcPr>
          <w:p w14:paraId="3F264002" w14:textId="77777777" w:rsidR="00297DC4" w:rsidRPr="007757C1" w:rsidRDefault="00297DC4" w:rsidP="00766A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7757C1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QUESTIONS</w:t>
            </w:r>
          </w:p>
        </w:tc>
        <w:tc>
          <w:tcPr>
            <w:tcW w:w="1134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14:paraId="39727421" w14:textId="77777777" w:rsidR="00297DC4" w:rsidRPr="007757C1" w:rsidRDefault="00297DC4" w:rsidP="00766A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7757C1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REPONSES</w:t>
            </w:r>
          </w:p>
        </w:tc>
      </w:tr>
      <w:tr w:rsidR="00751EAF" w:rsidRPr="007757C1" w14:paraId="00023949" w14:textId="77777777" w:rsidTr="00BC1690">
        <w:trPr>
          <w:trHeight w:val="600"/>
        </w:trPr>
        <w:tc>
          <w:tcPr>
            <w:tcW w:w="21546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2D050"/>
            <w:tcMar>
              <w:right w:w="57" w:type="dxa"/>
            </w:tcMar>
            <w:vAlign w:val="center"/>
            <w:hideMark/>
          </w:tcPr>
          <w:p w14:paraId="3957FFEF" w14:textId="77777777" w:rsidR="00751EAF" w:rsidRPr="007757C1" w:rsidRDefault="00751EAF" w:rsidP="00751EA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7757C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 xml:space="preserve">Modalités et outils de suivi du portefeuille d’abonnements (Plateforme </w:t>
            </w:r>
            <w:proofErr w:type="gramStart"/>
            <w:r w:rsidRPr="007757C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d'information  et</w:t>
            </w:r>
            <w:proofErr w:type="gramEnd"/>
            <w:r w:rsidRPr="007757C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 xml:space="preserve"> de gestion)</w:t>
            </w:r>
          </w:p>
        </w:tc>
      </w:tr>
      <w:tr w:rsidR="00EB63D1" w:rsidRPr="007757C1" w14:paraId="00E41033" w14:textId="77777777" w:rsidTr="00EB63D1">
        <w:trPr>
          <w:trHeight w:val="90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C679B" w14:textId="77777777" w:rsidR="00751EAF" w:rsidRPr="007757C1" w:rsidRDefault="00751EAF" w:rsidP="00751E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>Informations disponibles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F8718" w14:textId="77777777" w:rsidR="00751EAF" w:rsidRPr="007757C1" w:rsidRDefault="00751EAF" w:rsidP="00751E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>Quels types d'informations sont disponibles ? (</w:t>
            </w:r>
            <w:proofErr w:type="gramStart"/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>catalogue</w:t>
            </w:r>
            <w:proofErr w:type="gramEnd"/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des titres, calendrier prévisionnel des parutions, commandes, abonnements, factures, réclamations, historiques, politique des éditeurs, etc.)</w:t>
            </w:r>
          </w:p>
        </w:tc>
        <w:tc>
          <w:tcPr>
            <w:tcW w:w="1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EE66A2" w14:textId="77777777" w:rsidR="00751EAF" w:rsidRPr="007757C1" w:rsidRDefault="00751EAF" w:rsidP="00751E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EB63D1" w:rsidRPr="007757C1" w14:paraId="68090962" w14:textId="77777777" w:rsidTr="00EB63D1">
        <w:trPr>
          <w:trHeight w:val="300"/>
        </w:trPr>
        <w:tc>
          <w:tcPr>
            <w:tcW w:w="339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E229C" w14:textId="77777777" w:rsidR="00EB63D1" w:rsidRPr="007757C1" w:rsidRDefault="00EB63D1" w:rsidP="00EB63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Administration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28958" w14:textId="77777777" w:rsidR="00EB63D1" w:rsidRPr="007757C1" w:rsidRDefault="00EB63D1" w:rsidP="00751E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>Décrivez quelles sont les possibilités de l'administrateur sur le compte général ?</w:t>
            </w:r>
          </w:p>
        </w:tc>
        <w:tc>
          <w:tcPr>
            <w:tcW w:w="1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ABF5FF" w14:textId="77777777" w:rsidR="00EB63D1" w:rsidRPr="007757C1" w:rsidRDefault="00EB63D1" w:rsidP="00751E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EB63D1" w:rsidRPr="007757C1" w14:paraId="4628CD73" w14:textId="77777777" w:rsidTr="00EB63D1">
        <w:trPr>
          <w:trHeight w:val="600"/>
        </w:trPr>
        <w:tc>
          <w:tcPr>
            <w:tcW w:w="3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9D4F6" w14:textId="77777777" w:rsidR="00EB63D1" w:rsidRPr="007757C1" w:rsidRDefault="00EB63D1" w:rsidP="00751E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BAB79" w14:textId="77777777" w:rsidR="00EB63D1" w:rsidRPr="007757C1" w:rsidRDefault="00EB63D1" w:rsidP="00751E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>Quel est le délai de mise en place du compte après la date de notification du marché ou réunion de mise en place ?</w:t>
            </w:r>
          </w:p>
        </w:tc>
        <w:tc>
          <w:tcPr>
            <w:tcW w:w="1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5E0D16" w14:textId="77777777" w:rsidR="00EB63D1" w:rsidRPr="007757C1" w:rsidRDefault="00EB63D1" w:rsidP="00751E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EB63D1" w:rsidRPr="007757C1" w14:paraId="14B6BFFD" w14:textId="77777777" w:rsidTr="00EB63D1">
        <w:trPr>
          <w:trHeight w:val="60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E810E" w14:textId="77777777" w:rsidR="00751EAF" w:rsidRPr="007757C1" w:rsidRDefault="00737FE3" w:rsidP="00737F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>Compte unique et sous-comptes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9CC7B" w14:textId="77777777" w:rsidR="00751EAF" w:rsidRPr="007757C1" w:rsidRDefault="00737FE3" w:rsidP="00737F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Quelles sont les modalités pour créer des sous-comptes </w:t>
            </w:r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>?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Les créez-vous ?</w:t>
            </w:r>
            <w:r w:rsidR="00EB63D1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P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ouvons-nous les créer ?</w:t>
            </w:r>
          </w:p>
        </w:tc>
        <w:tc>
          <w:tcPr>
            <w:tcW w:w="1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764EB8" w14:textId="77777777" w:rsidR="00751EAF" w:rsidRPr="007757C1" w:rsidRDefault="00751EAF" w:rsidP="00751E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EB63D1" w:rsidRPr="007757C1" w14:paraId="389F5F49" w14:textId="77777777" w:rsidTr="00EB63D1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009E7" w14:textId="77777777" w:rsidR="00751EAF" w:rsidRPr="007757C1" w:rsidRDefault="00751EAF" w:rsidP="00751E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>Rapports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8B737" w14:textId="77777777" w:rsidR="00751EAF" w:rsidRPr="007757C1" w:rsidRDefault="00751EAF" w:rsidP="00751E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Peut-on éditer et télécharger en temps réel des rapports ? Si oui, </w:t>
            </w:r>
            <w:proofErr w:type="gramStart"/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>listez les</w:t>
            </w:r>
            <w:proofErr w:type="gramEnd"/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>.</w:t>
            </w:r>
          </w:p>
        </w:tc>
        <w:tc>
          <w:tcPr>
            <w:tcW w:w="1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5979B8" w14:textId="77777777" w:rsidR="00751EAF" w:rsidRPr="007757C1" w:rsidRDefault="00751EAF" w:rsidP="00751E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EB63D1" w:rsidRPr="007757C1" w14:paraId="1C058BC3" w14:textId="77777777" w:rsidTr="00EB63D1">
        <w:trPr>
          <w:trHeight w:val="90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74C62" w14:textId="77777777" w:rsidR="00751EAF" w:rsidRPr="007757C1" w:rsidRDefault="00751EAF" w:rsidP="00751E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>Base de titres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A35C6" w14:textId="77777777" w:rsidR="00751EAF" w:rsidRPr="007757C1" w:rsidRDefault="00751EAF" w:rsidP="00751E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Listez </w:t>
            </w:r>
            <w:proofErr w:type="gramStart"/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>les  informations</w:t>
            </w:r>
            <w:proofErr w:type="gramEnd"/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que vous fournissez  sur les titres papiers et électroniques (informations bibliographiques, formats, modalités d'accès électronique, modèle tarifaire, licences,…) </w:t>
            </w:r>
          </w:p>
        </w:tc>
        <w:tc>
          <w:tcPr>
            <w:tcW w:w="1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4DD588" w14:textId="77777777" w:rsidR="00751EAF" w:rsidRPr="007757C1" w:rsidRDefault="00751EAF" w:rsidP="00751E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EB63D1" w:rsidRPr="007757C1" w14:paraId="1FED21F4" w14:textId="77777777" w:rsidTr="00EB63D1">
        <w:trPr>
          <w:trHeight w:val="60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F8B03" w14:textId="77777777" w:rsidR="00751EAF" w:rsidRPr="007757C1" w:rsidRDefault="00751EAF" w:rsidP="00751E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>Changement bibliographique ou cessation des titres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4BD66" w14:textId="77777777" w:rsidR="00751EAF" w:rsidRPr="007757C1" w:rsidRDefault="00751EAF" w:rsidP="00751E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>Expliquez comment vous nous informez (au travers de la plateforme) des changements bibliographiques des titres du portefeuille ? Avez-vous un dispositif d'alerte ?</w:t>
            </w:r>
          </w:p>
        </w:tc>
        <w:tc>
          <w:tcPr>
            <w:tcW w:w="1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B29439" w14:textId="77777777" w:rsidR="00751EAF" w:rsidRPr="007757C1" w:rsidRDefault="00751EAF" w:rsidP="00751E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EB63D1" w:rsidRPr="007757C1" w14:paraId="4C78B486" w14:textId="77777777" w:rsidTr="00EB63D1">
        <w:trPr>
          <w:trHeight w:val="90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C5FE9" w14:textId="77777777" w:rsidR="00751EAF" w:rsidRPr="007757C1" w:rsidRDefault="00751EAF" w:rsidP="00751E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>Evolution des prix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8586C" w14:textId="77777777" w:rsidR="00751EAF" w:rsidRPr="007757C1" w:rsidRDefault="00751EAF" w:rsidP="00737F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>Décrivez comment vous nous informe</w:t>
            </w:r>
            <w:r w:rsidR="00737FE3">
              <w:rPr>
                <w:rFonts w:ascii="Calibri" w:eastAsia="Times New Roman" w:hAnsi="Calibri" w:cs="Times New Roman"/>
                <w:color w:val="000000"/>
                <w:lang w:eastAsia="fr-FR"/>
              </w:rPr>
              <w:t>z</w:t>
            </w:r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(au travers de la plateforme) de l'évolution des prix des titres et en particulier ceux de notre portefeuille ? L'information est-elle disponible au fur et à mesure de leur transmission par les éditeurs ? Avez-vous un dispositif d'alerte ?</w:t>
            </w:r>
          </w:p>
        </w:tc>
        <w:tc>
          <w:tcPr>
            <w:tcW w:w="1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A4D47E" w14:textId="77777777" w:rsidR="00751EAF" w:rsidRPr="007757C1" w:rsidRDefault="00751EAF" w:rsidP="00751E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EB63D1" w:rsidRPr="007757C1" w14:paraId="49246643" w14:textId="77777777" w:rsidTr="00EB63D1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24ED9" w14:textId="77777777" w:rsidR="00751EAF" w:rsidRPr="007757C1" w:rsidRDefault="00751EAF" w:rsidP="00751E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>Formation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7B053" w14:textId="77777777" w:rsidR="00751EAF" w:rsidRPr="007757C1" w:rsidRDefault="00751EAF" w:rsidP="00751E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>Organisez-vous gratuitement des formations à l'usage de la plateforme ? Où ? Comment ?</w:t>
            </w:r>
          </w:p>
        </w:tc>
        <w:tc>
          <w:tcPr>
            <w:tcW w:w="1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8443A9" w14:textId="77777777" w:rsidR="00751EAF" w:rsidRPr="007757C1" w:rsidRDefault="00751EAF" w:rsidP="00751E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EB63D1" w:rsidRPr="007757C1" w14:paraId="7287E415" w14:textId="77777777" w:rsidTr="00EB63D1">
        <w:trPr>
          <w:trHeight w:val="31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14:paraId="1473F734" w14:textId="77777777" w:rsidR="00751EAF" w:rsidRPr="007757C1" w:rsidRDefault="00751EAF" w:rsidP="00751E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>Test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14:paraId="3FDF37B8" w14:textId="77777777" w:rsidR="00751EAF" w:rsidRPr="007757C1" w:rsidRDefault="00751EAF" w:rsidP="00751E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>Offrez-vous la possibilité de tester votre plateforme ? Si oui fournir un login et mot de passe</w:t>
            </w:r>
          </w:p>
        </w:tc>
        <w:tc>
          <w:tcPr>
            <w:tcW w:w="1134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695FAA" w14:textId="77777777" w:rsidR="00751EAF" w:rsidRPr="007757C1" w:rsidRDefault="00751EAF" w:rsidP="00751E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751EAF" w:rsidRPr="007757C1" w14:paraId="2E975445" w14:textId="77777777" w:rsidTr="00BC1690">
        <w:trPr>
          <w:trHeight w:val="600"/>
        </w:trPr>
        <w:tc>
          <w:tcPr>
            <w:tcW w:w="21546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14:paraId="6245E60C" w14:textId="77777777" w:rsidR="00751EAF" w:rsidRPr="007757C1" w:rsidRDefault="00751EAF" w:rsidP="00751EA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7757C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Gestion des périodiques électroniques</w:t>
            </w:r>
          </w:p>
        </w:tc>
      </w:tr>
      <w:tr w:rsidR="00EB63D1" w:rsidRPr="007757C1" w14:paraId="7C916322" w14:textId="77777777" w:rsidTr="00EB63D1">
        <w:trPr>
          <w:trHeight w:val="60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8A2D8" w14:textId="77777777" w:rsidR="00751EAF" w:rsidRPr="007757C1" w:rsidRDefault="00751EAF" w:rsidP="00751EAF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eastAsia="fr-FR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C391F" w14:textId="77777777" w:rsidR="00751EAF" w:rsidRPr="007757C1" w:rsidRDefault="00751EAF" w:rsidP="00751E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Quelles facilités apportez-vous pour la mise en place des accès (quel que soit le mode </w:t>
            </w:r>
            <w:proofErr w:type="gramStart"/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>d'accès)  ?</w:t>
            </w:r>
            <w:proofErr w:type="gramEnd"/>
          </w:p>
        </w:tc>
        <w:tc>
          <w:tcPr>
            <w:tcW w:w="1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882F74" w14:textId="77777777" w:rsidR="00751EAF" w:rsidRPr="007757C1" w:rsidRDefault="00751EAF" w:rsidP="00751E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EB63D1" w:rsidRPr="007757C1" w14:paraId="13E85EA4" w14:textId="77777777" w:rsidTr="00EB63D1">
        <w:trPr>
          <w:trHeight w:val="300"/>
        </w:trPr>
        <w:tc>
          <w:tcPr>
            <w:tcW w:w="339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50210" w14:textId="77777777" w:rsidR="00EB63D1" w:rsidRPr="007757C1" w:rsidRDefault="00EB63D1" w:rsidP="00751E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>Gestion des licences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D239D" w14:textId="77777777" w:rsidR="00EB63D1" w:rsidRPr="007757C1" w:rsidRDefault="00EB63D1" w:rsidP="00751E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Comment rendez-vous disponibles les licences à signer ? </w:t>
            </w:r>
          </w:p>
        </w:tc>
        <w:tc>
          <w:tcPr>
            <w:tcW w:w="1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CC04FF" w14:textId="77777777" w:rsidR="00EB63D1" w:rsidRPr="007757C1" w:rsidRDefault="00EB63D1" w:rsidP="00751E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EB63D1" w:rsidRPr="007757C1" w14:paraId="176CB2F6" w14:textId="77777777" w:rsidTr="00EB63D1">
        <w:trPr>
          <w:trHeight w:val="600"/>
        </w:trPr>
        <w:tc>
          <w:tcPr>
            <w:tcW w:w="3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36F4D" w14:textId="77777777" w:rsidR="00EB63D1" w:rsidRPr="007757C1" w:rsidRDefault="00EB63D1" w:rsidP="00751E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1BFE1" w14:textId="77777777" w:rsidR="00EB63D1" w:rsidRPr="007757C1" w:rsidRDefault="00EB63D1" w:rsidP="00751E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>Comment facilitez-vous l'envoi des licences signées ? (</w:t>
            </w:r>
            <w:proofErr w:type="gramStart"/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>adresse</w:t>
            </w:r>
            <w:proofErr w:type="gramEnd"/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du destinataire de la 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licence, envoi par vos soins,…)</w:t>
            </w:r>
          </w:p>
        </w:tc>
        <w:tc>
          <w:tcPr>
            <w:tcW w:w="1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3AEB96" w14:textId="77777777" w:rsidR="00EB63D1" w:rsidRPr="007757C1" w:rsidRDefault="00EB63D1" w:rsidP="00751E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EB63D1" w:rsidRPr="007757C1" w14:paraId="6835B53F" w14:textId="77777777" w:rsidTr="00EB63D1">
        <w:trPr>
          <w:trHeight w:val="300"/>
        </w:trPr>
        <w:tc>
          <w:tcPr>
            <w:tcW w:w="339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01A3633" w14:textId="77777777" w:rsidR="00EB63D1" w:rsidRPr="007757C1" w:rsidRDefault="00EB63D1" w:rsidP="00751E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E0A29" w14:textId="77777777" w:rsidR="00EB63D1" w:rsidRPr="007757C1" w:rsidRDefault="00EB63D1" w:rsidP="00751E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Sommes-nous prévenus quand la licence est acceptée et enregistrée ? Comment ? Quand ? </w:t>
            </w:r>
          </w:p>
        </w:tc>
        <w:tc>
          <w:tcPr>
            <w:tcW w:w="1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F8933E" w14:textId="77777777" w:rsidR="00EB63D1" w:rsidRPr="007757C1" w:rsidRDefault="00EB63D1" w:rsidP="00751E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EB63D1" w:rsidRPr="007757C1" w14:paraId="1112280B" w14:textId="77777777" w:rsidTr="00EB63D1">
        <w:trPr>
          <w:trHeight w:val="31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14:paraId="6F771850" w14:textId="77777777" w:rsidR="00751EAF" w:rsidRPr="007757C1" w:rsidRDefault="00737FE3" w:rsidP="00737F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Problème technique, coupure des accès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14:paraId="46EC9A84" w14:textId="77777777" w:rsidR="00751EAF" w:rsidRPr="007757C1" w:rsidRDefault="00751EAF" w:rsidP="00751E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57C1">
              <w:rPr>
                <w:rFonts w:ascii="Calibri" w:eastAsia="Times New Roman" w:hAnsi="Calibri" w:cs="Times New Roman"/>
                <w:color w:val="000000"/>
                <w:lang w:eastAsia="fr-FR"/>
              </w:rPr>
              <w:t>Comment nous assistez-vous en cas de coupure d'accès ou tout autre problème technique ?</w:t>
            </w:r>
          </w:p>
        </w:tc>
        <w:tc>
          <w:tcPr>
            <w:tcW w:w="1134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F091B1" w14:textId="77777777" w:rsidR="00751EAF" w:rsidRPr="007757C1" w:rsidRDefault="00751EAF" w:rsidP="00751E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</w:tbl>
    <w:p w14:paraId="0096E17A" w14:textId="77777777" w:rsidR="002A2548" w:rsidRDefault="002A2548">
      <w:r>
        <w:br w:type="page"/>
      </w:r>
    </w:p>
    <w:tbl>
      <w:tblPr>
        <w:tblW w:w="21546" w:type="dxa"/>
        <w:tblCellMar>
          <w:top w:w="57" w:type="dxa"/>
          <w:left w:w="57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3397"/>
        <w:gridCol w:w="6804"/>
        <w:gridCol w:w="11345"/>
      </w:tblGrid>
      <w:tr w:rsidR="00297DC4" w:rsidRPr="007757C1" w14:paraId="1591DDB3" w14:textId="77777777" w:rsidTr="00766AEC">
        <w:trPr>
          <w:trHeight w:val="31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FFE699"/>
            <w:vAlign w:val="bottom"/>
            <w:hideMark/>
          </w:tcPr>
          <w:p w14:paraId="3754B0A1" w14:textId="77777777" w:rsidR="00297DC4" w:rsidRPr="007757C1" w:rsidRDefault="00297DC4" w:rsidP="00766A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7757C1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lastRenderedPageBreak/>
              <w:t>THEMES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E699"/>
            <w:vAlign w:val="bottom"/>
            <w:hideMark/>
          </w:tcPr>
          <w:p w14:paraId="4708E9E1" w14:textId="77777777" w:rsidR="00297DC4" w:rsidRPr="007757C1" w:rsidRDefault="00297DC4" w:rsidP="00766A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7757C1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QUESTIONS</w:t>
            </w:r>
          </w:p>
        </w:tc>
        <w:tc>
          <w:tcPr>
            <w:tcW w:w="1134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14:paraId="3C01366E" w14:textId="77777777" w:rsidR="00297DC4" w:rsidRPr="007757C1" w:rsidRDefault="00297DC4" w:rsidP="00766AE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7757C1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REPONSES</w:t>
            </w:r>
          </w:p>
        </w:tc>
      </w:tr>
      <w:tr w:rsidR="00751EAF" w:rsidRPr="007757C1" w14:paraId="5A3A4C15" w14:textId="77777777" w:rsidTr="00BC1690">
        <w:trPr>
          <w:trHeight w:val="600"/>
        </w:trPr>
        <w:tc>
          <w:tcPr>
            <w:tcW w:w="21546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14:paraId="17F2D74C" w14:textId="3AE5BF56" w:rsidR="00751EAF" w:rsidRPr="007757C1" w:rsidRDefault="008E2887" w:rsidP="00751EA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  <w:t>Devis et facturation</w:t>
            </w:r>
          </w:p>
        </w:tc>
      </w:tr>
      <w:tr w:rsidR="00EB63D1" w:rsidRPr="007757C1" w14:paraId="0DC1F9B4" w14:textId="77777777" w:rsidTr="00EB63D1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5BACB" w14:textId="1AEA2A46" w:rsidR="00751EAF" w:rsidRPr="007757C1" w:rsidRDefault="008E2887" w:rsidP="00751E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Devis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BA635" w14:textId="3F6A7F7E" w:rsidR="00751EAF" w:rsidRPr="007757C1" w:rsidRDefault="008E2887" w:rsidP="00EB63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Pouvez-vous décrire le processus d’établissement du devis ?</w:t>
            </w:r>
          </w:p>
        </w:tc>
        <w:tc>
          <w:tcPr>
            <w:tcW w:w="1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041C63" w14:textId="77777777" w:rsidR="00751EAF" w:rsidRPr="007757C1" w:rsidRDefault="00751EAF" w:rsidP="00751E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EB63D1" w:rsidRPr="007757C1" w14:paraId="6078501B" w14:textId="77777777" w:rsidTr="00EB63D1">
        <w:trPr>
          <w:trHeight w:val="651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52BE8" w14:textId="73A9DF95" w:rsidR="00751EAF" w:rsidRPr="007757C1" w:rsidRDefault="008E2887" w:rsidP="00751E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Facturation 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241FE" w14:textId="0D4E0E58" w:rsidR="00751EAF" w:rsidRPr="007757C1" w:rsidRDefault="008E2887" w:rsidP="00EB63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Pouvez-vous décrire le processus d’établissement des factures ? Avez-vous un dispositif de contrôle de la qualité ?</w:t>
            </w:r>
          </w:p>
        </w:tc>
        <w:tc>
          <w:tcPr>
            <w:tcW w:w="1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6A7788" w14:textId="77777777" w:rsidR="00751EAF" w:rsidRPr="007757C1" w:rsidRDefault="00751EAF" w:rsidP="00751E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</w:tbl>
    <w:p w14:paraId="02A60264" w14:textId="77777777" w:rsidR="0080244C" w:rsidRDefault="0080244C" w:rsidP="00EB63D1"/>
    <w:p w14:paraId="35B65CFE" w14:textId="77777777" w:rsidR="002A2548" w:rsidRPr="00EB63D1" w:rsidRDefault="002A2548" w:rsidP="00EB63D1"/>
    <w:sectPr w:rsidR="002A2548" w:rsidRPr="00EB63D1" w:rsidSect="00241FF4">
      <w:footerReference w:type="default" r:id="rId8"/>
      <w:pgSz w:w="23811" w:h="16838" w:orient="landscape" w:code="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4232B7" w14:textId="77777777" w:rsidR="006F368B" w:rsidRDefault="006F368B" w:rsidP="002A2548">
      <w:pPr>
        <w:spacing w:after="0" w:line="240" w:lineRule="auto"/>
      </w:pPr>
      <w:r>
        <w:separator/>
      </w:r>
    </w:p>
  </w:endnote>
  <w:endnote w:type="continuationSeparator" w:id="0">
    <w:p w14:paraId="4A2DEE95" w14:textId="77777777" w:rsidR="006F368B" w:rsidRDefault="006F368B" w:rsidP="002A25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E7ACD4" w14:textId="09CF0B1D" w:rsidR="00297DC4" w:rsidRDefault="00712461" w:rsidP="009E34EC">
    <w:pPr>
      <w:pStyle w:val="Pieddepage"/>
      <w:pBdr>
        <w:top w:val="thinThickSmallGap" w:sz="24" w:space="1" w:color="548DD4"/>
      </w:pBdr>
      <w:tabs>
        <w:tab w:val="right" w:pos="9639"/>
      </w:tabs>
      <w:ind w:right="-851"/>
      <w:rPr>
        <w:color w:val="222A35" w:themeColor="text2" w:themeShade="80"/>
        <w:sz w:val="24"/>
        <w:szCs w:val="24"/>
      </w:rPr>
    </w:pPr>
    <w:r w:rsidRPr="00756DAC">
      <w:rPr>
        <w:rFonts w:ascii="Verdana" w:hAnsi="Verdana"/>
        <w:color w:val="0043A5"/>
        <w:sz w:val="16"/>
        <w:szCs w:val="18"/>
      </w:rPr>
      <w:t>Service d’abonnements à des périodiques sur support papier et électronique et à des livres toutes disciplines, niveau enseignement et recherche édités en France et à l’étranger</w:t>
    </w:r>
    <w:r w:rsidDel="00546667">
      <w:rPr>
        <w:rFonts w:ascii="Verdana" w:hAnsi="Verdana"/>
        <w:color w:val="0043A5"/>
        <w:sz w:val="16"/>
        <w:szCs w:val="18"/>
      </w:rPr>
      <w:t xml:space="preserve"> </w:t>
    </w:r>
    <w:r w:rsidRPr="00757406">
      <w:rPr>
        <w:rFonts w:ascii="Verdana" w:eastAsia="Calibri" w:hAnsi="Verdana"/>
        <w:color w:val="0043A5"/>
        <w:sz w:val="16"/>
        <w:szCs w:val="18"/>
      </w:rPr>
      <w:tab/>
      <w:t xml:space="preserve">Page </w:t>
    </w:r>
    <w:r w:rsidRPr="00757406">
      <w:rPr>
        <w:rFonts w:ascii="Verdana" w:eastAsia="Calibri" w:hAnsi="Verdana"/>
        <w:color w:val="0043A5"/>
        <w:sz w:val="16"/>
        <w:szCs w:val="18"/>
      </w:rPr>
      <w:fldChar w:fldCharType="begin"/>
    </w:r>
    <w:r w:rsidRPr="00757406">
      <w:rPr>
        <w:rFonts w:ascii="Verdana" w:eastAsia="Calibri" w:hAnsi="Verdana"/>
        <w:color w:val="0043A5"/>
        <w:sz w:val="16"/>
        <w:szCs w:val="18"/>
      </w:rPr>
      <w:instrText xml:space="preserve"> PAGE </w:instrText>
    </w:r>
    <w:r w:rsidRPr="00757406">
      <w:rPr>
        <w:rFonts w:ascii="Verdana" w:eastAsia="Calibri" w:hAnsi="Verdana"/>
        <w:color w:val="0043A5"/>
        <w:sz w:val="16"/>
        <w:szCs w:val="18"/>
      </w:rPr>
      <w:fldChar w:fldCharType="separate"/>
    </w:r>
    <w:r>
      <w:rPr>
        <w:rFonts w:ascii="Verdana" w:eastAsia="Calibri" w:hAnsi="Verdana"/>
        <w:color w:val="0043A5"/>
        <w:sz w:val="16"/>
        <w:szCs w:val="18"/>
      </w:rPr>
      <w:t>1</w:t>
    </w:r>
    <w:r w:rsidRPr="00757406">
      <w:rPr>
        <w:rFonts w:ascii="Verdana" w:eastAsia="Calibri" w:hAnsi="Verdana"/>
        <w:color w:val="0043A5"/>
        <w:sz w:val="16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10BECD" w14:textId="77777777" w:rsidR="006F368B" w:rsidRDefault="006F368B" w:rsidP="002A2548">
      <w:pPr>
        <w:spacing w:after="0" w:line="240" w:lineRule="auto"/>
      </w:pPr>
      <w:r>
        <w:separator/>
      </w:r>
    </w:p>
  </w:footnote>
  <w:footnote w:type="continuationSeparator" w:id="0">
    <w:p w14:paraId="29FE7281" w14:textId="77777777" w:rsidR="006F368B" w:rsidRDefault="006F368B" w:rsidP="002A25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8A2E2B"/>
    <w:multiLevelType w:val="hybridMultilevel"/>
    <w:tmpl w:val="0090E2BE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EC3481"/>
    <w:multiLevelType w:val="hybridMultilevel"/>
    <w:tmpl w:val="DC7E5572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64530333"/>
    <w:multiLevelType w:val="hybridMultilevel"/>
    <w:tmpl w:val="626080F2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6644099E"/>
    <w:multiLevelType w:val="hybridMultilevel"/>
    <w:tmpl w:val="472CB590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revisionView w:markup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244C"/>
    <w:rsid w:val="00217677"/>
    <w:rsid w:val="00241FF4"/>
    <w:rsid w:val="00297DC4"/>
    <w:rsid w:val="002A2548"/>
    <w:rsid w:val="00322C4C"/>
    <w:rsid w:val="00412214"/>
    <w:rsid w:val="00431A23"/>
    <w:rsid w:val="0043226C"/>
    <w:rsid w:val="00434F42"/>
    <w:rsid w:val="0048562E"/>
    <w:rsid w:val="004D19B2"/>
    <w:rsid w:val="0052511B"/>
    <w:rsid w:val="005616F2"/>
    <w:rsid w:val="005F77CC"/>
    <w:rsid w:val="006555E0"/>
    <w:rsid w:val="006F368B"/>
    <w:rsid w:val="006F4818"/>
    <w:rsid w:val="007060C5"/>
    <w:rsid w:val="00712461"/>
    <w:rsid w:val="00737FE3"/>
    <w:rsid w:val="00751EAF"/>
    <w:rsid w:val="007757C1"/>
    <w:rsid w:val="0080244C"/>
    <w:rsid w:val="008E2887"/>
    <w:rsid w:val="00952625"/>
    <w:rsid w:val="00997E20"/>
    <w:rsid w:val="009E2FCB"/>
    <w:rsid w:val="009E34EC"/>
    <w:rsid w:val="00A5515E"/>
    <w:rsid w:val="00BC0834"/>
    <w:rsid w:val="00BC1690"/>
    <w:rsid w:val="00BF2AE9"/>
    <w:rsid w:val="00C74B18"/>
    <w:rsid w:val="00CD0DD8"/>
    <w:rsid w:val="00CD30AD"/>
    <w:rsid w:val="00D63D32"/>
    <w:rsid w:val="00DB6DE3"/>
    <w:rsid w:val="00E96706"/>
    <w:rsid w:val="00EA6010"/>
    <w:rsid w:val="00EB63D1"/>
    <w:rsid w:val="00E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DFD57"/>
  <w15:docId w15:val="{5F3F0B6F-C316-4652-A018-24F030DEA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024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80244C"/>
    <w:pPr>
      <w:spacing w:after="0" w:line="240" w:lineRule="auto"/>
    </w:pPr>
    <w:rPr>
      <w:rFonts w:eastAsiaTheme="minorEastAsia"/>
      <w:lang w:val="en-US" w:eastAsia="ja-JP"/>
    </w:rPr>
  </w:style>
  <w:style w:type="paragraph" w:styleId="Paragraphedeliste">
    <w:name w:val="List Paragraph"/>
    <w:basedOn w:val="Normal"/>
    <w:uiPriority w:val="34"/>
    <w:qFormat/>
    <w:rsid w:val="0080244C"/>
    <w:pPr>
      <w:ind w:left="720"/>
      <w:contextualSpacing/>
    </w:pPr>
    <w:rPr>
      <w:rFonts w:eastAsiaTheme="minorEastAsia"/>
      <w:lang w:val="en-US" w:eastAsia="ja-JP"/>
    </w:rPr>
  </w:style>
  <w:style w:type="paragraph" w:styleId="Commentaire">
    <w:name w:val="annotation text"/>
    <w:basedOn w:val="Normal"/>
    <w:link w:val="CommentaireCar"/>
    <w:semiHidden/>
    <w:rsid w:val="008024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80244C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80244C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024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0244C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nhideWhenUsed/>
    <w:rsid w:val="002A25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2A2548"/>
  </w:style>
  <w:style w:type="paragraph" w:styleId="Pieddepage">
    <w:name w:val="footer"/>
    <w:basedOn w:val="Normal"/>
    <w:link w:val="PieddepageCar"/>
    <w:uiPriority w:val="99"/>
    <w:unhideWhenUsed/>
    <w:rsid w:val="002A25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qFormat/>
    <w:rsid w:val="002A2548"/>
  </w:style>
  <w:style w:type="paragraph" w:styleId="Corpsdetexte">
    <w:name w:val="Body Text"/>
    <w:basedOn w:val="Normal"/>
    <w:link w:val="CorpsdetexteCar"/>
    <w:rsid w:val="00EF4DAF"/>
    <w:pPr>
      <w:spacing w:after="120" w:line="240" w:lineRule="auto"/>
    </w:pPr>
    <w:rPr>
      <w:rFonts w:ascii="Arial" w:eastAsia="Times New Roman" w:hAnsi="Arial" w:cs="Times New Roman"/>
      <w:sz w:val="20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EF4DAF"/>
    <w:rPr>
      <w:rFonts w:ascii="Arial" w:eastAsia="Times New Roman" w:hAnsi="Arial" w:cs="Times New Roman"/>
      <w:sz w:val="20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62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1105</Words>
  <Characters>6081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drouet</dc:creator>
  <cp:lastModifiedBy>SEGURA Aline</cp:lastModifiedBy>
  <cp:revision>8</cp:revision>
  <cp:lastPrinted>2017-02-01T13:06:00Z</cp:lastPrinted>
  <dcterms:created xsi:type="dcterms:W3CDTF">2020-04-06T09:28:00Z</dcterms:created>
  <dcterms:modified xsi:type="dcterms:W3CDTF">2025-04-17T08:08:00Z</dcterms:modified>
</cp:coreProperties>
</file>