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6EA9E" w14:textId="77777777" w:rsidR="001F5260" w:rsidRDefault="00A00F64">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4C738438" w14:textId="77777777" w:rsidR="001F5260" w:rsidRDefault="00A00F64">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1F5260" w14:paraId="052A0091"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6A4238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Pour les procédures de passation de marché dans le cadre desquelles un avis d’appel à la concurrence a été publié au Journal officiel de l’Union européenne, les informations requises au titre de la partie I seront automatiquement récupérées, pour autant que le service DUME(1) électronique soit utilisé pour générer et remplir le DUME. Référence de l’avis pertinent (²) publié au Journal officiel de l’Union européenne.</w:t>
            </w:r>
          </w:p>
          <w:p w14:paraId="61F2A01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33F4943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48E686C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de publication d’un avis d’appel à la concurrence au JOUE, le pouvoir adjudicateur ou l’entité adjudicatrice doit introduire les informations permettant d’identifier de manière univoque la procédure de passation :</w:t>
            </w:r>
          </w:p>
          <w:p w14:paraId="4ECD4BB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la publication d’un avis au Journal officiel de l’Union européenne n’est pas exigée, veuillez fournir d’autres informations permettant d’identifier de manière univoque la procédure de passation (par exemple, une référence de publication au niveau national) :</w:t>
            </w:r>
          </w:p>
          <w:p w14:paraId="34DFB4DB" w14:textId="77777777" w:rsidR="001F5260" w:rsidRDefault="001F5260">
            <w:pPr>
              <w:spacing w:line="210" w:lineRule="exact"/>
              <w:rPr>
                <w:rFonts w:ascii="SansSerif" w:eastAsia="SansSerif" w:hAnsi="SansSerif" w:cs="SansSerif"/>
                <w:color w:val="000000"/>
                <w:sz w:val="18"/>
                <w:lang w:val="fr-FR"/>
              </w:rPr>
            </w:pPr>
          </w:p>
        </w:tc>
      </w:tr>
    </w:tbl>
    <w:p w14:paraId="37646755" w14:textId="77777777" w:rsidR="001F5260" w:rsidRDefault="00A00F64">
      <w:pPr>
        <w:spacing w:line="160" w:lineRule="exact"/>
        <w:rPr>
          <w:sz w:val="16"/>
        </w:rPr>
      </w:pPr>
      <w:r>
        <w:t xml:space="preserve"> </w:t>
      </w:r>
    </w:p>
    <w:p w14:paraId="21DD0B9C" w14:textId="77777777" w:rsidR="001F5260" w:rsidRDefault="00A00F64">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RELATIVES A LA PROCEDURE DE PASSATION DE MARCHE</w:t>
      </w:r>
    </w:p>
    <w:tbl>
      <w:tblPr>
        <w:tblW w:w="0" w:type="auto"/>
        <w:tblLayout w:type="fixed"/>
        <w:tblLook w:val="04A0" w:firstRow="1" w:lastRow="0" w:firstColumn="1" w:lastColumn="0" w:noHBand="0" w:noVBand="1"/>
      </w:tblPr>
      <w:tblGrid>
        <w:gridCol w:w="10460"/>
      </w:tblGrid>
      <w:tr w:rsidR="001F5260" w14:paraId="533657E9"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8133072"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informations doivent être introduites par l’opérateur économique.</w:t>
            </w:r>
          </w:p>
        </w:tc>
      </w:tr>
    </w:tbl>
    <w:p w14:paraId="66D75EF5" w14:textId="77777777" w:rsidR="001F5260" w:rsidRDefault="00A00F64">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1F5260" w14:paraId="0718C7C2"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62CA9F"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042C00"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F5260" w14:paraId="48E37AA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B40317"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0E76A3E" w14:textId="151892FA" w:rsidR="001F5260" w:rsidRDefault="00D31820">
            <w:pPr>
              <w:rPr>
                <w:rFonts w:ascii="SansSerif" w:eastAsia="SansSerif" w:hAnsi="SansSerif" w:cs="SansSerif"/>
                <w:color w:val="000000"/>
                <w:sz w:val="18"/>
                <w:lang w:val="fr-FR"/>
              </w:rPr>
            </w:pPr>
            <w:r>
              <w:rPr>
                <w:rFonts w:ascii="SansSerif" w:eastAsia="SansSerif" w:hAnsi="SansSerif" w:cs="SansSerif"/>
                <w:color w:val="000000"/>
                <w:sz w:val="18"/>
                <w:lang w:val="fr-FR"/>
              </w:rPr>
              <w:t>Société portuaire port de bayonne</w:t>
            </w:r>
          </w:p>
        </w:tc>
      </w:tr>
      <w:tr w:rsidR="001F5260" w14:paraId="162C496B"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9E63ADB"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06CBA19"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F5260" w14:paraId="51F6C884"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095CEC"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3E9569"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Arrêt technique de la drague Hondarra</w:t>
            </w:r>
          </w:p>
        </w:tc>
      </w:tr>
      <w:tr w:rsidR="001F5260" w14:paraId="5468FDF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37754F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030F27"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AT Hondarra 2025</w:t>
            </w:r>
          </w:p>
        </w:tc>
      </w:tr>
    </w:tbl>
    <w:p w14:paraId="5AE3F2C7" w14:textId="77777777" w:rsidR="001F5260" w:rsidRDefault="00A00F64">
      <w:pPr>
        <w:spacing w:line="240" w:lineRule="exact"/>
      </w:pPr>
      <w:r>
        <w:t xml:space="preserve"> </w:t>
      </w:r>
    </w:p>
    <w:p w14:paraId="75E59468" w14:textId="77777777" w:rsidR="001F5260" w:rsidRDefault="001F5260">
      <w:pPr>
        <w:spacing w:after="40" w:line="240" w:lineRule="exact"/>
      </w:pPr>
    </w:p>
    <w:tbl>
      <w:tblPr>
        <w:tblW w:w="0" w:type="auto"/>
        <w:tblLayout w:type="fixed"/>
        <w:tblLook w:val="04A0" w:firstRow="1" w:lastRow="0" w:firstColumn="1" w:lastColumn="0" w:noHBand="0" w:noVBand="1"/>
      </w:tblPr>
      <w:tblGrid>
        <w:gridCol w:w="10460"/>
      </w:tblGrid>
      <w:tr w:rsidR="001F5260" w14:paraId="0B21657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37B4B00"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informations dans toutes les sections du DUME doivent être introduites par l’opérateur</w:t>
            </w:r>
          </w:p>
          <w:p w14:paraId="2BF90429" w14:textId="77777777" w:rsidR="001F5260" w:rsidRDefault="001F5260">
            <w:pPr>
              <w:spacing w:line="210" w:lineRule="exact"/>
              <w:rPr>
                <w:rFonts w:ascii="SansSerif" w:eastAsia="SansSerif" w:hAnsi="SansSerif" w:cs="SansSerif"/>
                <w:b/>
                <w:color w:val="000000"/>
                <w:sz w:val="18"/>
                <w:lang w:val="fr-FR"/>
              </w:rPr>
            </w:pPr>
          </w:p>
        </w:tc>
      </w:tr>
    </w:tbl>
    <w:p w14:paraId="1B3E9EDD" w14:textId="77777777" w:rsidR="001F5260" w:rsidRDefault="001F5260">
      <w:pPr>
        <w:sectPr w:rsidR="001F5260">
          <w:pgSz w:w="11900" w:h="16840"/>
          <w:pgMar w:top="720" w:right="720" w:bottom="1440" w:left="720" w:header="720" w:footer="1440" w:gutter="0"/>
          <w:cols w:space="708"/>
          <w:docGrid w:linePitch="360"/>
        </w:sectPr>
      </w:pPr>
    </w:p>
    <w:p w14:paraId="4C6137D6" w14:textId="77777777" w:rsidR="001F5260" w:rsidRDefault="00A00F64">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14:paraId="48A7E562" w14:textId="77777777" w:rsidR="001F5260" w:rsidRDefault="00A00F64">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6C17B5DE" w14:textId="77777777" w:rsidR="001F5260" w:rsidRDefault="001F5260">
      <w:pPr>
        <w:spacing w:after="100" w:line="240" w:lineRule="exact"/>
      </w:pPr>
    </w:p>
    <w:tbl>
      <w:tblPr>
        <w:tblW w:w="0" w:type="auto"/>
        <w:tblInd w:w="40" w:type="dxa"/>
        <w:tblLayout w:type="fixed"/>
        <w:tblLook w:val="04A0" w:firstRow="1" w:lastRow="0" w:firstColumn="1" w:lastColumn="0" w:noHBand="0" w:noVBand="1"/>
      </w:tblPr>
      <w:tblGrid>
        <w:gridCol w:w="5420"/>
        <w:gridCol w:w="5080"/>
      </w:tblGrid>
      <w:tr w:rsidR="001F5260" w14:paraId="2A42EB5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A8FA9C"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A32157"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F5260" w14:paraId="08FAEA8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44A1455"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1F5260" w14:paraId="1B815BFB"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D041B3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14:paraId="4195664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de numéro de TVA, veuillez indiquer un autre numéro d'identification national, le cas échéant et s'il y a lieu</w:t>
            </w:r>
          </w:p>
        </w:tc>
      </w:tr>
      <w:tr w:rsidR="001F5260" w14:paraId="7390B69B"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CB269C6"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1F5260" w14:paraId="2ADB5DE4"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BA44C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14:paraId="31EE6D4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22E2F97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(adresse web) (le cas échéant):</w:t>
            </w:r>
          </w:p>
          <w:p w14:paraId="7889E8D4" w14:textId="77777777" w:rsidR="001F5260" w:rsidRDefault="001F5260">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14:paraId="5DB6049A" w14:textId="77777777" w:rsidR="001F5260" w:rsidRDefault="001F5260">
            <w:pPr>
              <w:rPr>
                <w:sz w:val="2"/>
              </w:rPr>
            </w:pPr>
          </w:p>
        </w:tc>
      </w:tr>
      <w:tr w:rsidR="001F5260" w14:paraId="6A05E1FB"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ADB46B"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EF3660"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F5260" w14:paraId="13E8DCFF"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BB439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1D80F3"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F5260" w14:paraId="00F6887F"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6772D9B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dans le cas où le marché est réservé (8): l'opérateur économique est-il un atelier protégé, une «entreprise sociale» (9) ou prévoit-il l'exécution du marché dans le cadre de programmes d'emplois protégés?</w:t>
            </w:r>
          </w:p>
          <w:p w14:paraId="3C16E20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54E8ED6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06E81BE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indiquer à quelles catégories de travailleurs handicapés ou défavorisés les salariés concernés appartiennent.</w:t>
            </w:r>
          </w:p>
          <w:p w14:paraId="11832917"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6FCC055C"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F5260" w14:paraId="45CDE50C"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DF1D2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l'opérateur économique est-il inscrit sur une liste officielle d'opérateurs économiques agréés ou est-il muni d'un certificat équivalent (par 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66EDAD4"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1F5260" w14:paraId="77F48305"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D8E06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4926214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échéant, à la section C de la présente partie, remplir le cas échéant la partie V et, dans tous les cas, compléter et signer la partie VI.</w:t>
            </w:r>
          </w:p>
          <w:p w14:paraId="56D80B7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14:paraId="393CD08A"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certification est disponible par voie électronique, veuillez indiquer:</w:t>
            </w:r>
          </w:p>
          <w:p w14:paraId="6D18FEB8"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2F0C8B5" w14:textId="77777777" w:rsidR="001F5260" w:rsidRDefault="001F5260">
            <w:pPr>
              <w:spacing w:line="210" w:lineRule="exact"/>
              <w:rPr>
                <w:rFonts w:ascii="SansSerif" w:eastAsia="SansSerif" w:hAnsi="SansSerif" w:cs="SansSerif"/>
                <w:color w:val="000000"/>
                <w:sz w:val="18"/>
                <w:lang w:val="fr-FR"/>
              </w:rPr>
            </w:pPr>
          </w:p>
          <w:p w14:paraId="1A50CF4D" w14:textId="77777777" w:rsidR="001F5260" w:rsidRDefault="001F5260">
            <w:pPr>
              <w:spacing w:line="210" w:lineRule="exact"/>
              <w:rPr>
                <w:rFonts w:ascii="SansSerif" w:eastAsia="SansSerif" w:hAnsi="SansSerif" w:cs="SansSerif"/>
                <w:color w:val="000000"/>
                <w:sz w:val="18"/>
                <w:lang w:val="fr-FR"/>
              </w:rPr>
            </w:pPr>
          </w:p>
          <w:p w14:paraId="292D8714" w14:textId="77777777" w:rsidR="001F5260" w:rsidRDefault="001F5260">
            <w:pPr>
              <w:spacing w:line="210" w:lineRule="exact"/>
              <w:rPr>
                <w:rFonts w:ascii="SansSerif" w:eastAsia="SansSerif" w:hAnsi="SansSerif" w:cs="SansSerif"/>
                <w:color w:val="000000"/>
                <w:sz w:val="18"/>
                <w:lang w:val="fr-FR"/>
              </w:rPr>
            </w:pPr>
          </w:p>
          <w:p w14:paraId="52A3D664" w14:textId="77777777" w:rsidR="001F5260" w:rsidRDefault="001F5260">
            <w:pPr>
              <w:spacing w:line="210" w:lineRule="exact"/>
              <w:rPr>
                <w:rFonts w:ascii="SansSerif" w:eastAsia="SansSerif" w:hAnsi="SansSerif" w:cs="SansSerif"/>
                <w:color w:val="000000"/>
                <w:sz w:val="18"/>
                <w:lang w:val="fr-FR"/>
              </w:rPr>
            </w:pPr>
          </w:p>
          <w:p w14:paraId="7264A925" w14:textId="77777777" w:rsidR="001F5260" w:rsidRDefault="001F5260">
            <w:pPr>
              <w:spacing w:line="210" w:lineRule="exact"/>
              <w:rPr>
                <w:rFonts w:ascii="SansSerif" w:eastAsia="SansSerif" w:hAnsi="SansSerif" w:cs="SansSerif"/>
                <w:color w:val="000000"/>
                <w:sz w:val="18"/>
                <w:lang w:val="fr-FR"/>
              </w:rPr>
            </w:pPr>
          </w:p>
          <w:p w14:paraId="1AB9E31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6849732B" w14:textId="77777777" w:rsidR="001F5260" w:rsidRDefault="001F5260">
            <w:pPr>
              <w:spacing w:line="210" w:lineRule="exact"/>
              <w:rPr>
                <w:rFonts w:ascii="SansSerif" w:eastAsia="SansSerif" w:hAnsi="SansSerif" w:cs="SansSerif"/>
                <w:color w:val="000000"/>
                <w:sz w:val="18"/>
                <w:lang w:val="fr-FR"/>
              </w:rPr>
            </w:pPr>
          </w:p>
          <w:p w14:paraId="64D430F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3B66F5E7" w14:textId="77777777" w:rsidR="001F5260" w:rsidRDefault="001F5260">
            <w:pPr>
              <w:spacing w:line="210" w:lineRule="exact"/>
              <w:rPr>
                <w:rFonts w:ascii="SansSerif" w:eastAsia="SansSerif" w:hAnsi="SansSerif" w:cs="SansSerif"/>
                <w:color w:val="000000"/>
                <w:sz w:val="18"/>
                <w:lang w:val="fr-FR"/>
              </w:rPr>
            </w:pPr>
          </w:p>
        </w:tc>
      </w:tr>
    </w:tbl>
    <w:p w14:paraId="7A534A6D" w14:textId="77777777" w:rsidR="001F5260" w:rsidRDefault="001F5260">
      <w:pPr>
        <w:sectPr w:rsidR="001F5260">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1F5260" w14:paraId="42734597"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5B424A"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c)   veuillez indiquer les références sur lesquelles l'inscription ou la certification est basée et, le cas échéant, le classement obtenu sur la liste officielle (10):</w:t>
            </w:r>
          </w:p>
          <w:p w14:paraId="100AF31E" w14:textId="77777777" w:rsidR="001F5260" w:rsidRDefault="001F5260">
            <w:pPr>
              <w:spacing w:line="210" w:lineRule="exact"/>
              <w:rPr>
                <w:rFonts w:ascii="SansSerif" w:eastAsia="SansSerif" w:hAnsi="SansSerif" w:cs="SansSerif"/>
                <w:color w:val="000000"/>
                <w:sz w:val="18"/>
                <w:lang w:val="fr-FR"/>
              </w:rPr>
            </w:pPr>
          </w:p>
          <w:p w14:paraId="0F1D7E6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14:paraId="7986C0E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41A26FE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introduire les informations manquantes dans la partie IV, sections A, B, C ou D selon le cas</w:t>
            </w:r>
          </w:p>
          <w:p w14:paraId="0FAC981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6B5263CB" w14:textId="77777777" w:rsidR="001F5260" w:rsidRDefault="001F5260">
            <w:pPr>
              <w:spacing w:line="210" w:lineRule="exact"/>
              <w:rPr>
                <w:rFonts w:ascii="SansSerif" w:eastAsia="SansSerif" w:hAnsi="SansSerif" w:cs="SansSerif"/>
                <w:color w:val="000000"/>
                <w:sz w:val="18"/>
                <w:lang w:val="fr-FR"/>
              </w:rPr>
            </w:pPr>
          </w:p>
          <w:p w14:paraId="52CB559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w:t>
            </w:r>
          </w:p>
          <w:p w14:paraId="5DA02D0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64ECE3FF" w14:textId="77777777" w:rsidR="001F5260" w:rsidRDefault="001F5260">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F3A82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14866C9C" w14:textId="77777777" w:rsidR="001F5260" w:rsidRDefault="001F5260">
            <w:pPr>
              <w:spacing w:line="210" w:lineRule="exact"/>
              <w:rPr>
                <w:rFonts w:ascii="SansSerif" w:eastAsia="SansSerif" w:hAnsi="SansSerif" w:cs="SansSerif"/>
                <w:color w:val="000000"/>
                <w:sz w:val="18"/>
                <w:lang w:val="fr-FR"/>
              </w:rPr>
            </w:pPr>
          </w:p>
          <w:p w14:paraId="04015625" w14:textId="77777777" w:rsidR="001F5260" w:rsidRDefault="001F5260">
            <w:pPr>
              <w:spacing w:line="210" w:lineRule="exact"/>
              <w:rPr>
                <w:rFonts w:ascii="SansSerif" w:eastAsia="SansSerif" w:hAnsi="SansSerif" w:cs="SansSerif"/>
                <w:color w:val="000000"/>
                <w:sz w:val="18"/>
                <w:lang w:val="fr-FR"/>
              </w:rPr>
            </w:pPr>
          </w:p>
          <w:p w14:paraId="42528921" w14:textId="77777777" w:rsidR="001F5260" w:rsidRDefault="001F5260">
            <w:pPr>
              <w:spacing w:line="210" w:lineRule="exact"/>
              <w:rPr>
                <w:rFonts w:ascii="SansSerif" w:eastAsia="SansSerif" w:hAnsi="SansSerif" w:cs="SansSerif"/>
                <w:color w:val="000000"/>
                <w:sz w:val="18"/>
                <w:lang w:val="fr-FR"/>
              </w:rPr>
            </w:pPr>
          </w:p>
          <w:p w14:paraId="73639FF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4FFC8C90" w14:textId="77777777" w:rsidR="001F5260" w:rsidRDefault="001F5260">
            <w:pPr>
              <w:spacing w:line="210" w:lineRule="exact"/>
              <w:rPr>
                <w:rFonts w:ascii="SansSerif" w:eastAsia="SansSerif" w:hAnsi="SansSerif" w:cs="SansSerif"/>
                <w:color w:val="000000"/>
                <w:sz w:val="18"/>
                <w:lang w:val="fr-FR"/>
              </w:rPr>
            </w:pPr>
          </w:p>
          <w:p w14:paraId="26A9553E" w14:textId="77777777" w:rsidR="001F5260" w:rsidRDefault="001F5260">
            <w:pPr>
              <w:spacing w:line="210" w:lineRule="exact"/>
              <w:rPr>
                <w:rFonts w:ascii="SansSerif" w:eastAsia="SansSerif" w:hAnsi="SansSerif" w:cs="SansSerif"/>
                <w:color w:val="000000"/>
                <w:sz w:val="18"/>
                <w:lang w:val="fr-FR"/>
              </w:rPr>
            </w:pPr>
          </w:p>
          <w:p w14:paraId="4937F8B3" w14:textId="77777777" w:rsidR="001F5260" w:rsidRDefault="001F5260">
            <w:pPr>
              <w:spacing w:line="210" w:lineRule="exact"/>
              <w:rPr>
                <w:rFonts w:ascii="SansSerif" w:eastAsia="SansSerif" w:hAnsi="SansSerif" w:cs="SansSerif"/>
                <w:color w:val="000000"/>
                <w:sz w:val="18"/>
                <w:lang w:val="fr-FR"/>
              </w:rPr>
            </w:pPr>
          </w:p>
          <w:p w14:paraId="034CC851" w14:textId="77777777" w:rsidR="001F5260" w:rsidRDefault="001F5260">
            <w:pPr>
              <w:spacing w:line="210" w:lineRule="exact"/>
              <w:rPr>
                <w:rFonts w:ascii="SansSerif" w:eastAsia="SansSerif" w:hAnsi="SansSerif" w:cs="SansSerif"/>
                <w:color w:val="000000"/>
                <w:sz w:val="18"/>
                <w:lang w:val="fr-FR"/>
              </w:rPr>
            </w:pPr>
          </w:p>
          <w:p w14:paraId="33AD845F" w14:textId="77777777" w:rsidR="001F5260" w:rsidRDefault="001F5260">
            <w:pPr>
              <w:spacing w:line="210" w:lineRule="exact"/>
              <w:rPr>
                <w:rFonts w:ascii="SansSerif" w:eastAsia="SansSerif" w:hAnsi="SansSerif" w:cs="SansSerif"/>
                <w:color w:val="000000"/>
                <w:sz w:val="18"/>
                <w:lang w:val="fr-FR"/>
              </w:rPr>
            </w:pPr>
          </w:p>
          <w:p w14:paraId="22BC0C27" w14:textId="77777777" w:rsidR="001F5260" w:rsidRDefault="001F5260">
            <w:pPr>
              <w:spacing w:line="210" w:lineRule="exact"/>
              <w:rPr>
                <w:rFonts w:ascii="SansSerif" w:eastAsia="SansSerif" w:hAnsi="SansSerif" w:cs="SansSerif"/>
                <w:color w:val="000000"/>
                <w:sz w:val="18"/>
                <w:lang w:val="fr-FR"/>
              </w:rPr>
            </w:pPr>
          </w:p>
          <w:p w14:paraId="232B0445" w14:textId="77777777" w:rsidR="001F5260" w:rsidRDefault="001F5260">
            <w:pPr>
              <w:spacing w:line="210" w:lineRule="exact"/>
              <w:rPr>
                <w:rFonts w:ascii="SansSerif" w:eastAsia="SansSerif" w:hAnsi="SansSerif" w:cs="SansSerif"/>
                <w:color w:val="000000"/>
                <w:sz w:val="18"/>
                <w:lang w:val="fr-FR"/>
              </w:rPr>
            </w:pPr>
          </w:p>
          <w:p w14:paraId="444F853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39B640A9" w14:textId="77777777" w:rsidR="001F5260" w:rsidRDefault="001F5260">
            <w:pPr>
              <w:spacing w:line="210" w:lineRule="exact"/>
              <w:rPr>
                <w:rFonts w:ascii="SansSerif" w:eastAsia="SansSerif" w:hAnsi="SansSerif" w:cs="SansSerif"/>
                <w:color w:val="000000"/>
                <w:sz w:val="18"/>
                <w:lang w:val="fr-FR"/>
              </w:rPr>
            </w:pPr>
          </w:p>
          <w:p w14:paraId="1FDB5748" w14:textId="77777777" w:rsidR="001F5260" w:rsidRDefault="001F5260">
            <w:pPr>
              <w:spacing w:line="210" w:lineRule="exact"/>
              <w:rPr>
                <w:rFonts w:ascii="SansSerif" w:eastAsia="SansSerif" w:hAnsi="SansSerif" w:cs="SansSerif"/>
                <w:color w:val="000000"/>
                <w:sz w:val="18"/>
                <w:lang w:val="fr-FR"/>
              </w:rPr>
            </w:pPr>
          </w:p>
          <w:p w14:paraId="3CB02E5D" w14:textId="77777777" w:rsidR="001F5260" w:rsidRDefault="001F5260">
            <w:pPr>
              <w:spacing w:line="210" w:lineRule="exact"/>
              <w:rPr>
                <w:rFonts w:ascii="SansSerif" w:eastAsia="SansSerif" w:hAnsi="SansSerif" w:cs="SansSerif"/>
                <w:color w:val="000000"/>
                <w:sz w:val="18"/>
                <w:lang w:val="fr-FR"/>
              </w:rPr>
            </w:pPr>
          </w:p>
          <w:p w14:paraId="4DEF6B05" w14:textId="77777777" w:rsidR="001F5260" w:rsidRDefault="001F5260">
            <w:pPr>
              <w:spacing w:line="210" w:lineRule="exact"/>
              <w:rPr>
                <w:rFonts w:ascii="SansSerif" w:eastAsia="SansSerif" w:hAnsi="SansSerif" w:cs="SansSerif"/>
                <w:color w:val="000000"/>
                <w:sz w:val="18"/>
                <w:lang w:val="fr-FR"/>
              </w:rPr>
            </w:pPr>
          </w:p>
          <w:p w14:paraId="74E9725C" w14:textId="77777777" w:rsidR="001F5260" w:rsidRDefault="001F5260">
            <w:pPr>
              <w:spacing w:line="210" w:lineRule="exact"/>
              <w:rPr>
                <w:rFonts w:ascii="SansSerif" w:eastAsia="SansSerif" w:hAnsi="SansSerif" w:cs="SansSerif"/>
                <w:color w:val="000000"/>
                <w:sz w:val="18"/>
                <w:lang w:val="fr-FR"/>
              </w:rPr>
            </w:pPr>
          </w:p>
          <w:p w14:paraId="3AD5219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1D75921E" w14:textId="77777777" w:rsidR="001F5260" w:rsidRDefault="001F5260">
            <w:pPr>
              <w:spacing w:line="210" w:lineRule="exact"/>
              <w:rPr>
                <w:rFonts w:ascii="SansSerif" w:eastAsia="SansSerif" w:hAnsi="SansSerif" w:cs="SansSerif"/>
                <w:color w:val="000000"/>
                <w:sz w:val="18"/>
                <w:lang w:val="fr-FR"/>
              </w:rPr>
            </w:pPr>
          </w:p>
        </w:tc>
      </w:tr>
      <w:tr w:rsidR="001F5260" w14:paraId="0262F26B"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4190A3"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D56B4CC"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3940C183"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FAB389"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C65F3F"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F5260" w14:paraId="0A88F9BD"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44C9F54"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veillez à ce que les autres parties concernées fournissent un formulaire DUME distinct</w:t>
            </w:r>
          </w:p>
        </w:tc>
      </w:tr>
      <w:tr w:rsidR="001F5260" w14:paraId="71348F90"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3E17F2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3CD8F867" w14:textId="77777777" w:rsidR="001F5260" w:rsidRDefault="001F5260">
            <w:pPr>
              <w:spacing w:line="210" w:lineRule="exact"/>
              <w:rPr>
                <w:rFonts w:ascii="SansSerif" w:eastAsia="SansSerif" w:hAnsi="SansSerif" w:cs="SansSerif"/>
                <w:color w:val="000000"/>
                <w:sz w:val="18"/>
                <w:lang w:val="fr-FR"/>
              </w:rPr>
            </w:pPr>
          </w:p>
          <w:p w14:paraId="6ABE6873" w14:textId="77777777" w:rsidR="001F5260" w:rsidRDefault="001F5260">
            <w:pPr>
              <w:spacing w:line="210" w:lineRule="exact"/>
              <w:rPr>
                <w:rFonts w:ascii="SansSerif" w:eastAsia="SansSerif" w:hAnsi="SansSerif" w:cs="SansSerif"/>
                <w:color w:val="000000"/>
                <w:sz w:val="18"/>
                <w:lang w:val="fr-FR"/>
              </w:rPr>
            </w:pPr>
          </w:p>
          <w:p w14:paraId="25B9E63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préciser le rôle de l'opérateur économique au sein du groupement d'opérateurs économiques (chef de groupe, responsable de l'exécution de tâches spécifiques, etc.):</w:t>
            </w:r>
          </w:p>
          <w:p w14:paraId="67C25932" w14:textId="77777777" w:rsidR="001F5260" w:rsidRDefault="001F5260">
            <w:pPr>
              <w:spacing w:line="210" w:lineRule="exact"/>
              <w:rPr>
                <w:rFonts w:ascii="SansSerif" w:eastAsia="SansSerif" w:hAnsi="SansSerif" w:cs="SansSerif"/>
                <w:color w:val="000000"/>
                <w:sz w:val="18"/>
                <w:lang w:val="fr-FR"/>
              </w:rPr>
            </w:pPr>
          </w:p>
          <w:p w14:paraId="25E4C55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veuillez désigner les autres opérateurs économiques participant conjointement à la procédure de passation de marché:</w:t>
            </w:r>
          </w:p>
          <w:p w14:paraId="54740701" w14:textId="77777777" w:rsidR="001F5260" w:rsidRDefault="001F5260">
            <w:pPr>
              <w:spacing w:line="210" w:lineRule="exact"/>
              <w:rPr>
                <w:rFonts w:ascii="SansSerif" w:eastAsia="SansSerif" w:hAnsi="SansSerif" w:cs="SansSerif"/>
                <w:color w:val="000000"/>
                <w:sz w:val="18"/>
                <w:lang w:val="fr-FR"/>
              </w:rPr>
            </w:pPr>
          </w:p>
          <w:p w14:paraId="023D8E2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823686" w14:textId="77777777" w:rsidR="001F5260" w:rsidRDefault="001F5260">
            <w:pPr>
              <w:spacing w:line="210" w:lineRule="exact"/>
              <w:rPr>
                <w:rFonts w:ascii="SansSerif" w:eastAsia="SansSerif" w:hAnsi="SansSerif" w:cs="SansSerif"/>
                <w:color w:val="000000"/>
                <w:sz w:val="18"/>
                <w:lang w:val="fr-FR"/>
              </w:rPr>
            </w:pPr>
          </w:p>
          <w:p w14:paraId="34725E71" w14:textId="77777777" w:rsidR="001F5260" w:rsidRDefault="001F5260">
            <w:pPr>
              <w:spacing w:line="210" w:lineRule="exact"/>
              <w:rPr>
                <w:rFonts w:ascii="SansSerif" w:eastAsia="SansSerif" w:hAnsi="SansSerif" w:cs="SansSerif"/>
                <w:color w:val="000000"/>
                <w:sz w:val="18"/>
                <w:lang w:val="fr-FR"/>
              </w:rPr>
            </w:pPr>
          </w:p>
          <w:p w14:paraId="229DE287" w14:textId="77777777" w:rsidR="001F5260" w:rsidRDefault="001F5260">
            <w:pPr>
              <w:spacing w:line="210" w:lineRule="exact"/>
              <w:rPr>
                <w:rFonts w:ascii="SansSerif" w:eastAsia="SansSerif" w:hAnsi="SansSerif" w:cs="SansSerif"/>
                <w:color w:val="000000"/>
                <w:sz w:val="18"/>
                <w:lang w:val="fr-FR"/>
              </w:rPr>
            </w:pPr>
          </w:p>
          <w:p w14:paraId="1E0827D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39ED31EE" w14:textId="77777777" w:rsidR="001F5260" w:rsidRDefault="001F5260">
            <w:pPr>
              <w:spacing w:line="210" w:lineRule="exact"/>
              <w:rPr>
                <w:rFonts w:ascii="SansSerif" w:eastAsia="SansSerif" w:hAnsi="SansSerif" w:cs="SansSerif"/>
                <w:color w:val="000000"/>
                <w:sz w:val="18"/>
                <w:lang w:val="fr-FR"/>
              </w:rPr>
            </w:pPr>
          </w:p>
          <w:p w14:paraId="5BA15498" w14:textId="77777777" w:rsidR="001F5260" w:rsidRDefault="001F5260">
            <w:pPr>
              <w:spacing w:line="210" w:lineRule="exact"/>
              <w:rPr>
                <w:rFonts w:ascii="SansSerif" w:eastAsia="SansSerif" w:hAnsi="SansSerif" w:cs="SansSerif"/>
                <w:color w:val="000000"/>
                <w:sz w:val="18"/>
                <w:lang w:val="fr-FR"/>
              </w:rPr>
            </w:pPr>
          </w:p>
          <w:p w14:paraId="573742F4" w14:textId="77777777" w:rsidR="001F5260" w:rsidRDefault="001F5260">
            <w:pPr>
              <w:spacing w:line="210" w:lineRule="exact"/>
              <w:rPr>
                <w:rFonts w:ascii="SansSerif" w:eastAsia="SansSerif" w:hAnsi="SansSerif" w:cs="SansSerif"/>
                <w:color w:val="000000"/>
                <w:sz w:val="18"/>
                <w:lang w:val="fr-FR"/>
              </w:rPr>
            </w:pPr>
          </w:p>
          <w:p w14:paraId="7E106E8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76CC306" w14:textId="77777777" w:rsidR="001F5260" w:rsidRDefault="001F5260">
            <w:pPr>
              <w:spacing w:line="210" w:lineRule="exact"/>
              <w:rPr>
                <w:rFonts w:ascii="SansSerif" w:eastAsia="SansSerif" w:hAnsi="SansSerif" w:cs="SansSerif"/>
                <w:color w:val="000000"/>
                <w:sz w:val="18"/>
                <w:lang w:val="fr-FR"/>
              </w:rPr>
            </w:pPr>
          </w:p>
          <w:p w14:paraId="0282ADCD" w14:textId="77777777" w:rsidR="001F5260" w:rsidRDefault="001F5260">
            <w:pPr>
              <w:spacing w:line="210" w:lineRule="exact"/>
              <w:rPr>
                <w:rFonts w:ascii="SansSerif" w:eastAsia="SansSerif" w:hAnsi="SansSerif" w:cs="SansSerif"/>
                <w:color w:val="000000"/>
                <w:sz w:val="18"/>
                <w:lang w:val="fr-FR"/>
              </w:rPr>
            </w:pPr>
          </w:p>
          <w:p w14:paraId="6A52452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1F5260" w14:paraId="3972C07F"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8746B58"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46D553"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4392CAAA"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24F9EF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S'il y a lieu, indiquer le ou les lots pour lesquels l'opérateur économique souhaite soumettre une offre:</w:t>
            </w:r>
          </w:p>
        </w:tc>
      </w:tr>
    </w:tbl>
    <w:p w14:paraId="7175C089" w14:textId="77777777" w:rsidR="001F5260" w:rsidRDefault="00A00F64">
      <w:pPr>
        <w:spacing w:line="60" w:lineRule="exact"/>
        <w:rPr>
          <w:sz w:val="6"/>
        </w:rPr>
      </w:pPr>
      <w:r>
        <w:t xml:space="preserve"> </w:t>
      </w:r>
    </w:p>
    <w:p w14:paraId="4D684460" w14:textId="77777777" w:rsidR="001F5260" w:rsidRDefault="00A00F64">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1F5260" w14:paraId="1FA38BA0"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13F36A"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6DE97E"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68A204F1"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0302E8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14:paraId="33769E4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accompagné de la date et du lieu de naissance, si nécessaire:</w:t>
            </w:r>
          </w:p>
        </w:tc>
      </w:tr>
      <w:tr w:rsidR="001F5260" w14:paraId="06308E06"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AA48FE2"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1F5260" w14:paraId="18E2074E"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FC52325"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1F5260" w14:paraId="32F2180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23EEC0A"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1F5260" w14:paraId="1762CE2A"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C90503C"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1F5260" w14:paraId="43982007"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48BD5D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14:paraId="3E1194D8" w14:textId="77777777" w:rsidR="001F5260" w:rsidRDefault="00A00F64">
      <w:pPr>
        <w:spacing w:line="80" w:lineRule="exact"/>
        <w:rPr>
          <w:sz w:val="8"/>
        </w:rPr>
        <w:sectPr w:rsidR="001F5260">
          <w:pgSz w:w="11900" w:h="16840"/>
          <w:pgMar w:top="720" w:right="720" w:bottom="880" w:left="720" w:header="720" w:footer="880" w:gutter="0"/>
          <w:cols w:space="708"/>
        </w:sectPr>
      </w:pPr>
      <w:r>
        <w:t xml:space="preserve"> </w:t>
      </w:r>
    </w:p>
    <w:p w14:paraId="4387F650" w14:textId="77777777" w:rsidR="001F5260" w:rsidRDefault="00A00F64">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C: INFORMATIONS RELATIVES AU RECOURS AUX CAPACITÉS D'AUTRES ENTITÉS</w:t>
      </w:r>
    </w:p>
    <w:p w14:paraId="52013EB7" w14:textId="77777777" w:rsidR="001F5260" w:rsidRDefault="001F5260">
      <w:pPr>
        <w:spacing w:line="240" w:lineRule="exact"/>
      </w:pPr>
    </w:p>
    <w:p w14:paraId="14CFE2A7" w14:textId="77777777" w:rsidR="001F5260" w:rsidRDefault="001F5260">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1F5260" w14:paraId="2C47A5A1"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36D0ED"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F9C6AC"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2B6F1E11"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A9CFC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93F6C8"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0E1299F" w14:textId="77777777" w:rsidR="001F5260" w:rsidRDefault="00A00F64">
      <w:pPr>
        <w:spacing w:line="40" w:lineRule="exact"/>
        <w:rPr>
          <w:sz w:val="4"/>
        </w:rPr>
      </w:pPr>
      <w:r>
        <w:t xml:space="preserve"> </w:t>
      </w:r>
    </w:p>
    <w:p w14:paraId="3906A27C" w14:textId="77777777" w:rsidR="001F5260" w:rsidRDefault="001F5260">
      <w:pPr>
        <w:spacing w:line="240" w:lineRule="exact"/>
      </w:pPr>
    </w:p>
    <w:p w14:paraId="4E945433" w14:textId="77777777" w:rsidR="001F5260" w:rsidRDefault="001F5260">
      <w:pPr>
        <w:spacing w:after="160" w:line="240" w:lineRule="exact"/>
      </w:pPr>
    </w:p>
    <w:tbl>
      <w:tblPr>
        <w:tblW w:w="0" w:type="auto"/>
        <w:tblLayout w:type="fixed"/>
        <w:tblLook w:val="04A0" w:firstRow="1" w:lastRow="0" w:firstColumn="1" w:lastColumn="0" w:noHBand="0" w:noVBand="1"/>
      </w:tblPr>
      <w:tblGrid>
        <w:gridCol w:w="10460"/>
      </w:tblGrid>
      <w:tr w:rsidR="001F5260" w14:paraId="63C59A0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B6F0A9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fournir pour chacune des entités concernées un formulaire DUME distinct contenant les informations demandées dans les sections A et B de la présente partie et à la partie III, dûment rempli et signé par les entités concernées.</w:t>
            </w:r>
          </w:p>
          <w:p w14:paraId="5DF6D39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noter que cela doit également comprendre tous les techniciens ou les organismes techniques qui ne font pas directement partie de l’entreprise de l’opérateur économique, en particulier ceux qui sont responsables du contrôle de la qualité et, lorsqu’il s’agit de marchés publics de travaux, les techniciens ou les organismes techniques auxquels l’opérateur économique pourra faire appel pour l’exécution de l’ouvrage.</w:t>
            </w:r>
          </w:p>
          <w:p w14:paraId="61204EA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 capacités spécifiques auxquelles l’opérateur économique a recours, veuillez inclure pour chacune des entités concernées les informations demandées dans les parties IV et V (12)</w:t>
            </w:r>
          </w:p>
          <w:p w14:paraId="2F762DBE" w14:textId="77777777" w:rsidR="001F5260" w:rsidRDefault="001F5260">
            <w:pPr>
              <w:spacing w:line="210" w:lineRule="exact"/>
              <w:rPr>
                <w:rFonts w:ascii="SansSerif" w:eastAsia="SansSerif" w:hAnsi="SansSerif" w:cs="SansSerif"/>
                <w:color w:val="000000"/>
                <w:sz w:val="18"/>
                <w:lang w:val="fr-FR"/>
              </w:rPr>
            </w:pPr>
          </w:p>
        </w:tc>
      </w:tr>
    </w:tbl>
    <w:p w14:paraId="2EB2EDBD" w14:textId="77777777" w:rsidR="001F5260" w:rsidRDefault="001F5260">
      <w:pPr>
        <w:spacing w:before="20" w:line="233" w:lineRule="exact"/>
        <w:jc w:val="center"/>
        <w:rPr>
          <w:rFonts w:ascii="SansSerif" w:eastAsia="SansSerif" w:hAnsi="SansSerif" w:cs="SansSerif"/>
          <w:color w:val="000000"/>
          <w:sz w:val="20"/>
          <w:lang w:val="fr-FR"/>
        </w:rPr>
      </w:pPr>
    </w:p>
    <w:p w14:paraId="2157346B" w14:textId="77777777" w:rsidR="001F5260" w:rsidRDefault="00A00F64">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INFORMATIONS CONCERNANT LES SOUS-TRAITANTS AUX CAPACITÉS DESQUELS L'OPÉRATEUR ÉCONOMIQUE N'A PAS RECOURS</w:t>
      </w:r>
    </w:p>
    <w:p w14:paraId="2982AEA9" w14:textId="77777777" w:rsidR="001F5260" w:rsidRDefault="001F5260">
      <w:pPr>
        <w:spacing w:before="20" w:line="233" w:lineRule="exact"/>
        <w:jc w:val="center"/>
        <w:rPr>
          <w:rFonts w:ascii="SansSerif" w:eastAsia="SansSerif" w:hAnsi="SansSerif" w:cs="SansSerif"/>
          <w:color w:val="000000"/>
          <w:sz w:val="20"/>
          <w:lang w:val="fr-FR"/>
        </w:rPr>
      </w:pPr>
    </w:p>
    <w:p w14:paraId="15734F4E" w14:textId="77777777" w:rsidR="001F5260" w:rsidRDefault="001F5260">
      <w:pPr>
        <w:spacing w:line="240" w:lineRule="exact"/>
      </w:pPr>
    </w:p>
    <w:p w14:paraId="03B628E0" w14:textId="77777777" w:rsidR="001F5260" w:rsidRDefault="001F5260">
      <w:pPr>
        <w:spacing w:after="80" w:line="240" w:lineRule="exact"/>
      </w:pPr>
    </w:p>
    <w:tbl>
      <w:tblPr>
        <w:tblW w:w="0" w:type="auto"/>
        <w:tblLayout w:type="fixed"/>
        <w:tblLook w:val="04A0" w:firstRow="1" w:lastRow="0" w:firstColumn="1" w:lastColumn="0" w:noHBand="0" w:noVBand="1"/>
      </w:tblPr>
      <w:tblGrid>
        <w:gridCol w:w="10460"/>
      </w:tblGrid>
      <w:tr w:rsidR="001F5260" w14:paraId="141DB5D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E4ABC10"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52D5AEAE" w14:textId="77777777" w:rsidR="001F5260" w:rsidRDefault="00A00F64">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1F5260" w14:paraId="7A55C82F"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9B1E2D"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E1A3CD"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084C78AD"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EDB5A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55F786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A9AD6F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6136A45D" w14:textId="77777777" w:rsidR="001F5260" w:rsidRDefault="001F5260">
            <w:pPr>
              <w:spacing w:line="210" w:lineRule="exact"/>
              <w:rPr>
                <w:rFonts w:ascii="SansSerif" w:eastAsia="SansSerif" w:hAnsi="SansSerif" w:cs="SansSerif"/>
                <w:color w:val="000000"/>
                <w:sz w:val="18"/>
                <w:lang w:val="fr-FR"/>
              </w:rPr>
            </w:pPr>
          </w:p>
        </w:tc>
      </w:tr>
    </w:tbl>
    <w:p w14:paraId="78BE461B" w14:textId="77777777" w:rsidR="001F5260" w:rsidRDefault="00A00F64">
      <w:pPr>
        <w:spacing w:line="20" w:lineRule="exact"/>
        <w:rPr>
          <w:sz w:val="2"/>
        </w:rPr>
      </w:pPr>
      <w:r>
        <w:t xml:space="preserve"> </w:t>
      </w:r>
    </w:p>
    <w:p w14:paraId="36948207" w14:textId="77777777" w:rsidR="001F5260" w:rsidRDefault="001F5260">
      <w:pPr>
        <w:spacing w:after="160" w:line="240" w:lineRule="exact"/>
      </w:pPr>
    </w:p>
    <w:tbl>
      <w:tblPr>
        <w:tblW w:w="0" w:type="auto"/>
        <w:tblLayout w:type="fixed"/>
        <w:tblLook w:val="04A0" w:firstRow="1" w:lastRow="0" w:firstColumn="1" w:lastColumn="0" w:noHBand="0" w:noVBand="1"/>
      </w:tblPr>
      <w:tblGrid>
        <w:gridCol w:w="10460"/>
      </w:tblGrid>
      <w:tr w:rsidR="001F5260" w14:paraId="7D2D924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7A4D2912"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Si le pouvoir adjudicateur ou l’entité adjudicatrice les demande explicitement en plus des informations de la présente section, veuillez fournir les informations demandées dans les sections A et B de la présente partie et dans la partie III pour chacun des sous-traitants concernés (ou chacune des catégories de sous-traitants).</w:t>
            </w:r>
          </w:p>
        </w:tc>
      </w:tr>
    </w:tbl>
    <w:p w14:paraId="58514F49" w14:textId="77777777" w:rsidR="001F5260" w:rsidRDefault="001F5260">
      <w:pPr>
        <w:sectPr w:rsidR="001F5260">
          <w:pgSz w:w="11900" w:h="16840"/>
          <w:pgMar w:top="720" w:right="720" w:bottom="1440" w:left="720" w:header="720" w:footer="1440" w:gutter="0"/>
          <w:cols w:space="708"/>
        </w:sectPr>
      </w:pPr>
    </w:p>
    <w:p w14:paraId="425B84DA" w14:textId="77777777" w:rsidR="001F5260" w:rsidRDefault="00A00F64">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14:paraId="4C047729" w14:textId="77777777" w:rsidR="001F5260" w:rsidRDefault="00A00F64">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1F5260" w14:paraId="708E9A6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25C432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14:paraId="0889E2A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14:paraId="2CC9CBB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5498B5D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14:paraId="018415A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43406643"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189FFF1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Travail des enfants et autres formes de traite des êtres humains (18).</w:t>
            </w:r>
          </w:p>
          <w:p w14:paraId="4D09159A" w14:textId="77777777" w:rsidR="001F5260" w:rsidRDefault="001F5260">
            <w:pPr>
              <w:spacing w:line="210" w:lineRule="exact"/>
              <w:rPr>
                <w:rFonts w:ascii="SansSerif" w:eastAsia="SansSerif" w:hAnsi="SansSerif" w:cs="SansSerif"/>
                <w:color w:val="000000"/>
                <w:sz w:val="18"/>
                <w:lang w:val="fr-FR"/>
              </w:rPr>
            </w:pPr>
          </w:p>
        </w:tc>
      </w:tr>
    </w:tbl>
    <w:p w14:paraId="29C612A6" w14:textId="77777777" w:rsidR="001F5260" w:rsidRDefault="00A00F64">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1F5260" w14:paraId="67728FE1"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C62AD2"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3657CD4"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4408DF6F"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0693CA"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jugement définitif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60792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415E0E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(19)</w:t>
            </w:r>
          </w:p>
          <w:p w14:paraId="36610BA7" w14:textId="77777777" w:rsidR="001F5260" w:rsidRDefault="001F5260">
            <w:pPr>
              <w:spacing w:line="210" w:lineRule="exact"/>
              <w:rPr>
                <w:rFonts w:ascii="SansSerif" w:eastAsia="SansSerif" w:hAnsi="SansSerif" w:cs="SansSerif"/>
                <w:color w:val="000000"/>
                <w:sz w:val="18"/>
                <w:lang w:val="fr-FR"/>
              </w:rPr>
            </w:pPr>
          </w:p>
        </w:tc>
      </w:tr>
      <w:tr w:rsidR="001F5260" w14:paraId="0A38FA10"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370700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14:paraId="2B869A0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concerné et la ou les raisons de la condamnation,</w:t>
            </w:r>
          </w:p>
          <w:p w14:paraId="65D0D8EF" w14:textId="77777777" w:rsidR="001F5260" w:rsidRDefault="001F5260">
            <w:pPr>
              <w:spacing w:line="210" w:lineRule="exact"/>
              <w:rPr>
                <w:rFonts w:ascii="SansSerif" w:eastAsia="SansSerif" w:hAnsi="SansSerif" w:cs="SansSerif"/>
                <w:color w:val="000000"/>
                <w:sz w:val="18"/>
                <w:lang w:val="fr-FR"/>
              </w:rPr>
            </w:pPr>
          </w:p>
          <w:p w14:paraId="181F3E7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01AC157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dans la mesure où cela est directement établi dans la condamnation:</w:t>
            </w:r>
          </w:p>
          <w:p w14:paraId="41BFBBC9"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93F425" w14:textId="77777777" w:rsidR="001F5260" w:rsidRDefault="001F5260">
            <w:pPr>
              <w:spacing w:line="210" w:lineRule="exact"/>
              <w:rPr>
                <w:rFonts w:ascii="SansSerif" w:eastAsia="SansSerif" w:hAnsi="SansSerif" w:cs="SansSerif"/>
                <w:color w:val="000000"/>
                <w:sz w:val="18"/>
                <w:lang w:val="fr-FR"/>
              </w:rPr>
            </w:pPr>
          </w:p>
          <w:p w14:paraId="0E0A366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14:paraId="38D5530D" w14:textId="77777777" w:rsidR="001F5260" w:rsidRDefault="001F5260">
            <w:pPr>
              <w:spacing w:line="210" w:lineRule="exact"/>
              <w:rPr>
                <w:rFonts w:ascii="SansSerif" w:eastAsia="SansSerif" w:hAnsi="SansSerif" w:cs="SansSerif"/>
                <w:color w:val="000000"/>
                <w:sz w:val="18"/>
                <w:lang w:val="fr-FR"/>
              </w:rPr>
            </w:pPr>
          </w:p>
          <w:p w14:paraId="6ADFE074" w14:textId="77777777" w:rsidR="001F5260" w:rsidRDefault="001F5260">
            <w:pPr>
              <w:spacing w:line="210" w:lineRule="exact"/>
              <w:rPr>
                <w:rFonts w:ascii="SansSerif" w:eastAsia="SansSerif" w:hAnsi="SansSerif" w:cs="SansSerif"/>
                <w:color w:val="000000"/>
                <w:sz w:val="18"/>
                <w:lang w:val="fr-FR"/>
              </w:rPr>
            </w:pPr>
          </w:p>
          <w:p w14:paraId="29B2ADF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46C89EE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durée de la période d'exclusion.[…………] et le ou les points concernés [      ]</w:t>
            </w:r>
          </w:p>
          <w:p w14:paraId="1984799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(21)</w:t>
            </w:r>
          </w:p>
        </w:tc>
      </w:tr>
      <w:tr w:rsidR="001F5260" w14:paraId="16419BBC"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6DDDC6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cas de condamnations, 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85C414A" w14:textId="77777777" w:rsidR="001F5260" w:rsidRDefault="00A00F64">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1F5260" w14:paraId="60671E21"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004BB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64C1AF"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EFBC3BC" w14:textId="77777777" w:rsidR="001F5260" w:rsidRDefault="00A00F64">
      <w:pPr>
        <w:spacing w:line="40" w:lineRule="exact"/>
        <w:rPr>
          <w:sz w:val="4"/>
        </w:rPr>
        <w:sectPr w:rsidR="001F5260">
          <w:pgSz w:w="11900" w:h="16840"/>
          <w:pgMar w:top="720" w:right="720" w:bottom="1440" w:left="720" w:header="720" w:footer="1440" w:gutter="0"/>
          <w:cols w:space="708"/>
        </w:sectPr>
      </w:pPr>
      <w:r>
        <w:t xml:space="preserve"> </w:t>
      </w:r>
    </w:p>
    <w:p w14:paraId="4B90E4C7" w14:textId="77777777" w:rsidR="001F5260" w:rsidRDefault="00A00F64">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1F5260" w14:paraId="234C43DC"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0A58C46"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A031513"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5A7EE353"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FD40D1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rempli toutes ses 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07E23C"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F5260" w14:paraId="0807F013"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E3C496" w14:textId="77777777" w:rsidR="001F5260" w:rsidRDefault="001F5260">
            <w:pPr>
              <w:rPr>
                <w:rFonts w:ascii="SansSerif" w:eastAsia="SansSerif" w:hAnsi="SansSerif" w:cs="SansSerif"/>
                <w:color w:val="000000"/>
                <w:sz w:val="18"/>
                <w:lang w:val="fr-FR"/>
              </w:rPr>
            </w:pPr>
          </w:p>
          <w:p w14:paraId="4CF99BBD" w14:textId="77777777" w:rsidR="001F5260" w:rsidRDefault="001F5260">
            <w:pPr>
              <w:rPr>
                <w:rFonts w:ascii="SansSerif" w:eastAsia="SansSerif" w:hAnsi="SansSerif" w:cs="SansSerif"/>
                <w:color w:val="000000"/>
                <w:sz w:val="18"/>
                <w:lang w:val="fr-FR"/>
              </w:rPr>
            </w:pPr>
          </w:p>
          <w:p w14:paraId="1ED8750F"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710F7A4B"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79D371C6"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14:paraId="3FC0B3BD"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5EBC2869"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73671A4F"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est-elle finale et contraignante?</w:t>
            </w:r>
          </w:p>
          <w:p w14:paraId="5569448E"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4277DF2A"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0BB93776"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En cas de condamnation, la durée de la période d'exclusion</w:t>
            </w:r>
          </w:p>
          <w:p w14:paraId="5B915E3E"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72D94916"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2)   par d'autres moyens? Veuillez préciser:</w:t>
            </w:r>
          </w:p>
          <w:p w14:paraId="14D5C5A9"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680C90D3"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ou en concluant un accord contraignant en vue de payer les impôts et taxes ou cotisations de sécurité sociale dus, y compris, le cas échéant, tout intérêt échu ou les éventuelles amendes?</w:t>
            </w:r>
          </w:p>
          <w:p w14:paraId="451CE3D7" w14:textId="77777777" w:rsidR="001F5260" w:rsidRDefault="001F5260">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005D8C3F" w14:textId="77777777" w:rsidR="001F5260" w:rsidRDefault="00A00F64">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1FD9F7E6" w14:textId="77777777" w:rsidR="001F5260" w:rsidRDefault="00A00F64">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1F5260" w14:paraId="7A5A5AB5"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1CFA3" w14:textId="77777777" w:rsidR="001F5260" w:rsidRDefault="001F5260"/>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D765AC" w14:textId="77777777" w:rsidR="001F5260" w:rsidRDefault="001F5260">
            <w:pPr>
              <w:spacing w:line="210" w:lineRule="exact"/>
              <w:rPr>
                <w:rFonts w:ascii="SansSerif" w:eastAsia="SansSerif" w:hAnsi="SansSerif" w:cs="SansSerif"/>
                <w:color w:val="000000"/>
                <w:sz w:val="18"/>
                <w:lang w:val="fr-FR"/>
              </w:rPr>
            </w:pPr>
          </w:p>
          <w:p w14:paraId="11645FF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52C135C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9381676" w14:textId="77777777" w:rsidR="001F5260" w:rsidRDefault="001F5260">
            <w:pPr>
              <w:spacing w:line="210" w:lineRule="exact"/>
              <w:rPr>
                <w:rFonts w:ascii="SansSerif" w:eastAsia="SansSerif" w:hAnsi="SansSerif" w:cs="SansSerif"/>
                <w:color w:val="000000"/>
                <w:sz w:val="18"/>
                <w:lang w:val="fr-FR"/>
              </w:rPr>
            </w:pPr>
          </w:p>
          <w:p w14:paraId="57C2958A" w14:textId="77777777" w:rsidR="001F5260" w:rsidRDefault="001F5260">
            <w:pPr>
              <w:spacing w:line="210" w:lineRule="exact"/>
              <w:rPr>
                <w:rFonts w:ascii="SansSerif" w:eastAsia="SansSerif" w:hAnsi="SansSerif" w:cs="SansSerif"/>
                <w:color w:val="000000"/>
                <w:sz w:val="18"/>
                <w:lang w:val="fr-FR"/>
              </w:rPr>
            </w:pPr>
          </w:p>
          <w:p w14:paraId="5EEFC5D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2F84D85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166C4D49"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3DDAE87" w14:textId="77777777" w:rsidR="001F5260" w:rsidRDefault="001F5260">
            <w:pPr>
              <w:spacing w:line="210" w:lineRule="exact"/>
              <w:rPr>
                <w:rFonts w:ascii="SansSerif" w:eastAsia="SansSerif" w:hAnsi="SansSerif" w:cs="SansSerif"/>
                <w:color w:val="000000"/>
                <w:sz w:val="18"/>
                <w:lang w:val="fr-FR"/>
              </w:rPr>
            </w:pPr>
          </w:p>
          <w:p w14:paraId="7A7D560B" w14:textId="77777777" w:rsidR="001F5260" w:rsidRDefault="001F5260">
            <w:pPr>
              <w:spacing w:line="210" w:lineRule="exact"/>
              <w:rPr>
                <w:rFonts w:ascii="SansSerif" w:eastAsia="SansSerif" w:hAnsi="SansSerif" w:cs="SansSerif"/>
                <w:color w:val="000000"/>
                <w:sz w:val="18"/>
                <w:lang w:val="fr-FR"/>
              </w:rPr>
            </w:pPr>
          </w:p>
          <w:p w14:paraId="355ADE8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A16D41A" w14:textId="77777777" w:rsidR="001F5260" w:rsidRDefault="001F5260">
            <w:pPr>
              <w:spacing w:line="210" w:lineRule="exact"/>
              <w:rPr>
                <w:rFonts w:ascii="SansSerif" w:eastAsia="SansSerif" w:hAnsi="SansSerif" w:cs="SansSerif"/>
                <w:color w:val="000000"/>
                <w:sz w:val="18"/>
                <w:lang w:val="fr-FR"/>
              </w:rPr>
            </w:pPr>
          </w:p>
          <w:p w14:paraId="58D3D019" w14:textId="77777777" w:rsidR="001F5260" w:rsidRDefault="001F5260">
            <w:pPr>
              <w:spacing w:line="210" w:lineRule="exact"/>
              <w:rPr>
                <w:rFonts w:ascii="SansSerif" w:eastAsia="SansSerif" w:hAnsi="SansSerif" w:cs="SansSerif"/>
                <w:color w:val="000000"/>
                <w:sz w:val="18"/>
                <w:lang w:val="fr-FR"/>
              </w:rPr>
            </w:pPr>
          </w:p>
          <w:p w14:paraId="50E3233A" w14:textId="77777777" w:rsidR="001F5260" w:rsidRDefault="001F5260">
            <w:pPr>
              <w:spacing w:line="210" w:lineRule="exact"/>
              <w:rPr>
                <w:rFonts w:ascii="SansSerif" w:eastAsia="SansSerif" w:hAnsi="SansSerif" w:cs="SansSerif"/>
                <w:color w:val="000000"/>
                <w:sz w:val="18"/>
                <w:lang w:val="fr-FR"/>
              </w:rPr>
            </w:pPr>
          </w:p>
          <w:p w14:paraId="34CB413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74927A7A"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27198C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4AFFBB53" w14:textId="77777777" w:rsidR="001F5260" w:rsidRDefault="001F5260">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C24A99" w14:textId="77777777" w:rsidR="001F5260" w:rsidRDefault="001F5260">
            <w:pPr>
              <w:spacing w:line="210" w:lineRule="exact"/>
              <w:rPr>
                <w:rFonts w:ascii="SansSerif" w:eastAsia="SansSerif" w:hAnsi="SansSerif" w:cs="SansSerif"/>
                <w:color w:val="000000"/>
                <w:sz w:val="18"/>
                <w:lang w:val="fr-FR"/>
              </w:rPr>
            </w:pPr>
          </w:p>
          <w:p w14:paraId="6BB4BB8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0F8C069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09E66837" w14:textId="77777777" w:rsidR="001F5260" w:rsidRDefault="001F5260">
            <w:pPr>
              <w:spacing w:line="210" w:lineRule="exact"/>
              <w:rPr>
                <w:rFonts w:ascii="SansSerif" w:eastAsia="SansSerif" w:hAnsi="SansSerif" w:cs="SansSerif"/>
                <w:color w:val="000000"/>
                <w:sz w:val="18"/>
                <w:lang w:val="fr-FR"/>
              </w:rPr>
            </w:pPr>
          </w:p>
          <w:p w14:paraId="6738BBC7" w14:textId="77777777" w:rsidR="001F5260" w:rsidRDefault="001F5260">
            <w:pPr>
              <w:spacing w:line="210" w:lineRule="exact"/>
              <w:rPr>
                <w:rFonts w:ascii="SansSerif" w:eastAsia="SansSerif" w:hAnsi="SansSerif" w:cs="SansSerif"/>
                <w:color w:val="000000"/>
                <w:sz w:val="18"/>
                <w:lang w:val="fr-FR"/>
              </w:rPr>
            </w:pPr>
          </w:p>
          <w:p w14:paraId="0688AB2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441B5D59"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68D8F92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6DBDEA7" w14:textId="77777777" w:rsidR="001F5260" w:rsidRDefault="001F5260">
            <w:pPr>
              <w:spacing w:line="210" w:lineRule="exact"/>
              <w:rPr>
                <w:rFonts w:ascii="SansSerif" w:eastAsia="SansSerif" w:hAnsi="SansSerif" w:cs="SansSerif"/>
                <w:color w:val="000000"/>
                <w:sz w:val="18"/>
                <w:lang w:val="fr-FR"/>
              </w:rPr>
            </w:pPr>
          </w:p>
          <w:p w14:paraId="1BF9AC6C" w14:textId="77777777" w:rsidR="001F5260" w:rsidRDefault="001F5260">
            <w:pPr>
              <w:spacing w:line="210" w:lineRule="exact"/>
              <w:rPr>
                <w:rFonts w:ascii="SansSerif" w:eastAsia="SansSerif" w:hAnsi="SansSerif" w:cs="SansSerif"/>
                <w:color w:val="000000"/>
                <w:sz w:val="18"/>
                <w:lang w:val="fr-FR"/>
              </w:rPr>
            </w:pPr>
          </w:p>
          <w:p w14:paraId="5458797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1386F9E" w14:textId="77777777" w:rsidR="001F5260" w:rsidRDefault="001F5260">
            <w:pPr>
              <w:spacing w:line="210" w:lineRule="exact"/>
              <w:rPr>
                <w:rFonts w:ascii="SansSerif" w:eastAsia="SansSerif" w:hAnsi="SansSerif" w:cs="SansSerif"/>
                <w:color w:val="000000"/>
                <w:sz w:val="18"/>
                <w:lang w:val="fr-FR"/>
              </w:rPr>
            </w:pPr>
          </w:p>
          <w:p w14:paraId="4D1EF2BD" w14:textId="77777777" w:rsidR="001F5260" w:rsidRDefault="001F5260">
            <w:pPr>
              <w:spacing w:line="210" w:lineRule="exact"/>
              <w:rPr>
                <w:rFonts w:ascii="SansSerif" w:eastAsia="SansSerif" w:hAnsi="SansSerif" w:cs="SansSerif"/>
                <w:color w:val="000000"/>
                <w:sz w:val="18"/>
                <w:lang w:val="fr-FR"/>
              </w:rPr>
            </w:pPr>
          </w:p>
          <w:p w14:paraId="37531D8B" w14:textId="77777777" w:rsidR="001F5260" w:rsidRDefault="001F5260">
            <w:pPr>
              <w:spacing w:line="210" w:lineRule="exact"/>
              <w:rPr>
                <w:rFonts w:ascii="SansSerif" w:eastAsia="SansSerif" w:hAnsi="SansSerif" w:cs="SansSerif"/>
                <w:color w:val="000000"/>
                <w:sz w:val="18"/>
                <w:lang w:val="fr-FR"/>
              </w:rPr>
            </w:pPr>
          </w:p>
          <w:p w14:paraId="0AA1320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6508991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15E61F2A"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384641E2" w14:textId="77777777" w:rsidR="001F5260" w:rsidRDefault="001F5260">
            <w:pPr>
              <w:spacing w:line="210" w:lineRule="exact"/>
              <w:rPr>
                <w:rFonts w:ascii="SansSerif" w:eastAsia="SansSerif" w:hAnsi="SansSerif" w:cs="SansSerif"/>
                <w:color w:val="000000"/>
                <w:sz w:val="18"/>
                <w:lang w:val="fr-FR"/>
              </w:rPr>
            </w:pPr>
          </w:p>
        </w:tc>
      </w:tr>
      <w:tr w:rsidR="001F5260" w14:paraId="18E72BDE"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56C943"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77404C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778AAF9F" w14:textId="77777777" w:rsidR="001F5260" w:rsidRDefault="00A00F64">
      <w:pPr>
        <w:spacing w:after="220" w:line="20" w:lineRule="exact"/>
        <w:rPr>
          <w:sz w:val="2"/>
        </w:rPr>
      </w:pPr>
      <w:r>
        <w:t xml:space="preserve"> </w:t>
      </w:r>
    </w:p>
    <w:p w14:paraId="1E806E02" w14:textId="77777777" w:rsidR="001F5260" w:rsidRDefault="00A00F64">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C: MOTIFS LIÉS À L'INSOLVABILITÉ, AUX CONFLITS D'INTÉRÊTS OU À UNE FAUTE PROFESSIONNELLE (25)</w:t>
      </w:r>
    </w:p>
    <w:tbl>
      <w:tblPr>
        <w:tblW w:w="0" w:type="auto"/>
        <w:tblLayout w:type="fixed"/>
        <w:tblLook w:val="04A0" w:firstRow="1" w:lastRow="0" w:firstColumn="1" w:lastColumn="0" w:noHBand="0" w:noVBand="1"/>
      </w:tblPr>
      <w:tblGrid>
        <w:gridCol w:w="10460"/>
      </w:tblGrid>
      <w:tr w:rsidR="001F5260" w14:paraId="37D0816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0091752"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Veuillez noter que, aux fins du présent marché, certains des motifs d’exclusion qui suivent peuvent avoir été définis avec plus de précision dans le droit national, dans l’avis pertinent ou dans les documents de marché. Ainsi, le droit national peut, par exemple, prévoir que la notion de « faute professionnelle grave » recouvre plusieurs formes différentes de conduite.</w:t>
            </w:r>
          </w:p>
        </w:tc>
      </w:tr>
    </w:tbl>
    <w:p w14:paraId="55011360" w14:textId="77777777" w:rsidR="001F5260" w:rsidRDefault="00A00F64">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1F5260" w14:paraId="465D97CB"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551243E"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E8143F"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36277ED4"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F951799"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5B6FBA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7E23DC5" w14:textId="77777777" w:rsidR="001F5260" w:rsidRDefault="001F5260">
            <w:pPr>
              <w:spacing w:line="210" w:lineRule="exact"/>
              <w:rPr>
                <w:rFonts w:ascii="SansSerif" w:eastAsia="SansSerif" w:hAnsi="SansSerif" w:cs="SansSerif"/>
                <w:color w:val="000000"/>
                <w:sz w:val="18"/>
                <w:lang w:val="fr-FR"/>
              </w:rPr>
            </w:pPr>
          </w:p>
          <w:p w14:paraId="7D68763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pour démontrer qu'il est fiable en dépit de l'existence de ce motif d'exclusion («auto-réhabilitation»)?</w:t>
            </w:r>
          </w:p>
          <w:p w14:paraId="2B8B4EE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A5DEB2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2013E43B" w14:textId="77777777" w:rsidR="001F5260" w:rsidRDefault="001F5260">
            <w:pPr>
              <w:spacing w:line="210" w:lineRule="exact"/>
              <w:rPr>
                <w:rFonts w:ascii="SansSerif" w:eastAsia="SansSerif" w:hAnsi="SansSerif" w:cs="SansSerif"/>
                <w:color w:val="000000"/>
                <w:sz w:val="18"/>
                <w:lang w:val="fr-FR"/>
              </w:rPr>
            </w:pPr>
          </w:p>
        </w:tc>
      </w:tr>
    </w:tbl>
    <w:p w14:paraId="24396B3A" w14:textId="77777777" w:rsidR="001F5260" w:rsidRDefault="00A00F64">
      <w:pPr>
        <w:spacing w:line="20" w:lineRule="exact"/>
        <w:rPr>
          <w:sz w:val="2"/>
        </w:rPr>
        <w:sectPr w:rsidR="001F5260">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1F5260" w14:paraId="4F5AE360"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9D34C3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14:paraId="4A20948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14:paraId="5EEEED1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0F0B44D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3E5D5EC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trouve dans toute situation analogue résultant d'une procédure de même nature existant dans les législations et réglementations nationales (27), ou</w:t>
            </w:r>
          </w:p>
          <w:p w14:paraId="1F0A9EC3"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757972D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 trouve en état de cessation d’activités ?</w:t>
            </w:r>
          </w:p>
          <w:p w14:paraId="4F3746F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16AA800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25FE172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l'opérateur</w:t>
            </w:r>
          </w:p>
          <w:p w14:paraId="1FCC37F9"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sera malgré tout en mesure d'exécuter le marché, compte tenu des règles et des mesures nationales applicables en matière de continuation des activités dans ces circonstances (28)?</w:t>
            </w:r>
          </w:p>
          <w:p w14:paraId="788C1363"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30D0A531"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5E15C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775557E" w14:textId="77777777" w:rsidR="001F5260" w:rsidRDefault="001F5260">
            <w:pPr>
              <w:spacing w:line="210" w:lineRule="exact"/>
              <w:rPr>
                <w:rFonts w:ascii="SansSerif" w:eastAsia="SansSerif" w:hAnsi="SansSerif" w:cs="SansSerif"/>
                <w:color w:val="000000"/>
                <w:sz w:val="18"/>
                <w:lang w:val="fr-FR"/>
              </w:rPr>
            </w:pPr>
          </w:p>
          <w:p w14:paraId="1B5DAE73" w14:textId="77777777" w:rsidR="001F5260" w:rsidRDefault="001F5260">
            <w:pPr>
              <w:spacing w:line="210" w:lineRule="exact"/>
              <w:rPr>
                <w:rFonts w:ascii="SansSerif" w:eastAsia="SansSerif" w:hAnsi="SansSerif" w:cs="SansSerif"/>
                <w:color w:val="000000"/>
                <w:sz w:val="18"/>
                <w:lang w:val="fr-FR"/>
              </w:rPr>
            </w:pPr>
          </w:p>
          <w:p w14:paraId="73FA25ED" w14:textId="77777777" w:rsidR="001F5260" w:rsidRDefault="001F5260">
            <w:pPr>
              <w:spacing w:line="210" w:lineRule="exact"/>
              <w:rPr>
                <w:rFonts w:ascii="SansSerif" w:eastAsia="SansSerif" w:hAnsi="SansSerif" w:cs="SansSerif"/>
                <w:color w:val="000000"/>
                <w:sz w:val="18"/>
                <w:lang w:val="fr-FR"/>
              </w:rPr>
            </w:pPr>
          </w:p>
          <w:p w14:paraId="5E8DDF1F" w14:textId="77777777" w:rsidR="001F5260" w:rsidRDefault="001F5260">
            <w:pPr>
              <w:spacing w:line="210" w:lineRule="exact"/>
              <w:rPr>
                <w:rFonts w:ascii="SansSerif" w:eastAsia="SansSerif" w:hAnsi="SansSerif" w:cs="SansSerif"/>
                <w:color w:val="000000"/>
                <w:sz w:val="18"/>
                <w:lang w:val="fr-FR"/>
              </w:rPr>
            </w:pPr>
          </w:p>
          <w:p w14:paraId="03B58301" w14:textId="77777777" w:rsidR="001F5260" w:rsidRDefault="001F5260">
            <w:pPr>
              <w:spacing w:line="210" w:lineRule="exact"/>
              <w:rPr>
                <w:rFonts w:ascii="SansSerif" w:eastAsia="SansSerif" w:hAnsi="SansSerif" w:cs="SansSerif"/>
                <w:color w:val="000000"/>
                <w:sz w:val="18"/>
                <w:lang w:val="fr-FR"/>
              </w:rPr>
            </w:pPr>
          </w:p>
          <w:p w14:paraId="656F6F90" w14:textId="77777777" w:rsidR="001F5260" w:rsidRDefault="001F5260">
            <w:pPr>
              <w:spacing w:line="210" w:lineRule="exact"/>
              <w:rPr>
                <w:rFonts w:ascii="SansSerif" w:eastAsia="SansSerif" w:hAnsi="SansSerif" w:cs="SansSerif"/>
                <w:color w:val="000000"/>
                <w:sz w:val="18"/>
                <w:lang w:val="fr-FR"/>
              </w:rPr>
            </w:pPr>
          </w:p>
          <w:p w14:paraId="7F17DBF9" w14:textId="77777777" w:rsidR="001F5260" w:rsidRDefault="001F5260">
            <w:pPr>
              <w:spacing w:line="210" w:lineRule="exact"/>
              <w:rPr>
                <w:rFonts w:ascii="SansSerif" w:eastAsia="SansSerif" w:hAnsi="SansSerif" w:cs="SansSerif"/>
                <w:color w:val="000000"/>
                <w:sz w:val="18"/>
                <w:lang w:val="fr-FR"/>
              </w:rPr>
            </w:pPr>
          </w:p>
          <w:p w14:paraId="515ED88A" w14:textId="77777777" w:rsidR="001F5260" w:rsidRDefault="001F5260">
            <w:pPr>
              <w:spacing w:line="210" w:lineRule="exact"/>
              <w:rPr>
                <w:rFonts w:ascii="SansSerif" w:eastAsia="SansSerif" w:hAnsi="SansSerif" w:cs="SansSerif"/>
                <w:color w:val="000000"/>
                <w:sz w:val="18"/>
                <w:lang w:val="fr-FR"/>
              </w:rPr>
            </w:pPr>
          </w:p>
          <w:p w14:paraId="3EA6145A" w14:textId="77777777" w:rsidR="001F5260" w:rsidRDefault="001F5260">
            <w:pPr>
              <w:spacing w:line="210" w:lineRule="exact"/>
              <w:rPr>
                <w:rFonts w:ascii="SansSerif" w:eastAsia="SansSerif" w:hAnsi="SansSerif" w:cs="SansSerif"/>
                <w:color w:val="000000"/>
                <w:sz w:val="18"/>
                <w:lang w:val="fr-FR"/>
              </w:rPr>
            </w:pPr>
          </w:p>
          <w:p w14:paraId="0467A1F5" w14:textId="77777777" w:rsidR="001F5260" w:rsidRDefault="001F5260">
            <w:pPr>
              <w:spacing w:line="210" w:lineRule="exact"/>
              <w:rPr>
                <w:rFonts w:ascii="SansSerif" w:eastAsia="SansSerif" w:hAnsi="SansSerif" w:cs="SansSerif"/>
                <w:color w:val="000000"/>
                <w:sz w:val="18"/>
                <w:lang w:val="fr-FR"/>
              </w:rPr>
            </w:pPr>
          </w:p>
          <w:p w14:paraId="16BCDEA4" w14:textId="77777777" w:rsidR="001F5260" w:rsidRDefault="001F5260">
            <w:pPr>
              <w:spacing w:line="210" w:lineRule="exact"/>
              <w:rPr>
                <w:rFonts w:ascii="SansSerif" w:eastAsia="SansSerif" w:hAnsi="SansSerif" w:cs="SansSerif"/>
                <w:color w:val="000000"/>
                <w:sz w:val="18"/>
                <w:lang w:val="fr-FR"/>
              </w:rPr>
            </w:pPr>
          </w:p>
          <w:p w14:paraId="66B5FA9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E5C4C59"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5E9E113" w14:textId="77777777" w:rsidR="001F5260" w:rsidRDefault="001F5260">
            <w:pPr>
              <w:spacing w:line="210" w:lineRule="exact"/>
              <w:rPr>
                <w:rFonts w:ascii="SansSerif" w:eastAsia="SansSerif" w:hAnsi="SansSerif" w:cs="SansSerif"/>
                <w:color w:val="000000"/>
                <w:sz w:val="18"/>
                <w:lang w:val="fr-FR"/>
              </w:rPr>
            </w:pPr>
          </w:p>
          <w:p w14:paraId="586C81B9" w14:textId="77777777" w:rsidR="001F5260" w:rsidRDefault="001F5260">
            <w:pPr>
              <w:spacing w:line="210" w:lineRule="exact"/>
              <w:rPr>
                <w:rFonts w:ascii="SansSerif" w:eastAsia="SansSerif" w:hAnsi="SansSerif" w:cs="SansSerif"/>
                <w:color w:val="000000"/>
                <w:sz w:val="18"/>
                <w:lang w:val="fr-FR"/>
              </w:rPr>
            </w:pPr>
          </w:p>
          <w:p w14:paraId="55B97EA8" w14:textId="77777777" w:rsidR="001F5260" w:rsidRDefault="001F5260">
            <w:pPr>
              <w:spacing w:line="210" w:lineRule="exact"/>
              <w:rPr>
                <w:rFonts w:ascii="SansSerif" w:eastAsia="SansSerif" w:hAnsi="SansSerif" w:cs="SansSerif"/>
                <w:color w:val="000000"/>
                <w:sz w:val="18"/>
                <w:lang w:val="fr-FR"/>
              </w:rPr>
            </w:pPr>
          </w:p>
          <w:p w14:paraId="483CD4D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60BD0AF9" w14:textId="77777777" w:rsidR="001F5260" w:rsidRDefault="001F5260">
            <w:pPr>
              <w:spacing w:line="210" w:lineRule="exact"/>
              <w:rPr>
                <w:rFonts w:ascii="SansSerif" w:eastAsia="SansSerif" w:hAnsi="SansSerif" w:cs="SansSerif"/>
                <w:color w:val="000000"/>
                <w:sz w:val="18"/>
                <w:lang w:val="fr-FR"/>
              </w:rPr>
            </w:pPr>
          </w:p>
        </w:tc>
      </w:tr>
      <w:tr w:rsidR="001F5260" w14:paraId="33134A0E"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CD1A97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
          <w:p w14:paraId="425E76D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3D03179D"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AADAA4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3369D071" w14:textId="77777777" w:rsidR="001F5260" w:rsidRDefault="001F5260">
            <w:pPr>
              <w:spacing w:line="210" w:lineRule="exact"/>
              <w:rPr>
                <w:rFonts w:ascii="SansSerif" w:eastAsia="SansSerif" w:hAnsi="SansSerif" w:cs="SansSerif"/>
                <w:color w:val="000000"/>
                <w:sz w:val="18"/>
                <w:lang w:val="fr-FR"/>
              </w:rPr>
            </w:pPr>
          </w:p>
          <w:p w14:paraId="7D6E3B71" w14:textId="77777777" w:rsidR="001F5260" w:rsidRDefault="001F5260">
            <w:pPr>
              <w:spacing w:line="210" w:lineRule="exact"/>
              <w:rPr>
                <w:rFonts w:ascii="SansSerif" w:eastAsia="SansSerif" w:hAnsi="SansSerif" w:cs="SansSerif"/>
                <w:color w:val="000000"/>
                <w:sz w:val="18"/>
                <w:lang w:val="fr-FR"/>
              </w:rPr>
            </w:pPr>
          </w:p>
          <w:p w14:paraId="08EB475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451C1CE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28ED83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1D0A66B7" w14:textId="77777777" w:rsidR="001F5260" w:rsidRDefault="001F5260">
            <w:pPr>
              <w:spacing w:line="210" w:lineRule="exact"/>
              <w:rPr>
                <w:rFonts w:ascii="SansSerif" w:eastAsia="SansSerif" w:hAnsi="SansSerif" w:cs="SansSerif"/>
                <w:color w:val="000000"/>
                <w:sz w:val="18"/>
                <w:lang w:val="fr-FR"/>
              </w:rPr>
            </w:pPr>
          </w:p>
        </w:tc>
      </w:tr>
      <w:tr w:rsidR="001F5260" w14:paraId="08567118"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0CD12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économiques en vue de fausser la concurrence?</w:t>
            </w:r>
          </w:p>
          <w:p w14:paraId="34C1A03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32D056D"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35E21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3B2F6EBD" w14:textId="77777777" w:rsidR="001F5260" w:rsidRDefault="001F5260">
            <w:pPr>
              <w:spacing w:line="210" w:lineRule="exact"/>
              <w:rPr>
                <w:rFonts w:ascii="SansSerif" w:eastAsia="SansSerif" w:hAnsi="SansSerif" w:cs="SansSerif"/>
                <w:color w:val="000000"/>
                <w:sz w:val="18"/>
                <w:lang w:val="fr-FR"/>
              </w:rPr>
            </w:pPr>
          </w:p>
          <w:p w14:paraId="25B82619" w14:textId="77777777" w:rsidR="001F5260" w:rsidRDefault="001F5260">
            <w:pPr>
              <w:spacing w:line="210" w:lineRule="exact"/>
              <w:rPr>
                <w:rFonts w:ascii="SansSerif" w:eastAsia="SansSerif" w:hAnsi="SansSerif" w:cs="SansSerif"/>
                <w:color w:val="000000"/>
                <w:sz w:val="18"/>
                <w:lang w:val="fr-FR"/>
              </w:rPr>
            </w:pPr>
          </w:p>
          <w:p w14:paraId="249A53F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4F93FE2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B88F1D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4FB25AE9" w14:textId="77777777" w:rsidR="001F5260" w:rsidRDefault="001F5260">
            <w:pPr>
              <w:spacing w:line="210" w:lineRule="exact"/>
              <w:rPr>
                <w:rFonts w:ascii="SansSerif" w:eastAsia="SansSerif" w:hAnsi="SansSerif" w:cs="SansSerif"/>
                <w:color w:val="000000"/>
                <w:sz w:val="18"/>
                <w:lang w:val="fr-FR"/>
              </w:rPr>
            </w:pPr>
          </w:p>
        </w:tc>
      </w:tr>
      <w:tr w:rsidR="001F5260" w14:paraId="08DD3B3D"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3D4E0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connaissance d'un conflit d'intérêt (30) créé par sa participation à la procédure de passation de marché?</w:t>
            </w:r>
          </w:p>
          <w:p w14:paraId="05E7581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72BDD80"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F5260" w14:paraId="0C47189D"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364E6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pouvoir adjudicateur ou l'entité adjudicatrice, ou été autrement associé(e) à la préparation de la procédure de passation de marché?</w:t>
            </w:r>
          </w:p>
          <w:p w14:paraId="006B9F7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3BD05E7C"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3C589DF"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1E880864" w14:textId="77777777" w:rsidR="001F5260" w:rsidRDefault="00A00F64">
      <w:pPr>
        <w:spacing w:line="40" w:lineRule="exact"/>
        <w:rPr>
          <w:sz w:val="4"/>
        </w:rPr>
        <w:sectPr w:rsidR="001F5260">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1F5260" w14:paraId="23FDFD0A"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3B6B77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a-t-il fait l'objet d'une résiliation d'un marché public antérieur, d'un marché antérieur passé avec une entité adjudicatrice ou d'une concession antérieure, ou de dommages et intérêts ou d'une autre sanction comparable dans le cadre de ce marché ou de cette concession antérieur(e)?</w:t>
            </w:r>
          </w:p>
          <w:p w14:paraId="73AA74C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6D4FCB5D"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39A865"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F5260" w14:paraId="39DCEA15"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13402" w14:textId="77777777" w:rsidR="001F5260" w:rsidRDefault="001F5260"/>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795269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4FF63DF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4B498D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F57E445" w14:textId="77777777" w:rsidR="001F5260" w:rsidRDefault="001F5260">
            <w:pPr>
              <w:spacing w:line="210" w:lineRule="exact"/>
              <w:rPr>
                <w:rFonts w:ascii="SansSerif" w:eastAsia="SansSerif" w:hAnsi="SansSerif" w:cs="SansSerif"/>
                <w:color w:val="000000"/>
                <w:sz w:val="18"/>
                <w:lang w:val="fr-FR"/>
              </w:rPr>
            </w:pPr>
          </w:p>
        </w:tc>
      </w:tr>
      <w:tr w:rsidR="001F5260" w14:paraId="5B40A92F"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B0CF84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14:paraId="6B9C9A2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ne s'est pas rendu coupable de fausses déclarations en fournissant les renseignements exigés pour la vérification de l'absence de motifs d'exclusion ou la satisfaction des critères de sélection;</w:t>
            </w:r>
          </w:p>
          <w:p w14:paraId="71D36B9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n'a pas caché ces informations;</w:t>
            </w:r>
          </w:p>
          <w:p w14:paraId="56D459F3"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14:paraId="2B8B991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pouvoir adjudicateur ou de l'entité adjudicatrice,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d'attribution?</w:t>
            </w:r>
          </w:p>
          <w:p w14:paraId="257DE592"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9DCEB6D"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AA76230" w14:textId="77777777" w:rsidR="001F5260" w:rsidRDefault="00A00F64">
      <w:pPr>
        <w:spacing w:line="60" w:lineRule="exact"/>
        <w:rPr>
          <w:sz w:val="6"/>
        </w:rPr>
      </w:pPr>
      <w:r>
        <w:t xml:space="preserve"> </w:t>
      </w:r>
    </w:p>
    <w:p w14:paraId="626EBDC7" w14:textId="77777777" w:rsidR="001F5260" w:rsidRDefault="001F5260">
      <w:pPr>
        <w:spacing w:after="200" w:line="240" w:lineRule="exact"/>
      </w:pPr>
    </w:p>
    <w:p w14:paraId="4D735C2D" w14:textId="77777777" w:rsidR="001F5260" w:rsidRDefault="00A00F64">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AUTRES MOTIFS D'EXCLUSION POUVANT ÊTRE PRÉVUS PAR LE DROIT INTERNE DE L'ÉTAT MEMBRE DU POUVOIR</w:t>
      </w:r>
    </w:p>
    <w:p w14:paraId="5DA3FEDE" w14:textId="77777777" w:rsidR="001F5260" w:rsidRDefault="00A00F64">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ADJUDICATEUR OU DE L'ENTITÉ ADJUDICATRICE.</w:t>
      </w:r>
    </w:p>
    <w:p w14:paraId="7775604A" w14:textId="77777777" w:rsidR="001F5260" w:rsidRDefault="001F5260">
      <w:pPr>
        <w:spacing w:before="20" w:line="233" w:lineRule="exact"/>
        <w:ind w:right="20"/>
        <w:jc w:val="center"/>
        <w:rPr>
          <w:rFonts w:ascii="SansSerif" w:eastAsia="SansSerif" w:hAnsi="SansSerif" w:cs="SansSerif"/>
          <w:color w:val="000000"/>
          <w:sz w:val="20"/>
          <w:lang w:val="fr-FR"/>
        </w:rPr>
      </w:pPr>
    </w:p>
    <w:p w14:paraId="6CFBE852" w14:textId="77777777" w:rsidR="001F5260" w:rsidRDefault="001F5260">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1F5260" w14:paraId="521A3ABC"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70C924B"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8550E80"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64EFAF16"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4C3043"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14:paraId="2CE45EBF" w14:textId="77777777" w:rsidR="001F5260" w:rsidRDefault="001F5260">
            <w:pPr>
              <w:spacing w:line="210" w:lineRule="exact"/>
              <w:rPr>
                <w:rFonts w:ascii="SansSerif" w:eastAsia="SansSerif" w:hAnsi="SansSerif" w:cs="SansSerif"/>
                <w:color w:val="000000"/>
                <w:sz w:val="18"/>
                <w:lang w:val="fr-FR"/>
              </w:rPr>
            </w:pPr>
          </w:p>
          <w:p w14:paraId="50138826" w14:textId="77777777" w:rsidR="001F5260" w:rsidRDefault="001F5260">
            <w:pPr>
              <w:spacing w:line="210" w:lineRule="exact"/>
              <w:rPr>
                <w:rFonts w:ascii="SansSerif" w:eastAsia="SansSerif" w:hAnsi="SansSerif" w:cs="SansSerif"/>
                <w:color w:val="000000"/>
                <w:sz w:val="18"/>
                <w:lang w:val="fr-FR"/>
              </w:rPr>
            </w:pPr>
          </w:p>
          <w:p w14:paraId="185AED94" w14:textId="77777777" w:rsidR="001F5260" w:rsidRDefault="001F5260">
            <w:pPr>
              <w:spacing w:line="210" w:lineRule="exact"/>
              <w:rPr>
                <w:rFonts w:ascii="SansSerif" w:eastAsia="SansSerif" w:hAnsi="SansSerif" w:cs="SansSerif"/>
                <w:color w:val="000000"/>
                <w:sz w:val="18"/>
                <w:lang w:val="fr-FR"/>
              </w:rPr>
            </w:pPr>
          </w:p>
          <w:p w14:paraId="7358FD1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les documents de marché sont disponibles par voie électronique, veuillez indiquer:</w:t>
            </w:r>
          </w:p>
          <w:p w14:paraId="37F22948"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26856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40D87684" w14:textId="77777777" w:rsidR="001F5260" w:rsidRDefault="001F5260">
            <w:pPr>
              <w:spacing w:line="210" w:lineRule="exact"/>
              <w:rPr>
                <w:rFonts w:ascii="SansSerif" w:eastAsia="SansSerif" w:hAnsi="SansSerif" w:cs="SansSerif"/>
                <w:color w:val="000000"/>
                <w:sz w:val="18"/>
                <w:lang w:val="fr-FR"/>
              </w:rPr>
            </w:pPr>
          </w:p>
          <w:p w14:paraId="4B478556" w14:textId="77777777" w:rsidR="001F5260" w:rsidRDefault="001F5260">
            <w:pPr>
              <w:spacing w:line="210" w:lineRule="exact"/>
              <w:rPr>
                <w:rFonts w:ascii="SansSerif" w:eastAsia="SansSerif" w:hAnsi="SansSerif" w:cs="SansSerif"/>
                <w:color w:val="000000"/>
                <w:sz w:val="18"/>
                <w:lang w:val="fr-FR"/>
              </w:rPr>
            </w:pPr>
          </w:p>
          <w:p w14:paraId="11D316DA" w14:textId="77777777" w:rsidR="001F5260" w:rsidRDefault="001F5260">
            <w:pPr>
              <w:spacing w:line="210" w:lineRule="exact"/>
              <w:rPr>
                <w:rFonts w:ascii="SansSerif" w:eastAsia="SansSerif" w:hAnsi="SansSerif" w:cs="SansSerif"/>
                <w:color w:val="000000"/>
                <w:sz w:val="18"/>
                <w:lang w:val="fr-FR"/>
              </w:rPr>
            </w:pPr>
          </w:p>
          <w:p w14:paraId="6A205E2B" w14:textId="77777777" w:rsidR="001F5260" w:rsidRDefault="001F5260">
            <w:pPr>
              <w:spacing w:line="210" w:lineRule="exact"/>
              <w:rPr>
                <w:rFonts w:ascii="SansSerif" w:eastAsia="SansSerif" w:hAnsi="SansSerif" w:cs="SansSerif"/>
                <w:color w:val="000000"/>
                <w:sz w:val="18"/>
                <w:lang w:val="fr-FR"/>
              </w:rPr>
            </w:pPr>
          </w:p>
          <w:p w14:paraId="76C9819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14:paraId="2B7C91BC" w14:textId="77777777" w:rsidR="001F5260" w:rsidRDefault="001F5260">
            <w:pPr>
              <w:spacing w:line="210" w:lineRule="exact"/>
              <w:rPr>
                <w:rFonts w:ascii="SansSerif" w:eastAsia="SansSerif" w:hAnsi="SansSerif" w:cs="SansSerif"/>
                <w:color w:val="000000"/>
                <w:sz w:val="18"/>
                <w:lang w:val="fr-FR"/>
              </w:rPr>
            </w:pPr>
          </w:p>
        </w:tc>
      </w:tr>
      <w:tr w:rsidR="001F5260" w14:paraId="47966E53"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A1CDE5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l'un des motifs d'exclusion purement nationaux s'applique, l'opérateur économique a-t-il pris des mesures d'auto-réhabilitation?</w:t>
            </w:r>
          </w:p>
          <w:p w14:paraId="208BB443" w14:textId="77777777" w:rsidR="001F5260" w:rsidRDefault="001F5260">
            <w:pPr>
              <w:spacing w:line="210" w:lineRule="exact"/>
              <w:rPr>
                <w:rFonts w:ascii="SansSerif" w:eastAsia="SansSerif" w:hAnsi="SansSerif" w:cs="SansSerif"/>
                <w:color w:val="000000"/>
                <w:sz w:val="18"/>
                <w:lang w:val="fr-FR"/>
              </w:rPr>
            </w:pPr>
          </w:p>
          <w:p w14:paraId="2A8F285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510B3558"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60A6376"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7113326D" w14:textId="77777777" w:rsidR="001F5260" w:rsidRDefault="00A00F64">
      <w:pPr>
        <w:spacing w:line="40" w:lineRule="exact"/>
        <w:rPr>
          <w:sz w:val="4"/>
        </w:rPr>
        <w:sectPr w:rsidR="001F5260">
          <w:pgSz w:w="11900" w:h="16840"/>
          <w:pgMar w:top="720" w:right="700" w:bottom="1440" w:left="720" w:header="720" w:footer="1440" w:gutter="0"/>
          <w:cols w:space="708"/>
        </w:sectPr>
      </w:pPr>
      <w:r>
        <w:t xml:space="preserve"> </w:t>
      </w:r>
    </w:p>
    <w:p w14:paraId="08827C5B" w14:textId="77777777" w:rsidR="001F5260" w:rsidRDefault="00A00F64">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10E9732C" w14:textId="77777777" w:rsidR="001F5260" w:rsidRDefault="00A00F64">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66F416BB" w14:textId="77777777" w:rsidR="001F5260" w:rsidRDefault="00A00F64">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1F5260" w14:paraId="7ECFBD49"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D18E32B"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029DA377" w14:textId="77777777" w:rsidR="001F5260" w:rsidRDefault="00A00F64">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1F5260" w14:paraId="7DDBFF8A"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494CF23"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BDB79CA"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04007092"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E74412"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22B58F4" w14:textId="77777777" w:rsidR="001F5260" w:rsidRDefault="00A00F6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1FEB421F" w14:textId="77777777" w:rsidR="001F5260" w:rsidRDefault="00A00F64">
      <w:pPr>
        <w:spacing w:line="120" w:lineRule="exact"/>
        <w:rPr>
          <w:sz w:val="12"/>
        </w:rPr>
      </w:pPr>
      <w:r>
        <w:t xml:space="preserve"> </w:t>
      </w:r>
    </w:p>
    <w:p w14:paraId="1F5451C4" w14:textId="77777777" w:rsidR="001F5260" w:rsidRDefault="00A00F64">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1F5260" w14:paraId="028EABB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0D19004"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365D6EA8" w14:textId="77777777" w:rsidR="001F5260" w:rsidRDefault="00A00F64">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1F5260" w14:paraId="3233608D"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96B01B4"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92D1960"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2290761E" w14:textId="77777777">
        <w:trPr>
          <w:trHeight w:val="15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80BD18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1)   II est inscrit sur le registre professionnel ou le registre du commerce pertinent de l'État membre dans lequel il est </w:t>
            </w:r>
            <w:proofErr w:type="spellStart"/>
            <w:r>
              <w:rPr>
                <w:rFonts w:ascii="SansSerif" w:eastAsia="SansSerif" w:hAnsi="SansSerif" w:cs="SansSerif"/>
                <w:color w:val="000000"/>
                <w:sz w:val="18"/>
                <w:lang w:val="fr-FR"/>
              </w:rPr>
              <w:t>éta¬bli</w:t>
            </w:r>
            <w:proofErr w:type="spellEnd"/>
            <w:r>
              <w:rPr>
                <w:rFonts w:ascii="SansSerif" w:eastAsia="SansSerif" w:hAnsi="SansSerif" w:cs="SansSerif"/>
                <w:color w:val="000000"/>
                <w:sz w:val="18"/>
                <w:lang w:val="fr-FR"/>
              </w:rPr>
              <w:t xml:space="preserve"> (32):</w:t>
            </w:r>
          </w:p>
          <w:p w14:paraId="7872B6E8" w14:textId="77777777" w:rsidR="001F5260" w:rsidRDefault="001F5260">
            <w:pPr>
              <w:spacing w:line="210" w:lineRule="exact"/>
              <w:rPr>
                <w:rFonts w:ascii="SansSerif" w:eastAsia="SansSerif" w:hAnsi="SansSerif" w:cs="SansSerif"/>
                <w:color w:val="000000"/>
                <w:sz w:val="18"/>
                <w:lang w:val="fr-FR"/>
              </w:rPr>
            </w:pPr>
          </w:p>
          <w:p w14:paraId="63DFD46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14:paraId="1CE4191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14:paraId="75A408A8"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0ED0BC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w:t>
            </w:r>
          </w:p>
          <w:p w14:paraId="10EA40D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des documents):</w:t>
            </w:r>
          </w:p>
          <w:p w14:paraId="05C646A2" w14:textId="77777777" w:rsidR="001F5260" w:rsidRDefault="001F5260">
            <w:pPr>
              <w:spacing w:line="210" w:lineRule="exact"/>
              <w:rPr>
                <w:rFonts w:ascii="SansSerif" w:eastAsia="SansSerif" w:hAnsi="SansSerif" w:cs="SansSerif"/>
                <w:color w:val="000000"/>
                <w:sz w:val="18"/>
                <w:lang w:val="fr-FR"/>
              </w:rPr>
            </w:pPr>
          </w:p>
        </w:tc>
      </w:tr>
      <w:tr w:rsidR="001F5260" w14:paraId="7B9D3A4F" w14:textId="77777777">
        <w:trPr>
          <w:trHeight w:val="223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10186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Pour les marchés de services:</w:t>
            </w:r>
          </w:p>
          <w:p w14:paraId="538496B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Est-il nécessaire de détenir une autorisation spécifique ou</w:t>
            </w:r>
          </w:p>
          <w:p w14:paraId="20968A8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d'être membre d'une organisation spécifique pour pouvoir</w:t>
            </w:r>
          </w:p>
          <w:p w14:paraId="4A4E132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fournir le service en question dans le pays dans lequel</w:t>
            </w:r>
          </w:p>
          <w:p w14:paraId="3042518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 établi?</w:t>
            </w:r>
          </w:p>
          <w:p w14:paraId="7B3F94DE" w14:textId="77777777" w:rsidR="001F5260" w:rsidRDefault="001F5260">
            <w:pPr>
              <w:spacing w:line="210" w:lineRule="exact"/>
              <w:rPr>
                <w:rFonts w:ascii="SansSerif" w:eastAsia="SansSerif" w:hAnsi="SansSerif" w:cs="SansSerif"/>
                <w:color w:val="000000"/>
                <w:sz w:val="18"/>
                <w:lang w:val="fr-FR"/>
              </w:rPr>
            </w:pPr>
          </w:p>
          <w:p w14:paraId="513EF226" w14:textId="77777777" w:rsidR="001F5260" w:rsidRDefault="001F5260">
            <w:pPr>
              <w:spacing w:line="210" w:lineRule="exact"/>
              <w:rPr>
                <w:rFonts w:ascii="SansSerif" w:eastAsia="SansSerif" w:hAnsi="SansSerif" w:cs="SansSerif"/>
                <w:color w:val="000000"/>
                <w:sz w:val="18"/>
                <w:lang w:val="fr-FR"/>
              </w:rPr>
            </w:pPr>
          </w:p>
          <w:p w14:paraId="76DC6C0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14:paraId="012A1D2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14:paraId="47ADCA92"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41159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8E6ED6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 lequel des deux est nécessaire et si l'opérateur économique détient cette autorisation ou appartient à cette organisation: [….........…]  [ ]Oui [ ] Non</w:t>
            </w:r>
          </w:p>
          <w:p w14:paraId="7E2F0380" w14:textId="77777777" w:rsidR="001F5260" w:rsidRDefault="001F5260">
            <w:pPr>
              <w:spacing w:line="210" w:lineRule="exact"/>
              <w:rPr>
                <w:rFonts w:ascii="SansSerif" w:eastAsia="SansSerif" w:hAnsi="SansSerif" w:cs="SansSerif"/>
                <w:color w:val="000000"/>
                <w:sz w:val="18"/>
                <w:lang w:val="fr-FR"/>
              </w:rPr>
            </w:pPr>
          </w:p>
          <w:p w14:paraId="6CA6395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w:t>
            </w:r>
          </w:p>
          <w:p w14:paraId="3FF2918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des documents):</w:t>
            </w:r>
          </w:p>
          <w:p w14:paraId="57C6AB0F" w14:textId="77777777" w:rsidR="001F5260" w:rsidRDefault="001F5260">
            <w:pPr>
              <w:spacing w:line="210" w:lineRule="exact"/>
              <w:rPr>
                <w:rFonts w:ascii="SansSerif" w:eastAsia="SansSerif" w:hAnsi="SansSerif" w:cs="SansSerif"/>
                <w:color w:val="000000"/>
                <w:sz w:val="18"/>
                <w:lang w:val="fr-FR"/>
              </w:rPr>
            </w:pPr>
          </w:p>
        </w:tc>
      </w:tr>
    </w:tbl>
    <w:p w14:paraId="59D2DD10" w14:textId="77777777" w:rsidR="001F5260" w:rsidRDefault="00A00F64">
      <w:pPr>
        <w:spacing w:after="60" w:line="240" w:lineRule="exact"/>
      </w:pPr>
      <w:r>
        <w:t xml:space="preserve"> </w:t>
      </w:r>
    </w:p>
    <w:p w14:paraId="09778C1A" w14:textId="77777777" w:rsidR="001F5260" w:rsidRDefault="00A00F64">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1F5260" w14:paraId="0CD229F8"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A467A64"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75A0C830" w14:textId="77777777" w:rsidR="001F5260" w:rsidRDefault="00A00F64">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1F5260" w14:paraId="68077787"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2CC303"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422162"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6037A9CC" w14:textId="77777777">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81687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1a)   Son chiffre d’affaires annuel (« général ») pour le nombre d’exercices requis dans l’avis pertinent ou dans les documents de marché est le suivant :</w:t>
            </w:r>
          </w:p>
          <w:p w14:paraId="5C91385A" w14:textId="77777777" w:rsidR="001F5260" w:rsidRDefault="001F5260">
            <w:pPr>
              <w:spacing w:line="210" w:lineRule="exact"/>
              <w:rPr>
                <w:rFonts w:ascii="SansSerif" w:eastAsia="SansSerif" w:hAnsi="SansSerif" w:cs="SansSerif"/>
                <w:color w:val="000000"/>
                <w:sz w:val="18"/>
                <w:lang w:val="fr-FR"/>
              </w:rPr>
            </w:pPr>
          </w:p>
          <w:p w14:paraId="4A2BCB75" w14:textId="77777777" w:rsidR="001F5260" w:rsidRDefault="001F5260">
            <w:pPr>
              <w:spacing w:line="210" w:lineRule="exact"/>
              <w:rPr>
                <w:rFonts w:ascii="SansSerif" w:eastAsia="SansSerif" w:hAnsi="SansSerif" w:cs="SansSerif"/>
                <w:color w:val="000000"/>
                <w:sz w:val="18"/>
                <w:lang w:val="fr-FR"/>
              </w:rPr>
            </w:pPr>
          </w:p>
          <w:p w14:paraId="0D2928F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p w14:paraId="7F163172"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73E3D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25F7971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266B9F0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09C185D3" w14:textId="77777777" w:rsidR="001F5260" w:rsidRDefault="001F5260">
            <w:pPr>
              <w:spacing w:line="210" w:lineRule="exact"/>
              <w:rPr>
                <w:rFonts w:ascii="SansSerif" w:eastAsia="SansSerif" w:hAnsi="SansSerif" w:cs="SansSerif"/>
                <w:color w:val="000000"/>
                <w:sz w:val="18"/>
                <w:lang w:val="fr-FR"/>
              </w:rPr>
            </w:pPr>
          </w:p>
        </w:tc>
      </w:tr>
      <w:tr w:rsidR="001F5260" w14:paraId="32CE9244" w14:textId="77777777">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279CF2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1b)   Son chiffre d’affaires annuel moyen pour le nombre d’exercices requis dans l’avis pertinent ou dans les documents de marché est le suivant (33) :</w:t>
            </w:r>
          </w:p>
          <w:p w14:paraId="260CCF0E" w14:textId="77777777" w:rsidR="001F5260" w:rsidRDefault="001F5260">
            <w:pPr>
              <w:spacing w:line="210" w:lineRule="exact"/>
              <w:rPr>
                <w:rFonts w:ascii="SansSerif" w:eastAsia="SansSerif" w:hAnsi="SansSerif" w:cs="SansSerif"/>
                <w:color w:val="000000"/>
                <w:sz w:val="18"/>
                <w:lang w:val="fr-FR"/>
              </w:rPr>
            </w:pPr>
          </w:p>
          <w:p w14:paraId="5470154A"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w:t>
            </w:r>
          </w:p>
          <w:p w14:paraId="6AEDA37A"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9A5793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d’exercices, chiffre d’affaires moyen) :</w:t>
            </w:r>
          </w:p>
          <w:p w14:paraId="1C28944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devise</w:t>
            </w:r>
          </w:p>
          <w:p w14:paraId="5BCDBC23" w14:textId="77777777" w:rsidR="001F5260" w:rsidRDefault="001F5260">
            <w:pPr>
              <w:spacing w:line="210" w:lineRule="exact"/>
              <w:rPr>
                <w:rFonts w:ascii="SansSerif" w:eastAsia="SansSerif" w:hAnsi="SansSerif" w:cs="SansSerif"/>
                <w:color w:val="000000"/>
                <w:sz w:val="18"/>
                <w:lang w:val="fr-FR"/>
              </w:rPr>
            </w:pPr>
          </w:p>
          <w:p w14:paraId="7EB78212" w14:textId="77777777" w:rsidR="001F5260" w:rsidRDefault="001F5260">
            <w:pPr>
              <w:spacing w:line="210" w:lineRule="exact"/>
              <w:rPr>
                <w:rFonts w:ascii="SansSerif" w:eastAsia="SansSerif" w:hAnsi="SansSerif" w:cs="SansSerif"/>
                <w:color w:val="000000"/>
                <w:sz w:val="18"/>
                <w:lang w:val="fr-FR"/>
              </w:rPr>
            </w:pPr>
          </w:p>
          <w:p w14:paraId="6105FA4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w:t>
            </w:r>
          </w:p>
          <w:p w14:paraId="3D604F4A" w14:textId="77777777" w:rsidR="001F5260" w:rsidRDefault="001F5260">
            <w:pPr>
              <w:spacing w:line="210" w:lineRule="exact"/>
              <w:rPr>
                <w:rFonts w:ascii="SansSerif" w:eastAsia="SansSerif" w:hAnsi="SansSerif" w:cs="SansSerif"/>
                <w:color w:val="000000"/>
                <w:sz w:val="18"/>
                <w:lang w:val="fr-FR"/>
              </w:rPr>
            </w:pPr>
          </w:p>
        </w:tc>
      </w:tr>
    </w:tbl>
    <w:p w14:paraId="39CE0003" w14:textId="77777777" w:rsidR="001F5260" w:rsidRDefault="00A00F64">
      <w:pPr>
        <w:spacing w:line="100" w:lineRule="exact"/>
        <w:rPr>
          <w:sz w:val="10"/>
        </w:rPr>
        <w:sectPr w:rsidR="001F5260">
          <w:pgSz w:w="11900" w:h="16840"/>
          <w:pgMar w:top="720" w:right="720" w:bottom="800" w:left="720" w:header="720" w:footer="8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1F5260" w14:paraId="5EC4EB40" w14:textId="77777777">
        <w:trPr>
          <w:trHeight w:val="2125"/>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2EE34D9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2a)   Son chiffre d'affaires annuel («spécifique») dans le domaine d'activité couvert par le marché et précisé dans l'avis pertinent ou les documents de marché pour le nombre d'exercices requis est le suivant:</w:t>
            </w:r>
          </w:p>
          <w:p w14:paraId="6124F6F8" w14:textId="77777777" w:rsidR="001F5260" w:rsidRDefault="001F5260">
            <w:pPr>
              <w:spacing w:line="210" w:lineRule="exact"/>
              <w:rPr>
                <w:rFonts w:ascii="SansSerif" w:eastAsia="SansSerif" w:hAnsi="SansSerif" w:cs="SansSerif"/>
                <w:color w:val="000000"/>
                <w:sz w:val="18"/>
                <w:lang w:val="fr-FR"/>
              </w:rPr>
            </w:pPr>
          </w:p>
          <w:p w14:paraId="622362C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2907E1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7C417152" w14:textId="77777777" w:rsidR="001F5260" w:rsidRDefault="001F5260">
            <w:pPr>
              <w:spacing w:line="210" w:lineRule="exact"/>
              <w:rPr>
                <w:rFonts w:ascii="SansSerif" w:eastAsia="SansSerif" w:hAnsi="SansSerif" w:cs="SansSerif"/>
                <w:color w:val="000000"/>
                <w:sz w:val="18"/>
                <w:lang w:val="fr-FR"/>
              </w:rPr>
            </w:pPr>
          </w:p>
          <w:p w14:paraId="75A54F7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61E7C3E1" w14:textId="77777777" w:rsidR="001F5260" w:rsidRDefault="001F5260">
            <w:pPr>
              <w:spacing w:line="210" w:lineRule="exact"/>
              <w:rPr>
                <w:rFonts w:ascii="SansSerif" w:eastAsia="SansSerif" w:hAnsi="SansSerif" w:cs="SansSerif"/>
                <w:color w:val="000000"/>
                <w:sz w:val="18"/>
                <w:lang w:val="fr-FR"/>
              </w:rPr>
            </w:pPr>
          </w:p>
          <w:p w14:paraId="13527B9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5E5CE696" w14:textId="77777777" w:rsidR="001F5260" w:rsidRDefault="001F5260">
            <w:pPr>
              <w:spacing w:line="210" w:lineRule="exact"/>
              <w:rPr>
                <w:rFonts w:ascii="SansSerif" w:eastAsia="SansSerif" w:hAnsi="SansSerif" w:cs="SansSerif"/>
                <w:color w:val="000000"/>
                <w:sz w:val="18"/>
                <w:lang w:val="fr-FR"/>
              </w:rPr>
            </w:pPr>
          </w:p>
          <w:p w14:paraId="2D06FD4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d'exercices, chiffre d'affaires moyen):</w:t>
            </w:r>
          </w:p>
          <w:p w14:paraId="003079FF" w14:textId="77777777" w:rsidR="001F5260" w:rsidRDefault="001F5260">
            <w:pPr>
              <w:spacing w:line="210" w:lineRule="exact"/>
              <w:rPr>
                <w:rFonts w:ascii="SansSerif" w:eastAsia="SansSerif" w:hAnsi="SansSerif" w:cs="SansSerif"/>
                <w:color w:val="000000"/>
                <w:sz w:val="18"/>
                <w:lang w:val="fr-FR"/>
              </w:rPr>
            </w:pPr>
          </w:p>
        </w:tc>
      </w:tr>
      <w:tr w:rsidR="001F5260" w14:paraId="4832793C" w14:textId="77777777">
        <w:trPr>
          <w:trHeight w:val="2017"/>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4381D84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2b)   Son chiffre d'affaires annuel moyen dans le domaine d'activité et pour le nombre d'exercices requis dans l'avis pertinent ou dans les documents de marché est le suivant (34):</w:t>
            </w:r>
          </w:p>
          <w:p w14:paraId="67523451" w14:textId="77777777" w:rsidR="001F5260" w:rsidRDefault="001F5260">
            <w:pPr>
              <w:spacing w:line="210" w:lineRule="exact"/>
              <w:rPr>
                <w:rFonts w:ascii="SansSerif" w:eastAsia="SansSerif" w:hAnsi="SansSerif" w:cs="SansSerif"/>
                <w:color w:val="000000"/>
                <w:sz w:val="18"/>
                <w:lang w:val="fr-FR"/>
              </w:rPr>
            </w:pPr>
          </w:p>
          <w:p w14:paraId="57ADE72F" w14:textId="77777777" w:rsidR="001F5260" w:rsidRDefault="001F5260">
            <w:pPr>
              <w:spacing w:line="210" w:lineRule="exact"/>
              <w:rPr>
                <w:rFonts w:ascii="SansSerif" w:eastAsia="SansSerif" w:hAnsi="SansSerif" w:cs="SansSerif"/>
                <w:color w:val="000000"/>
                <w:sz w:val="18"/>
                <w:lang w:val="fr-FR"/>
              </w:rPr>
            </w:pPr>
          </w:p>
          <w:p w14:paraId="458AD529" w14:textId="77777777" w:rsidR="001F5260" w:rsidRDefault="001F5260">
            <w:pPr>
              <w:spacing w:line="210" w:lineRule="exact"/>
              <w:rPr>
                <w:rFonts w:ascii="SansSerif" w:eastAsia="SansSerif" w:hAnsi="SansSerif" w:cs="SansSerif"/>
                <w:color w:val="000000"/>
                <w:sz w:val="18"/>
                <w:lang w:val="fr-FR"/>
              </w:rPr>
            </w:pPr>
          </w:p>
          <w:p w14:paraId="7A204CA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42881F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devise</w:t>
            </w:r>
          </w:p>
          <w:p w14:paraId="610E0970" w14:textId="77777777" w:rsidR="001F5260" w:rsidRDefault="001F5260">
            <w:pPr>
              <w:spacing w:line="210" w:lineRule="exact"/>
              <w:rPr>
                <w:rFonts w:ascii="SansSerif" w:eastAsia="SansSerif" w:hAnsi="SansSerif" w:cs="SansSerif"/>
                <w:color w:val="000000"/>
                <w:sz w:val="18"/>
                <w:lang w:val="fr-FR"/>
              </w:rPr>
            </w:pPr>
          </w:p>
          <w:p w14:paraId="728CF66F" w14:textId="77777777" w:rsidR="001F5260" w:rsidRDefault="001F5260">
            <w:pPr>
              <w:spacing w:line="210" w:lineRule="exact"/>
              <w:rPr>
                <w:rFonts w:ascii="SansSerif" w:eastAsia="SansSerif" w:hAnsi="SansSerif" w:cs="SansSerif"/>
                <w:color w:val="000000"/>
                <w:sz w:val="18"/>
                <w:lang w:val="fr-FR"/>
              </w:rPr>
            </w:pPr>
          </w:p>
          <w:p w14:paraId="24D6FDFB" w14:textId="77777777" w:rsidR="001F5260" w:rsidRDefault="001F5260">
            <w:pPr>
              <w:spacing w:line="210" w:lineRule="exact"/>
              <w:rPr>
                <w:rFonts w:ascii="SansSerif" w:eastAsia="SansSerif" w:hAnsi="SansSerif" w:cs="SansSerif"/>
                <w:color w:val="000000"/>
                <w:sz w:val="18"/>
                <w:lang w:val="fr-FR"/>
              </w:rPr>
            </w:pPr>
          </w:p>
          <w:p w14:paraId="66DA512F" w14:textId="77777777" w:rsidR="001F5260" w:rsidRDefault="001F5260">
            <w:pPr>
              <w:spacing w:line="210" w:lineRule="exact"/>
              <w:rPr>
                <w:rFonts w:ascii="SansSerif" w:eastAsia="SansSerif" w:hAnsi="SansSerif" w:cs="SansSerif"/>
                <w:color w:val="000000"/>
                <w:sz w:val="18"/>
                <w:lang w:val="fr-FR"/>
              </w:rPr>
            </w:pPr>
          </w:p>
          <w:p w14:paraId="6069717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tc>
      </w:tr>
      <w:tr w:rsidR="001F5260" w14:paraId="1E3CAA40"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61C39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Lorsque les informations concernant le chiffre d'affaires</w:t>
            </w:r>
          </w:p>
          <w:p w14:paraId="68988A8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(général ou spécifique) ne sont pas disponibles pour la totalité de la période demandée, veuillez indiquer la date à laquelle l'opérateur économique a été créé ou a </w:t>
            </w:r>
          </w:p>
        </w:tc>
        <w:tc>
          <w:tcPr>
            <w:tcW w:w="5040" w:type="dxa"/>
            <w:tcMar>
              <w:top w:w="0" w:type="dxa"/>
              <w:left w:w="0" w:type="dxa"/>
              <w:bottom w:w="0" w:type="dxa"/>
              <w:right w:w="0" w:type="dxa"/>
            </w:tcMar>
          </w:tcPr>
          <w:p w14:paraId="3F078316" w14:textId="77777777" w:rsidR="001F5260" w:rsidRDefault="001F5260">
            <w:pPr>
              <w:rPr>
                <w:sz w:val="2"/>
              </w:rPr>
            </w:pPr>
          </w:p>
        </w:tc>
      </w:tr>
      <w:tr w:rsidR="001F5260" w14:paraId="0A4BDB5A" w14:textId="77777777">
        <w:trPr>
          <w:trHeight w:val="17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85C292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Concernant les ratios financiers (35) indiqués dans l'avis</w:t>
            </w:r>
          </w:p>
          <w:p w14:paraId="22A27C3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pertinent ou les documents de marché, l'opérateur économique déclare que la/les valeur(s) actuelle(s) pour le(s) ratio(s) requis est/sont la/les suivante(s):</w:t>
            </w:r>
          </w:p>
          <w:p w14:paraId="4E84A179" w14:textId="77777777" w:rsidR="001F5260" w:rsidRDefault="001F5260">
            <w:pPr>
              <w:spacing w:line="210" w:lineRule="exact"/>
              <w:rPr>
                <w:rFonts w:ascii="SansSerif" w:eastAsia="SansSerif" w:hAnsi="SansSerif" w:cs="SansSerif"/>
                <w:color w:val="000000"/>
                <w:sz w:val="18"/>
                <w:lang w:val="fr-FR"/>
              </w:rPr>
            </w:pPr>
          </w:p>
          <w:p w14:paraId="5133881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40F86166"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3BD62B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(désignation du ratio requis — ratio entre x et y (36) — et sa valeur):</w:t>
            </w:r>
          </w:p>
          <w:p w14:paraId="6381E0F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(37)</w:t>
            </w:r>
          </w:p>
          <w:p w14:paraId="089FA086" w14:textId="77777777" w:rsidR="001F5260" w:rsidRDefault="001F5260">
            <w:pPr>
              <w:spacing w:line="210" w:lineRule="exact"/>
              <w:rPr>
                <w:rFonts w:ascii="SansSerif" w:eastAsia="SansSerif" w:hAnsi="SansSerif" w:cs="SansSerif"/>
                <w:color w:val="000000"/>
                <w:sz w:val="18"/>
                <w:lang w:val="fr-FR"/>
              </w:rPr>
            </w:pPr>
          </w:p>
          <w:p w14:paraId="6EDDEAC6" w14:textId="77777777" w:rsidR="001F5260" w:rsidRDefault="001F5260">
            <w:pPr>
              <w:spacing w:line="210" w:lineRule="exact"/>
              <w:rPr>
                <w:rFonts w:ascii="SansSerif" w:eastAsia="SansSerif" w:hAnsi="SansSerif" w:cs="SansSerif"/>
                <w:color w:val="000000"/>
                <w:sz w:val="18"/>
                <w:lang w:val="fr-FR"/>
              </w:rPr>
            </w:pPr>
          </w:p>
          <w:p w14:paraId="5284B3A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47EDD687" w14:textId="77777777" w:rsidR="001F5260" w:rsidRDefault="001F5260">
            <w:pPr>
              <w:spacing w:line="210" w:lineRule="exact"/>
              <w:rPr>
                <w:rFonts w:ascii="SansSerif" w:eastAsia="SansSerif" w:hAnsi="SansSerif" w:cs="SansSerif"/>
                <w:color w:val="000000"/>
                <w:sz w:val="18"/>
                <w:lang w:val="fr-FR"/>
              </w:rPr>
            </w:pPr>
          </w:p>
        </w:tc>
      </w:tr>
      <w:tr w:rsidR="001F5260" w14:paraId="53405BC6" w14:textId="77777777">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2ACB2A"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Le montant couvert par l'assurance contre les risques</w:t>
            </w:r>
          </w:p>
          <w:p w14:paraId="53C0B7F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professionnels qu'il a souscrite est le suivant:</w:t>
            </w:r>
          </w:p>
          <w:p w14:paraId="235E50EE" w14:textId="77777777" w:rsidR="001F5260" w:rsidRDefault="001F5260">
            <w:pPr>
              <w:spacing w:line="210" w:lineRule="exact"/>
              <w:rPr>
                <w:rFonts w:ascii="SansSerif" w:eastAsia="SansSerif" w:hAnsi="SansSerif" w:cs="SansSerif"/>
                <w:color w:val="000000"/>
                <w:sz w:val="18"/>
                <w:lang w:val="fr-FR"/>
              </w:rPr>
            </w:pPr>
          </w:p>
          <w:p w14:paraId="745377E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ces informations sont disponibles par voie électronique, veuillez indiquer:</w:t>
            </w:r>
          </w:p>
          <w:p w14:paraId="412BB0A9"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42511D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devise</w:t>
            </w:r>
          </w:p>
          <w:p w14:paraId="5D2A6C20" w14:textId="77777777" w:rsidR="001F5260" w:rsidRDefault="001F5260">
            <w:pPr>
              <w:spacing w:line="210" w:lineRule="exact"/>
              <w:rPr>
                <w:rFonts w:ascii="SansSerif" w:eastAsia="SansSerif" w:hAnsi="SansSerif" w:cs="SansSerif"/>
                <w:color w:val="000000"/>
                <w:sz w:val="18"/>
                <w:lang w:val="fr-FR"/>
              </w:rPr>
            </w:pPr>
          </w:p>
          <w:p w14:paraId="3F82ED9A" w14:textId="77777777" w:rsidR="001F5260" w:rsidRDefault="001F5260">
            <w:pPr>
              <w:spacing w:line="210" w:lineRule="exact"/>
              <w:rPr>
                <w:rFonts w:ascii="SansSerif" w:eastAsia="SansSerif" w:hAnsi="SansSerif" w:cs="SansSerif"/>
                <w:color w:val="000000"/>
                <w:sz w:val="18"/>
                <w:lang w:val="fr-FR"/>
              </w:rPr>
            </w:pPr>
          </w:p>
          <w:p w14:paraId="1CE20EF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27647099" w14:textId="77777777" w:rsidR="001F5260" w:rsidRDefault="001F5260">
            <w:pPr>
              <w:spacing w:line="210" w:lineRule="exact"/>
              <w:rPr>
                <w:rFonts w:ascii="SansSerif" w:eastAsia="SansSerif" w:hAnsi="SansSerif" w:cs="SansSerif"/>
                <w:color w:val="000000"/>
                <w:sz w:val="18"/>
                <w:lang w:val="fr-FR"/>
              </w:rPr>
            </w:pPr>
          </w:p>
        </w:tc>
      </w:tr>
      <w:tr w:rsidR="001F5260" w14:paraId="7EEBE3E2" w14:textId="77777777">
        <w:trPr>
          <w:trHeight w:val="178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0D8BA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Concernant les autres exigences économiques ou</w:t>
            </w:r>
          </w:p>
          <w:p w14:paraId="0DB26B0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financières éventuelles pouvant avoir été précisées dans l'avis pertinent ou les documents de marché, l'opérateur économique déclare que:</w:t>
            </w:r>
          </w:p>
          <w:p w14:paraId="10C055E4" w14:textId="77777777" w:rsidR="001F5260" w:rsidRDefault="001F5260">
            <w:pPr>
              <w:spacing w:line="210" w:lineRule="exact"/>
              <w:rPr>
                <w:rFonts w:ascii="SansSerif" w:eastAsia="SansSerif" w:hAnsi="SansSerif" w:cs="SansSerif"/>
                <w:color w:val="000000"/>
                <w:sz w:val="18"/>
                <w:lang w:val="fr-FR"/>
              </w:rPr>
            </w:pPr>
          </w:p>
          <w:p w14:paraId="3DABD2B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pouvant avoir été précisés dans l'avis pertinent ou dans les documents de marché sont disponibles par voie électronique, veuillez indiquer:</w:t>
            </w:r>
          </w:p>
          <w:p w14:paraId="03BF6384"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5978CC" w14:textId="77777777" w:rsidR="001F5260" w:rsidRDefault="001F5260">
            <w:pPr>
              <w:spacing w:line="210" w:lineRule="exact"/>
              <w:rPr>
                <w:rFonts w:ascii="SansSerif" w:eastAsia="SansSerif" w:hAnsi="SansSerif" w:cs="SansSerif"/>
                <w:color w:val="000000"/>
                <w:sz w:val="18"/>
                <w:lang w:val="fr-FR"/>
              </w:rPr>
            </w:pPr>
          </w:p>
          <w:p w14:paraId="637C0CA3" w14:textId="77777777" w:rsidR="001F5260" w:rsidRDefault="001F5260">
            <w:pPr>
              <w:spacing w:line="210" w:lineRule="exact"/>
              <w:rPr>
                <w:rFonts w:ascii="SansSerif" w:eastAsia="SansSerif" w:hAnsi="SansSerif" w:cs="SansSerif"/>
                <w:color w:val="000000"/>
                <w:sz w:val="18"/>
                <w:lang w:val="fr-FR"/>
              </w:rPr>
            </w:pPr>
          </w:p>
          <w:p w14:paraId="28FDC3F3" w14:textId="77777777" w:rsidR="001F5260" w:rsidRDefault="001F5260">
            <w:pPr>
              <w:spacing w:line="210" w:lineRule="exact"/>
              <w:rPr>
                <w:rFonts w:ascii="SansSerif" w:eastAsia="SansSerif" w:hAnsi="SansSerif" w:cs="SansSerif"/>
                <w:color w:val="000000"/>
                <w:sz w:val="18"/>
                <w:lang w:val="fr-FR"/>
              </w:rPr>
            </w:pPr>
          </w:p>
          <w:p w14:paraId="2A5308FC" w14:textId="77777777" w:rsidR="001F5260" w:rsidRDefault="001F5260">
            <w:pPr>
              <w:spacing w:line="210" w:lineRule="exact"/>
              <w:rPr>
                <w:rFonts w:ascii="SansSerif" w:eastAsia="SansSerif" w:hAnsi="SansSerif" w:cs="SansSerif"/>
                <w:color w:val="000000"/>
                <w:sz w:val="18"/>
                <w:lang w:val="fr-FR"/>
              </w:rPr>
            </w:pPr>
          </w:p>
          <w:p w14:paraId="4E8C7ED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tc>
      </w:tr>
    </w:tbl>
    <w:p w14:paraId="3A92621E" w14:textId="77777777" w:rsidR="001F5260" w:rsidRDefault="00A00F64">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1F5260" w14:paraId="2FF49829"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CCAED0C"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557E3C94" w14:textId="77777777" w:rsidR="001F5260" w:rsidRDefault="00A00F64">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1F5260" w14:paraId="0A9B9D17"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6E6D1E1"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00E95F5"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20125D67" w14:textId="77777777">
        <w:trPr>
          <w:trHeight w:val="198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E640F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1a)   Uniquement pour les marchés publics de travaux:</w:t>
            </w:r>
          </w:p>
          <w:p w14:paraId="325713C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Pendant la période de référence (38), l'opérateur</w:t>
            </w:r>
          </w:p>
          <w:p w14:paraId="519DACA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a exécuté les travaux du type spécifié qui</w:t>
            </w:r>
          </w:p>
          <w:p w14:paraId="28F55ED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suivent:</w:t>
            </w:r>
          </w:p>
          <w:p w14:paraId="6843D4E3" w14:textId="77777777" w:rsidR="001F5260" w:rsidRDefault="001F5260">
            <w:pPr>
              <w:spacing w:line="210" w:lineRule="exact"/>
              <w:rPr>
                <w:rFonts w:ascii="SansSerif" w:eastAsia="SansSerif" w:hAnsi="SansSerif" w:cs="SansSerif"/>
                <w:color w:val="000000"/>
                <w:sz w:val="18"/>
                <w:lang w:val="fr-FR"/>
              </w:rPr>
            </w:pPr>
          </w:p>
          <w:p w14:paraId="0D4AFB8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concernant la bonne exécution et les</w:t>
            </w:r>
          </w:p>
          <w:p w14:paraId="10A1506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résultats pour les travaux les plus importants sont disponibles par</w:t>
            </w:r>
          </w:p>
          <w:p w14:paraId="1797374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voie électronique, veuillez indiquer: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F302B7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d'années (cette période est précisée dans l'avis pertinent</w:t>
            </w:r>
          </w:p>
          <w:p w14:paraId="15FFF5B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ou les documents de marché):</w:t>
            </w:r>
          </w:p>
          <w:p w14:paraId="1782D2B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0D975E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Travaux:</w:t>
            </w:r>
          </w:p>
          <w:p w14:paraId="018D72E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w:t>
            </w:r>
          </w:p>
          <w:p w14:paraId="2A7D6959"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des documents):</w:t>
            </w:r>
          </w:p>
          <w:p w14:paraId="283F50FA" w14:textId="77777777" w:rsidR="001F5260" w:rsidRDefault="001F5260">
            <w:pPr>
              <w:spacing w:line="210" w:lineRule="exact"/>
              <w:rPr>
                <w:rFonts w:ascii="SansSerif" w:eastAsia="SansSerif" w:hAnsi="SansSerif" w:cs="SansSerif"/>
                <w:color w:val="000000"/>
                <w:sz w:val="18"/>
                <w:lang w:val="fr-FR"/>
              </w:rPr>
            </w:pPr>
          </w:p>
        </w:tc>
      </w:tr>
    </w:tbl>
    <w:p w14:paraId="7B95FAB0" w14:textId="77777777" w:rsidR="001F5260" w:rsidRDefault="00A00F64">
      <w:pPr>
        <w:spacing w:line="60" w:lineRule="exact"/>
        <w:rPr>
          <w:sz w:val="6"/>
        </w:rPr>
        <w:sectPr w:rsidR="001F5260">
          <w:pgSz w:w="11900" w:h="16840"/>
          <w:pgMar w:top="720" w:right="720" w:bottom="540" w:left="720" w:header="720" w:footer="540" w:gutter="0"/>
          <w:cols w:space="708"/>
        </w:sectPr>
      </w:pPr>
      <w:r>
        <w:t xml:space="preserve"> </w:t>
      </w:r>
    </w:p>
    <w:tbl>
      <w:tblPr>
        <w:tblW w:w="0" w:type="auto"/>
        <w:tblInd w:w="40" w:type="dxa"/>
        <w:tblLayout w:type="fixed"/>
        <w:tblLook w:val="04A0" w:firstRow="1" w:lastRow="0" w:firstColumn="1" w:lastColumn="0" w:noHBand="0" w:noVBand="1"/>
      </w:tblPr>
      <w:tblGrid>
        <w:gridCol w:w="5420"/>
        <w:gridCol w:w="5080"/>
      </w:tblGrid>
      <w:tr w:rsidR="001F5260" w14:paraId="2D533C09" w14:textId="77777777">
        <w:trPr>
          <w:trHeight w:val="919"/>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3BF385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1b)   Uniquement pour les marchés publics de fournitures et de services:</w:t>
            </w:r>
          </w:p>
          <w:p w14:paraId="19E0861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Pendant la période de référence (39), l'opérateur économique a fourni les fournitures principales du type spécifié ou les services principaux du type spécifié qui suivent: En établissant la liste, veuillez indiquer les montants, les dates et les bénéficiaires, qu'ils soient publics ou privés (40):</w:t>
            </w:r>
          </w:p>
          <w:p w14:paraId="55860F0E" w14:textId="77777777" w:rsidR="001F5260" w:rsidRDefault="001F5260">
            <w:pPr>
              <w:spacing w:line="210" w:lineRule="exact"/>
              <w:rPr>
                <w:rFonts w:ascii="SansSerif" w:eastAsia="SansSerif" w:hAnsi="SansSerif" w:cs="SansSerif"/>
                <w:color w:val="000000"/>
                <w:sz w:val="18"/>
                <w:lang w:val="fr-FR"/>
              </w:rPr>
            </w:pPr>
          </w:p>
        </w:tc>
        <w:tc>
          <w:tcPr>
            <w:tcW w:w="504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FC63F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d'années (cette période est précisée dans l'avis pertinent ou les documents de marché):</w:t>
            </w:r>
          </w:p>
          <w:p w14:paraId="77944A2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w:t>
            </w:r>
          </w:p>
          <w:p w14:paraId="0EECCBCD" w14:textId="77777777" w:rsidR="001F5260" w:rsidRDefault="001F5260">
            <w:pPr>
              <w:spacing w:line="210" w:lineRule="exact"/>
              <w:rPr>
                <w:rFonts w:ascii="SansSerif" w:eastAsia="SansSerif" w:hAnsi="SansSerif" w:cs="SansSerif"/>
                <w:color w:val="000000"/>
                <w:sz w:val="18"/>
                <w:lang w:val="fr-FR"/>
              </w:rPr>
            </w:pPr>
          </w:p>
        </w:tc>
      </w:tr>
      <w:tr w:rsidR="001F5260" w14:paraId="6C9B58A6" w14:textId="77777777">
        <w:trPr>
          <w:trHeight w:val="276"/>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2E076" w14:textId="77777777" w:rsidR="001F5260" w:rsidRDefault="001F5260"/>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9FBBD" w14:textId="77777777" w:rsidR="001F5260" w:rsidRDefault="001F5260"/>
        </w:tc>
      </w:tr>
      <w:tr w:rsidR="001F5260" w14:paraId="41DE1D65" w14:textId="77777777">
        <w:trPr>
          <w:trHeight w:val="616"/>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4D417" w14:textId="77777777" w:rsidR="001F5260" w:rsidRDefault="001F5260"/>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92C88" w14:textId="77777777" w:rsidR="001F5260" w:rsidRDefault="001F5260"/>
        </w:tc>
      </w:tr>
      <w:tr w:rsidR="001F5260" w14:paraId="7233BC0F"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11A8A2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II peut faire appel aux techniciens ou organismes techniques (41) suivants, en particulier ceux responsables du contrôle de la qualité:</w:t>
            </w:r>
          </w:p>
        </w:tc>
      </w:tr>
      <w:tr w:rsidR="001F5260" w14:paraId="4F978F71"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5C271E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de marchés publics de travaux, l'opérateur économique sera en mesure de faire appel aux techniciens ou organismes techniques suivants pour exécuter les travaux:</w:t>
            </w:r>
          </w:p>
        </w:tc>
      </w:tr>
      <w:tr w:rsidR="001F5260" w14:paraId="74CFC529"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466BF9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II utilise l'équipement technique et les mesures suivants pour s'assurer de la qualité et ses moyens d'étude et de recherche sont les suivants:</w:t>
            </w:r>
          </w:p>
        </w:tc>
      </w:tr>
      <w:tr w:rsidR="001F5260" w14:paraId="211B68AA" w14:textId="77777777">
        <w:trPr>
          <w:trHeight w:val="7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1CBAB8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II sera en mesure d'appliquer les systèmes de gestion et de suivi de la chaîne d'approvisionnement suivants lors de l'exécution du marché:</w:t>
            </w:r>
          </w:p>
        </w:tc>
        <w:tc>
          <w:tcPr>
            <w:tcW w:w="5040" w:type="dxa"/>
            <w:tcMar>
              <w:top w:w="0" w:type="dxa"/>
              <w:left w:w="0" w:type="dxa"/>
              <w:bottom w:w="0" w:type="dxa"/>
              <w:right w:w="0" w:type="dxa"/>
            </w:tcMar>
          </w:tcPr>
          <w:p w14:paraId="5D806123" w14:textId="77777777" w:rsidR="001F5260" w:rsidRDefault="001F5260">
            <w:pPr>
              <w:rPr>
                <w:sz w:val="2"/>
              </w:rPr>
            </w:pPr>
          </w:p>
        </w:tc>
      </w:tr>
      <w:tr w:rsidR="001F5260" w14:paraId="68E1F67A" w14:textId="77777777">
        <w:trPr>
          <w:trHeight w:val="165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8AF948"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Pour les produits ou services à fournir qui sont complexes ou, exceptionnellement, pour les produits ou services qui doivent répondre à un but particulier:</w:t>
            </w:r>
          </w:p>
          <w:p w14:paraId="758A097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permettra la réalisation de contrôles (42) portant sur ses capacités de production ou sur sa capacité technique et, si nécessaire, sur les moyens d'étude et de recherche dont il dispose ainsi que sur les mesures de contrôle de la qualité?</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9ABB1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A07D0CD" w14:textId="77777777" w:rsidR="001F5260" w:rsidRDefault="001F5260">
            <w:pPr>
              <w:spacing w:line="210" w:lineRule="exact"/>
              <w:rPr>
                <w:rFonts w:ascii="SansSerif" w:eastAsia="SansSerif" w:hAnsi="SansSerif" w:cs="SansSerif"/>
                <w:color w:val="000000"/>
                <w:sz w:val="18"/>
                <w:lang w:val="fr-FR"/>
              </w:rPr>
            </w:pPr>
          </w:p>
        </w:tc>
      </w:tr>
      <w:tr w:rsidR="001F5260" w14:paraId="70E44250" w14:textId="77777777">
        <w:trPr>
          <w:trHeight w:val="165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FB9946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Les titres d'études et professionnels suivants sont détenus par:</w:t>
            </w:r>
          </w:p>
          <w:p w14:paraId="4D7E93A6" w14:textId="77777777" w:rsidR="001F5260" w:rsidRDefault="001F5260">
            <w:pPr>
              <w:spacing w:line="210" w:lineRule="exact"/>
              <w:rPr>
                <w:rFonts w:ascii="SansSerif" w:eastAsia="SansSerif" w:hAnsi="SansSerif" w:cs="SansSerif"/>
                <w:color w:val="000000"/>
                <w:sz w:val="18"/>
                <w:lang w:val="fr-FR"/>
              </w:rPr>
            </w:pPr>
          </w:p>
          <w:p w14:paraId="0BF3208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Le prestataire de services ou le contractant lui-même,</w:t>
            </w:r>
          </w:p>
          <w:p w14:paraId="09345B2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 (selon les exigences fixées dans l'avis pertinent ou dans les documents de marché)</w:t>
            </w:r>
          </w:p>
          <w:p w14:paraId="389994C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son personnel d'encadrement:</w:t>
            </w:r>
          </w:p>
          <w:p w14:paraId="76EE47B3"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4185F4" w14:textId="77777777" w:rsidR="001F5260" w:rsidRDefault="001F5260">
            <w:pPr>
              <w:spacing w:line="210" w:lineRule="exact"/>
              <w:rPr>
                <w:rFonts w:ascii="SansSerif" w:eastAsia="SansSerif" w:hAnsi="SansSerif" w:cs="SansSerif"/>
                <w:color w:val="000000"/>
                <w:sz w:val="18"/>
                <w:lang w:val="fr-FR"/>
              </w:rPr>
            </w:pPr>
          </w:p>
          <w:p w14:paraId="22BCB916" w14:textId="77777777" w:rsidR="001F5260" w:rsidRDefault="001F5260">
            <w:pPr>
              <w:spacing w:line="210" w:lineRule="exact"/>
              <w:rPr>
                <w:rFonts w:ascii="SansSerif" w:eastAsia="SansSerif" w:hAnsi="SansSerif" w:cs="SansSerif"/>
                <w:color w:val="000000"/>
                <w:sz w:val="18"/>
                <w:lang w:val="fr-FR"/>
              </w:rPr>
            </w:pPr>
          </w:p>
          <w:p w14:paraId="3D15337F" w14:textId="77777777" w:rsidR="001F5260" w:rsidRDefault="001F5260">
            <w:pPr>
              <w:spacing w:line="210" w:lineRule="exact"/>
              <w:rPr>
                <w:rFonts w:ascii="SansSerif" w:eastAsia="SansSerif" w:hAnsi="SansSerif" w:cs="SansSerif"/>
                <w:color w:val="000000"/>
                <w:sz w:val="18"/>
                <w:lang w:val="fr-FR"/>
              </w:rPr>
            </w:pPr>
          </w:p>
          <w:p w14:paraId="716552F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572BF683" w14:textId="77777777" w:rsidR="001F5260" w:rsidRDefault="001F5260">
            <w:pPr>
              <w:spacing w:line="210" w:lineRule="exact"/>
              <w:rPr>
                <w:rFonts w:ascii="SansSerif" w:eastAsia="SansSerif" w:hAnsi="SansSerif" w:cs="SansSerif"/>
                <w:color w:val="000000"/>
                <w:sz w:val="18"/>
                <w:lang w:val="fr-FR"/>
              </w:rPr>
            </w:pPr>
          </w:p>
          <w:p w14:paraId="4C9CEF4F" w14:textId="77777777" w:rsidR="001F5260" w:rsidRDefault="001F5260">
            <w:pPr>
              <w:spacing w:line="210" w:lineRule="exact"/>
              <w:rPr>
                <w:rFonts w:ascii="SansSerif" w:eastAsia="SansSerif" w:hAnsi="SansSerif" w:cs="SansSerif"/>
                <w:color w:val="000000"/>
                <w:sz w:val="18"/>
                <w:lang w:val="fr-FR"/>
              </w:rPr>
            </w:pPr>
          </w:p>
          <w:p w14:paraId="3B957CD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tc>
      </w:tr>
      <w:tr w:rsidR="001F5260" w14:paraId="2AA4BFC6" w14:textId="77777777">
        <w:trPr>
          <w:trHeight w:val="75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D0E5F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7)   L'opérateur économique sera en mesure d'appliquer les mesures de gestion environnementale suivantes lors de l'exécution du marché:</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12BB41" w14:textId="77777777" w:rsidR="001F5260" w:rsidRDefault="001F5260">
            <w:pPr>
              <w:spacing w:line="210" w:lineRule="exact"/>
              <w:rPr>
                <w:rFonts w:ascii="SansSerif" w:eastAsia="SansSerif" w:hAnsi="SansSerif" w:cs="SansSerif"/>
                <w:color w:val="000000"/>
                <w:sz w:val="18"/>
                <w:lang w:val="fr-FR"/>
              </w:rPr>
            </w:pPr>
          </w:p>
          <w:p w14:paraId="45A65899" w14:textId="77777777" w:rsidR="001F5260" w:rsidRDefault="001F5260">
            <w:pPr>
              <w:spacing w:line="210" w:lineRule="exact"/>
              <w:rPr>
                <w:rFonts w:ascii="SansSerif" w:eastAsia="SansSerif" w:hAnsi="SansSerif" w:cs="SansSerif"/>
                <w:color w:val="000000"/>
                <w:sz w:val="18"/>
                <w:lang w:val="fr-FR"/>
              </w:rPr>
            </w:pPr>
          </w:p>
          <w:p w14:paraId="19A1B0F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6B0E9CDD" w14:textId="77777777" w:rsidR="001F5260" w:rsidRDefault="001F5260">
            <w:pPr>
              <w:spacing w:line="210" w:lineRule="exact"/>
              <w:rPr>
                <w:rFonts w:ascii="SansSerif" w:eastAsia="SansSerif" w:hAnsi="SansSerif" w:cs="SansSerif"/>
                <w:color w:val="000000"/>
                <w:sz w:val="18"/>
                <w:lang w:val="fr-FR"/>
              </w:rPr>
            </w:pPr>
          </w:p>
        </w:tc>
      </w:tr>
      <w:tr w:rsidR="001F5260" w14:paraId="50D1620C" w14:textId="77777777">
        <w:trPr>
          <w:trHeight w:val="183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5DE19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8)   Les effectifs moyens annuels de l'opérateur économique et le nombre de cadres pendant les trois dernières années sont les suivants: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5A3ABA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effectifs moyens annuels:</w:t>
            </w:r>
          </w:p>
          <w:p w14:paraId="52FD0B0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09D9BF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975D71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8CA085D"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nombre de cadres:</w:t>
            </w:r>
          </w:p>
          <w:p w14:paraId="09AFC4A9"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371837F3"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372733BA"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5F8473A" w14:textId="77777777" w:rsidR="001F5260" w:rsidRDefault="001F5260">
            <w:pPr>
              <w:spacing w:line="210" w:lineRule="exact"/>
              <w:rPr>
                <w:rFonts w:ascii="SansSerif" w:eastAsia="SansSerif" w:hAnsi="SansSerif" w:cs="SansSerif"/>
                <w:color w:val="000000"/>
                <w:sz w:val="18"/>
                <w:lang w:val="fr-FR"/>
              </w:rPr>
            </w:pPr>
          </w:p>
        </w:tc>
      </w:tr>
      <w:tr w:rsidR="001F5260" w14:paraId="4506E7F9"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BAB487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9)   L'outillage, le matériel et l'équipement technique suivants seront à sa disposition pour l'exécution du </w:t>
            </w:r>
          </w:p>
        </w:tc>
      </w:tr>
      <w:tr w:rsidR="001F5260" w14:paraId="1380CAE7"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4FE1BE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10)   L'opérateur économique a l'intention d'éventuellement sous-traiter (43) la fraction suivante (c'est-à-dire un pourcentage) du marché:</w:t>
            </w:r>
          </w:p>
        </w:tc>
      </w:tr>
    </w:tbl>
    <w:p w14:paraId="4EF4C7EC" w14:textId="77777777" w:rsidR="001F5260" w:rsidRDefault="00A00F64">
      <w:pPr>
        <w:spacing w:after="160" w:line="240" w:lineRule="exact"/>
        <w:sectPr w:rsidR="001F5260">
          <w:pgSz w:w="11900" w:h="16840"/>
          <w:pgMar w:top="720" w:right="720" w:bottom="0" w:left="720" w:header="720" w:footer="0" w:gutter="0"/>
          <w:cols w:space="708"/>
        </w:sectPr>
      </w:pPr>
      <w:r>
        <w:t xml:space="preserve"> </w:t>
      </w:r>
    </w:p>
    <w:tbl>
      <w:tblPr>
        <w:tblW w:w="0" w:type="auto"/>
        <w:tblInd w:w="40" w:type="dxa"/>
        <w:tblLayout w:type="fixed"/>
        <w:tblLook w:val="04A0" w:firstRow="1" w:lastRow="0" w:firstColumn="1" w:lastColumn="0" w:noHBand="0" w:noVBand="1"/>
      </w:tblPr>
      <w:tblGrid>
        <w:gridCol w:w="5420"/>
        <w:gridCol w:w="5080"/>
      </w:tblGrid>
      <w:tr w:rsidR="001F5260" w14:paraId="441ABEF1" w14:textId="77777777">
        <w:trPr>
          <w:trHeight w:val="244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FA697EE"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11)   Dans le cas des marchés publics de fournitures:</w:t>
            </w:r>
          </w:p>
          <w:p w14:paraId="551F4E37"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fournira les échantillons, descriptions ou photographies requis des produits à fournir, qui n'ont pas besoin d'être accompagnés de certificats d'authenticité;</w:t>
            </w:r>
          </w:p>
          <w:p w14:paraId="2D087C22" w14:textId="77777777" w:rsidR="001F5260" w:rsidRDefault="001F5260">
            <w:pPr>
              <w:spacing w:line="210" w:lineRule="exact"/>
              <w:rPr>
                <w:rFonts w:ascii="SansSerif" w:eastAsia="SansSerif" w:hAnsi="SansSerif" w:cs="SansSerif"/>
                <w:color w:val="000000"/>
                <w:sz w:val="18"/>
                <w:lang w:val="fr-FR"/>
              </w:rPr>
            </w:pPr>
          </w:p>
          <w:p w14:paraId="398EEA43"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l'opérateur économique déclare en outre qu'il fournira les certificats d'authenticité exigés.</w:t>
            </w:r>
          </w:p>
          <w:p w14:paraId="3ABDD1E0" w14:textId="77777777" w:rsidR="001F5260" w:rsidRDefault="001F5260">
            <w:pPr>
              <w:spacing w:line="210" w:lineRule="exact"/>
              <w:rPr>
                <w:rFonts w:ascii="SansSerif" w:eastAsia="SansSerif" w:hAnsi="SansSerif" w:cs="SansSerif"/>
                <w:color w:val="000000"/>
                <w:sz w:val="18"/>
                <w:lang w:val="fr-FR"/>
              </w:rPr>
            </w:pPr>
          </w:p>
          <w:p w14:paraId="1F29476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0DA624A0"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9D7C38D" w14:textId="77777777" w:rsidR="001F5260" w:rsidRDefault="001F5260">
            <w:pPr>
              <w:spacing w:line="210" w:lineRule="exact"/>
              <w:rPr>
                <w:rFonts w:ascii="SansSerif" w:eastAsia="SansSerif" w:hAnsi="SansSerif" w:cs="SansSerif"/>
                <w:color w:val="000000"/>
                <w:sz w:val="18"/>
                <w:lang w:val="fr-FR"/>
              </w:rPr>
            </w:pPr>
          </w:p>
          <w:p w14:paraId="2575BF4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13701F2" w14:textId="77777777" w:rsidR="001F5260" w:rsidRDefault="001F5260">
            <w:pPr>
              <w:spacing w:line="210" w:lineRule="exact"/>
              <w:rPr>
                <w:rFonts w:ascii="SansSerif" w:eastAsia="SansSerif" w:hAnsi="SansSerif" w:cs="SansSerif"/>
                <w:color w:val="000000"/>
                <w:sz w:val="18"/>
                <w:lang w:val="fr-FR"/>
              </w:rPr>
            </w:pPr>
          </w:p>
          <w:p w14:paraId="265278E2" w14:textId="77777777" w:rsidR="001F5260" w:rsidRDefault="001F5260">
            <w:pPr>
              <w:spacing w:line="210" w:lineRule="exact"/>
              <w:rPr>
                <w:rFonts w:ascii="SansSerif" w:eastAsia="SansSerif" w:hAnsi="SansSerif" w:cs="SansSerif"/>
                <w:color w:val="000000"/>
                <w:sz w:val="18"/>
                <w:lang w:val="fr-FR"/>
              </w:rPr>
            </w:pPr>
          </w:p>
          <w:p w14:paraId="44F43305" w14:textId="77777777" w:rsidR="001F5260" w:rsidRDefault="001F5260">
            <w:pPr>
              <w:spacing w:line="210" w:lineRule="exact"/>
              <w:rPr>
                <w:rFonts w:ascii="SansSerif" w:eastAsia="SansSerif" w:hAnsi="SansSerif" w:cs="SansSerif"/>
                <w:color w:val="000000"/>
                <w:sz w:val="18"/>
                <w:lang w:val="fr-FR"/>
              </w:rPr>
            </w:pPr>
          </w:p>
          <w:p w14:paraId="6756142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C4F944C" w14:textId="77777777" w:rsidR="001F5260" w:rsidRDefault="001F5260">
            <w:pPr>
              <w:spacing w:line="210" w:lineRule="exact"/>
              <w:rPr>
                <w:rFonts w:ascii="SansSerif" w:eastAsia="SansSerif" w:hAnsi="SansSerif" w:cs="SansSerif"/>
                <w:color w:val="000000"/>
                <w:sz w:val="18"/>
                <w:lang w:val="fr-FR"/>
              </w:rPr>
            </w:pPr>
          </w:p>
          <w:p w14:paraId="43F9250A" w14:textId="77777777" w:rsidR="001F5260" w:rsidRDefault="001F5260">
            <w:pPr>
              <w:spacing w:line="210" w:lineRule="exact"/>
              <w:rPr>
                <w:rFonts w:ascii="SansSerif" w:eastAsia="SansSerif" w:hAnsi="SansSerif" w:cs="SansSerif"/>
                <w:color w:val="000000"/>
                <w:sz w:val="18"/>
                <w:lang w:val="fr-FR"/>
              </w:rPr>
            </w:pPr>
          </w:p>
          <w:p w14:paraId="480ECD2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7AE1D0F8" w14:textId="77777777" w:rsidR="001F5260" w:rsidRDefault="001F5260">
            <w:pPr>
              <w:spacing w:line="210" w:lineRule="exact"/>
              <w:rPr>
                <w:rFonts w:ascii="SansSerif" w:eastAsia="SansSerif" w:hAnsi="SansSerif" w:cs="SansSerif"/>
                <w:color w:val="000000"/>
                <w:sz w:val="18"/>
                <w:lang w:val="fr-FR"/>
              </w:rPr>
            </w:pPr>
          </w:p>
        </w:tc>
      </w:tr>
      <w:tr w:rsidR="001F5260" w14:paraId="2A7F8B07"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11BFF5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12)   Dans le cas des marchés publics de fournitures:</w:t>
            </w:r>
          </w:p>
          <w:p w14:paraId="3A1F73A3"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fournir les certificats requis établis par des instituts ou services officiels chargés du contrôle de la qualité et reconnus compétents, attestant la conformité de produits bien identifiée par des références aux spécifications ou normes techniques, figurant dans l'avis pertinent ou les documents de marché?</w:t>
            </w:r>
          </w:p>
          <w:p w14:paraId="63A4158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expliquer pourquoi et indiquer quels autres moyens de preuve peuvent être fournis:</w:t>
            </w:r>
          </w:p>
          <w:p w14:paraId="28DB73D4"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14:paraId="05F748F0"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14:paraId="7AB5C626" w14:textId="77777777" w:rsidR="001F5260" w:rsidRDefault="001F5260">
            <w:pPr>
              <w:spacing w:line="210" w:lineRule="exact"/>
              <w:rPr>
                <w:rFonts w:ascii="SansSerif" w:eastAsia="SansSerif" w:hAnsi="SansSerif" w:cs="SansSerif"/>
                <w:color w:val="000000"/>
                <w:sz w:val="18"/>
                <w:lang w:val="fr-FR"/>
              </w:rPr>
            </w:pPr>
          </w:p>
        </w:tc>
      </w:tr>
    </w:tbl>
    <w:p w14:paraId="7A0562AE" w14:textId="77777777" w:rsidR="001F5260" w:rsidRDefault="00A00F64">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1F5260" w14:paraId="2C219CE8"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BA7B6EE"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dispositifs d’assurance de la qualité et/ou les normes de gestion environnementale ont été exigés par le pouvoir adjudicateur ou l’entité adjudicatrice dans l’avis pertinent ou dans les documents de marché mentionnés dans l’avis.</w:t>
            </w:r>
          </w:p>
        </w:tc>
      </w:tr>
    </w:tbl>
    <w:p w14:paraId="208D3EF5" w14:textId="77777777" w:rsidR="001F5260" w:rsidRDefault="00A00F64">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1F5260" w14:paraId="7AFA37FD"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5B50C33"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A20081"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4FA1E5A1" w14:textId="77777777">
        <w:trPr>
          <w:trHeight w:val="26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C42F119"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sera-t-il en mesure de produire des certificats établis par des organismes indépendants, attestant qu'il se conforme aux normes d'assurance de la qualité requises, y compris en ce qui concerne l'accessibilité pour les personnes handicapées?</w:t>
            </w:r>
          </w:p>
          <w:p w14:paraId="5F284697" w14:textId="77777777" w:rsidR="001F5260" w:rsidRDefault="001F5260">
            <w:pPr>
              <w:spacing w:line="210" w:lineRule="exact"/>
              <w:rPr>
                <w:rFonts w:ascii="SansSerif" w:eastAsia="SansSerif" w:hAnsi="SansSerif" w:cs="SansSerif"/>
                <w:color w:val="000000"/>
                <w:sz w:val="18"/>
                <w:lang w:val="fr-FR"/>
              </w:rPr>
            </w:pPr>
          </w:p>
          <w:p w14:paraId="2728E819"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expliquer pourquoi et préciser quels autres moyens de preuve concernant le dispositif d'assurance de la qualité peuvent être fournis:</w:t>
            </w:r>
          </w:p>
          <w:p w14:paraId="675CC75E" w14:textId="77777777" w:rsidR="001F5260" w:rsidRDefault="001F5260">
            <w:pPr>
              <w:spacing w:line="210" w:lineRule="exact"/>
              <w:rPr>
                <w:rFonts w:ascii="SansSerif" w:eastAsia="SansSerif" w:hAnsi="SansSerif" w:cs="SansSerif"/>
                <w:color w:val="000000"/>
                <w:sz w:val="18"/>
                <w:lang w:val="fr-FR"/>
              </w:rPr>
            </w:pPr>
          </w:p>
          <w:p w14:paraId="6D595B81"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14:paraId="1818557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14:paraId="78932B10"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0E8028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FB6608B" w14:textId="77777777" w:rsidR="001F5260" w:rsidRDefault="001F5260">
            <w:pPr>
              <w:spacing w:line="210" w:lineRule="exact"/>
              <w:rPr>
                <w:rFonts w:ascii="SansSerif" w:eastAsia="SansSerif" w:hAnsi="SansSerif" w:cs="SansSerif"/>
                <w:color w:val="000000"/>
                <w:sz w:val="18"/>
                <w:lang w:val="fr-FR"/>
              </w:rPr>
            </w:pPr>
          </w:p>
          <w:p w14:paraId="32A28A5D" w14:textId="77777777" w:rsidR="001F5260" w:rsidRDefault="001F5260">
            <w:pPr>
              <w:spacing w:line="210" w:lineRule="exact"/>
              <w:rPr>
                <w:rFonts w:ascii="SansSerif" w:eastAsia="SansSerif" w:hAnsi="SansSerif" w:cs="SansSerif"/>
                <w:color w:val="000000"/>
                <w:sz w:val="18"/>
                <w:lang w:val="fr-FR"/>
              </w:rPr>
            </w:pPr>
          </w:p>
          <w:p w14:paraId="20A2F1C5" w14:textId="77777777" w:rsidR="001F5260" w:rsidRDefault="001F5260">
            <w:pPr>
              <w:spacing w:line="210" w:lineRule="exact"/>
              <w:rPr>
                <w:rFonts w:ascii="SansSerif" w:eastAsia="SansSerif" w:hAnsi="SansSerif" w:cs="SansSerif"/>
                <w:color w:val="000000"/>
                <w:sz w:val="18"/>
                <w:lang w:val="fr-FR"/>
              </w:rPr>
            </w:pPr>
          </w:p>
          <w:p w14:paraId="2621E032" w14:textId="77777777" w:rsidR="001F5260" w:rsidRDefault="001F5260">
            <w:pPr>
              <w:spacing w:line="210" w:lineRule="exact"/>
              <w:rPr>
                <w:rFonts w:ascii="SansSerif" w:eastAsia="SansSerif" w:hAnsi="SansSerif" w:cs="SansSerif"/>
                <w:color w:val="000000"/>
                <w:sz w:val="18"/>
                <w:lang w:val="fr-FR"/>
              </w:rPr>
            </w:pPr>
          </w:p>
          <w:p w14:paraId="7CA29888" w14:textId="77777777" w:rsidR="001F5260" w:rsidRDefault="001F5260">
            <w:pPr>
              <w:spacing w:line="210" w:lineRule="exact"/>
              <w:rPr>
                <w:rFonts w:ascii="SansSerif" w:eastAsia="SansSerif" w:hAnsi="SansSerif" w:cs="SansSerif"/>
                <w:color w:val="000000"/>
                <w:sz w:val="18"/>
                <w:lang w:val="fr-FR"/>
              </w:rPr>
            </w:pPr>
          </w:p>
          <w:p w14:paraId="04C2865B" w14:textId="77777777" w:rsidR="001F5260" w:rsidRDefault="001F5260">
            <w:pPr>
              <w:spacing w:line="210" w:lineRule="exact"/>
              <w:rPr>
                <w:rFonts w:ascii="SansSerif" w:eastAsia="SansSerif" w:hAnsi="SansSerif" w:cs="SansSerif"/>
                <w:color w:val="000000"/>
                <w:sz w:val="18"/>
                <w:lang w:val="fr-FR"/>
              </w:rPr>
            </w:pPr>
          </w:p>
          <w:p w14:paraId="35A908BB" w14:textId="77777777" w:rsidR="001F5260" w:rsidRDefault="001F5260">
            <w:pPr>
              <w:spacing w:line="210" w:lineRule="exact"/>
              <w:rPr>
                <w:rFonts w:ascii="SansSerif" w:eastAsia="SansSerif" w:hAnsi="SansSerif" w:cs="SansSerif"/>
                <w:color w:val="000000"/>
                <w:sz w:val="18"/>
                <w:lang w:val="fr-FR"/>
              </w:rPr>
            </w:pPr>
          </w:p>
          <w:p w14:paraId="30C0C633"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6E806B51" w14:textId="77777777" w:rsidR="001F5260" w:rsidRDefault="001F5260">
            <w:pPr>
              <w:spacing w:line="210" w:lineRule="exact"/>
              <w:rPr>
                <w:rFonts w:ascii="SansSerif" w:eastAsia="SansSerif" w:hAnsi="SansSerif" w:cs="SansSerif"/>
                <w:color w:val="000000"/>
                <w:sz w:val="18"/>
                <w:lang w:val="fr-FR"/>
              </w:rPr>
            </w:pPr>
          </w:p>
        </w:tc>
      </w:tr>
      <w:tr w:rsidR="001F5260" w14:paraId="5EE4BEA2" w14:textId="77777777">
        <w:trPr>
          <w:trHeight w:val="26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0F33E3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sera-t-il en mesure de produire des certificats établis par des organismes indépendants, attestant qu'il se conforme aux systèmes ou normes de gestion environnementale requis?</w:t>
            </w:r>
          </w:p>
          <w:p w14:paraId="5EA66699" w14:textId="77777777" w:rsidR="001F5260" w:rsidRDefault="001F5260">
            <w:pPr>
              <w:spacing w:line="210" w:lineRule="exact"/>
              <w:rPr>
                <w:rFonts w:ascii="SansSerif" w:eastAsia="SansSerif" w:hAnsi="SansSerif" w:cs="SansSerif"/>
                <w:color w:val="000000"/>
                <w:sz w:val="18"/>
                <w:lang w:val="fr-FR"/>
              </w:rPr>
            </w:pPr>
          </w:p>
          <w:p w14:paraId="30BAD24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expliquer pourquoi et préciser quels autres moyens de preuve concernant les systèmes ou normes de gestion environnementale peuvent être fournis:</w:t>
            </w:r>
          </w:p>
          <w:p w14:paraId="0A21A757" w14:textId="77777777" w:rsidR="001F5260" w:rsidRDefault="001F5260">
            <w:pPr>
              <w:spacing w:line="210" w:lineRule="exact"/>
              <w:rPr>
                <w:rFonts w:ascii="SansSerif" w:eastAsia="SansSerif" w:hAnsi="SansSerif" w:cs="SansSerif"/>
                <w:color w:val="000000"/>
                <w:sz w:val="18"/>
                <w:lang w:val="fr-FR"/>
              </w:rPr>
            </w:pPr>
          </w:p>
          <w:p w14:paraId="481D7B43"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14:paraId="2E0E9E3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14:paraId="01D7AA60" w14:textId="77777777" w:rsidR="001F5260" w:rsidRDefault="001F526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9AFDFEB"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B2E194E" w14:textId="77777777" w:rsidR="001F5260" w:rsidRDefault="001F5260">
            <w:pPr>
              <w:spacing w:line="210" w:lineRule="exact"/>
              <w:rPr>
                <w:rFonts w:ascii="SansSerif" w:eastAsia="SansSerif" w:hAnsi="SansSerif" w:cs="SansSerif"/>
                <w:color w:val="000000"/>
                <w:sz w:val="18"/>
                <w:lang w:val="fr-FR"/>
              </w:rPr>
            </w:pPr>
          </w:p>
          <w:p w14:paraId="328DBB80" w14:textId="77777777" w:rsidR="001F5260" w:rsidRDefault="001F5260">
            <w:pPr>
              <w:spacing w:line="210" w:lineRule="exact"/>
              <w:rPr>
                <w:rFonts w:ascii="SansSerif" w:eastAsia="SansSerif" w:hAnsi="SansSerif" w:cs="SansSerif"/>
                <w:color w:val="000000"/>
                <w:sz w:val="18"/>
                <w:lang w:val="fr-FR"/>
              </w:rPr>
            </w:pPr>
          </w:p>
          <w:p w14:paraId="025EE237" w14:textId="77777777" w:rsidR="001F5260" w:rsidRDefault="001F5260">
            <w:pPr>
              <w:spacing w:line="210" w:lineRule="exact"/>
              <w:rPr>
                <w:rFonts w:ascii="SansSerif" w:eastAsia="SansSerif" w:hAnsi="SansSerif" w:cs="SansSerif"/>
                <w:color w:val="000000"/>
                <w:sz w:val="18"/>
                <w:lang w:val="fr-FR"/>
              </w:rPr>
            </w:pPr>
          </w:p>
          <w:p w14:paraId="0D18FAC0" w14:textId="77777777" w:rsidR="001F5260" w:rsidRDefault="001F5260">
            <w:pPr>
              <w:spacing w:line="210" w:lineRule="exact"/>
              <w:rPr>
                <w:rFonts w:ascii="SansSerif" w:eastAsia="SansSerif" w:hAnsi="SansSerif" w:cs="SansSerif"/>
                <w:color w:val="000000"/>
                <w:sz w:val="18"/>
                <w:lang w:val="fr-FR"/>
              </w:rPr>
            </w:pPr>
          </w:p>
          <w:p w14:paraId="12585605" w14:textId="77777777" w:rsidR="001F5260" w:rsidRDefault="001F5260">
            <w:pPr>
              <w:spacing w:line="210" w:lineRule="exact"/>
              <w:rPr>
                <w:rFonts w:ascii="SansSerif" w:eastAsia="SansSerif" w:hAnsi="SansSerif" w:cs="SansSerif"/>
                <w:color w:val="000000"/>
                <w:sz w:val="18"/>
                <w:lang w:val="fr-FR"/>
              </w:rPr>
            </w:pPr>
          </w:p>
          <w:p w14:paraId="61E8C61C" w14:textId="77777777" w:rsidR="001F5260" w:rsidRDefault="001F5260">
            <w:pPr>
              <w:spacing w:line="210" w:lineRule="exact"/>
              <w:rPr>
                <w:rFonts w:ascii="SansSerif" w:eastAsia="SansSerif" w:hAnsi="SansSerif" w:cs="SansSerif"/>
                <w:color w:val="000000"/>
                <w:sz w:val="18"/>
                <w:lang w:val="fr-FR"/>
              </w:rPr>
            </w:pPr>
          </w:p>
          <w:p w14:paraId="3A051BFE" w14:textId="77777777" w:rsidR="001F5260" w:rsidRDefault="001F5260">
            <w:pPr>
              <w:spacing w:line="210" w:lineRule="exact"/>
              <w:rPr>
                <w:rFonts w:ascii="SansSerif" w:eastAsia="SansSerif" w:hAnsi="SansSerif" w:cs="SansSerif"/>
                <w:color w:val="000000"/>
                <w:sz w:val="18"/>
                <w:lang w:val="fr-FR"/>
              </w:rPr>
            </w:pPr>
          </w:p>
          <w:p w14:paraId="710FAC26"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014C1596" w14:textId="77777777" w:rsidR="001F5260" w:rsidRDefault="001F5260">
            <w:pPr>
              <w:spacing w:line="210" w:lineRule="exact"/>
              <w:rPr>
                <w:rFonts w:ascii="SansSerif" w:eastAsia="SansSerif" w:hAnsi="SansSerif" w:cs="SansSerif"/>
                <w:color w:val="000000"/>
                <w:sz w:val="18"/>
                <w:lang w:val="fr-FR"/>
              </w:rPr>
            </w:pPr>
          </w:p>
        </w:tc>
      </w:tr>
    </w:tbl>
    <w:p w14:paraId="08722DF7" w14:textId="77777777" w:rsidR="001F5260" w:rsidRDefault="001F5260">
      <w:pPr>
        <w:rPr>
          <w:sz w:val="2"/>
        </w:rPr>
        <w:sectPr w:rsidR="001F5260">
          <w:pgSz w:w="11900" w:h="16840"/>
          <w:pgMar w:top="720" w:right="720" w:bottom="1200" w:left="720" w:header="720" w:footer="1200" w:gutter="0"/>
          <w:cols w:space="708"/>
        </w:sectPr>
      </w:pPr>
    </w:p>
    <w:p w14:paraId="1F5A04E5" w14:textId="77777777" w:rsidR="001F5260" w:rsidRDefault="00A00F64">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V: Réduction du nombre de candidats qualifiés</w:t>
      </w:r>
    </w:p>
    <w:tbl>
      <w:tblPr>
        <w:tblW w:w="0" w:type="auto"/>
        <w:tblLayout w:type="fixed"/>
        <w:tblLook w:val="04A0" w:firstRow="1" w:lastRow="0" w:firstColumn="1" w:lastColumn="0" w:noHBand="0" w:noVBand="1"/>
      </w:tblPr>
      <w:tblGrid>
        <w:gridCol w:w="10460"/>
      </w:tblGrid>
      <w:tr w:rsidR="001F5260" w14:paraId="3544A60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B7A8674"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 pouvoir adjudicateur ou l’entité adjudicatrice a précisé les critères ou règles objectifs et non discriminatoires à appliquer pour limiter le nombre de candidats qui seront invités à soumissionner ou à dialoguer. Ces informations, qui peuvent être accompagnées d’exigences concernant les (types de) certificats ou formes de pièces justificatives éventuellement à produire, sont indiquées dans l’avis pertinent ou dans les documents de marché mentionnés dans l’avis.</w:t>
            </w:r>
          </w:p>
          <w:p w14:paraId="0684F200" w14:textId="77777777" w:rsidR="001F5260" w:rsidRDefault="00A00F6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procédures concurrentielles avec négociation, les dialogues compétitifs et les partenariats d’innovation :</w:t>
            </w:r>
          </w:p>
        </w:tc>
      </w:tr>
    </w:tbl>
    <w:p w14:paraId="25A1D440" w14:textId="77777777" w:rsidR="001F5260" w:rsidRDefault="00A00F64">
      <w:pPr>
        <w:spacing w:before="20" w:after="100"/>
        <w:ind w:left="40"/>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1F5260" w14:paraId="0894DD5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C586B33"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155618" w14:textId="77777777" w:rsidR="001F5260" w:rsidRDefault="00A00F6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F5260" w14:paraId="60A596E2"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FD225C"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Il respecte de la manière suivante les critères ou règles objectifs et on discriminatoires à appliquer pour limiter le nombre de candidats :</w:t>
            </w:r>
          </w:p>
          <w:p w14:paraId="771BFAA3" w14:textId="77777777" w:rsidR="001F5260" w:rsidRDefault="001F5260">
            <w:pPr>
              <w:spacing w:line="210" w:lineRule="exact"/>
              <w:rPr>
                <w:rFonts w:ascii="SansSerif" w:eastAsia="SansSerif" w:hAnsi="SansSerif" w:cs="SansSerif"/>
                <w:color w:val="000000"/>
                <w:sz w:val="18"/>
                <w:lang w:val="fr-FR"/>
              </w:rPr>
            </w:pPr>
          </w:p>
          <w:p w14:paraId="076B298B" w14:textId="77777777" w:rsidR="001F5260" w:rsidRDefault="001F5260">
            <w:pPr>
              <w:spacing w:line="210" w:lineRule="exact"/>
              <w:rPr>
                <w:rFonts w:ascii="SansSerif" w:eastAsia="SansSerif" w:hAnsi="SansSerif" w:cs="SansSerif"/>
                <w:color w:val="000000"/>
                <w:sz w:val="18"/>
                <w:lang w:val="fr-FR"/>
              </w:rPr>
            </w:pPr>
          </w:p>
          <w:p w14:paraId="35256362"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certains certificats ou autres formes de pièces justificatives sont exigés, veuillez indiquer pour chacun d’entre eux si l’opérateur économique est en possession des documents requis :</w:t>
            </w:r>
          </w:p>
          <w:p w14:paraId="76626EAE" w14:textId="77777777" w:rsidR="001F5260" w:rsidRDefault="001F5260">
            <w:pPr>
              <w:spacing w:line="210" w:lineRule="exact"/>
              <w:rPr>
                <w:rFonts w:ascii="SansSerif" w:eastAsia="SansSerif" w:hAnsi="SansSerif" w:cs="SansSerif"/>
                <w:color w:val="000000"/>
                <w:sz w:val="18"/>
                <w:lang w:val="fr-FR"/>
              </w:rPr>
            </w:pPr>
          </w:p>
          <w:p w14:paraId="393CFF60" w14:textId="77777777" w:rsidR="001F5260" w:rsidRDefault="001F5260">
            <w:pPr>
              <w:spacing w:line="210" w:lineRule="exact"/>
              <w:rPr>
                <w:rFonts w:ascii="SansSerif" w:eastAsia="SansSerif" w:hAnsi="SansSerif" w:cs="SansSerif"/>
                <w:color w:val="000000"/>
                <w:sz w:val="18"/>
                <w:lang w:val="fr-FR"/>
              </w:rPr>
            </w:pPr>
          </w:p>
          <w:p w14:paraId="741DCA95"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F1A5A0" w14:textId="77777777" w:rsidR="001F5260" w:rsidRDefault="001F5260">
            <w:pPr>
              <w:spacing w:line="210" w:lineRule="exact"/>
              <w:rPr>
                <w:rFonts w:ascii="SansSerif" w:eastAsia="SansSerif" w:hAnsi="SansSerif" w:cs="SansSerif"/>
                <w:color w:val="000000"/>
                <w:sz w:val="18"/>
                <w:lang w:val="fr-FR"/>
              </w:rPr>
            </w:pPr>
          </w:p>
          <w:p w14:paraId="126BA965" w14:textId="77777777" w:rsidR="001F5260" w:rsidRDefault="001F5260">
            <w:pPr>
              <w:spacing w:line="210" w:lineRule="exact"/>
              <w:rPr>
                <w:rFonts w:ascii="SansSerif" w:eastAsia="SansSerif" w:hAnsi="SansSerif" w:cs="SansSerif"/>
                <w:color w:val="000000"/>
                <w:sz w:val="18"/>
                <w:lang w:val="fr-FR"/>
              </w:rPr>
            </w:pPr>
          </w:p>
          <w:p w14:paraId="474E38FE" w14:textId="77777777" w:rsidR="001F5260" w:rsidRDefault="001F5260">
            <w:pPr>
              <w:spacing w:line="210" w:lineRule="exact"/>
              <w:rPr>
                <w:rFonts w:ascii="SansSerif" w:eastAsia="SansSerif" w:hAnsi="SansSerif" w:cs="SansSerif"/>
                <w:color w:val="000000"/>
                <w:sz w:val="18"/>
                <w:lang w:val="fr-FR"/>
              </w:rPr>
            </w:pPr>
          </w:p>
          <w:p w14:paraId="1EED560C" w14:textId="77777777" w:rsidR="001F5260" w:rsidRDefault="001F5260">
            <w:pPr>
              <w:spacing w:line="210" w:lineRule="exact"/>
              <w:rPr>
                <w:rFonts w:ascii="SansSerif" w:eastAsia="SansSerif" w:hAnsi="SansSerif" w:cs="SansSerif"/>
                <w:color w:val="000000"/>
                <w:sz w:val="18"/>
                <w:lang w:val="fr-FR"/>
              </w:rPr>
            </w:pPr>
          </w:p>
          <w:p w14:paraId="120AC1CF"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41B9E58F" w14:textId="77777777" w:rsidR="001F5260" w:rsidRDefault="001F5260">
            <w:pPr>
              <w:spacing w:line="210" w:lineRule="exact"/>
              <w:rPr>
                <w:rFonts w:ascii="SansSerif" w:eastAsia="SansSerif" w:hAnsi="SansSerif" w:cs="SansSerif"/>
                <w:color w:val="000000"/>
                <w:sz w:val="18"/>
                <w:lang w:val="fr-FR"/>
              </w:rPr>
            </w:pPr>
          </w:p>
          <w:p w14:paraId="13A8841B" w14:textId="77777777" w:rsidR="001F5260" w:rsidRDefault="001F5260">
            <w:pPr>
              <w:spacing w:line="210" w:lineRule="exact"/>
              <w:rPr>
                <w:rFonts w:ascii="SansSerif" w:eastAsia="SansSerif" w:hAnsi="SansSerif" w:cs="SansSerif"/>
                <w:color w:val="000000"/>
                <w:sz w:val="18"/>
                <w:lang w:val="fr-FR"/>
              </w:rPr>
            </w:pPr>
          </w:p>
          <w:p w14:paraId="42E0BB87" w14:textId="77777777" w:rsidR="001F5260" w:rsidRDefault="001F5260">
            <w:pPr>
              <w:spacing w:line="210" w:lineRule="exact"/>
              <w:rPr>
                <w:rFonts w:ascii="SansSerif" w:eastAsia="SansSerif" w:hAnsi="SansSerif" w:cs="SansSerif"/>
                <w:color w:val="000000"/>
                <w:sz w:val="18"/>
                <w:lang w:val="fr-FR"/>
              </w:rPr>
            </w:pPr>
          </w:p>
          <w:p w14:paraId="4286FAF7" w14:textId="77777777" w:rsidR="001F5260" w:rsidRDefault="001F5260">
            <w:pPr>
              <w:spacing w:line="210" w:lineRule="exact"/>
              <w:rPr>
                <w:rFonts w:ascii="SansSerif" w:eastAsia="SansSerif" w:hAnsi="SansSerif" w:cs="SansSerif"/>
                <w:color w:val="000000"/>
                <w:sz w:val="18"/>
                <w:lang w:val="fr-FR"/>
              </w:rPr>
            </w:pPr>
          </w:p>
          <w:p w14:paraId="4F56B62A" w14:textId="77777777" w:rsidR="001F5260" w:rsidRDefault="00A00F6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 (46)</w:t>
            </w:r>
          </w:p>
          <w:p w14:paraId="4C973A54" w14:textId="77777777" w:rsidR="001F5260" w:rsidRDefault="001F5260">
            <w:pPr>
              <w:spacing w:line="210" w:lineRule="exact"/>
              <w:rPr>
                <w:rFonts w:ascii="SansSerif" w:eastAsia="SansSerif" w:hAnsi="SansSerif" w:cs="SansSerif"/>
                <w:color w:val="000000"/>
                <w:sz w:val="18"/>
                <w:lang w:val="fr-FR"/>
              </w:rPr>
            </w:pPr>
          </w:p>
        </w:tc>
      </w:tr>
    </w:tbl>
    <w:p w14:paraId="4B9A4B4B" w14:textId="77777777" w:rsidR="001F5260" w:rsidRDefault="00A00F64">
      <w:pPr>
        <w:spacing w:line="40" w:lineRule="exact"/>
        <w:rPr>
          <w:sz w:val="4"/>
        </w:rPr>
      </w:pPr>
      <w:r>
        <w:t xml:space="preserve"> </w:t>
      </w:r>
    </w:p>
    <w:p w14:paraId="79476B5D" w14:textId="77777777" w:rsidR="001F5260" w:rsidRDefault="00A00F64">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14:paraId="43EEB6F0" w14:textId="77777777" w:rsidR="001F5260" w:rsidRDefault="00A00F64">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sur l’honneur que les informations fournies au titre des parties II à V ci-dessus sont exactes et correctes et qu’elles ont été établies en parfaite connaissance des conséquences de toute fausse déclaration.</w:t>
      </w:r>
    </w:p>
    <w:p w14:paraId="37ECDB3F" w14:textId="77777777" w:rsidR="001F5260" w:rsidRDefault="001F5260">
      <w:pPr>
        <w:spacing w:before="20" w:line="210" w:lineRule="exact"/>
        <w:ind w:left="40"/>
        <w:rPr>
          <w:rFonts w:ascii="SansSerif" w:eastAsia="SansSerif" w:hAnsi="SansSerif" w:cs="SansSerif"/>
          <w:i/>
          <w:color w:val="000000"/>
          <w:sz w:val="18"/>
          <w:lang w:val="fr-FR"/>
        </w:rPr>
      </w:pPr>
    </w:p>
    <w:p w14:paraId="14A3D35C" w14:textId="77777777" w:rsidR="001F5260" w:rsidRDefault="00A00F64">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14:paraId="6BF0313C" w14:textId="77777777" w:rsidR="001F5260" w:rsidRDefault="001F5260">
      <w:pPr>
        <w:spacing w:before="20" w:line="210" w:lineRule="exact"/>
        <w:ind w:left="40"/>
        <w:rPr>
          <w:rFonts w:ascii="SansSerif" w:eastAsia="SansSerif" w:hAnsi="SansSerif" w:cs="SansSerif"/>
          <w:i/>
          <w:color w:val="000000"/>
          <w:sz w:val="18"/>
          <w:lang w:val="fr-FR"/>
        </w:rPr>
      </w:pPr>
    </w:p>
    <w:p w14:paraId="789DA934" w14:textId="77777777" w:rsidR="001F5260" w:rsidRDefault="00A00F64">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adjudicateur ou l’entité adjudicatrice a la possibilité d’obtenir directement les documents justificatifs concernés en consultant une base de données nationale dans un Etat membre qui est accessible gratuitement (47), ou</w:t>
      </w:r>
    </w:p>
    <w:p w14:paraId="53712AFF" w14:textId="77777777" w:rsidR="001F5260" w:rsidRDefault="001F5260">
      <w:pPr>
        <w:spacing w:before="20" w:line="210" w:lineRule="exact"/>
        <w:ind w:left="40"/>
        <w:rPr>
          <w:rFonts w:ascii="SansSerif" w:eastAsia="SansSerif" w:hAnsi="SansSerif" w:cs="SansSerif"/>
          <w:i/>
          <w:color w:val="000000"/>
          <w:sz w:val="18"/>
          <w:lang w:val="fr-FR"/>
        </w:rPr>
      </w:pPr>
    </w:p>
    <w:p w14:paraId="378B6343" w14:textId="77777777" w:rsidR="001F5260" w:rsidRDefault="00A00F64">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 (48) le pouvoir adjudicateur ou l’entité adjudicatrice est en possession des documents concernés.</w:t>
      </w:r>
    </w:p>
    <w:p w14:paraId="796BC705" w14:textId="77777777" w:rsidR="001F5260" w:rsidRDefault="001F5260">
      <w:pPr>
        <w:spacing w:before="20" w:line="210" w:lineRule="exact"/>
        <w:ind w:left="40"/>
        <w:rPr>
          <w:rFonts w:ascii="SansSerif" w:eastAsia="SansSerif" w:hAnsi="SansSerif" w:cs="SansSerif"/>
          <w:i/>
          <w:color w:val="000000"/>
          <w:sz w:val="18"/>
          <w:lang w:val="fr-FR"/>
        </w:rPr>
      </w:pPr>
    </w:p>
    <w:p w14:paraId="36BF082C" w14:textId="77777777" w:rsidR="001F5260" w:rsidRDefault="00A00F64">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 documents justificatifs étayant les informations fournies dans [indiquer la/les partie/section/point(s) concerné(e)(s)] du présent document unique de marché européen aux fins de [indiquer la procédure de passation de marché : (brève description, référence de la publication au Journal officiel de l’Union européenne, numéro de référence)].</w:t>
      </w:r>
    </w:p>
    <w:p w14:paraId="59A9557A" w14:textId="77777777" w:rsidR="001F5260" w:rsidRDefault="001F5260">
      <w:pPr>
        <w:spacing w:before="20" w:line="210" w:lineRule="exact"/>
        <w:ind w:left="40"/>
        <w:rPr>
          <w:rFonts w:ascii="SansSerif" w:eastAsia="SansSerif" w:hAnsi="SansSerif" w:cs="SansSerif"/>
          <w:i/>
          <w:color w:val="000000"/>
          <w:sz w:val="18"/>
          <w:lang w:val="fr-FR"/>
        </w:rPr>
      </w:pPr>
    </w:p>
    <w:p w14:paraId="50410CD3" w14:textId="77777777" w:rsidR="001F5260" w:rsidRDefault="00A00F64">
      <w:pPr>
        <w:spacing w:before="20" w:after="140" w:line="210" w:lineRule="exact"/>
        <w:ind w:left="40"/>
        <w:rPr>
          <w:rFonts w:ascii="SansSerif" w:eastAsia="SansSerif" w:hAnsi="SansSerif" w:cs="SansSerif"/>
          <w:i/>
          <w:color w:val="000000"/>
          <w:sz w:val="18"/>
          <w:lang w:val="fr-FR"/>
        </w:rPr>
        <w:sectPr w:rsidR="001F5260">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6A95DCE2"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(1)   Les services de la Commission mettront gratuitement le service DUME électronique à la disposition des pouvoirs adjudicateurs, des entités adjudicatrices, des opérateurs économiques, des prestataires de services électroniques et des autres parties intéressées.</w:t>
      </w:r>
    </w:p>
    <w:p w14:paraId="1247A8F7"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préinformation</w:t>
      </w:r>
      <w:proofErr w:type="spellEnd"/>
      <w:r>
        <w:rPr>
          <w:rFonts w:ascii="SansSerif" w:eastAsia="SansSerif" w:hAnsi="SansSerif" w:cs="SansSerif"/>
          <w:color w:val="000000"/>
          <w:sz w:val="14"/>
          <w:lang w:val="fr-FR"/>
        </w:rPr>
        <w:t xml:space="preserve"> utilisé comme moyen d’appel à la concurrence, soit un avis de marché.</w:t>
      </w:r>
    </w:p>
    <w:p w14:paraId="6229BD8E"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qualification.</w:t>
      </w:r>
    </w:p>
    <w:p w14:paraId="7659E8C5"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reprendre de la section I, point I.1, de l’avis pertinent. En cas de marché conjoint, veuillez indiquer le nom de tous les acheteurs concernés.</w:t>
      </w:r>
    </w:p>
    <w:p w14:paraId="7243B4E4"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14:paraId="2A7F7B40" w14:textId="77777777" w:rsidR="001F5260" w:rsidRDefault="001F5260">
      <w:pPr>
        <w:spacing w:before="20" w:after="100" w:line="163" w:lineRule="exact"/>
        <w:ind w:left="40"/>
        <w:rPr>
          <w:rFonts w:ascii="SansSerif" w:eastAsia="SansSerif" w:hAnsi="SansSerif" w:cs="SansSerif"/>
          <w:color w:val="000000"/>
          <w:sz w:val="14"/>
          <w:lang w:val="fr-FR"/>
        </w:rPr>
      </w:pPr>
    </w:p>
    <w:p w14:paraId="77A819CB"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(6)   Veuillez répéter les renseignements concernant les personnes de contact autant de fois que nécessaire.</w:t>
      </w:r>
    </w:p>
    <w:p w14:paraId="06F26EE5"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information est demandée uniquement à des fins statistiques.</w:t>
      </w:r>
    </w:p>
    <w:p w14:paraId="1D94FB45"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d'affaires annuel ou le total du bilan annuel n'excède pas 2 millions d'EUR.</w:t>
      </w:r>
    </w:p>
    <w:p w14:paraId="777842C1"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personnes et dont le chiffre d'affaires annuel ou le total du bilan annuel n'excède pas 10 millions d'EUR.</w:t>
      </w:r>
    </w:p>
    <w:p w14:paraId="5BA5EB42"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d'affaires annuel n'excède pas 50 millions d'EUR ou dont le total du bilan annuel n'excède pas 43 millions d'EUR.</w:t>
      </w:r>
    </w:p>
    <w:p w14:paraId="073F3AA4"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1FB95C21" w14:textId="77777777" w:rsidR="001F5260" w:rsidRDefault="001F5260">
      <w:pPr>
        <w:spacing w:before="20" w:after="20" w:line="163" w:lineRule="exact"/>
        <w:ind w:left="40"/>
        <w:rPr>
          <w:rFonts w:ascii="SansSerif" w:eastAsia="SansSerif" w:hAnsi="SansSerif" w:cs="SansSerif"/>
          <w:color w:val="000000"/>
          <w:sz w:val="14"/>
          <w:lang w:val="fr-FR"/>
        </w:rPr>
      </w:pPr>
    </w:p>
    <w:p w14:paraId="25101A75"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14:paraId="75D3C461" w14:textId="77777777" w:rsidR="001F5260" w:rsidRDefault="00A00F64">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(11)   Notamment dans le cadre d'un groupement, d'un consortium, d'une coentreprise ou d'une autre structure similaire.</w:t>
      </w:r>
    </w:p>
    <w:p w14:paraId="5821C130" w14:textId="77777777" w:rsidR="001F5260" w:rsidRDefault="00A00F64">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14:paraId="21FD2355"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l'article 2 de la décision-cadre 2008/841/JAI du Conseil du 24 octobre 2008 relative à la lutte contre la criminalité organisée (JO L 300 du 11.11.2008, p. 42).</w:t>
      </w:r>
    </w:p>
    <w:p w14:paraId="07414601"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impliquant des fonctionnaires des Communautés européennes ou des États membres de l'Union européenne (JO C 195 du 25.6.1997, p. 1) et à l'article 2, paragraphe 1, de la décision-cadre 2003/568/JAI du Conseil du 22 juillet 2003 relative à la lutte contre la corruption dans le secteur privé (JO L 192 du 31.7.2003, p. 54). Ce motif d'exclusion comprend également la corruption telle que définie dans le droit interne de l'État membre du pouvoir adjudicateur (entité adjudicatrice) ou de l'opérateur économique.</w:t>
      </w:r>
    </w:p>
    <w:p w14:paraId="6E274AD5"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   Au sens de l'article 1er de la convention relative à la protection des intérêts financiers des Communautés européennes (JO C 316 du 27.11.1995, p. 48).</w:t>
      </w:r>
    </w:p>
    <w:p w14:paraId="746ECF9A"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(16)   Telles que définies aux articles 1er et 3 de la décision cadre du Conseil du 13 juin 2002 relative à la lutte contre le terrorisme (JO L 164 du 22.6.2002, p. 3). Ce motif d'exclusion comprend également le fait d'inciter à commettre une infraction, de se rendre complice d'une infraction ou de tenter de commettre une infraction, tel que visé à l'article 4 de ladite décision-cadre.</w:t>
      </w:r>
    </w:p>
    <w:p w14:paraId="5A1F3B75"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1er de la directive 2005/60/CE du Parlement européen et du Conseil du 26 octobre 2005 relative à la prévention de l'utilisation du système financier aux fins du blanchiment de capitaux et du financement du terrorisme (JO L 309 du 25.11.2005, p. 15).</w:t>
      </w:r>
    </w:p>
    <w:p w14:paraId="7B38E2B9"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(18)   Telles que définies à l'article 2 de la directive 2011/36/UE du Parlement européen et du Conseil du 5 avril 2011 concernant la prévention de la traite des êtres humains et la lutte contre ce phénomène ainsi que la protection des victimes et remplaçant la décision-cadre 2002/629/JAI du Conseil (JO L 101 du 15.4.2011, p. 1).</w:t>
      </w:r>
    </w:p>
    <w:p w14:paraId="505ED0A3"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14:paraId="6076D9C0"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14:paraId="4A8C811A"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14:paraId="0B41A0EF"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paragraphe 6, de la directive 2014/24/UE.</w:t>
      </w:r>
    </w:p>
    <w:p w14:paraId="6FC7A62C" w14:textId="77777777" w:rsidR="001F5260" w:rsidRDefault="001F5260">
      <w:pPr>
        <w:spacing w:before="20" w:after="100" w:line="163" w:lineRule="exact"/>
        <w:ind w:left="40"/>
        <w:rPr>
          <w:rFonts w:ascii="SansSerif" w:eastAsia="SansSerif" w:hAnsi="SansSerif" w:cs="SansSerif"/>
          <w:color w:val="000000"/>
          <w:sz w:val="14"/>
          <w:lang w:val="fr-FR"/>
        </w:rPr>
      </w:pPr>
    </w:p>
    <w:p w14:paraId="593ECC69"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14:paraId="5934BDAC"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 la directive 2014/24/UE.</w:t>
      </w:r>
    </w:p>
    <w:p w14:paraId="575D4E0B" w14:textId="77777777" w:rsidR="001F5260" w:rsidRDefault="00A00F64">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 ou dans les documents de marché ou à l'article 18, paragraphe 2, de la directive 2014/24/UE.</w:t>
      </w:r>
    </w:p>
    <w:p w14:paraId="3187DEAE"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(27)   Voir la législation nationale, l'avis pertinent ou les documents de marché.</w:t>
      </w:r>
    </w:p>
    <w:p w14:paraId="44767527"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où l'opérateur économique est malgré tout en mesure d'exécuter le marché.</w:t>
      </w:r>
    </w:p>
    <w:p w14:paraId="0F793F00"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 législation nationale, l'avis pertinent ou les documents de marché.</w:t>
      </w:r>
    </w:p>
    <w:p w14:paraId="397290B5" w14:textId="77777777" w:rsidR="001F5260" w:rsidRDefault="001F5260">
      <w:pPr>
        <w:spacing w:before="20" w:after="100" w:line="163" w:lineRule="exact"/>
        <w:ind w:left="40"/>
        <w:rPr>
          <w:rFonts w:ascii="SansSerif" w:eastAsia="SansSerif" w:hAnsi="SansSerif" w:cs="SansSerif"/>
          <w:color w:val="000000"/>
          <w:sz w:val="14"/>
          <w:lang w:val="fr-FR"/>
        </w:rPr>
      </w:pPr>
    </w:p>
    <w:p w14:paraId="7B2641F2" w14:textId="77777777" w:rsidR="001F5260" w:rsidRDefault="00A00F64">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14:paraId="05BCEB16"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(32)   Comme décrit à l'annexe XI de la directive 2014/24/UE; les opérateurs économiques de certains États membres peuvent être tenus de se conformer à d'autres exigences mentionnées dans ladite annexe.</w:t>
      </w:r>
    </w:p>
    <w:p w14:paraId="3B935C5F" w14:textId="77777777" w:rsidR="001F5260" w:rsidRDefault="00A00F64">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documents de marché.</w:t>
      </w:r>
    </w:p>
    <w:p w14:paraId="1F4B76E4"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2D1CBC28"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14:paraId="426B0E44"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(36)   Par exemple, le ratio entre les éléments d'actif et de passif.</w:t>
      </w:r>
    </w:p>
    <w:p w14:paraId="200F2856"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14:paraId="008B38B9" w14:textId="77777777" w:rsidR="001F5260" w:rsidRDefault="00A00F64">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14:paraId="780BBDA3"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(39)   Les pouvoirs adjudicateurs peuvent exiger jusqu'à trois années et accepter l'expérience datant de plus de trois ans.</w:t>
      </w:r>
    </w:p>
    <w:p w14:paraId="75770B67"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destinataires doivent figurer sur la liste, qui doit inclure aussi bien les clients publics que les clients privés pour les fournitures ou services concernés.</w:t>
      </w:r>
    </w:p>
    <w:p w14:paraId="72FD5717"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techniciens ou les organismes techniques ne faisant pas directement partie de l'entreprise de l'opérateur économique, mais aux capacités desquelles l'opérateur économique a recours, comme indiqué dans la partie Il, section C, des formulaires DUME distincts doivent être remplis.</w:t>
      </w:r>
    </w:p>
    <w:p w14:paraId="7C03041D"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organisme officiel compétent du pays dans lequel le fournisseur ou le prestataire de services est établi.</w:t>
      </w:r>
    </w:p>
    <w:p w14:paraId="1AC1C8FE" w14:textId="77777777" w:rsidR="001F5260" w:rsidRDefault="00A00F64">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 noter que si l'opérateur économique a décidé de sous-traiter une partie du marché et a recours aux capacités de sous-traitants pour exécuter cette partie du marché, veuillez alors remplir un DUME distinct pour ces sous-traitants, voir partie Il, section C, ci-dessus.</w:t>
      </w:r>
    </w:p>
    <w:p w14:paraId="174886E0"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14:paraId="546B079B"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14:paraId="290FA30C"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14:paraId="57EEBFC0"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les informations nécessaires (adresse web, autorité ou organisme émetteur, référence précise des documents) permettant au pouvoir adjudicateur ou à l’entité adjudicatrice de le faire. Au besoin, ces informations doivent être accompagnées du consentement à cet accès.</w:t>
      </w:r>
    </w:p>
    <w:p w14:paraId="7D3F1205" w14:textId="77777777" w:rsidR="001F5260" w:rsidRDefault="00A00F6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 deuxième alinéa, de la directive 2014/24/UE.</w:t>
      </w:r>
    </w:p>
    <w:sectPr w:rsidR="001F5260">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260"/>
    <w:rsid w:val="001F5260"/>
    <w:rsid w:val="00474218"/>
    <w:rsid w:val="004E4278"/>
    <w:rsid w:val="006307D3"/>
    <w:rsid w:val="00A00F64"/>
    <w:rsid w:val="00BB0B64"/>
    <w:rsid w:val="00D318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4BCA64"/>
  <w15:docId w15:val="{99748451-381E-46DF-8DD3-EC333F28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5888</Words>
  <Characters>33712</Characters>
  <Application>Microsoft Office Word</Application>
  <DocSecurity>4</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Jean-Philippe BEDERE</dc:creator>
  <cp:lastModifiedBy>Marie-Christine LOPEZ</cp:lastModifiedBy>
  <cp:revision>2</cp:revision>
  <cp:lastPrinted>2025-04-28T07:41:00Z</cp:lastPrinted>
  <dcterms:created xsi:type="dcterms:W3CDTF">2025-04-28T07:42:00Z</dcterms:created>
  <dcterms:modified xsi:type="dcterms:W3CDTF">2025-04-28T07:42:00Z</dcterms:modified>
</cp:coreProperties>
</file>