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E81607" w:rsidRDefault="00E81607"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E81607" w:rsidRDefault="00E81607"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0BA8DDD0" w14:textId="56327E52" w:rsidR="00E81607" w:rsidRPr="00EC4EE9" w:rsidRDefault="00E81607"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E81607" w:rsidRPr="00EC4EE9" w:rsidRDefault="00E81607"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783A38F7">
                <wp:simplePos x="0" y="0"/>
                <wp:positionH relativeFrom="margin">
                  <wp:posOffset>421640</wp:posOffset>
                </wp:positionH>
                <wp:positionV relativeFrom="paragraph">
                  <wp:posOffset>228600</wp:posOffset>
                </wp:positionV>
                <wp:extent cx="5113655" cy="273367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73367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1681BB4B" w14:textId="77777777" w:rsidR="00987909" w:rsidRPr="00FC2B40" w:rsidRDefault="00987909" w:rsidP="00987909">
                            <w:pPr>
                              <w:pStyle w:val="NormalWeb"/>
                              <w:overflowPunct w:val="0"/>
                              <w:spacing w:before="0" w:beforeAutospacing="0" w:after="0" w:afterAutospacing="0"/>
                              <w:jc w:val="center"/>
                              <w:rPr>
                                <w:rFonts w:ascii="Arial" w:eastAsia="Arial" w:hAnsi="Arial" w:cs="Arial"/>
                                <w:color w:val="FFFFFF" w:themeColor="background1"/>
                                <w:position w:val="1"/>
                                <w:sz w:val="28"/>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C2B40">
                              <w:rPr>
                                <w:rFonts w:ascii="Arial" w:eastAsia="Arial" w:hAnsi="Arial" w:cs="Arial"/>
                                <w:color w:val="FFFFFF" w:themeColor="background1"/>
                                <w:position w:val="1"/>
                                <w:sz w:val="28"/>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ACCORD-CADRE à BONS DE COMMANDE</w:t>
                            </w:r>
                          </w:p>
                          <w:p w14:paraId="09FAF48E" w14:textId="77777777" w:rsidR="00987909" w:rsidRPr="00FC2B40" w:rsidRDefault="00987909" w:rsidP="00987909">
                            <w:pPr>
                              <w:pStyle w:val="NormalWeb"/>
                              <w:overflowPunct w:val="0"/>
                              <w:spacing w:before="0" w:beforeAutospacing="0" w:after="0" w:afterAutospacing="0"/>
                              <w:jc w:val="center"/>
                              <w:rPr>
                                <w:rFonts w:ascii="Arial" w:eastAsia="Arial" w:hAnsi="Arial" w:cs="Arial"/>
                                <w:color w:val="FFFFFF" w:themeColor="background1"/>
                                <w:position w:val="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B84A9EC" w14:textId="77777777" w:rsidR="00987909" w:rsidRPr="00FC2B40" w:rsidRDefault="00987909" w:rsidP="00987909">
                            <w:pPr>
                              <w:pStyle w:val="NormalWeb"/>
                              <w:overflowPunct w:val="0"/>
                              <w:spacing w:before="0" w:beforeAutospacing="0" w:after="0" w:afterAutospacing="0"/>
                              <w:jc w:val="center"/>
                              <w:rPr>
                                <w:rFonts w:ascii="Arial" w:eastAsia="Arial" w:hAnsi="Arial" w:cs="Arial"/>
                                <w:color w:val="FFFFFF" w:themeColor="background1"/>
                                <w:position w:val="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C2B40">
                              <w:rPr>
                                <w:rFonts w:ascii="Arial" w:eastAsia="Arial" w:hAnsi="Arial" w:cs="Arial"/>
                                <w:color w:val="FFFFFF" w:themeColor="background1"/>
                                <w:position w:val="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Marché 2025-020  </w:t>
                            </w:r>
                          </w:p>
                          <w:p w14:paraId="2B77C7BC" w14:textId="77777777" w:rsidR="00987909" w:rsidRPr="00FC2B40" w:rsidRDefault="00987909" w:rsidP="00987909">
                            <w:pPr>
                              <w:pStyle w:val="NormalWeb"/>
                              <w:overflowPunct w:val="0"/>
                              <w:spacing w:before="0" w:beforeAutospacing="0" w:after="0" w:afterAutospacing="0"/>
                              <w:jc w:val="center"/>
                              <w:rPr>
                                <w:rFonts w:ascii="Arial" w:eastAsia="Arial" w:hAnsi="Arial" w:cs="Arial"/>
                                <w:color w:val="FFFFFF" w:themeColor="background1"/>
                                <w:position w:val="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D363AA9" w14:textId="77777777" w:rsidR="00987909" w:rsidRPr="00FC2B40" w:rsidRDefault="00987909" w:rsidP="00987909">
                            <w:pPr>
                              <w:pStyle w:val="NormalWeb"/>
                              <w:overflowPunct w:val="0"/>
                              <w:spacing w:before="0" w:beforeAutospacing="0" w:after="0" w:afterAutospacing="0"/>
                              <w:jc w:val="center"/>
                              <w:rPr>
                                <w:rFonts w:ascii="Arial" w:eastAsia="Arial" w:hAnsi="Arial" w:cs="Arial"/>
                                <w:color w:val="FFFFFF" w:themeColor="background1"/>
                                <w:position w:val="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C2B40">
                              <w:rPr>
                                <w:rFonts w:ascii="Arial" w:hAnsi="Arial" w:cs="Arial"/>
                                <w:color w:val="FFFFFF"/>
                                <w:sz w:val="28"/>
                              </w:rPr>
                              <w:t>Accompagnement spécifique en faveur des ėtudiants en situation de handicap</w:t>
                            </w:r>
                            <w:r w:rsidRPr="00FC2B40">
                              <w:rPr>
                                <w:rFonts w:ascii="Arial" w:hAnsi="Arial" w:cs="Arial"/>
                                <w:color w:val="FFFFFF"/>
                                <w:spacing w:val="-7"/>
                                <w:sz w:val="28"/>
                              </w:rPr>
                              <w:t xml:space="preserve"> </w:t>
                            </w:r>
                            <w:r w:rsidRPr="00FC2B40">
                              <w:rPr>
                                <w:rFonts w:ascii="Arial" w:hAnsi="Arial" w:cs="Arial"/>
                                <w:color w:val="FFFFFF"/>
                                <w:sz w:val="28"/>
                              </w:rPr>
                              <w:t>à</w:t>
                            </w:r>
                            <w:r w:rsidRPr="00FC2B40">
                              <w:rPr>
                                <w:rFonts w:ascii="Arial" w:hAnsi="Arial" w:cs="Arial"/>
                                <w:color w:val="FFFFFF"/>
                                <w:spacing w:val="-3"/>
                                <w:sz w:val="28"/>
                              </w:rPr>
                              <w:t xml:space="preserve"> </w:t>
                            </w:r>
                            <w:r w:rsidRPr="00FC2B40">
                              <w:rPr>
                                <w:rFonts w:ascii="Arial" w:hAnsi="Arial" w:cs="Arial"/>
                                <w:color w:val="FFFFFF"/>
                                <w:sz w:val="28"/>
                              </w:rPr>
                              <w:t>l’Université</w:t>
                            </w:r>
                            <w:r w:rsidRPr="00FC2B40">
                              <w:rPr>
                                <w:rFonts w:ascii="Arial" w:hAnsi="Arial" w:cs="Arial"/>
                                <w:color w:val="FFFFFF"/>
                                <w:spacing w:val="-5"/>
                                <w:sz w:val="28"/>
                              </w:rPr>
                              <w:t xml:space="preserve"> </w:t>
                            </w:r>
                            <w:r w:rsidRPr="00FC2B40">
                              <w:rPr>
                                <w:rFonts w:ascii="Arial" w:hAnsi="Arial" w:cs="Arial"/>
                                <w:color w:val="FFFFFF"/>
                                <w:sz w:val="28"/>
                              </w:rPr>
                              <w:t>Paris</w:t>
                            </w:r>
                            <w:r w:rsidRPr="00FC2B40">
                              <w:rPr>
                                <w:rFonts w:ascii="Arial" w:hAnsi="Arial" w:cs="Arial"/>
                                <w:color w:val="FFFFFF"/>
                                <w:spacing w:val="-7"/>
                                <w:sz w:val="28"/>
                              </w:rPr>
                              <w:t> </w:t>
                            </w:r>
                            <w:r w:rsidRPr="00FC2B40">
                              <w:rPr>
                                <w:rFonts w:ascii="Arial" w:hAnsi="Arial" w:cs="Arial"/>
                                <w:color w:val="FFFFFF"/>
                                <w:sz w:val="28"/>
                              </w:rPr>
                              <w:t>Nanterre</w:t>
                            </w:r>
                          </w:p>
                          <w:p w14:paraId="11C0799C" w14:textId="77777777" w:rsidR="00597044" w:rsidRDefault="00597044" w:rsidP="00597044">
                            <w:pPr>
                              <w:spacing w:after="0" w:line="240" w:lineRule="auto"/>
                              <w:jc w:val="center"/>
                              <w:textDirection w:val="btLr"/>
                            </w:pPr>
                          </w:p>
                          <w:p w14:paraId="5732FD9A" w14:textId="4F1C1EE8" w:rsidR="00E81607" w:rsidRPr="0085103B" w:rsidRDefault="00E81607" w:rsidP="00A563AE">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2pt;margin-top:18pt;width:402.65pt;height:215.2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" filled="f" stroked="f" strokeweight=".5pt">
                <v:stroke miterlimit="4"/>
                <v:shadow on="t" type="perspective" color="black" opacity="26214f" offset="0,0" matrix="66847f,,,66847f"/>
                <v:textbox inset="4pt,4pt,4pt,4pt">
                  <w:txbxContent>
                    <w:p w14:paraId="1681BB4B" w14:textId="77777777" w:rsidR="00987909" w:rsidRPr="00FC2B40" w:rsidRDefault="00987909" w:rsidP="00987909">
                      <w:pPr>
                        <w:pStyle w:val="NormalWeb"/>
                        <w:overflowPunct w:val="0"/>
                        <w:spacing w:before="0" w:beforeAutospacing="0" w:after="0" w:afterAutospacing="0"/>
                        <w:jc w:val="center"/>
                        <w:rPr>
                          <w:rFonts w:ascii="Arial" w:eastAsia="Arial" w:hAnsi="Arial" w:cs="Arial"/>
                          <w:color w:val="FFFFFF" w:themeColor="background1"/>
                          <w:position w:val="1"/>
                          <w:sz w:val="28"/>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C2B40">
                        <w:rPr>
                          <w:rFonts w:ascii="Arial" w:eastAsia="Arial" w:hAnsi="Arial" w:cs="Arial"/>
                          <w:color w:val="FFFFFF" w:themeColor="background1"/>
                          <w:position w:val="1"/>
                          <w:sz w:val="28"/>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ACCORD-CADRE à BONS DE COMMANDE</w:t>
                      </w:r>
                    </w:p>
                    <w:p w14:paraId="09FAF48E" w14:textId="77777777" w:rsidR="00987909" w:rsidRPr="00FC2B40" w:rsidRDefault="00987909" w:rsidP="00987909">
                      <w:pPr>
                        <w:pStyle w:val="NormalWeb"/>
                        <w:overflowPunct w:val="0"/>
                        <w:spacing w:before="0" w:beforeAutospacing="0" w:after="0" w:afterAutospacing="0"/>
                        <w:jc w:val="center"/>
                        <w:rPr>
                          <w:rFonts w:ascii="Arial" w:eastAsia="Arial" w:hAnsi="Arial" w:cs="Arial"/>
                          <w:color w:val="FFFFFF" w:themeColor="background1"/>
                          <w:position w:val="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B84A9EC" w14:textId="77777777" w:rsidR="00987909" w:rsidRPr="00FC2B40" w:rsidRDefault="00987909" w:rsidP="00987909">
                      <w:pPr>
                        <w:pStyle w:val="NormalWeb"/>
                        <w:overflowPunct w:val="0"/>
                        <w:spacing w:before="0" w:beforeAutospacing="0" w:after="0" w:afterAutospacing="0"/>
                        <w:jc w:val="center"/>
                        <w:rPr>
                          <w:rFonts w:ascii="Arial" w:eastAsia="Arial" w:hAnsi="Arial" w:cs="Arial"/>
                          <w:color w:val="FFFFFF" w:themeColor="background1"/>
                          <w:position w:val="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C2B40">
                        <w:rPr>
                          <w:rFonts w:ascii="Arial" w:eastAsia="Arial" w:hAnsi="Arial" w:cs="Arial"/>
                          <w:color w:val="FFFFFF" w:themeColor="background1"/>
                          <w:position w:val="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Marché 2025-020  </w:t>
                      </w:r>
                    </w:p>
                    <w:p w14:paraId="2B77C7BC" w14:textId="77777777" w:rsidR="00987909" w:rsidRPr="00FC2B40" w:rsidRDefault="00987909" w:rsidP="00987909">
                      <w:pPr>
                        <w:pStyle w:val="NormalWeb"/>
                        <w:overflowPunct w:val="0"/>
                        <w:spacing w:before="0" w:beforeAutospacing="0" w:after="0" w:afterAutospacing="0"/>
                        <w:jc w:val="center"/>
                        <w:rPr>
                          <w:rFonts w:ascii="Arial" w:eastAsia="Arial" w:hAnsi="Arial" w:cs="Arial"/>
                          <w:color w:val="FFFFFF" w:themeColor="background1"/>
                          <w:position w:val="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D363AA9" w14:textId="77777777" w:rsidR="00987909" w:rsidRPr="00FC2B40" w:rsidRDefault="00987909" w:rsidP="00987909">
                      <w:pPr>
                        <w:pStyle w:val="NormalWeb"/>
                        <w:overflowPunct w:val="0"/>
                        <w:spacing w:before="0" w:beforeAutospacing="0" w:after="0" w:afterAutospacing="0"/>
                        <w:jc w:val="center"/>
                        <w:rPr>
                          <w:rFonts w:ascii="Arial" w:eastAsia="Arial" w:hAnsi="Arial" w:cs="Arial"/>
                          <w:color w:val="FFFFFF" w:themeColor="background1"/>
                          <w:position w:val="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C2B40">
                        <w:rPr>
                          <w:rFonts w:ascii="Arial" w:hAnsi="Arial" w:cs="Arial"/>
                          <w:color w:val="FFFFFF"/>
                          <w:sz w:val="28"/>
                        </w:rPr>
                        <w:t>Accompagnement spécifique en faveur des ėtudiants en situation de handicap</w:t>
                      </w:r>
                      <w:r w:rsidRPr="00FC2B40">
                        <w:rPr>
                          <w:rFonts w:ascii="Arial" w:hAnsi="Arial" w:cs="Arial"/>
                          <w:color w:val="FFFFFF"/>
                          <w:spacing w:val="-7"/>
                          <w:sz w:val="28"/>
                        </w:rPr>
                        <w:t xml:space="preserve"> </w:t>
                      </w:r>
                      <w:r w:rsidRPr="00FC2B40">
                        <w:rPr>
                          <w:rFonts w:ascii="Arial" w:hAnsi="Arial" w:cs="Arial"/>
                          <w:color w:val="FFFFFF"/>
                          <w:sz w:val="28"/>
                        </w:rPr>
                        <w:t>à</w:t>
                      </w:r>
                      <w:r w:rsidRPr="00FC2B40">
                        <w:rPr>
                          <w:rFonts w:ascii="Arial" w:hAnsi="Arial" w:cs="Arial"/>
                          <w:color w:val="FFFFFF"/>
                          <w:spacing w:val="-3"/>
                          <w:sz w:val="28"/>
                        </w:rPr>
                        <w:t xml:space="preserve"> </w:t>
                      </w:r>
                      <w:r w:rsidRPr="00FC2B40">
                        <w:rPr>
                          <w:rFonts w:ascii="Arial" w:hAnsi="Arial" w:cs="Arial"/>
                          <w:color w:val="FFFFFF"/>
                          <w:sz w:val="28"/>
                        </w:rPr>
                        <w:t>l’Université</w:t>
                      </w:r>
                      <w:r w:rsidRPr="00FC2B40">
                        <w:rPr>
                          <w:rFonts w:ascii="Arial" w:hAnsi="Arial" w:cs="Arial"/>
                          <w:color w:val="FFFFFF"/>
                          <w:spacing w:val="-5"/>
                          <w:sz w:val="28"/>
                        </w:rPr>
                        <w:t xml:space="preserve"> </w:t>
                      </w:r>
                      <w:r w:rsidRPr="00FC2B40">
                        <w:rPr>
                          <w:rFonts w:ascii="Arial" w:hAnsi="Arial" w:cs="Arial"/>
                          <w:color w:val="FFFFFF"/>
                          <w:sz w:val="28"/>
                        </w:rPr>
                        <w:t>Paris</w:t>
                      </w:r>
                      <w:r w:rsidRPr="00FC2B40">
                        <w:rPr>
                          <w:rFonts w:ascii="Arial" w:hAnsi="Arial" w:cs="Arial"/>
                          <w:color w:val="FFFFFF"/>
                          <w:spacing w:val="-7"/>
                          <w:sz w:val="28"/>
                        </w:rPr>
                        <w:t> </w:t>
                      </w:r>
                      <w:r w:rsidRPr="00FC2B40">
                        <w:rPr>
                          <w:rFonts w:ascii="Arial" w:hAnsi="Arial" w:cs="Arial"/>
                          <w:color w:val="FFFFFF"/>
                          <w:sz w:val="28"/>
                        </w:rPr>
                        <w:t>Nanterre</w:t>
                      </w:r>
                    </w:p>
                    <w:p w14:paraId="11C0799C" w14:textId="77777777" w:rsidR="00597044" w:rsidRDefault="00597044" w:rsidP="00597044">
                      <w:pPr>
                        <w:spacing w:after="0" w:line="240" w:lineRule="auto"/>
                        <w:jc w:val="center"/>
                        <w:textDirection w:val="btLr"/>
                      </w:pPr>
                    </w:p>
                    <w:p w14:paraId="5732FD9A" w14:textId="4F1C1EE8" w:rsidR="00E81607" w:rsidRPr="0085103B" w:rsidRDefault="00E81607" w:rsidP="00A563AE">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12" r:link="rId13">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428D99FA" w:rsidR="0018380D" w:rsidRPr="00333D8B" w:rsidRDefault="00597044" w:rsidP="0018380D">
      <w:pPr>
        <w:rPr>
          <w:rFonts w:cs="Arial"/>
        </w:rPr>
      </w:pPr>
      <w:r>
        <w:rPr>
          <w:noProof/>
          <w:lang w:eastAsia="fr-FR"/>
        </w:rPr>
        <mc:AlternateContent>
          <mc:Choice Requires="wps">
            <w:drawing>
              <wp:anchor distT="0" distB="0" distL="114300" distR="114300" simplePos="0" relativeHeight="251672576" behindDoc="0" locked="0" layoutInCell="1" hidden="0" allowOverlap="1" wp14:anchorId="4D58E0B7" wp14:editId="65B19E9A">
                <wp:simplePos x="0" y="0"/>
                <wp:positionH relativeFrom="column">
                  <wp:posOffset>0</wp:posOffset>
                </wp:positionH>
                <wp:positionV relativeFrom="paragraph">
                  <wp:posOffset>-635</wp:posOffset>
                </wp:positionV>
                <wp:extent cx="2447925" cy="837661"/>
                <wp:effectExtent l="0" t="0" r="0" b="0"/>
                <wp:wrapNone/>
                <wp:docPr id="125" name="Rectangle 125"/>
                <wp:cNvGraphicFramePr/>
                <a:graphic xmlns:a="http://schemas.openxmlformats.org/drawingml/2006/main">
                  <a:graphicData uri="http://schemas.microsoft.com/office/word/2010/wordprocessingShape">
                    <wps:wsp>
                      <wps:cNvSpPr/>
                      <wps:spPr>
                        <a:xfrm>
                          <a:off x="4126800" y="3365932"/>
                          <a:ext cx="2438400" cy="828136"/>
                        </a:xfrm>
                        <a:prstGeom prst="rect">
                          <a:avLst/>
                        </a:prstGeom>
                        <a:noFill/>
                        <a:ln>
                          <a:noFill/>
                        </a:ln>
                      </wps:spPr>
                      <wps:txbx>
                        <w:txbxContent>
                          <w:p w14:paraId="3F4EFB8E" w14:textId="77777777" w:rsidR="00987909" w:rsidRPr="00736482" w:rsidRDefault="00987909" w:rsidP="00987909">
                            <w:pPr>
                              <w:pStyle w:val="NormalWeb"/>
                              <w:overflowPunct w:val="0"/>
                              <w:spacing w:before="0" w:beforeAutospacing="0" w:after="0" w:afterAutospacing="0"/>
                              <w:jc w:val="left"/>
                              <w:rPr>
                                <w:rFonts w:ascii="Arial" w:eastAsia="Arial" w:hAnsi="Arial" w:cs="Arial"/>
                                <w:color w:val="FFFFFF" w:themeColor="background1"/>
                                <w:spacing w:val="20"/>
                                <w:position w:val="1"/>
                                <w:sz w:val="20"/>
                                <w:szCs w:val="20"/>
                              </w:rPr>
                            </w:pPr>
                            <w:r w:rsidRPr="0080151A">
                              <w:rPr>
                                <w:rFonts w:ascii="Arial" w:eastAsia="Arial" w:hAnsi="Arial" w:cs="Arial"/>
                                <w:color w:val="FFFFFF" w:themeColor="background1"/>
                                <w:spacing w:val="20"/>
                                <w:position w:val="1"/>
                                <w:sz w:val="18"/>
                                <w:szCs w:val="18"/>
                              </w:rPr>
                              <w:t>Marché public à procédure adaptée passé selon les articles L</w:t>
                            </w:r>
                            <w:r>
                              <w:rPr>
                                <w:rFonts w:ascii="Arial" w:eastAsia="Arial" w:hAnsi="Arial" w:cs="Arial"/>
                                <w:color w:val="FFFFFF" w:themeColor="background1"/>
                                <w:spacing w:val="20"/>
                                <w:position w:val="1"/>
                                <w:sz w:val="18"/>
                                <w:szCs w:val="18"/>
                              </w:rPr>
                              <w:t>.</w:t>
                            </w:r>
                            <w:r w:rsidRPr="0080151A">
                              <w:rPr>
                                <w:rFonts w:ascii="Arial" w:eastAsia="Arial" w:hAnsi="Arial" w:cs="Arial"/>
                                <w:color w:val="FFFFFF" w:themeColor="background1"/>
                                <w:spacing w:val="20"/>
                                <w:position w:val="1"/>
                                <w:sz w:val="18"/>
                                <w:szCs w:val="18"/>
                              </w:rPr>
                              <w:t xml:space="preserve">2123-1 </w:t>
                            </w:r>
                            <w:r>
                              <w:rPr>
                                <w:rFonts w:ascii="Arial" w:eastAsia="Arial" w:hAnsi="Arial" w:cs="Arial"/>
                                <w:color w:val="FFFFFF" w:themeColor="background1"/>
                                <w:spacing w:val="20"/>
                                <w:position w:val="1"/>
                                <w:sz w:val="18"/>
                                <w:szCs w:val="18"/>
                              </w:rPr>
                              <w:t>2</w:t>
                            </w:r>
                            <w:r w:rsidRPr="0080151A">
                              <w:rPr>
                                <w:rFonts w:ascii="Arial" w:eastAsia="Arial" w:hAnsi="Arial" w:cs="Arial"/>
                                <w:color w:val="FFFFFF" w:themeColor="background1"/>
                                <w:spacing w:val="20"/>
                                <w:position w:val="1"/>
                                <w:sz w:val="18"/>
                                <w:szCs w:val="18"/>
                              </w:rPr>
                              <w:t>°,</w:t>
                            </w:r>
                            <w:r>
                              <w:rPr>
                                <w:rFonts w:ascii="Arial" w:eastAsia="Arial" w:hAnsi="Arial" w:cs="Arial"/>
                                <w:color w:val="FFFFFF" w:themeColor="background1"/>
                                <w:spacing w:val="20"/>
                                <w:position w:val="1"/>
                                <w:sz w:val="18"/>
                                <w:szCs w:val="18"/>
                              </w:rPr>
                              <w:t xml:space="preserve"> L.2113-15 et </w:t>
                            </w:r>
                            <w:r w:rsidRPr="0080151A">
                              <w:rPr>
                                <w:rFonts w:ascii="Arial" w:eastAsia="Arial" w:hAnsi="Arial" w:cs="Arial"/>
                                <w:color w:val="FFFFFF" w:themeColor="background1"/>
                                <w:spacing w:val="20"/>
                                <w:position w:val="1"/>
                                <w:sz w:val="18"/>
                                <w:szCs w:val="18"/>
                              </w:rPr>
                              <w:t xml:space="preserve"> R.2123-1-</w:t>
                            </w:r>
                            <w:r>
                              <w:rPr>
                                <w:rFonts w:ascii="Arial" w:eastAsia="Arial" w:hAnsi="Arial" w:cs="Arial"/>
                                <w:color w:val="FFFFFF" w:themeColor="background1"/>
                                <w:spacing w:val="20"/>
                                <w:position w:val="1"/>
                                <w:sz w:val="18"/>
                                <w:szCs w:val="18"/>
                              </w:rPr>
                              <w:t>3</w:t>
                            </w:r>
                            <w:r w:rsidRPr="0080151A">
                              <w:rPr>
                                <w:rFonts w:ascii="Arial" w:eastAsia="Arial" w:hAnsi="Arial" w:cs="Arial"/>
                                <w:color w:val="FFFFFF" w:themeColor="background1"/>
                                <w:spacing w:val="20"/>
                                <w:position w:val="1"/>
                                <w:sz w:val="18"/>
                                <w:szCs w:val="18"/>
                              </w:rPr>
                              <w:t>° du Code de la Commande Publique</w:t>
                            </w:r>
                          </w:p>
                          <w:p w14:paraId="70BA9FB3" w14:textId="77777777" w:rsidR="00597044" w:rsidRDefault="00597044" w:rsidP="00597044">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4D58E0B7" id="Rectangle 125" o:spid="_x0000_s1029" style="position:absolute;left:0;text-align:left;margin-left:0;margin-top:-.05pt;width:192.75pt;height:65.9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" filled="f" stroked="f">
                <v:textbox inset="2.53958mm,1.2694mm,2.53958mm,1.2694mm">
                  <w:txbxContent>
                    <w:p w14:paraId="3F4EFB8E" w14:textId="77777777" w:rsidR="00987909" w:rsidRPr="00736482" w:rsidRDefault="00987909" w:rsidP="00987909">
                      <w:pPr>
                        <w:pStyle w:val="NormalWeb"/>
                        <w:overflowPunct w:val="0"/>
                        <w:spacing w:before="0" w:beforeAutospacing="0" w:after="0" w:afterAutospacing="0"/>
                        <w:jc w:val="left"/>
                        <w:rPr>
                          <w:rFonts w:ascii="Arial" w:eastAsia="Arial" w:hAnsi="Arial" w:cs="Arial"/>
                          <w:color w:val="FFFFFF" w:themeColor="background1"/>
                          <w:spacing w:val="20"/>
                          <w:position w:val="1"/>
                          <w:sz w:val="20"/>
                          <w:szCs w:val="20"/>
                        </w:rPr>
                      </w:pPr>
                      <w:r w:rsidRPr="0080151A">
                        <w:rPr>
                          <w:rFonts w:ascii="Arial" w:eastAsia="Arial" w:hAnsi="Arial" w:cs="Arial"/>
                          <w:color w:val="FFFFFF" w:themeColor="background1"/>
                          <w:spacing w:val="20"/>
                          <w:position w:val="1"/>
                          <w:sz w:val="18"/>
                          <w:szCs w:val="18"/>
                        </w:rPr>
                        <w:t>Marché public à procédure adaptée passé selon les articles L</w:t>
                      </w:r>
                      <w:r>
                        <w:rPr>
                          <w:rFonts w:ascii="Arial" w:eastAsia="Arial" w:hAnsi="Arial" w:cs="Arial"/>
                          <w:color w:val="FFFFFF" w:themeColor="background1"/>
                          <w:spacing w:val="20"/>
                          <w:position w:val="1"/>
                          <w:sz w:val="18"/>
                          <w:szCs w:val="18"/>
                        </w:rPr>
                        <w:t>.</w:t>
                      </w:r>
                      <w:r w:rsidRPr="0080151A">
                        <w:rPr>
                          <w:rFonts w:ascii="Arial" w:eastAsia="Arial" w:hAnsi="Arial" w:cs="Arial"/>
                          <w:color w:val="FFFFFF" w:themeColor="background1"/>
                          <w:spacing w:val="20"/>
                          <w:position w:val="1"/>
                          <w:sz w:val="18"/>
                          <w:szCs w:val="18"/>
                        </w:rPr>
                        <w:t xml:space="preserve">2123-1 </w:t>
                      </w:r>
                      <w:r>
                        <w:rPr>
                          <w:rFonts w:ascii="Arial" w:eastAsia="Arial" w:hAnsi="Arial" w:cs="Arial"/>
                          <w:color w:val="FFFFFF" w:themeColor="background1"/>
                          <w:spacing w:val="20"/>
                          <w:position w:val="1"/>
                          <w:sz w:val="18"/>
                          <w:szCs w:val="18"/>
                        </w:rPr>
                        <w:t>2</w:t>
                      </w:r>
                      <w:r w:rsidRPr="0080151A">
                        <w:rPr>
                          <w:rFonts w:ascii="Arial" w:eastAsia="Arial" w:hAnsi="Arial" w:cs="Arial"/>
                          <w:color w:val="FFFFFF" w:themeColor="background1"/>
                          <w:spacing w:val="20"/>
                          <w:position w:val="1"/>
                          <w:sz w:val="18"/>
                          <w:szCs w:val="18"/>
                        </w:rPr>
                        <w:t>°,</w:t>
                      </w:r>
                      <w:r>
                        <w:rPr>
                          <w:rFonts w:ascii="Arial" w:eastAsia="Arial" w:hAnsi="Arial" w:cs="Arial"/>
                          <w:color w:val="FFFFFF" w:themeColor="background1"/>
                          <w:spacing w:val="20"/>
                          <w:position w:val="1"/>
                          <w:sz w:val="18"/>
                          <w:szCs w:val="18"/>
                        </w:rPr>
                        <w:t xml:space="preserve"> L.2113-15 et </w:t>
                      </w:r>
                      <w:r w:rsidRPr="0080151A">
                        <w:rPr>
                          <w:rFonts w:ascii="Arial" w:eastAsia="Arial" w:hAnsi="Arial" w:cs="Arial"/>
                          <w:color w:val="FFFFFF" w:themeColor="background1"/>
                          <w:spacing w:val="20"/>
                          <w:position w:val="1"/>
                          <w:sz w:val="18"/>
                          <w:szCs w:val="18"/>
                        </w:rPr>
                        <w:t xml:space="preserve"> R.2123-1-</w:t>
                      </w:r>
                      <w:r>
                        <w:rPr>
                          <w:rFonts w:ascii="Arial" w:eastAsia="Arial" w:hAnsi="Arial" w:cs="Arial"/>
                          <w:color w:val="FFFFFF" w:themeColor="background1"/>
                          <w:spacing w:val="20"/>
                          <w:position w:val="1"/>
                          <w:sz w:val="18"/>
                          <w:szCs w:val="18"/>
                        </w:rPr>
                        <w:t>3</w:t>
                      </w:r>
                      <w:r w:rsidRPr="0080151A">
                        <w:rPr>
                          <w:rFonts w:ascii="Arial" w:eastAsia="Arial" w:hAnsi="Arial" w:cs="Arial"/>
                          <w:color w:val="FFFFFF" w:themeColor="background1"/>
                          <w:spacing w:val="20"/>
                          <w:position w:val="1"/>
                          <w:sz w:val="18"/>
                          <w:szCs w:val="18"/>
                        </w:rPr>
                        <w:t>° du Code de la Commande Publique</w:t>
                      </w:r>
                    </w:p>
                    <w:p w14:paraId="70BA9FB3" w14:textId="77777777" w:rsidR="00597044" w:rsidRDefault="00597044" w:rsidP="00597044">
                      <w:pPr>
                        <w:spacing w:line="258" w:lineRule="auto"/>
                        <w:textDirection w:val="btLr"/>
                      </w:pPr>
                    </w:p>
                  </w:txbxContent>
                </v:textbox>
              </v:rect>
            </w:pict>
          </mc:Fallback>
        </mc:AlternateContent>
      </w: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D6657A">
            <w:pPr>
              <w:pStyle w:val="Titre2"/>
            </w:pPr>
            <w:bookmarkStart w:id="0" w:name="_Toc195106395"/>
            <w:r w:rsidRPr="002E0AA6">
              <w:lastRenderedPageBreak/>
              <w:t>PREAMBULE</w:t>
            </w:r>
            <w:bookmarkEnd w:id="0"/>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4"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5"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6"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7"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8"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9"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21"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2"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3"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EBD0489" w14:textId="58E04F32" w:rsidR="00C24DC6" w:rsidRDefault="00C24DC6" w:rsidP="00396B31">
      <w:pPr>
        <w:pStyle w:val="Titre2"/>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color w:val="auto"/>
          <w:spacing w:val="0"/>
          <w:szCs w:val="22"/>
          <w:lang w:eastAsia="en-US"/>
        </w:rPr>
        <w:id w:val="-1717654098"/>
        <w:docPartObj>
          <w:docPartGallery w:val="Table of Contents"/>
          <w:docPartUnique/>
        </w:docPartObj>
      </w:sdtPr>
      <w:sdtEndPr>
        <w:rPr>
          <w:bCs/>
        </w:rPr>
      </w:sdtEndPr>
      <w:sdtContent>
        <w:p w14:paraId="76CFA037" w14:textId="0B044987" w:rsidR="00C24DC6" w:rsidRDefault="003816B6">
          <w:pPr>
            <w:pStyle w:val="En-ttedetabledesmatires"/>
          </w:pPr>
          <w:r>
            <w:t>SOMMAIRE</w:t>
          </w:r>
        </w:p>
        <w:p w14:paraId="462172B9" w14:textId="5C63FB67" w:rsidR="00597044" w:rsidRDefault="00C24DC6">
          <w:pPr>
            <w:pStyle w:val="TM2"/>
            <w:tabs>
              <w:tab w:val="right" w:leader="dot" w:pos="9062"/>
            </w:tabs>
            <w:rPr>
              <w:rFonts w:asciiTheme="minorHAnsi" w:hAnsiTheme="minorHAnsi" w:cstheme="minorBidi"/>
              <w:noProof/>
              <w:sz w:val="22"/>
            </w:rPr>
          </w:pPr>
          <w:r>
            <w:fldChar w:fldCharType="begin"/>
          </w:r>
          <w:r>
            <w:instrText xml:space="preserve"> TOC \o "1-3" \h \z \u </w:instrText>
          </w:r>
          <w:r>
            <w:fldChar w:fldCharType="separate"/>
          </w:r>
          <w:hyperlink w:anchor="_Toc195106395" w:history="1">
            <w:r w:rsidR="00597044" w:rsidRPr="00585794">
              <w:rPr>
                <w:rStyle w:val="Lienhypertexte"/>
                <w:noProof/>
              </w:rPr>
              <w:t>PREAMBULE</w:t>
            </w:r>
            <w:r w:rsidR="00597044">
              <w:rPr>
                <w:noProof/>
                <w:webHidden/>
              </w:rPr>
              <w:tab/>
            </w:r>
            <w:r w:rsidR="00597044">
              <w:rPr>
                <w:noProof/>
                <w:webHidden/>
              </w:rPr>
              <w:fldChar w:fldCharType="begin"/>
            </w:r>
            <w:r w:rsidR="00597044">
              <w:rPr>
                <w:noProof/>
                <w:webHidden/>
              </w:rPr>
              <w:instrText xml:space="preserve"> PAGEREF _Toc195106395 \h </w:instrText>
            </w:r>
            <w:r w:rsidR="00597044">
              <w:rPr>
                <w:noProof/>
                <w:webHidden/>
              </w:rPr>
            </w:r>
            <w:r w:rsidR="00597044">
              <w:rPr>
                <w:noProof/>
                <w:webHidden/>
              </w:rPr>
              <w:fldChar w:fldCharType="separate"/>
            </w:r>
            <w:r w:rsidR="00597044">
              <w:rPr>
                <w:noProof/>
                <w:webHidden/>
              </w:rPr>
              <w:t>2</w:t>
            </w:r>
            <w:r w:rsidR="00597044">
              <w:rPr>
                <w:noProof/>
                <w:webHidden/>
              </w:rPr>
              <w:fldChar w:fldCharType="end"/>
            </w:r>
          </w:hyperlink>
        </w:p>
        <w:p w14:paraId="0C3B01B2" w14:textId="55C54B86" w:rsidR="00597044" w:rsidRDefault="0013791F">
          <w:pPr>
            <w:pStyle w:val="TM2"/>
            <w:tabs>
              <w:tab w:val="right" w:leader="dot" w:pos="9062"/>
            </w:tabs>
            <w:rPr>
              <w:rFonts w:asciiTheme="minorHAnsi" w:hAnsiTheme="minorHAnsi" w:cstheme="minorBidi"/>
              <w:noProof/>
              <w:sz w:val="22"/>
            </w:rPr>
          </w:pPr>
          <w:hyperlink w:anchor="_Toc195106396" w:history="1">
            <w:r w:rsidR="00597044" w:rsidRPr="00585794">
              <w:rPr>
                <w:rStyle w:val="Lienhypertexte"/>
                <w:noProof/>
              </w:rPr>
              <w:t>A - Objet de l’acte d’engagement</w:t>
            </w:r>
            <w:r w:rsidR="00597044">
              <w:rPr>
                <w:noProof/>
                <w:webHidden/>
              </w:rPr>
              <w:tab/>
            </w:r>
            <w:r w:rsidR="00597044">
              <w:rPr>
                <w:noProof/>
                <w:webHidden/>
              </w:rPr>
              <w:fldChar w:fldCharType="begin"/>
            </w:r>
            <w:r w:rsidR="00597044">
              <w:rPr>
                <w:noProof/>
                <w:webHidden/>
              </w:rPr>
              <w:instrText xml:space="preserve"> PAGEREF _Toc195106396 \h </w:instrText>
            </w:r>
            <w:r w:rsidR="00597044">
              <w:rPr>
                <w:noProof/>
                <w:webHidden/>
              </w:rPr>
            </w:r>
            <w:r w:rsidR="00597044">
              <w:rPr>
                <w:noProof/>
                <w:webHidden/>
              </w:rPr>
              <w:fldChar w:fldCharType="separate"/>
            </w:r>
            <w:r w:rsidR="00597044">
              <w:rPr>
                <w:noProof/>
                <w:webHidden/>
              </w:rPr>
              <w:t>4</w:t>
            </w:r>
            <w:r w:rsidR="00597044">
              <w:rPr>
                <w:noProof/>
                <w:webHidden/>
              </w:rPr>
              <w:fldChar w:fldCharType="end"/>
            </w:r>
          </w:hyperlink>
        </w:p>
        <w:p w14:paraId="4EBCBF03" w14:textId="5679C6AE" w:rsidR="00597044" w:rsidRDefault="0013791F">
          <w:pPr>
            <w:pStyle w:val="TM2"/>
            <w:tabs>
              <w:tab w:val="right" w:leader="dot" w:pos="9062"/>
            </w:tabs>
            <w:rPr>
              <w:rFonts w:asciiTheme="minorHAnsi" w:hAnsiTheme="minorHAnsi" w:cstheme="minorBidi"/>
              <w:noProof/>
              <w:sz w:val="22"/>
            </w:rPr>
          </w:pPr>
          <w:hyperlink w:anchor="_Toc195106397" w:history="1">
            <w:r w:rsidR="00597044" w:rsidRPr="00585794">
              <w:rPr>
                <w:rStyle w:val="Lienhypertexte"/>
                <w:noProof/>
              </w:rPr>
              <w:t>B - Engagement du titulaire ou du groupement titulaire</w:t>
            </w:r>
            <w:r w:rsidR="00597044">
              <w:rPr>
                <w:noProof/>
                <w:webHidden/>
              </w:rPr>
              <w:tab/>
            </w:r>
            <w:r w:rsidR="00597044">
              <w:rPr>
                <w:noProof/>
                <w:webHidden/>
              </w:rPr>
              <w:fldChar w:fldCharType="begin"/>
            </w:r>
            <w:r w:rsidR="00597044">
              <w:rPr>
                <w:noProof/>
                <w:webHidden/>
              </w:rPr>
              <w:instrText xml:space="preserve"> PAGEREF _Toc195106397 \h </w:instrText>
            </w:r>
            <w:r w:rsidR="00597044">
              <w:rPr>
                <w:noProof/>
                <w:webHidden/>
              </w:rPr>
            </w:r>
            <w:r w:rsidR="00597044">
              <w:rPr>
                <w:noProof/>
                <w:webHidden/>
              </w:rPr>
              <w:fldChar w:fldCharType="separate"/>
            </w:r>
            <w:r w:rsidR="00597044">
              <w:rPr>
                <w:noProof/>
                <w:webHidden/>
              </w:rPr>
              <w:t>4</w:t>
            </w:r>
            <w:r w:rsidR="00597044">
              <w:rPr>
                <w:noProof/>
                <w:webHidden/>
              </w:rPr>
              <w:fldChar w:fldCharType="end"/>
            </w:r>
          </w:hyperlink>
        </w:p>
        <w:p w14:paraId="39F8BC84" w14:textId="5DD2B18F" w:rsidR="00597044" w:rsidRDefault="0013791F">
          <w:pPr>
            <w:pStyle w:val="TM3"/>
            <w:rPr>
              <w:rFonts w:asciiTheme="minorHAnsi" w:hAnsiTheme="minorHAnsi" w:cstheme="minorBidi"/>
              <w:noProof/>
              <w:sz w:val="22"/>
            </w:rPr>
          </w:pPr>
          <w:hyperlink w:anchor="_Toc195106398" w:history="1">
            <w:r w:rsidR="00597044" w:rsidRPr="00585794">
              <w:rPr>
                <w:rStyle w:val="Lienhypertexte"/>
                <w:rFonts w:eastAsia="Times New Roman"/>
                <w:noProof/>
                <w:lang w:eastAsia="zh-CN"/>
              </w:rPr>
              <w:t>B1 - Identification et engagement du titulaire ou du groupement titulaire</w:t>
            </w:r>
            <w:r w:rsidR="00597044">
              <w:rPr>
                <w:noProof/>
                <w:webHidden/>
              </w:rPr>
              <w:tab/>
            </w:r>
            <w:r w:rsidR="00597044">
              <w:rPr>
                <w:noProof/>
                <w:webHidden/>
              </w:rPr>
              <w:fldChar w:fldCharType="begin"/>
            </w:r>
            <w:r w:rsidR="00597044">
              <w:rPr>
                <w:noProof/>
                <w:webHidden/>
              </w:rPr>
              <w:instrText xml:space="preserve"> PAGEREF _Toc195106398 \h </w:instrText>
            </w:r>
            <w:r w:rsidR="00597044">
              <w:rPr>
                <w:noProof/>
                <w:webHidden/>
              </w:rPr>
            </w:r>
            <w:r w:rsidR="00597044">
              <w:rPr>
                <w:noProof/>
                <w:webHidden/>
              </w:rPr>
              <w:fldChar w:fldCharType="separate"/>
            </w:r>
            <w:r w:rsidR="00597044">
              <w:rPr>
                <w:noProof/>
                <w:webHidden/>
              </w:rPr>
              <w:t>4</w:t>
            </w:r>
            <w:r w:rsidR="00597044">
              <w:rPr>
                <w:noProof/>
                <w:webHidden/>
              </w:rPr>
              <w:fldChar w:fldCharType="end"/>
            </w:r>
          </w:hyperlink>
        </w:p>
        <w:p w14:paraId="1664F969" w14:textId="7CFF1AEA" w:rsidR="00597044" w:rsidRDefault="0013791F">
          <w:pPr>
            <w:pStyle w:val="TM3"/>
            <w:rPr>
              <w:rFonts w:asciiTheme="minorHAnsi" w:hAnsiTheme="minorHAnsi" w:cstheme="minorBidi"/>
              <w:noProof/>
              <w:sz w:val="22"/>
            </w:rPr>
          </w:pPr>
          <w:hyperlink w:anchor="_Toc195106399" w:history="1">
            <w:r w:rsidR="00597044" w:rsidRPr="00585794">
              <w:rPr>
                <w:rStyle w:val="Lienhypertexte"/>
                <w:rFonts w:eastAsia="Times New Roman"/>
                <w:noProof/>
                <w:lang w:eastAsia="zh-CN"/>
              </w:rPr>
              <w:t>B2 – Nature du groupement et, en cas de groupement conjoint, répartition des prestations</w:t>
            </w:r>
            <w:r w:rsidR="00597044">
              <w:rPr>
                <w:noProof/>
                <w:webHidden/>
              </w:rPr>
              <w:tab/>
            </w:r>
            <w:r w:rsidR="00597044">
              <w:rPr>
                <w:noProof/>
                <w:webHidden/>
              </w:rPr>
              <w:fldChar w:fldCharType="begin"/>
            </w:r>
            <w:r w:rsidR="00597044">
              <w:rPr>
                <w:noProof/>
                <w:webHidden/>
              </w:rPr>
              <w:instrText xml:space="preserve"> PAGEREF _Toc195106399 \h </w:instrText>
            </w:r>
            <w:r w:rsidR="00597044">
              <w:rPr>
                <w:noProof/>
                <w:webHidden/>
              </w:rPr>
            </w:r>
            <w:r w:rsidR="00597044">
              <w:rPr>
                <w:noProof/>
                <w:webHidden/>
              </w:rPr>
              <w:fldChar w:fldCharType="separate"/>
            </w:r>
            <w:r w:rsidR="00597044">
              <w:rPr>
                <w:noProof/>
                <w:webHidden/>
              </w:rPr>
              <w:t>6</w:t>
            </w:r>
            <w:r w:rsidR="00597044">
              <w:rPr>
                <w:noProof/>
                <w:webHidden/>
              </w:rPr>
              <w:fldChar w:fldCharType="end"/>
            </w:r>
          </w:hyperlink>
        </w:p>
        <w:p w14:paraId="3AC0E260" w14:textId="0D684225" w:rsidR="00597044" w:rsidRDefault="0013791F">
          <w:pPr>
            <w:pStyle w:val="TM3"/>
            <w:rPr>
              <w:rFonts w:asciiTheme="minorHAnsi" w:hAnsiTheme="minorHAnsi" w:cstheme="minorBidi"/>
              <w:noProof/>
              <w:sz w:val="22"/>
            </w:rPr>
          </w:pPr>
          <w:hyperlink w:anchor="_Toc195106400" w:history="1">
            <w:r w:rsidR="00597044" w:rsidRPr="00585794">
              <w:rPr>
                <w:rStyle w:val="Lienhypertexte"/>
                <w:rFonts w:eastAsia="Times New Roman"/>
                <w:noProof/>
                <w:lang w:eastAsia="zh-CN"/>
              </w:rPr>
              <w:t>B3 - Compte (s) à créditer</w:t>
            </w:r>
            <w:r w:rsidR="00597044">
              <w:rPr>
                <w:noProof/>
                <w:webHidden/>
              </w:rPr>
              <w:tab/>
            </w:r>
            <w:r w:rsidR="00597044">
              <w:rPr>
                <w:noProof/>
                <w:webHidden/>
              </w:rPr>
              <w:fldChar w:fldCharType="begin"/>
            </w:r>
            <w:r w:rsidR="00597044">
              <w:rPr>
                <w:noProof/>
                <w:webHidden/>
              </w:rPr>
              <w:instrText xml:space="preserve"> PAGEREF _Toc195106400 \h </w:instrText>
            </w:r>
            <w:r w:rsidR="00597044">
              <w:rPr>
                <w:noProof/>
                <w:webHidden/>
              </w:rPr>
            </w:r>
            <w:r w:rsidR="00597044">
              <w:rPr>
                <w:noProof/>
                <w:webHidden/>
              </w:rPr>
              <w:fldChar w:fldCharType="separate"/>
            </w:r>
            <w:r w:rsidR="00597044">
              <w:rPr>
                <w:noProof/>
                <w:webHidden/>
              </w:rPr>
              <w:t>6</w:t>
            </w:r>
            <w:r w:rsidR="00597044">
              <w:rPr>
                <w:noProof/>
                <w:webHidden/>
              </w:rPr>
              <w:fldChar w:fldCharType="end"/>
            </w:r>
          </w:hyperlink>
        </w:p>
        <w:p w14:paraId="14B93D51" w14:textId="516C2FE6" w:rsidR="00597044" w:rsidRDefault="0013791F">
          <w:pPr>
            <w:pStyle w:val="TM3"/>
            <w:rPr>
              <w:rFonts w:asciiTheme="minorHAnsi" w:hAnsiTheme="minorHAnsi" w:cstheme="minorBidi"/>
              <w:noProof/>
              <w:sz w:val="22"/>
            </w:rPr>
          </w:pPr>
          <w:hyperlink w:anchor="_Toc195106401" w:history="1">
            <w:r w:rsidR="00597044" w:rsidRPr="00585794">
              <w:rPr>
                <w:rStyle w:val="Lienhypertexte"/>
                <w:noProof/>
              </w:rPr>
              <w:t>B4 – Avance</w:t>
            </w:r>
            <w:r w:rsidR="00597044">
              <w:rPr>
                <w:noProof/>
                <w:webHidden/>
              </w:rPr>
              <w:tab/>
            </w:r>
            <w:r w:rsidR="00597044">
              <w:rPr>
                <w:noProof/>
                <w:webHidden/>
              </w:rPr>
              <w:fldChar w:fldCharType="begin"/>
            </w:r>
            <w:r w:rsidR="00597044">
              <w:rPr>
                <w:noProof/>
                <w:webHidden/>
              </w:rPr>
              <w:instrText xml:space="preserve"> PAGEREF _Toc195106401 \h </w:instrText>
            </w:r>
            <w:r w:rsidR="00597044">
              <w:rPr>
                <w:noProof/>
                <w:webHidden/>
              </w:rPr>
            </w:r>
            <w:r w:rsidR="00597044">
              <w:rPr>
                <w:noProof/>
                <w:webHidden/>
              </w:rPr>
              <w:fldChar w:fldCharType="separate"/>
            </w:r>
            <w:r w:rsidR="00597044">
              <w:rPr>
                <w:noProof/>
                <w:webHidden/>
              </w:rPr>
              <w:t>6</w:t>
            </w:r>
            <w:r w:rsidR="00597044">
              <w:rPr>
                <w:noProof/>
                <w:webHidden/>
              </w:rPr>
              <w:fldChar w:fldCharType="end"/>
            </w:r>
          </w:hyperlink>
        </w:p>
        <w:p w14:paraId="217207FF" w14:textId="17D889B6" w:rsidR="00597044" w:rsidRDefault="0013791F">
          <w:pPr>
            <w:pStyle w:val="TM3"/>
            <w:rPr>
              <w:rFonts w:asciiTheme="minorHAnsi" w:hAnsiTheme="minorHAnsi" w:cstheme="minorBidi"/>
              <w:noProof/>
              <w:sz w:val="22"/>
            </w:rPr>
          </w:pPr>
          <w:hyperlink w:anchor="_Toc195106402" w:history="1">
            <w:r w:rsidR="00597044" w:rsidRPr="00585794">
              <w:rPr>
                <w:rStyle w:val="Lienhypertexte"/>
                <w:rFonts w:eastAsia="Times New Roman"/>
                <w:noProof/>
                <w:lang w:eastAsia="zh-CN"/>
              </w:rPr>
              <w:t>B5 - Durée d’exécution du marché public</w:t>
            </w:r>
            <w:r w:rsidR="00597044">
              <w:rPr>
                <w:noProof/>
                <w:webHidden/>
              </w:rPr>
              <w:tab/>
            </w:r>
            <w:r w:rsidR="00597044">
              <w:rPr>
                <w:noProof/>
                <w:webHidden/>
              </w:rPr>
              <w:fldChar w:fldCharType="begin"/>
            </w:r>
            <w:r w:rsidR="00597044">
              <w:rPr>
                <w:noProof/>
                <w:webHidden/>
              </w:rPr>
              <w:instrText xml:space="preserve"> PAGEREF _Toc195106402 \h </w:instrText>
            </w:r>
            <w:r w:rsidR="00597044">
              <w:rPr>
                <w:noProof/>
                <w:webHidden/>
              </w:rPr>
            </w:r>
            <w:r w:rsidR="00597044">
              <w:rPr>
                <w:noProof/>
                <w:webHidden/>
              </w:rPr>
              <w:fldChar w:fldCharType="separate"/>
            </w:r>
            <w:r w:rsidR="00597044">
              <w:rPr>
                <w:noProof/>
                <w:webHidden/>
              </w:rPr>
              <w:t>7</w:t>
            </w:r>
            <w:r w:rsidR="00597044">
              <w:rPr>
                <w:noProof/>
                <w:webHidden/>
              </w:rPr>
              <w:fldChar w:fldCharType="end"/>
            </w:r>
          </w:hyperlink>
        </w:p>
        <w:p w14:paraId="2EA984A0" w14:textId="0DFD9B23" w:rsidR="00597044" w:rsidRDefault="0013791F">
          <w:pPr>
            <w:pStyle w:val="TM2"/>
            <w:tabs>
              <w:tab w:val="right" w:leader="dot" w:pos="9062"/>
            </w:tabs>
            <w:rPr>
              <w:rFonts w:asciiTheme="minorHAnsi" w:hAnsiTheme="minorHAnsi" w:cstheme="minorBidi"/>
              <w:noProof/>
              <w:sz w:val="22"/>
            </w:rPr>
          </w:pPr>
          <w:hyperlink w:anchor="_Toc195106403" w:history="1">
            <w:r w:rsidR="00597044" w:rsidRPr="00585794">
              <w:rPr>
                <w:rStyle w:val="Lienhypertexte"/>
                <w:noProof/>
              </w:rPr>
              <w:t>C - Signature du marché public par le titulaire individuel ou, en cas groupement, le mandataire dûment habilité ou chaque membre du groupement</w:t>
            </w:r>
            <w:r w:rsidR="00597044">
              <w:rPr>
                <w:noProof/>
                <w:webHidden/>
              </w:rPr>
              <w:tab/>
            </w:r>
            <w:r w:rsidR="00597044">
              <w:rPr>
                <w:noProof/>
                <w:webHidden/>
              </w:rPr>
              <w:fldChar w:fldCharType="begin"/>
            </w:r>
            <w:r w:rsidR="00597044">
              <w:rPr>
                <w:noProof/>
                <w:webHidden/>
              </w:rPr>
              <w:instrText xml:space="preserve"> PAGEREF _Toc195106403 \h </w:instrText>
            </w:r>
            <w:r w:rsidR="00597044">
              <w:rPr>
                <w:noProof/>
                <w:webHidden/>
              </w:rPr>
            </w:r>
            <w:r w:rsidR="00597044">
              <w:rPr>
                <w:noProof/>
                <w:webHidden/>
              </w:rPr>
              <w:fldChar w:fldCharType="separate"/>
            </w:r>
            <w:r w:rsidR="00597044">
              <w:rPr>
                <w:noProof/>
                <w:webHidden/>
              </w:rPr>
              <w:t>7</w:t>
            </w:r>
            <w:r w:rsidR="00597044">
              <w:rPr>
                <w:noProof/>
                <w:webHidden/>
              </w:rPr>
              <w:fldChar w:fldCharType="end"/>
            </w:r>
          </w:hyperlink>
        </w:p>
        <w:p w14:paraId="3851B070" w14:textId="2F960F1C" w:rsidR="00597044" w:rsidRDefault="0013791F">
          <w:pPr>
            <w:pStyle w:val="TM3"/>
            <w:rPr>
              <w:rFonts w:asciiTheme="minorHAnsi" w:hAnsiTheme="minorHAnsi" w:cstheme="minorBidi"/>
              <w:noProof/>
              <w:sz w:val="22"/>
            </w:rPr>
          </w:pPr>
          <w:hyperlink w:anchor="_Toc195106404" w:history="1">
            <w:r w:rsidR="00597044" w:rsidRPr="00585794">
              <w:rPr>
                <w:rStyle w:val="Lienhypertexte"/>
                <w:rFonts w:eastAsia="Times New Roman"/>
                <w:noProof/>
                <w:lang w:eastAsia="zh-CN"/>
              </w:rPr>
              <w:t>C1 – Signature du marché public par le titulaire individuel :</w:t>
            </w:r>
            <w:r w:rsidR="00597044">
              <w:rPr>
                <w:noProof/>
                <w:webHidden/>
              </w:rPr>
              <w:tab/>
            </w:r>
            <w:r w:rsidR="00597044">
              <w:rPr>
                <w:noProof/>
                <w:webHidden/>
              </w:rPr>
              <w:fldChar w:fldCharType="begin"/>
            </w:r>
            <w:r w:rsidR="00597044">
              <w:rPr>
                <w:noProof/>
                <w:webHidden/>
              </w:rPr>
              <w:instrText xml:space="preserve"> PAGEREF _Toc195106404 \h </w:instrText>
            </w:r>
            <w:r w:rsidR="00597044">
              <w:rPr>
                <w:noProof/>
                <w:webHidden/>
              </w:rPr>
            </w:r>
            <w:r w:rsidR="00597044">
              <w:rPr>
                <w:noProof/>
                <w:webHidden/>
              </w:rPr>
              <w:fldChar w:fldCharType="separate"/>
            </w:r>
            <w:r w:rsidR="00597044">
              <w:rPr>
                <w:noProof/>
                <w:webHidden/>
              </w:rPr>
              <w:t>7</w:t>
            </w:r>
            <w:r w:rsidR="00597044">
              <w:rPr>
                <w:noProof/>
                <w:webHidden/>
              </w:rPr>
              <w:fldChar w:fldCharType="end"/>
            </w:r>
          </w:hyperlink>
        </w:p>
        <w:p w14:paraId="30EA8903" w14:textId="493359F0" w:rsidR="00597044" w:rsidRDefault="0013791F">
          <w:pPr>
            <w:pStyle w:val="TM3"/>
            <w:rPr>
              <w:rFonts w:asciiTheme="minorHAnsi" w:hAnsiTheme="minorHAnsi" w:cstheme="minorBidi"/>
              <w:noProof/>
              <w:sz w:val="22"/>
            </w:rPr>
          </w:pPr>
          <w:hyperlink w:anchor="_Toc195106405" w:history="1">
            <w:r w:rsidR="00597044" w:rsidRPr="00585794">
              <w:rPr>
                <w:rStyle w:val="Lienhypertexte"/>
                <w:rFonts w:eastAsia="Times New Roman"/>
                <w:noProof/>
                <w:lang w:eastAsia="zh-CN"/>
              </w:rPr>
              <w:t>C2 – Signature du marché public en cas de groupement :</w:t>
            </w:r>
            <w:r w:rsidR="00597044">
              <w:rPr>
                <w:noProof/>
                <w:webHidden/>
              </w:rPr>
              <w:tab/>
            </w:r>
            <w:r w:rsidR="00597044">
              <w:rPr>
                <w:noProof/>
                <w:webHidden/>
              </w:rPr>
              <w:fldChar w:fldCharType="begin"/>
            </w:r>
            <w:r w:rsidR="00597044">
              <w:rPr>
                <w:noProof/>
                <w:webHidden/>
              </w:rPr>
              <w:instrText xml:space="preserve"> PAGEREF _Toc195106405 \h </w:instrText>
            </w:r>
            <w:r w:rsidR="00597044">
              <w:rPr>
                <w:noProof/>
                <w:webHidden/>
              </w:rPr>
            </w:r>
            <w:r w:rsidR="00597044">
              <w:rPr>
                <w:noProof/>
                <w:webHidden/>
              </w:rPr>
              <w:fldChar w:fldCharType="separate"/>
            </w:r>
            <w:r w:rsidR="00597044">
              <w:rPr>
                <w:noProof/>
                <w:webHidden/>
              </w:rPr>
              <w:t>8</w:t>
            </w:r>
            <w:r w:rsidR="00597044">
              <w:rPr>
                <w:noProof/>
                <w:webHidden/>
              </w:rPr>
              <w:fldChar w:fldCharType="end"/>
            </w:r>
          </w:hyperlink>
        </w:p>
        <w:p w14:paraId="30970724" w14:textId="28FE0783" w:rsidR="00597044" w:rsidRDefault="0013791F">
          <w:pPr>
            <w:pStyle w:val="TM2"/>
            <w:tabs>
              <w:tab w:val="right" w:leader="dot" w:pos="9062"/>
            </w:tabs>
            <w:rPr>
              <w:rFonts w:asciiTheme="minorHAnsi" w:hAnsiTheme="minorHAnsi" w:cstheme="minorBidi"/>
              <w:noProof/>
              <w:sz w:val="22"/>
            </w:rPr>
          </w:pPr>
          <w:hyperlink w:anchor="_Toc195106406" w:history="1">
            <w:r w:rsidR="00597044" w:rsidRPr="00585794">
              <w:rPr>
                <w:rStyle w:val="Lienhypertexte"/>
                <w:noProof/>
              </w:rPr>
              <w:t>D - Identification et signature de l’acheteur.</w:t>
            </w:r>
            <w:r w:rsidR="00597044">
              <w:rPr>
                <w:noProof/>
                <w:webHidden/>
              </w:rPr>
              <w:tab/>
            </w:r>
            <w:r w:rsidR="00597044">
              <w:rPr>
                <w:noProof/>
                <w:webHidden/>
              </w:rPr>
              <w:fldChar w:fldCharType="begin"/>
            </w:r>
            <w:r w:rsidR="00597044">
              <w:rPr>
                <w:noProof/>
                <w:webHidden/>
              </w:rPr>
              <w:instrText xml:space="preserve"> PAGEREF _Toc195106406 \h </w:instrText>
            </w:r>
            <w:r w:rsidR="00597044">
              <w:rPr>
                <w:noProof/>
                <w:webHidden/>
              </w:rPr>
            </w:r>
            <w:r w:rsidR="00597044">
              <w:rPr>
                <w:noProof/>
                <w:webHidden/>
              </w:rPr>
              <w:fldChar w:fldCharType="separate"/>
            </w:r>
            <w:r w:rsidR="00597044">
              <w:rPr>
                <w:noProof/>
                <w:webHidden/>
              </w:rPr>
              <w:t>9</w:t>
            </w:r>
            <w:r w:rsidR="00597044">
              <w:rPr>
                <w:noProof/>
                <w:webHidden/>
              </w:rPr>
              <w:fldChar w:fldCharType="end"/>
            </w:r>
          </w:hyperlink>
        </w:p>
        <w:p w14:paraId="2CF9BBC2" w14:textId="4FF9A363" w:rsidR="00597044" w:rsidRDefault="0013791F">
          <w:pPr>
            <w:pStyle w:val="TM2"/>
            <w:tabs>
              <w:tab w:val="right" w:leader="dot" w:pos="9062"/>
            </w:tabs>
            <w:rPr>
              <w:rFonts w:asciiTheme="minorHAnsi" w:hAnsiTheme="minorHAnsi" w:cstheme="minorBidi"/>
              <w:noProof/>
              <w:sz w:val="22"/>
            </w:rPr>
          </w:pPr>
          <w:hyperlink w:anchor="_Toc195106407" w:history="1">
            <w:r w:rsidR="00597044" w:rsidRPr="00585794">
              <w:rPr>
                <w:rStyle w:val="Lienhypertexte"/>
                <w:noProof/>
              </w:rPr>
              <w:t>E - Décision du pouvoir adjudicateur.</w:t>
            </w:r>
            <w:r w:rsidR="00597044">
              <w:rPr>
                <w:noProof/>
                <w:webHidden/>
              </w:rPr>
              <w:tab/>
            </w:r>
            <w:r w:rsidR="00597044">
              <w:rPr>
                <w:noProof/>
                <w:webHidden/>
              </w:rPr>
              <w:fldChar w:fldCharType="begin"/>
            </w:r>
            <w:r w:rsidR="00597044">
              <w:rPr>
                <w:noProof/>
                <w:webHidden/>
              </w:rPr>
              <w:instrText xml:space="preserve"> PAGEREF _Toc195106407 \h </w:instrText>
            </w:r>
            <w:r w:rsidR="00597044">
              <w:rPr>
                <w:noProof/>
                <w:webHidden/>
              </w:rPr>
            </w:r>
            <w:r w:rsidR="00597044">
              <w:rPr>
                <w:noProof/>
                <w:webHidden/>
              </w:rPr>
              <w:fldChar w:fldCharType="separate"/>
            </w:r>
            <w:r w:rsidR="00597044">
              <w:rPr>
                <w:noProof/>
                <w:webHidden/>
              </w:rPr>
              <w:t>11</w:t>
            </w:r>
            <w:r w:rsidR="00597044">
              <w:rPr>
                <w:noProof/>
                <w:webHidden/>
              </w:rPr>
              <w:fldChar w:fldCharType="end"/>
            </w:r>
          </w:hyperlink>
        </w:p>
        <w:p w14:paraId="16426049" w14:textId="245759EC" w:rsidR="00C24DC6" w:rsidRDefault="00C24DC6">
          <w:r>
            <w:rPr>
              <w:b/>
              <w:bCs/>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0" w:type="auto"/>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280D8C" w:rsidRPr="0013791F" w14:paraId="082AEDA9" w14:textId="77777777" w:rsidTr="003816B6">
        <w:tc>
          <w:tcPr>
            <w:tcW w:w="10277" w:type="dxa"/>
            <w:shd w:val="clear" w:color="auto" w:fill="D9D9D9" w:themeFill="background1" w:themeFillShade="D9"/>
          </w:tcPr>
          <w:p w14:paraId="640753E9" w14:textId="77777777" w:rsidR="00280D8C" w:rsidRPr="0013791F" w:rsidRDefault="00280D8C" w:rsidP="00D6657A">
            <w:pPr>
              <w:pStyle w:val="Titre2"/>
              <w:rPr>
                <w:sz w:val="22"/>
              </w:rPr>
            </w:pPr>
            <w:bookmarkStart w:id="1" w:name="_Toc195106396"/>
            <w:r w:rsidRPr="0013791F">
              <w:rPr>
                <w:sz w:val="22"/>
              </w:rPr>
              <w:lastRenderedPageBreak/>
              <w:t>A - Objet de l’acte d’engagement</w:t>
            </w:r>
            <w:bookmarkEnd w:id="1"/>
          </w:p>
        </w:tc>
      </w:tr>
    </w:tbl>
    <w:p w14:paraId="08FD965C" w14:textId="5CCE63DC" w:rsidR="009763DA" w:rsidRPr="0013791F"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18"/>
          <w:szCs w:val="20"/>
          <w:lang w:eastAsia="zh-CN"/>
        </w:rPr>
      </w:pPr>
    </w:p>
    <w:p w14:paraId="0ADFFC11" w14:textId="2F73366E" w:rsidR="00280D8C" w:rsidRPr="0013791F" w:rsidRDefault="00280D8C" w:rsidP="00280D8C">
      <w:pPr>
        <w:tabs>
          <w:tab w:val="left" w:pos="426"/>
          <w:tab w:val="left" w:pos="851"/>
        </w:tabs>
        <w:suppressAutoHyphens/>
        <w:spacing w:after="0" w:line="240" w:lineRule="auto"/>
        <w:rPr>
          <w:rFonts w:eastAsia="Times New Roman" w:cs="Arial"/>
          <w:bCs/>
          <w:sz w:val="18"/>
          <w:szCs w:val="20"/>
          <w:lang w:eastAsia="zh-CN"/>
        </w:rPr>
      </w:pPr>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Pr="0013791F">
        <w:rPr>
          <w:rFonts w:eastAsia="Arial" w:cs="Arial"/>
          <w:b/>
          <w:spacing w:val="-10"/>
          <w:sz w:val="20"/>
          <w:u w:val="single"/>
          <w:lang w:eastAsia="zh-CN"/>
        </w:rPr>
        <w:t>Objet</w:t>
      </w:r>
      <w:r w:rsidRPr="0013791F">
        <w:rPr>
          <w:rFonts w:eastAsia="Times New Roman" w:cs="Arial"/>
          <w:b/>
          <w:sz w:val="20"/>
          <w:u w:val="single"/>
          <w:lang w:eastAsia="zh-CN"/>
        </w:rPr>
        <w:t xml:space="preserve"> </w:t>
      </w:r>
      <w:r w:rsidRPr="0013791F">
        <w:rPr>
          <w:rFonts w:eastAsia="Times New Roman" w:cs="Arial"/>
          <w:b/>
          <w:bCs/>
          <w:sz w:val="20"/>
          <w:u w:val="single"/>
          <w:lang w:eastAsia="zh-CN"/>
        </w:rPr>
        <w:t>du marché public</w:t>
      </w:r>
      <w:r w:rsidR="00DD1B93" w:rsidRPr="0013791F">
        <w:rPr>
          <w:rFonts w:eastAsia="Times New Roman" w:cs="Arial"/>
          <w:b/>
          <w:bCs/>
          <w:sz w:val="20"/>
          <w:u w:val="single"/>
          <w:lang w:eastAsia="zh-CN"/>
        </w:rPr>
        <w:t> :</w:t>
      </w:r>
    </w:p>
    <w:p w14:paraId="71FBD66D" w14:textId="77777777" w:rsidR="00AF04E1" w:rsidRPr="0013791F" w:rsidRDefault="00AF04E1" w:rsidP="00280D8C">
      <w:pPr>
        <w:tabs>
          <w:tab w:val="left" w:pos="426"/>
          <w:tab w:val="left" w:pos="851"/>
        </w:tabs>
        <w:suppressAutoHyphens/>
        <w:spacing w:after="0" w:line="240" w:lineRule="auto"/>
        <w:rPr>
          <w:rFonts w:eastAsia="Times New Roman" w:cs="Arial"/>
          <w:i/>
          <w:sz w:val="16"/>
          <w:szCs w:val="18"/>
          <w:lang w:eastAsia="zh-CN"/>
        </w:rPr>
      </w:pPr>
    </w:p>
    <w:p w14:paraId="6DBF7D35" w14:textId="77777777" w:rsidR="0013791F" w:rsidRPr="0013791F" w:rsidRDefault="0013791F" w:rsidP="0013791F">
      <w:pPr>
        <w:pStyle w:val="Corpsdetexte"/>
        <w:spacing w:line="264" w:lineRule="auto"/>
        <w:rPr>
          <w:rFonts w:cs="Arial"/>
          <w:b w:val="0"/>
          <w:sz w:val="18"/>
        </w:rPr>
      </w:pPr>
      <w:r w:rsidRPr="0013791F">
        <w:rPr>
          <w:rFonts w:cs="Arial"/>
          <w:b w:val="0"/>
          <w:sz w:val="18"/>
        </w:rPr>
        <w:t>L’accueil des étudiants et des personnels en situation de handicap est un enjeu d’avenir pour l’Université Paris Nanterre, dans sa mission d’ouverture à tous.</w:t>
      </w:r>
    </w:p>
    <w:p w14:paraId="66334374" w14:textId="77777777" w:rsidR="0013791F" w:rsidRPr="0013791F" w:rsidRDefault="0013791F" w:rsidP="0013791F">
      <w:pPr>
        <w:pStyle w:val="Corpsdetexte"/>
        <w:spacing w:line="264" w:lineRule="auto"/>
        <w:rPr>
          <w:rFonts w:cs="Arial"/>
          <w:b w:val="0"/>
          <w:sz w:val="18"/>
        </w:rPr>
      </w:pPr>
    </w:p>
    <w:p w14:paraId="57AF93E1" w14:textId="77777777" w:rsidR="0013791F" w:rsidRPr="0013791F" w:rsidRDefault="0013791F" w:rsidP="0013791F">
      <w:pPr>
        <w:pStyle w:val="Corpsdetexte"/>
        <w:spacing w:line="264" w:lineRule="auto"/>
        <w:rPr>
          <w:rFonts w:cs="Arial"/>
          <w:b w:val="0"/>
          <w:sz w:val="18"/>
        </w:rPr>
      </w:pPr>
      <w:r w:rsidRPr="0013791F">
        <w:rPr>
          <w:rFonts w:cs="Arial"/>
          <w:b w:val="0"/>
          <w:sz w:val="18"/>
        </w:rPr>
        <w:t>Il s’agit d’offrir aux étudiants en situation de handicap, les mêmes opportunités qu’à leurs camarades et œuvrer à rétablir l’égalité des chances, les accueillir dans des conditions assurant le respect de leur différence et l’écoute de leurs besoins éducatifs particuliers.</w:t>
      </w:r>
    </w:p>
    <w:p w14:paraId="05C8F74F" w14:textId="77777777" w:rsidR="0013791F" w:rsidRPr="0013791F" w:rsidRDefault="0013791F" w:rsidP="0013791F">
      <w:pPr>
        <w:rPr>
          <w:rFonts w:cs="Arial"/>
          <w:sz w:val="18"/>
        </w:rPr>
      </w:pPr>
    </w:p>
    <w:p w14:paraId="09C439A4" w14:textId="77777777" w:rsidR="0013791F" w:rsidRPr="0013791F" w:rsidRDefault="0013791F" w:rsidP="0013791F">
      <w:pPr>
        <w:rPr>
          <w:rFonts w:cs="Arial"/>
          <w:sz w:val="18"/>
        </w:rPr>
      </w:pPr>
      <w:r w:rsidRPr="0013791F">
        <w:rPr>
          <w:rFonts w:cs="Arial"/>
          <w:sz w:val="18"/>
        </w:rPr>
        <w:t>Le</w:t>
      </w:r>
      <w:r w:rsidRPr="0013791F">
        <w:rPr>
          <w:rFonts w:cs="Arial"/>
          <w:spacing w:val="40"/>
          <w:sz w:val="18"/>
        </w:rPr>
        <w:t xml:space="preserve"> </w:t>
      </w:r>
      <w:r w:rsidRPr="0013791F">
        <w:rPr>
          <w:rFonts w:cs="Arial"/>
          <w:sz w:val="18"/>
        </w:rPr>
        <w:t>présent</w:t>
      </w:r>
      <w:r w:rsidRPr="0013791F">
        <w:rPr>
          <w:rFonts w:cs="Arial"/>
          <w:spacing w:val="40"/>
          <w:sz w:val="18"/>
        </w:rPr>
        <w:t xml:space="preserve"> </w:t>
      </w:r>
      <w:r w:rsidRPr="0013791F">
        <w:rPr>
          <w:rFonts w:cs="Arial"/>
          <w:sz w:val="18"/>
        </w:rPr>
        <w:t>marché</w:t>
      </w:r>
      <w:r w:rsidRPr="0013791F">
        <w:rPr>
          <w:rFonts w:cs="Arial"/>
          <w:spacing w:val="40"/>
          <w:sz w:val="18"/>
        </w:rPr>
        <w:t xml:space="preserve"> </w:t>
      </w:r>
      <w:r w:rsidRPr="0013791F">
        <w:rPr>
          <w:rFonts w:cs="Arial"/>
          <w:sz w:val="18"/>
        </w:rPr>
        <w:t>porte</w:t>
      </w:r>
      <w:r w:rsidRPr="0013791F">
        <w:rPr>
          <w:rFonts w:cs="Arial"/>
          <w:spacing w:val="40"/>
          <w:sz w:val="18"/>
        </w:rPr>
        <w:t xml:space="preserve"> </w:t>
      </w:r>
      <w:r w:rsidRPr="0013791F">
        <w:rPr>
          <w:rFonts w:cs="Arial"/>
          <w:sz w:val="18"/>
        </w:rPr>
        <w:t>sur</w:t>
      </w:r>
      <w:r w:rsidRPr="0013791F">
        <w:rPr>
          <w:rFonts w:cs="Arial"/>
          <w:spacing w:val="40"/>
          <w:sz w:val="18"/>
        </w:rPr>
        <w:t xml:space="preserve"> </w:t>
      </w:r>
      <w:r w:rsidRPr="0013791F">
        <w:rPr>
          <w:rFonts w:cs="Arial"/>
          <w:sz w:val="18"/>
        </w:rPr>
        <w:t>les</w:t>
      </w:r>
      <w:r w:rsidRPr="0013791F">
        <w:rPr>
          <w:rFonts w:cs="Arial"/>
          <w:spacing w:val="40"/>
          <w:sz w:val="18"/>
        </w:rPr>
        <w:t xml:space="preserve"> </w:t>
      </w:r>
      <w:r w:rsidRPr="0013791F">
        <w:rPr>
          <w:rFonts w:cs="Arial"/>
          <w:sz w:val="18"/>
        </w:rPr>
        <w:t>prestations</w:t>
      </w:r>
      <w:r w:rsidRPr="0013791F">
        <w:rPr>
          <w:rFonts w:cs="Arial"/>
          <w:spacing w:val="40"/>
          <w:sz w:val="18"/>
        </w:rPr>
        <w:t xml:space="preserve"> </w:t>
      </w:r>
      <w:r w:rsidRPr="0013791F">
        <w:rPr>
          <w:rFonts w:cs="Arial"/>
          <w:sz w:val="18"/>
        </w:rPr>
        <w:t>d’accompagnement</w:t>
      </w:r>
      <w:r w:rsidRPr="0013791F">
        <w:rPr>
          <w:rFonts w:cs="Arial"/>
          <w:spacing w:val="40"/>
          <w:sz w:val="18"/>
        </w:rPr>
        <w:t xml:space="preserve"> </w:t>
      </w:r>
      <w:r w:rsidRPr="0013791F">
        <w:rPr>
          <w:rFonts w:cs="Arial"/>
          <w:sz w:val="18"/>
        </w:rPr>
        <w:t>en</w:t>
      </w:r>
      <w:r w:rsidRPr="0013791F">
        <w:rPr>
          <w:rFonts w:cs="Arial"/>
          <w:spacing w:val="40"/>
          <w:sz w:val="18"/>
        </w:rPr>
        <w:t xml:space="preserve"> </w:t>
      </w:r>
      <w:r w:rsidRPr="0013791F">
        <w:rPr>
          <w:rFonts w:cs="Arial"/>
          <w:sz w:val="18"/>
        </w:rPr>
        <w:t>faveur</w:t>
      </w:r>
      <w:r w:rsidRPr="0013791F">
        <w:rPr>
          <w:rFonts w:cs="Arial"/>
          <w:spacing w:val="40"/>
          <w:sz w:val="18"/>
        </w:rPr>
        <w:t xml:space="preserve"> </w:t>
      </w:r>
      <w:r w:rsidRPr="0013791F">
        <w:rPr>
          <w:rFonts w:cs="Arial"/>
          <w:sz w:val="18"/>
        </w:rPr>
        <w:t>des étudiants en situation de handicap de l’Université Paris Nanterre.</w:t>
      </w:r>
    </w:p>
    <w:p w14:paraId="47E3F4EF" w14:textId="77777777" w:rsidR="0013791F" w:rsidRPr="0013791F" w:rsidRDefault="0013791F" w:rsidP="0013791F">
      <w:pPr>
        <w:pStyle w:val="Corpsdetexte"/>
        <w:spacing w:before="4"/>
        <w:rPr>
          <w:rFonts w:cs="Arial"/>
          <w:b w:val="0"/>
          <w:sz w:val="18"/>
        </w:rPr>
      </w:pPr>
    </w:p>
    <w:p w14:paraId="0F38630C" w14:textId="77777777" w:rsidR="0013791F" w:rsidRPr="0013791F" w:rsidRDefault="0013791F" w:rsidP="0013791F">
      <w:pPr>
        <w:pStyle w:val="Corpsdetexte"/>
        <w:spacing w:line="244" w:lineRule="auto"/>
        <w:rPr>
          <w:rFonts w:cs="Arial"/>
          <w:b w:val="0"/>
          <w:sz w:val="18"/>
        </w:rPr>
      </w:pPr>
      <w:r w:rsidRPr="0013791F">
        <w:rPr>
          <w:rFonts w:cs="Arial"/>
          <w:b w:val="0"/>
          <w:sz w:val="18"/>
        </w:rPr>
        <w:t>Le contenu des prestations attendues, du (des) titulaire(s), ainsi que les aptitudes professionnelles exigées des intervenants sont décrites dans le cahier des clauses techniques particulières (CCTP).</w:t>
      </w:r>
    </w:p>
    <w:p w14:paraId="013C7E42" w14:textId="77777777" w:rsidR="0013791F" w:rsidRPr="0013791F" w:rsidRDefault="0013791F" w:rsidP="0013791F">
      <w:pPr>
        <w:pStyle w:val="Corpsdetexte"/>
        <w:spacing w:before="3"/>
        <w:rPr>
          <w:rFonts w:cs="Arial"/>
          <w:b w:val="0"/>
          <w:sz w:val="18"/>
        </w:rPr>
      </w:pPr>
    </w:p>
    <w:p w14:paraId="08C4549D" w14:textId="77777777" w:rsidR="0013791F" w:rsidRPr="0013791F" w:rsidRDefault="0013791F" w:rsidP="0013791F">
      <w:pPr>
        <w:pStyle w:val="Corpsdetexte"/>
        <w:spacing w:line="242" w:lineRule="auto"/>
        <w:rPr>
          <w:rFonts w:cs="Arial"/>
          <w:b w:val="0"/>
        </w:rPr>
      </w:pPr>
      <w:r w:rsidRPr="0013791F">
        <w:rPr>
          <w:rFonts w:cs="Arial"/>
          <w:b w:val="0"/>
          <w:sz w:val="18"/>
        </w:rPr>
        <w:t>L’Université se réserve le droit de refuser les services de l'agent désigné par le titulaire si celui-ci ne possède manifestement pas les qualités ou compétences requises pour apporter un soutien réel et effectif aux étudiants atteints d'un handicap ou trouble de santé invalidant</w:t>
      </w:r>
      <w:r w:rsidRPr="0013791F">
        <w:rPr>
          <w:rFonts w:cs="Arial"/>
          <w:b w:val="0"/>
        </w:rPr>
        <w:t>.</w:t>
      </w:r>
    </w:p>
    <w:p w14:paraId="5E0AA49A" w14:textId="77777777" w:rsidR="00A563AE" w:rsidRPr="0013791F" w:rsidRDefault="00A563AE" w:rsidP="00280D8C">
      <w:pPr>
        <w:tabs>
          <w:tab w:val="left" w:pos="426"/>
          <w:tab w:val="left" w:pos="851"/>
        </w:tabs>
        <w:suppressAutoHyphens/>
        <w:spacing w:after="0" w:line="240" w:lineRule="auto"/>
        <w:rPr>
          <w:rFonts w:eastAsia="Times New Roman" w:cs="Arial"/>
          <w:b/>
          <w:sz w:val="22"/>
          <w:szCs w:val="24"/>
          <w:lang w:eastAsia="zh-CN"/>
        </w:rPr>
      </w:pPr>
    </w:p>
    <w:p w14:paraId="76B72C3D" w14:textId="29D15084" w:rsidR="00280D8C" w:rsidRPr="0013791F" w:rsidRDefault="00A563AE" w:rsidP="00280D8C">
      <w:pPr>
        <w:tabs>
          <w:tab w:val="left" w:pos="426"/>
          <w:tab w:val="left" w:pos="851"/>
        </w:tabs>
        <w:suppressAutoHyphens/>
        <w:spacing w:after="0" w:line="240" w:lineRule="auto"/>
        <w:rPr>
          <w:rFonts w:eastAsia="Times New Roman" w:cs="Arial"/>
          <w:b/>
          <w:i/>
          <w:sz w:val="20"/>
          <w:u w:val="single"/>
          <w:lang w:eastAsia="zh-CN"/>
        </w:rPr>
      </w:pPr>
      <w:r w:rsidRPr="0013791F">
        <w:rPr>
          <w:rFonts w:eastAsia="Times New Roman" w:cs="Arial"/>
          <w:b/>
          <w:sz w:val="22"/>
          <w:szCs w:val="24"/>
          <w:lang w:eastAsia="zh-CN"/>
        </w:rPr>
        <w:t xml:space="preserve"> </w:t>
      </w:r>
      <w:r w:rsidR="00280D8C" w:rsidRPr="0013791F">
        <w:rPr>
          <w:rFonts w:ascii="Wingdings" w:eastAsia="Wingdings" w:hAnsi="Wingdings" w:cs="Wingdings"/>
          <w:b/>
          <w:color w:val="C00000"/>
          <w:spacing w:val="-10"/>
          <w:sz w:val="18"/>
          <w:szCs w:val="20"/>
          <w:lang w:eastAsia="zh-CN"/>
        </w:rPr>
        <w:t></w:t>
      </w:r>
      <w:r w:rsidR="00280D8C" w:rsidRPr="0013791F">
        <w:rPr>
          <w:rFonts w:ascii="Wingdings" w:eastAsia="Wingdings" w:hAnsi="Wingdings" w:cs="Wingdings"/>
          <w:b/>
          <w:color w:val="C00000"/>
          <w:spacing w:val="-10"/>
          <w:sz w:val="18"/>
          <w:szCs w:val="20"/>
          <w:lang w:eastAsia="zh-CN"/>
        </w:rPr>
        <w:t></w:t>
      </w:r>
      <w:r w:rsidR="00280D8C" w:rsidRPr="0013791F">
        <w:rPr>
          <w:rFonts w:eastAsia="Times New Roman" w:cs="Arial"/>
          <w:b/>
          <w:sz w:val="20"/>
          <w:u w:val="single"/>
          <w:lang w:eastAsia="zh-CN"/>
        </w:rPr>
        <w:t>Cet acte d'engagement correspond :</w:t>
      </w:r>
    </w:p>
    <w:p w14:paraId="6C290815" w14:textId="77777777" w:rsidR="00280D8C" w:rsidRPr="0013791F" w:rsidRDefault="00280D8C" w:rsidP="00280D8C">
      <w:pPr>
        <w:tabs>
          <w:tab w:val="left" w:pos="851"/>
        </w:tabs>
        <w:suppressAutoHyphens/>
        <w:spacing w:after="0" w:line="240" w:lineRule="auto"/>
        <w:jc w:val="left"/>
        <w:rPr>
          <w:rFonts w:eastAsia="Times New Roman" w:cs="Arial"/>
          <w:sz w:val="18"/>
          <w:szCs w:val="20"/>
          <w:lang w:eastAsia="zh-CN"/>
        </w:rPr>
      </w:pPr>
      <w:r w:rsidRPr="0013791F">
        <w:rPr>
          <w:rFonts w:eastAsia="Times New Roman" w:cs="Arial"/>
          <w:i/>
          <w:sz w:val="16"/>
          <w:szCs w:val="18"/>
          <w:lang w:eastAsia="zh-CN"/>
        </w:rPr>
        <w:t>(Cocher les cases correspondantes.)</w:t>
      </w:r>
    </w:p>
    <w:p w14:paraId="7D280B6E" w14:textId="77777777" w:rsidR="00280D8C" w:rsidRPr="0013791F" w:rsidRDefault="00280D8C" w:rsidP="00280D8C">
      <w:pPr>
        <w:tabs>
          <w:tab w:val="left" w:pos="426"/>
          <w:tab w:val="left" w:pos="851"/>
        </w:tabs>
        <w:suppressAutoHyphens/>
        <w:spacing w:after="0" w:line="240" w:lineRule="auto"/>
        <w:rPr>
          <w:rFonts w:eastAsia="Times New Roman" w:cs="Arial"/>
          <w:sz w:val="18"/>
          <w:szCs w:val="20"/>
          <w:lang w:eastAsia="zh-CN"/>
        </w:rPr>
      </w:pPr>
    </w:p>
    <w:p w14:paraId="044B7A45" w14:textId="59D13552" w:rsidR="00280D8C" w:rsidRPr="0013791F" w:rsidRDefault="004B2F14" w:rsidP="00280D8C">
      <w:pPr>
        <w:tabs>
          <w:tab w:val="left" w:pos="426"/>
          <w:tab w:val="left" w:pos="851"/>
        </w:tabs>
        <w:suppressAutoHyphens/>
        <w:spacing w:after="0" w:line="240" w:lineRule="auto"/>
        <w:rPr>
          <w:rFonts w:eastAsia="Times New Roman" w:cs="Univers"/>
          <w:b/>
          <w:sz w:val="18"/>
          <w:szCs w:val="20"/>
          <w:u w:val="single"/>
          <w:lang w:eastAsia="zh-CN"/>
        </w:rPr>
      </w:pPr>
      <w:r w:rsidRPr="0013791F">
        <w:rPr>
          <w:rFonts w:eastAsia="Times New Roman" w:cs="Arial"/>
          <w:b/>
          <w:szCs w:val="28"/>
          <w:lang w:eastAsia="fr-FR"/>
        </w:rPr>
        <w:t xml:space="preserve">ATTENTION : </w:t>
      </w:r>
      <w:r w:rsidR="00280D8C" w:rsidRPr="0013791F">
        <w:rPr>
          <w:rFonts w:eastAsia="Times New Roman" w:cs="Arial"/>
          <w:b/>
          <w:szCs w:val="28"/>
          <w:lang w:eastAsia="fr-FR"/>
        </w:rPr>
        <w:t>Les candidats doivent remplir un AE par lot.</w:t>
      </w:r>
    </w:p>
    <w:p w14:paraId="5E9E4D8E" w14:textId="77777777" w:rsidR="00280D8C" w:rsidRPr="0013791F" w:rsidRDefault="00280D8C" w:rsidP="00280D8C">
      <w:pPr>
        <w:tabs>
          <w:tab w:val="left" w:pos="426"/>
          <w:tab w:val="left" w:pos="851"/>
        </w:tabs>
        <w:suppressAutoHyphens/>
        <w:spacing w:after="0" w:line="240" w:lineRule="auto"/>
        <w:rPr>
          <w:rFonts w:eastAsia="Times New Roman" w:cs="Arial"/>
          <w:sz w:val="18"/>
          <w:szCs w:val="20"/>
          <w:lang w:eastAsia="zh-CN"/>
        </w:rPr>
      </w:pPr>
    </w:p>
    <w:p w14:paraId="7A122C08" w14:textId="4DCA5B4D" w:rsidR="00280D8C" w:rsidRPr="0013791F" w:rsidRDefault="00597044" w:rsidP="009763DA">
      <w:pPr>
        <w:tabs>
          <w:tab w:val="left" w:pos="851"/>
        </w:tabs>
        <w:suppressAutoHyphens/>
        <w:spacing w:line="240" w:lineRule="auto"/>
        <w:ind w:left="851"/>
        <w:rPr>
          <w:rFonts w:eastAsia="Times New Roman" w:cs="Arial"/>
          <w:sz w:val="18"/>
          <w:szCs w:val="20"/>
          <w:lang w:eastAsia="zh-CN"/>
        </w:rPr>
      </w:pP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00280D8C" w:rsidRPr="0013791F">
        <w:rPr>
          <w:rFonts w:eastAsia="Times New Roman" w:cs="Arial"/>
          <w:sz w:val="18"/>
          <w:szCs w:val="20"/>
          <w:lang w:eastAsia="zh-CN"/>
        </w:rPr>
        <w:tab/>
      </w:r>
      <w:r w:rsidR="00D527DF" w:rsidRPr="0013791F">
        <w:rPr>
          <w:rFonts w:eastAsia="Times New Roman" w:cs="Arial"/>
          <w:sz w:val="20"/>
          <w:lang w:eastAsia="zh-CN"/>
        </w:rPr>
        <w:t>Au</w:t>
      </w:r>
      <w:r w:rsidR="00280D8C" w:rsidRPr="0013791F">
        <w:rPr>
          <w:rFonts w:eastAsia="Times New Roman" w:cs="Arial"/>
          <w:sz w:val="20"/>
          <w:lang w:eastAsia="zh-CN"/>
        </w:rPr>
        <w:t xml:space="preserve"> lot n°……. </w:t>
      </w:r>
      <w:r w:rsidR="00D527DF" w:rsidRPr="0013791F">
        <w:rPr>
          <w:rFonts w:eastAsia="Times New Roman" w:cs="Arial"/>
          <w:sz w:val="20"/>
          <w:lang w:eastAsia="zh-CN"/>
        </w:rPr>
        <w:t>ou</w:t>
      </w:r>
      <w:r w:rsidR="00280D8C" w:rsidRPr="0013791F">
        <w:rPr>
          <w:rFonts w:eastAsia="Times New Roman" w:cs="Arial"/>
          <w:sz w:val="20"/>
          <w:lang w:eastAsia="zh-CN"/>
        </w:rPr>
        <w:t xml:space="preserve"> aux lots n°…………… du marché public </w:t>
      </w:r>
      <w:r w:rsidR="00280D8C" w:rsidRPr="0013791F">
        <w:rPr>
          <w:rFonts w:eastAsia="Times New Roman" w:cs="Arial"/>
          <w:i/>
          <w:iCs/>
          <w:sz w:val="16"/>
          <w:szCs w:val="18"/>
          <w:lang w:eastAsia="zh-CN"/>
        </w:rPr>
        <w:t>(en cas d’allotissement)</w:t>
      </w:r>
      <w:r w:rsidR="00280D8C" w:rsidRPr="0013791F">
        <w:rPr>
          <w:rFonts w:eastAsia="Times New Roman" w:cs="Arial"/>
          <w:sz w:val="18"/>
          <w:szCs w:val="20"/>
          <w:lang w:eastAsia="zh-CN"/>
        </w:rPr>
        <w:t> ;</w:t>
      </w:r>
    </w:p>
    <w:p w14:paraId="48146740" w14:textId="54A14A9F" w:rsidR="00280D8C" w:rsidRPr="0013791F" w:rsidRDefault="00280D8C" w:rsidP="009763DA">
      <w:pPr>
        <w:tabs>
          <w:tab w:val="left" w:pos="851"/>
        </w:tabs>
        <w:suppressAutoHyphens/>
        <w:spacing w:line="240" w:lineRule="auto"/>
        <w:ind w:left="851"/>
        <w:rPr>
          <w:rFonts w:eastAsia="Times New Roman" w:cs="Arial"/>
          <w:sz w:val="18"/>
          <w:szCs w:val="20"/>
          <w:lang w:eastAsia="zh-CN"/>
        </w:rPr>
      </w:pPr>
      <w:r w:rsidRPr="0013791F">
        <w:rPr>
          <w:rFonts w:eastAsia="Times New Roman" w:cs="Arial"/>
          <w:i/>
          <w:iCs/>
          <w:sz w:val="16"/>
          <w:szCs w:val="18"/>
          <w:lang w:eastAsia="zh-CN"/>
        </w:rPr>
        <w:t>(Indiquer l’intitulé du ou des lots tel qu’il figure dans l’avis d'appel à la concurrence</w:t>
      </w:r>
      <w:r w:rsidRPr="0013791F">
        <w:rPr>
          <w:rFonts w:eastAsia="Times New Roman" w:cs="Arial"/>
          <w:bCs/>
          <w:i/>
          <w:iCs/>
          <w:sz w:val="16"/>
          <w:szCs w:val="18"/>
          <w:lang w:eastAsia="zh-CN"/>
        </w:rPr>
        <w:t xml:space="preserve"> ou l’invitation à confirmer l’intérêt.</w:t>
      </w:r>
    </w:p>
    <w:p w14:paraId="52323FBC" w14:textId="10910DE9" w:rsidR="00FC1F88" w:rsidRPr="0013791F" w:rsidRDefault="00FC1F88" w:rsidP="00280D8C">
      <w:pPr>
        <w:tabs>
          <w:tab w:val="left" w:pos="851"/>
        </w:tabs>
        <w:suppressAutoHyphens/>
        <w:spacing w:before="120" w:after="0" w:line="240" w:lineRule="auto"/>
        <w:ind w:left="426"/>
        <w:rPr>
          <w:rFonts w:eastAsia="Times New Roman" w:cs="Arial"/>
          <w:iCs/>
          <w:sz w:val="18"/>
          <w:szCs w:val="20"/>
          <w:lang w:eastAsia="zh-CN"/>
        </w:rPr>
      </w:pPr>
    </w:p>
    <w:p w14:paraId="665E688E" w14:textId="21E4DF3B" w:rsidR="00280D8C" w:rsidRPr="0013791F" w:rsidRDefault="00280D8C" w:rsidP="0013791F">
      <w:pPr>
        <w:tabs>
          <w:tab w:val="left" w:pos="851"/>
        </w:tabs>
        <w:suppressAutoHyphens/>
        <w:spacing w:after="0" w:line="240" w:lineRule="auto"/>
        <w:ind w:left="851"/>
        <w:jc w:val="left"/>
        <w:rPr>
          <w:rFonts w:eastAsia="Times New Roman" w:cs="Arial"/>
          <w:sz w:val="18"/>
          <w:szCs w:val="20"/>
          <w:lang w:eastAsia="zh-CN"/>
        </w:rPr>
      </w:pP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eastAsia="Times New Roman" w:cs="Arial"/>
          <w:sz w:val="18"/>
          <w:szCs w:val="20"/>
          <w:lang w:eastAsia="zh-CN"/>
        </w:rPr>
        <w:tab/>
      </w:r>
      <w:r w:rsidR="00D527DF" w:rsidRPr="0013791F">
        <w:rPr>
          <w:rFonts w:eastAsia="Times New Roman" w:cs="Arial"/>
          <w:sz w:val="18"/>
          <w:szCs w:val="20"/>
          <w:lang w:eastAsia="zh-CN"/>
        </w:rPr>
        <w:t>À</w:t>
      </w:r>
      <w:r w:rsidRPr="0013791F">
        <w:rPr>
          <w:rFonts w:eastAsia="Times New Roman" w:cs="Arial"/>
          <w:sz w:val="18"/>
          <w:szCs w:val="20"/>
          <w:lang w:eastAsia="zh-CN"/>
        </w:rPr>
        <w:t xml:space="preserve"> l’offre de base  </w:t>
      </w:r>
    </w:p>
    <w:p w14:paraId="4EDDFB2F" w14:textId="77777777" w:rsidR="00280D8C" w:rsidRPr="0013791F" w:rsidRDefault="00280D8C" w:rsidP="00280D8C">
      <w:pPr>
        <w:tabs>
          <w:tab w:val="left" w:pos="851"/>
        </w:tabs>
        <w:suppressAutoHyphens/>
        <w:spacing w:after="0" w:line="240" w:lineRule="auto"/>
        <w:jc w:val="left"/>
        <w:rPr>
          <w:rFonts w:ascii="Univers" w:eastAsia="Times New Roman" w:hAnsi="Univers" w:cs="Univers"/>
          <w:sz w:val="18"/>
          <w:szCs w:val="20"/>
          <w:lang w:eastAsia="zh-CN"/>
        </w:rPr>
      </w:pPr>
    </w:p>
    <w:p w14:paraId="102B18FD" w14:textId="77777777" w:rsidR="0013791F" w:rsidRDefault="0013791F">
      <w:bookmarkStart w:id="2" w:name="_Toc195106397"/>
      <w:r>
        <w:rPr>
          <w:b/>
        </w:rPr>
        <w:br w:type="page"/>
      </w:r>
    </w:p>
    <w:tbl>
      <w:tblPr>
        <w:tblW w:w="10277"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13791F" w14:paraId="77E9548A" w14:textId="77777777" w:rsidTr="0013791F">
        <w:tc>
          <w:tcPr>
            <w:tcW w:w="10277" w:type="dxa"/>
            <w:shd w:val="clear" w:color="auto" w:fill="D9D9D9" w:themeFill="background1" w:themeFillShade="D9"/>
          </w:tcPr>
          <w:p w14:paraId="34FA0D9F" w14:textId="0DB9136E" w:rsidR="00280D8C" w:rsidRPr="0013791F" w:rsidRDefault="00280D8C" w:rsidP="00D6657A">
            <w:pPr>
              <w:pStyle w:val="Titre2"/>
              <w:rPr>
                <w:sz w:val="22"/>
              </w:rPr>
            </w:pPr>
            <w:r w:rsidRPr="0013791F">
              <w:rPr>
                <w:sz w:val="22"/>
              </w:rPr>
              <w:lastRenderedPageBreak/>
              <w:t>B - Engagement du titulaire ou du groupement titulaire</w:t>
            </w:r>
            <w:bookmarkEnd w:id="2"/>
          </w:p>
        </w:tc>
      </w:tr>
    </w:tbl>
    <w:p w14:paraId="4D5D32C9" w14:textId="77777777" w:rsidR="00280D8C" w:rsidRPr="0013791F" w:rsidRDefault="00280D8C" w:rsidP="00280D8C">
      <w:pPr>
        <w:tabs>
          <w:tab w:val="left" w:pos="851"/>
        </w:tabs>
        <w:suppressAutoHyphens/>
        <w:spacing w:after="0" w:line="240" w:lineRule="auto"/>
        <w:jc w:val="left"/>
        <w:rPr>
          <w:rFonts w:ascii="Univers" w:eastAsia="Times New Roman" w:hAnsi="Univers" w:cs="Univers"/>
          <w:sz w:val="18"/>
          <w:szCs w:val="20"/>
          <w:lang w:eastAsia="zh-CN"/>
        </w:rPr>
      </w:pPr>
    </w:p>
    <w:p w14:paraId="0B721E37" w14:textId="77777777" w:rsidR="00280D8C" w:rsidRPr="0013791F" w:rsidRDefault="00280D8C" w:rsidP="009763DA">
      <w:pPr>
        <w:pStyle w:val="Titre3"/>
        <w:spacing w:after="240"/>
        <w:rPr>
          <w:rFonts w:eastAsia="Times New Roman"/>
          <w:i/>
          <w:iCs/>
          <w:sz w:val="16"/>
          <w:szCs w:val="18"/>
          <w:lang w:eastAsia="zh-CN"/>
        </w:rPr>
      </w:pPr>
      <w:bookmarkStart w:id="3" w:name="_Toc56417595"/>
      <w:bookmarkStart w:id="4" w:name="_Toc195106398"/>
      <w:r w:rsidRPr="0013791F">
        <w:rPr>
          <w:rFonts w:eastAsia="Times New Roman"/>
          <w:sz w:val="22"/>
          <w:lang w:eastAsia="zh-CN"/>
        </w:rPr>
        <w:t>B1 - Identification et engagement du titulaire ou du groupement titulaire</w:t>
      </w:r>
      <w:bookmarkEnd w:id="3"/>
      <w:bookmarkEnd w:id="4"/>
    </w:p>
    <w:p w14:paraId="33151F6E" w14:textId="15F59D40" w:rsidR="00280D8C" w:rsidRPr="0013791F" w:rsidRDefault="00280D8C" w:rsidP="003117AA">
      <w:pPr>
        <w:tabs>
          <w:tab w:val="left" w:pos="851"/>
        </w:tabs>
        <w:suppressAutoHyphens/>
        <w:spacing w:after="0" w:line="240" w:lineRule="auto"/>
        <w:rPr>
          <w:rFonts w:eastAsia="Times New Roman" w:cs="Arial"/>
          <w:sz w:val="20"/>
          <w:lang w:eastAsia="zh-CN"/>
        </w:rPr>
      </w:pPr>
      <w:r w:rsidRPr="0013791F">
        <w:rPr>
          <w:rFonts w:eastAsia="Times New Roman" w:cs="Arial"/>
          <w:sz w:val="20"/>
          <w:lang w:eastAsia="zh-CN"/>
        </w:rPr>
        <w:t>Après avoir pris connaissance des pièces constitutiv</w:t>
      </w:r>
      <w:r w:rsidR="003117AA" w:rsidRPr="0013791F">
        <w:rPr>
          <w:rFonts w:eastAsia="Times New Roman" w:cs="Arial"/>
          <w:sz w:val="20"/>
          <w:lang w:eastAsia="zh-CN"/>
        </w:rPr>
        <w:t>es du marché public suivantes :</w:t>
      </w:r>
    </w:p>
    <w:p w14:paraId="3675A03E" w14:textId="77777777" w:rsidR="0013791F" w:rsidRPr="0013791F" w:rsidRDefault="0013791F" w:rsidP="0013791F">
      <w:pPr>
        <w:pStyle w:val="Paragraphedeliste"/>
        <w:widowControl w:val="0"/>
        <w:numPr>
          <w:ilvl w:val="0"/>
          <w:numId w:val="20"/>
        </w:numPr>
        <w:tabs>
          <w:tab w:val="left" w:pos="1570"/>
        </w:tabs>
        <w:suppressAutoHyphens w:val="0"/>
        <w:autoSpaceDE w:val="0"/>
        <w:autoSpaceDN w:val="0"/>
        <w:jc w:val="left"/>
        <w:rPr>
          <w:rFonts w:ascii="Arial" w:hAnsi="Arial" w:cs="Arial"/>
          <w:sz w:val="18"/>
        </w:rPr>
      </w:pPr>
      <w:r w:rsidRPr="0013791F">
        <w:rPr>
          <w:rFonts w:ascii="Arial" w:hAnsi="Arial" w:cs="Arial"/>
          <w:sz w:val="18"/>
        </w:rPr>
        <w:t>L’Acte</w:t>
      </w:r>
      <w:r w:rsidRPr="0013791F">
        <w:rPr>
          <w:rFonts w:ascii="Arial" w:hAnsi="Arial" w:cs="Arial"/>
          <w:spacing w:val="-9"/>
          <w:sz w:val="18"/>
        </w:rPr>
        <w:t xml:space="preserve"> </w:t>
      </w:r>
      <w:r w:rsidRPr="0013791F">
        <w:rPr>
          <w:rFonts w:ascii="Arial" w:hAnsi="Arial" w:cs="Arial"/>
          <w:sz w:val="18"/>
        </w:rPr>
        <w:t>d’engagement (AE)</w:t>
      </w:r>
      <w:r w:rsidRPr="0013791F">
        <w:rPr>
          <w:rFonts w:ascii="Arial" w:hAnsi="Arial" w:cs="Arial"/>
          <w:spacing w:val="-10"/>
          <w:sz w:val="18"/>
        </w:rPr>
        <w:t xml:space="preserve"> et ses annexes ; </w:t>
      </w:r>
    </w:p>
    <w:p w14:paraId="59914569" w14:textId="77777777" w:rsidR="0013791F" w:rsidRPr="0013791F" w:rsidRDefault="0013791F" w:rsidP="0013791F">
      <w:pPr>
        <w:pStyle w:val="Paragraphedeliste"/>
        <w:widowControl w:val="0"/>
        <w:numPr>
          <w:ilvl w:val="1"/>
          <w:numId w:val="20"/>
        </w:numPr>
        <w:tabs>
          <w:tab w:val="left" w:pos="1570"/>
        </w:tabs>
        <w:suppressAutoHyphens w:val="0"/>
        <w:autoSpaceDE w:val="0"/>
        <w:autoSpaceDN w:val="0"/>
        <w:jc w:val="left"/>
        <w:rPr>
          <w:rFonts w:ascii="Arial" w:hAnsi="Arial" w:cs="Arial"/>
          <w:sz w:val="18"/>
        </w:rPr>
      </w:pPr>
      <w:r w:rsidRPr="0013791F">
        <w:rPr>
          <w:rFonts w:ascii="Arial" w:hAnsi="Arial" w:cs="Arial"/>
          <w:sz w:val="18"/>
        </w:rPr>
        <w:t>Les</w:t>
      </w:r>
      <w:r w:rsidRPr="0013791F">
        <w:rPr>
          <w:rFonts w:ascii="Arial" w:hAnsi="Arial" w:cs="Arial"/>
          <w:spacing w:val="-2"/>
          <w:sz w:val="18"/>
        </w:rPr>
        <w:t xml:space="preserve"> </w:t>
      </w:r>
      <w:r w:rsidRPr="0013791F">
        <w:rPr>
          <w:rFonts w:ascii="Arial" w:hAnsi="Arial" w:cs="Arial"/>
          <w:sz w:val="18"/>
        </w:rPr>
        <w:t>bordereaux</w:t>
      </w:r>
      <w:r w:rsidRPr="0013791F">
        <w:rPr>
          <w:rFonts w:ascii="Arial" w:hAnsi="Arial" w:cs="Arial"/>
          <w:spacing w:val="-3"/>
          <w:sz w:val="18"/>
        </w:rPr>
        <w:t xml:space="preserve"> </w:t>
      </w:r>
      <w:r w:rsidRPr="0013791F">
        <w:rPr>
          <w:rFonts w:ascii="Arial" w:hAnsi="Arial" w:cs="Arial"/>
          <w:sz w:val="18"/>
        </w:rPr>
        <w:t>des</w:t>
      </w:r>
      <w:r w:rsidRPr="0013791F">
        <w:rPr>
          <w:rFonts w:ascii="Arial" w:hAnsi="Arial" w:cs="Arial"/>
          <w:spacing w:val="-3"/>
          <w:sz w:val="18"/>
        </w:rPr>
        <w:t xml:space="preserve"> </w:t>
      </w:r>
      <w:r w:rsidRPr="0013791F">
        <w:rPr>
          <w:rFonts w:ascii="Arial" w:hAnsi="Arial" w:cs="Arial"/>
          <w:sz w:val="18"/>
        </w:rPr>
        <w:t>prix</w:t>
      </w:r>
      <w:r w:rsidRPr="0013791F">
        <w:rPr>
          <w:rFonts w:ascii="Arial" w:hAnsi="Arial" w:cs="Arial"/>
          <w:spacing w:val="-2"/>
          <w:sz w:val="18"/>
        </w:rPr>
        <w:t xml:space="preserve"> </w:t>
      </w:r>
      <w:r w:rsidRPr="0013791F">
        <w:rPr>
          <w:rFonts w:ascii="Arial" w:hAnsi="Arial" w:cs="Arial"/>
          <w:sz w:val="18"/>
        </w:rPr>
        <w:t>unitaires</w:t>
      </w:r>
      <w:r w:rsidRPr="0013791F">
        <w:rPr>
          <w:rFonts w:ascii="Arial" w:hAnsi="Arial" w:cs="Arial"/>
          <w:spacing w:val="-4"/>
          <w:sz w:val="18"/>
        </w:rPr>
        <w:t xml:space="preserve"> </w:t>
      </w:r>
      <w:r w:rsidRPr="0013791F">
        <w:rPr>
          <w:rFonts w:ascii="Arial" w:hAnsi="Arial" w:cs="Arial"/>
          <w:sz w:val="18"/>
        </w:rPr>
        <w:t>(BPU)</w:t>
      </w:r>
      <w:r w:rsidRPr="0013791F">
        <w:rPr>
          <w:rFonts w:ascii="Arial" w:hAnsi="Arial" w:cs="Arial"/>
          <w:spacing w:val="-2"/>
          <w:sz w:val="18"/>
        </w:rPr>
        <w:t xml:space="preserve"> </w:t>
      </w:r>
      <w:r w:rsidRPr="0013791F">
        <w:rPr>
          <w:rFonts w:ascii="Arial" w:hAnsi="Arial" w:cs="Arial"/>
          <w:sz w:val="18"/>
        </w:rPr>
        <w:t>propre</w:t>
      </w:r>
      <w:r w:rsidRPr="0013791F">
        <w:rPr>
          <w:rFonts w:ascii="Arial" w:hAnsi="Arial" w:cs="Arial"/>
          <w:spacing w:val="-3"/>
          <w:sz w:val="18"/>
        </w:rPr>
        <w:t xml:space="preserve"> </w:t>
      </w:r>
      <w:r w:rsidRPr="0013791F">
        <w:rPr>
          <w:rFonts w:ascii="Arial" w:hAnsi="Arial" w:cs="Arial"/>
          <w:sz w:val="18"/>
        </w:rPr>
        <w:t>à</w:t>
      </w:r>
      <w:r w:rsidRPr="0013791F">
        <w:rPr>
          <w:rFonts w:ascii="Arial" w:hAnsi="Arial" w:cs="Arial"/>
          <w:spacing w:val="-4"/>
          <w:sz w:val="18"/>
        </w:rPr>
        <w:t xml:space="preserve"> </w:t>
      </w:r>
      <w:r w:rsidRPr="0013791F">
        <w:rPr>
          <w:rFonts w:ascii="Arial" w:hAnsi="Arial" w:cs="Arial"/>
          <w:sz w:val="18"/>
        </w:rPr>
        <w:t>chaque</w:t>
      </w:r>
      <w:r w:rsidRPr="0013791F">
        <w:rPr>
          <w:rFonts w:ascii="Arial" w:hAnsi="Arial" w:cs="Arial"/>
          <w:spacing w:val="-3"/>
          <w:sz w:val="18"/>
        </w:rPr>
        <w:t xml:space="preserve"> </w:t>
      </w:r>
      <w:r w:rsidRPr="0013791F">
        <w:rPr>
          <w:rFonts w:ascii="Arial" w:hAnsi="Arial" w:cs="Arial"/>
          <w:sz w:val="18"/>
        </w:rPr>
        <w:t>lot</w:t>
      </w:r>
      <w:r w:rsidRPr="0013791F">
        <w:rPr>
          <w:rFonts w:ascii="Arial" w:hAnsi="Arial" w:cs="Arial"/>
          <w:spacing w:val="-4"/>
          <w:sz w:val="18"/>
        </w:rPr>
        <w:t xml:space="preserve"> </w:t>
      </w:r>
      <w:r w:rsidRPr="0013791F">
        <w:rPr>
          <w:rFonts w:ascii="Arial" w:hAnsi="Arial" w:cs="Arial"/>
          <w:spacing w:val="-10"/>
          <w:sz w:val="18"/>
        </w:rPr>
        <w:t>;</w:t>
      </w:r>
    </w:p>
    <w:p w14:paraId="3520B3A6" w14:textId="77777777" w:rsidR="0013791F" w:rsidRPr="0013791F" w:rsidRDefault="0013791F" w:rsidP="0013791F">
      <w:pPr>
        <w:pStyle w:val="Paragraphedeliste"/>
        <w:widowControl w:val="0"/>
        <w:numPr>
          <w:ilvl w:val="0"/>
          <w:numId w:val="20"/>
        </w:numPr>
        <w:tabs>
          <w:tab w:val="left" w:pos="1570"/>
        </w:tabs>
        <w:suppressAutoHyphens w:val="0"/>
        <w:autoSpaceDE w:val="0"/>
        <w:autoSpaceDN w:val="0"/>
        <w:jc w:val="left"/>
        <w:rPr>
          <w:rFonts w:ascii="Arial" w:hAnsi="Arial" w:cs="Arial"/>
          <w:sz w:val="18"/>
        </w:rPr>
      </w:pPr>
      <w:r w:rsidRPr="0013791F">
        <w:rPr>
          <w:rFonts w:ascii="Arial" w:hAnsi="Arial" w:cs="Arial"/>
          <w:sz w:val="18"/>
        </w:rPr>
        <w:t>Le</w:t>
      </w:r>
      <w:r w:rsidRPr="0013791F">
        <w:rPr>
          <w:rFonts w:ascii="Arial" w:hAnsi="Arial" w:cs="Arial"/>
          <w:spacing w:val="-8"/>
          <w:sz w:val="18"/>
        </w:rPr>
        <w:t xml:space="preserve"> </w:t>
      </w:r>
      <w:r w:rsidRPr="0013791F">
        <w:rPr>
          <w:rFonts w:ascii="Arial" w:hAnsi="Arial" w:cs="Arial"/>
          <w:sz w:val="18"/>
        </w:rPr>
        <w:t>présent</w:t>
      </w:r>
      <w:r w:rsidRPr="0013791F">
        <w:rPr>
          <w:rFonts w:ascii="Arial" w:hAnsi="Arial" w:cs="Arial"/>
          <w:spacing w:val="-7"/>
          <w:sz w:val="18"/>
        </w:rPr>
        <w:t xml:space="preserve"> </w:t>
      </w:r>
      <w:r w:rsidRPr="0013791F">
        <w:rPr>
          <w:rFonts w:ascii="Arial" w:hAnsi="Arial" w:cs="Arial"/>
          <w:sz w:val="18"/>
        </w:rPr>
        <w:t>Cahier</w:t>
      </w:r>
      <w:r w:rsidRPr="0013791F">
        <w:rPr>
          <w:rFonts w:ascii="Arial" w:hAnsi="Arial" w:cs="Arial"/>
          <w:spacing w:val="-6"/>
          <w:sz w:val="18"/>
        </w:rPr>
        <w:t xml:space="preserve"> </w:t>
      </w:r>
      <w:r w:rsidRPr="0013791F">
        <w:rPr>
          <w:rFonts w:ascii="Arial" w:hAnsi="Arial" w:cs="Arial"/>
          <w:sz w:val="18"/>
        </w:rPr>
        <w:t>des</w:t>
      </w:r>
      <w:r w:rsidRPr="0013791F">
        <w:rPr>
          <w:rFonts w:ascii="Arial" w:hAnsi="Arial" w:cs="Arial"/>
          <w:spacing w:val="-7"/>
          <w:sz w:val="18"/>
        </w:rPr>
        <w:t xml:space="preserve"> </w:t>
      </w:r>
      <w:r w:rsidRPr="0013791F">
        <w:rPr>
          <w:rFonts w:ascii="Arial" w:hAnsi="Arial" w:cs="Arial"/>
          <w:sz w:val="18"/>
        </w:rPr>
        <w:t>Clauses</w:t>
      </w:r>
      <w:r w:rsidRPr="0013791F">
        <w:rPr>
          <w:rFonts w:ascii="Arial" w:hAnsi="Arial" w:cs="Arial"/>
          <w:spacing w:val="-6"/>
          <w:sz w:val="18"/>
        </w:rPr>
        <w:t xml:space="preserve"> </w:t>
      </w:r>
      <w:r w:rsidRPr="0013791F">
        <w:rPr>
          <w:rFonts w:ascii="Arial" w:hAnsi="Arial" w:cs="Arial"/>
          <w:sz w:val="18"/>
        </w:rPr>
        <w:t>Administratives</w:t>
      </w:r>
      <w:r w:rsidRPr="0013791F">
        <w:rPr>
          <w:rFonts w:ascii="Arial" w:hAnsi="Arial" w:cs="Arial"/>
          <w:spacing w:val="-5"/>
          <w:sz w:val="18"/>
        </w:rPr>
        <w:t xml:space="preserve"> </w:t>
      </w:r>
      <w:r w:rsidRPr="0013791F">
        <w:rPr>
          <w:rFonts w:ascii="Arial" w:hAnsi="Arial" w:cs="Arial"/>
          <w:sz w:val="18"/>
        </w:rPr>
        <w:t>Particulières (CCAP)</w:t>
      </w:r>
      <w:r w:rsidRPr="0013791F">
        <w:rPr>
          <w:rFonts w:ascii="Arial" w:hAnsi="Arial" w:cs="Arial"/>
          <w:spacing w:val="-5"/>
          <w:sz w:val="18"/>
        </w:rPr>
        <w:t xml:space="preserve"> </w:t>
      </w:r>
      <w:r w:rsidRPr="0013791F">
        <w:rPr>
          <w:rFonts w:ascii="Arial" w:hAnsi="Arial" w:cs="Arial"/>
          <w:spacing w:val="-10"/>
          <w:sz w:val="18"/>
        </w:rPr>
        <w:t>;</w:t>
      </w:r>
    </w:p>
    <w:p w14:paraId="4298AD5D" w14:textId="77777777" w:rsidR="0013791F" w:rsidRPr="0013791F" w:rsidRDefault="0013791F" w:rsidP="0013791F">
      <w:pPr>
        <w:pStyle w:val="Paragraphedeliste"/>
        <w:widowControl w:val="0"/>
        <w:numPr>
          <w:ilvl w:val="0"/>
          <w:numId w:val="20"/>
        </w:numPr>
        <w:tabs>
          <w:tab w:val="left" w:pos="1570"/>
        </w:tabs>
        <w:suppressAutoHyphens w:val="0"/>
        <w:autoSpaceDE w:val="0"/>
        <w:autoSpaceDN w:val="0"/>
        <w:jc w:val="left"/>
        <w:rPr>
          <w:rFonts w:ascii="Arial" w:hAnsi="Arial" w:cs="Arial"/>
          <w:sz w:val="18"/>
        </w:rPr>
      </w:pPr>
      <w:r w:rsidRPr="0013791F">
        <w:rPr>
          <w:rFonts w:ascii="Arial" w:hAnsi="Arial" w:cs="Arial"/>
          <w:sz w:val="18"/>
          <w:szCs w:val="22"/>
        </w:rPr>
        <w:t>Le</w:t>
      </w:r>
      <w:r w:rsidRPr="0013791F">
        <w:rPr>
          <w:rFonts w:ascii="Arial" w:hAnsi="Arial" w:cs="Arial"/>
          <w:spacing w:val="-6"/>
          <w:sz w:val="18"/>
          <w:szCs w:val="22"/>
        </w:rPr>
        <w:t xml:space="preserve"> </w:t>
      </w:r>
      <w:r w:rsidRPr="0013791F">
        <w:rPr>
          <w:rFonts w:ascii="Arial" w:hAnsi="Arial" w:cs="Arial"/>
          <w:sz w:val="18"/>
          <w:szCs w:val="22"/>
        </w:rPr>
        <w:t>cahier</w:t>
      </w:r>
      <w:r w:rsidRPr="0013791F">
        <w:rPr>
          <w:rFonts w:ascii="Arial" w:hAnsi="Arial" w:cs="Arial"/>
          <w:spacing w:val="-4"/>
          <w:sz w:val="18"/>
          <w:szCs w:val="22"/>
        </w:rPr>
        <w:t xml:space="preserve"> </w:t>
      </w:r>
      <w:r w:rsidRPr="0013791F">
        <w:rPr>
          <w:rFonts w:ascii="Arial" w:hAnsi="Arial" w:cs="Arial"/>
          <w:sz w:val="18"/>
          <w:szCs w:val="22"/>
        </w:rPr>
        <w:t>des</w:t>
      </w:r>
      <w:r w:rsidRPr="0013791F">
        <w:rPr>
          <w:rFonts w:ascii="Arial" w:hAnsi="Arial" w:cs="Arial"/>
          <w:spacing w:val="-4"/>
          <w:sz w:val="18"/>
          <w:szCs w:val="22"/>
        </w:rPr>
        <w:t xml:space="preserve"> </w:t>
      </w:r>
      <w:r w:rsidRPr="0013791F">
        <w:rPr>
          <w:rFonts w:ascii="Arial" w:hAnsi="Arial" w:cs="Arial"/>
          <w:sz w:val="18"/>
          <w:szCs w:val="22"/>
        </w:rPr>
        <w:t>clauses</w:t>
      </w:r>
      <w:r w:rsidRPr="0013791F">
        <w:rPr>
          <w:rFonts w:ascii="Arial" w:hAnsi="Arial" w:cs="Arial"/>
          <w:spacing w:val="-4"/>
          <w:sz w:val="18"/>
          <w:szCs w:val="22"/>
        </w:rPr>
        <w:t xml:space="preserve"> </w:t>
      </w:r>
      <w:r w:rsidRPr="0013791F">
        <w:rPr>
          <w:rFonts w:ascii="Arial" w:hAnsi="Arial" w:cs="Arial"/>
          <w:sz w:val="18"/>
          <w:szCs w:val="22"/>
        </w:rPr>
        <w:t>techniques</w:t>
      </w:r>
      <w:r w:rsidRPr="0013791F">
        <w:rPr>
          <w:rFonts w:ascii="Arial" w:hAnsi="Arial" w:cs="Arial"/>
          <w:spacing w:val="-4"/>
          <w:sz w:val="18"/>
          <w:szCs w:val="22"/>
        </w:rPr>
        <w:t xml:space="preserve"> </w:t>
      </w:r>
      <w:r w:rsidRPr="0013791F">
        <w:rPr>
          <w:rFonts w:ascii="Arial" w:hAnsi="Arial" w:cs="Arial"/>
          <w:sz w:val="18"/>
          <w:szCs w:val="22"/>
        </w:rPr>
        <w:t>particulières</w:t>
      </w:r>
      <w:r w:rsidRPr="0013791F">
        <w:rPr>
          <w:rFonts w:ascii="Arial" w:hAnsi="Arial" w:cs="Arial"/>
          <w:spacing w:val="-3"/>
          <w:sz w:val="18"/>
          <w:szCs w:val="22"/>
        </w:rPr>
        <w:t xml:space="preserve"> </w:t>
      </w:r>
      <w:r w:rsidRPr="0013791F">
        <w:rPr>
          <w:rFonts w:ascii="Arial" w:hAnsi="Arial" w:cs="Arial"/>
          <w:sz w:val="18"/>
          <w:szCs w:val="22"/>
        </w:rPr>
        <w:t>(CCTP)</w:t>
      </w:r>
      <w:r w:rsidRPr="0013791F">
        <w:rPr>
          <w:rFonts w:ascii="Arial" w:hAnsi="Arial" w:cs="Arial"/>
          <w:spacing w:val="1"/>
          <w:sz w:val="18"/>
          <w:szCs w:val="22"/>
        </w:rPr>
        <w:t xml:space="preserve"> </w:t>
      </w:r>
      <w:r w:rsidRPr="0013791F">
        <w:rPr>
          <w:rFonts w:ascii="Arial" w:hAnsi="Arial" w:cs="Arial"/>
          <w:sz w:val="18"/>
          <w:szCs w:val="22"/>
        </w:rPr>
        <w:t>propre</w:t>
      </w:r>
      <w:r w:rsidRPr="0013791F">
        <w:rPr>
          <w:rFonts w:ascii="Arial" w:hAnsi="Arial" w:cs="Arial"/>
          <w:spacing w:val="-5"/>
          <w:sz w:val="18"/>
          <w:szCs w:val="22"/>
        </w:rPr>
        <w:t xml:space="preserve"> </w:t>
      </w:r>
      <w:r w:rsidRPr="0013791F">
        <w:rPr>
          <w:rFonts w:ascii="Arial" w:hAnsi="Arial" w:cs="Arial"/>
          <w:sz w:val="18"/>
          <w:szCs w:val="22"/>
        </w:rPr>
        <w:t>à</w:t>
      </w:r>
      <w:r w:rsidRPr="0013791F">
        <w:rPr>
          <w:rFonts w:ascii="Arial" w:hAnsi="Arial" w:cs="Arial"/>
          <w:spacing w:val="-5"/>
          <w:sz w:val="18"/>
          <w:szCs w:val="22"/>
        </w:rPr>
        <w:t xml:space="preserve"> </w:t>
      </w:r>
      <w:r w:rsidRPr="0013791F">
        <w:rPr>
          <w:rFonts w:ascii="Arial" w:hAnsi="Arial" w:cs="Arial"/>
          <w:sz w:val="18"/>
        </w:rPr>
        <w:t>chaque</w:t>
      </w:r>
      <w:r w:rsidRPr="0013791F">
        <w:rPr>
          <w:rFonts w:ascii="Arial" w:hAnsi="Arial" w:cs="Arial"/>
          <w:spacing w:val="-4"/>
          <w:sz w:val="18"/>
          <w:szCs w:val="22"/>
        </w:rPr>
        <w:t xml:space="preserve"> </w:t>
      </w:r>
      <w:r w:rsidRPr="0013791F">
        <w:rPr>
          <w:rFonts w:ascii="Arial" w:hAnsi="Arial" w:cs="Arial"/>
          <w:sz w:val="18"/>
          <w:szCs w:val="22"/>
        </w:rPr>
        <w:t>lots</w:t>
      </w:r>
      <w:r w:rsidRPr="0013791F">
        <w:rPr>
          <w:rFonts w:ascii="Arial" w:hAnsi="Arial" w:cs="Arial"/>
          <w:spacing w:val="-1"/>
          <w:sz w:val="18"/>
          <w:szCs w:val="22"/>
        </w:rPr>
        <w:t xml:space="preserve"> </w:t>
      </w:r>
      <w:r w:rsidRPr="0013791F">
        <w:rPr>
          <w:rFonts w:ascii="Arial" w:hAnsi="Arial" w:cs="Arial"/>
          <w:spacing w:val="-10"/>
          <w:sz w:val="18"/>
          <w:szCs w:val="22"/>
        </w:rPr>
        <w:t>;</w:t>
      </w:r>
    </w:p>
    <w:p w14:paraId="763F9C41" w14:textId="77777777" w:rsidR="0013791F" w:rsidRPr="0013791F" w:rsidRDefault="0013791F" w:rsidP="0013791F">
      <w:pPr>
        <w:pStyle w:val="Paragraphedeliste"/>
        <w:widowControl w:val="0"/>
        <w:numPr>
          <w:ilvl w:val="0"/>
          <w:numId w:val="20"/>
        </w:numPr>
        <w:tabs>
          <w:tab w:val="left" w:pos="1570"/>
        </w:tabs>
        <w:suppressAutoHyphens w:val="0"/>
        <w:autoSpaceDE w:val="0"/>
        <w:autoSpaceDN w:val="0"/>
        <w:spacing w:line="244" w:lineRule="auto"/>
        <w:ind w:right="287"/>
        <w:rPr>
          <w:rFonts w:ascii="Arial" w:hAnsi="Arial" w:cs="Arial"/>
          <w:sz w:val="18"/>
        </w:rPr>
      </w:pPr>
      <w:r w:rsidRPr="0013791F">
        <w:rPr>
          <w:rFonts w:ascii="Arial" w:hAnsi="Arial" w:cs="Arial"/>
          <w:sz w:val="18"/>
        </w:rPr>
        <w:t>Cahier des Clauses Administratives Générales applicables aux marchés publics de fourniture courantes et de services (CCAG-FCS) approuvé par arrêté du 30 mars 2021 et l'ensemble des textes qui le modifie ;</w:t>
      </w:r>
    </w:p>
    <w:p w14:paraId="015A50CB" w14:textId="77777777" w:rsidR="0013791F" w:rsidRPr="0013791F" w:rsidRDefault="0013791F" w:rsidP="0013791F">
      <w:pPr>
        <w:pStyle w:val="Paragraphedeliste"/>
        <w:widowControl w:val="0"/>
        <w:numPr>
          <w:ilvl w:val="0"/>
          <w:numId w:val="20"/>
        </w:numPr>
        <w:tabs>
          <w:tab w:val="left" w:pos="1570"/>
        </w:tabs>
        <w:suppressAutoHyphens w:val="0"/>
        <w:autoSpaceDE w:val="0"/>
        <w:autoSpaceDN w:val="0"/>
        <w:jc w:val="left"/>
        <w:rPr>
          <w:rFonts w:ascii="Arial" w:hAnsi="Arial" w:cs="Arial"/>
          <w:sz w:val="18"/>
        </w:rPr>
      </w:pPr>
      <w:r w:rsidRPr="0013791F">
        <w:rPr>
          <w:rFonts w:ascii="Arial" w:hAnsi="Arial" w:cs="Arial"/>
          <w:sz w:val="18"/>
        </w:rPr>
        <w:t>L’offre technique et financière du titulaire ;</w:t>
      </w:r>
    </w:p>
    <w:p w14:paraId="694A469A" w14:textId="60D1A9EB" w:rsidR="00280D8C" w:rsidRPr="0013791F" w:rsidRDefault="00597044" w:rsidP="0013791F">
      <w:pPr>
        <w:pStyle w:val="Paragraphedeliste"/>
        <w:widowControl w:val="0"/>
        <w:numPr>
          <w:ilvl w:val="0"/>
          <w:numId w:val="20"/>
        </w:numPr>
        <w:tabs>
          <w:tab w:val="left" w:pos="1570"/>
        </w:tabs>
        <w:suppressAutoHyphens w:val="0"/>
        <w:autoSpaceDE w:val="0"/>
        <w:autoSpaceDN w:val="0"/>
        <w:jc w:val="left"/>
        <w:rPr>
          <w:rFonts w:ascii="Arial" w:hAnsi="Arial" w:cs="Arial"/>
          <w:sz w:val="18"/>
        </w:rPr>
      </w:pPr>
      <w:r w:rsidRPr="0013791F">
        <w:rPr>
          <w:rFonts w:ascii="Arial" w:hAnsi="Arial" w:cs="Arial"/>
          <w:sz w:val="18"/>
        </w:rPr>
        <w:t>Et t</w:t>
      </w:r>
      <w:r w:rsidR="00280D8C" w:rsidRPr="0013791F">
        <w:rPr>
          <w:rFonts w:ascii="Arial" w:hAnsi="Arial" w:cs="Arial"/>
          <w:sz w:val="18"/>
        </w:rPr>
        <w:t>out</w:t>
      </w:r>
      <w:r w:rsidR="00FB3896" w:rsidRPr="0013791F">
        <w:rPr>
          <w:rFonts w:ascii="Arial" w:hAnsi="Arial" w:cs="Arial"/>
          <w:sz w:val="18"/>
        </w:rPr>
        <w:t>e pièce réclamée au stade de ce marché</w:t>
      </w:r>
      <w:r w:rsidR="00280D8C" w:rsidRPr="0013791F">
        <w:rPr>
          <w:rFonts w:ascii="Arial" w:hAnsi="Arial" w:cs="Arial"/>
          <w:sz w:val="18"/>
        </w:rPr>
        <w:t>.</w:t>
      </w:r>
    </w:p>
    <w:p w14:paraId="3C0F519E" w14:textId="77777777" w:rsidR="003117AA" w:rsidRPr="0013791F" w:rsidRDefault="003117AA" w:rsidP="00FC1F88">
      <w:pPr>
        <w:spacing w:after="0" w:line="240" w:lineRule="auto"/>
        <w:ind w:left="851"/>
        <w:jc w:val="left"/>
        <w:rPr>
          <w:rFonts w:ascii="Univers" w:eastAsia="Times New Roman" w:hAnsi="Univers" w:cs="Times New Roman"/>
          <w:b/>
          <w:sz w:val="20"/>
          <w:lang w:eastAsia="fr-FR"/>
        </w:rPr>
      </w:pPr>
    </w:p>
    <w:p w14:paraId="61838239" w14:textId="6A131AEA" w:rsidR="00280D8C" w:rsidRPr="0013791F" w:rsidRDefault="009763DA" w:rsidP="00280D8C">
      <w:pPr>
        <w:tabs>
          <w:tab w:val="left" w:pos="851"/>
        </w:tabs>
        <w:suppressAutoHyphens/>
        <w:spacing w:after="0" w:line="240" w:lineRule="auto"/>
        <w:rPr>
          <w:rFonts w:eastAsia="Times New Roman" w:cs="Arial"/>
          <w:sz w:val="20"/>
          <w:lang w:eastAsia="zh-CN"/>
        </w:rPr>
      </w:pPr>
      <w:r w:rsidRPr="0013791F">
        <w:rPr>
          <w:rFonts w:eastAsia="Times New Roman" w:cs="Arial"/>
          <w:sz w:val="20"/>
          <w:lang w:eastAsia="zh-CN"/>
        </w:rPr>
        <w:t>Et</w:t>
      </w:r>
      <w:r w:rsidR="00280D8C" w:rsidRPr="0013791F">
        <w:rPr>
          <w:rFonts w:eastAsia="Times New Roman" w:cs="Arial"/>
          <w:sz w:val="20"/>
          <w:lang w:eastAsia="zh-CN"/>
        </w:rPr>
        <w:t xml:space="preserve"> conformément à leurs clauses</w:t>
      </w:r>
      <w:r w:rsidR="004B2F14" w:rsidRPr="0013791F">
        <w:rPr>
          <w:rFonts w:eastAsia="Times New Roman" w:cs="Arial"/>
          <w:sz w:val="20"/>
          <w:lang w:eastAsia="zh-CN"/>
        </w:rPr>
        <w:t xml:space="preserve"> et</w:t>
      </w:r>
      <w:r w:rsidR="004B2F14" w:rsidRPr="0013791F">
        <w:rPr>
          <w:sz w:val="22"/>
        </w:rPr>
        <w:t xml:space="preserve"> </w:t>
      </w:r>
      <w:r w:rsidR="004B2F14" w:rsidRPr="0013791F">
        <w:rPr>
          <w:rFonts w:eastAsia="Times New Roman" w:cs="Arial"/>
          <w:sz w:val="20"/>
          <w:lang w:eastAsia="zh-CN"/>
        </w:rPr>
        <w:t>stipulations,</w:t>
      </w:r>
    </w:p>
    <w:p w14:paraId="0D279D5A" w14:textId="77777777" w:rsidR="00280D8C" w:rsidRPr="0013791F" w:rsidRDefault="00280D8C" w:rsidP="00280D8C">
      <w:pPr>
        <w:tabs>
          <w:tab w:val="left" w:pos="851"/>
        </w:tabs>
        <w:suppressAutoHyphens/>
        <w:spacing w:after="0" w:line="240" w:lineRule="auto"/>
        <w:rPr>
          <w:rFonts w:eastAsia="Times New Roman" w:cs="Arial"/>
          <w:sz w:val="18"/>
          <w:szCs w:val="20"/>
          <w:lang w:eastAsia="zh-CN"/>
        </w:rPr>
      </w:pPr>
    </w:p>
    <w:p w14:paraId="43CC349A" w14:textId="6FF78364" w:rsidR="00280D8C" w:rsidRPr="0013791F" w:rsidRDefault="00280D8C" w:rsidP="00280D8C">
      <w:pPr>
        <w:tabs>
          <w:tab w:val="left" w:pos="851"/>
        </w:tabs>
        <w:suppressAutoHyphens/>
        <w:spacing w:after="0" w:line="240" w:lineRule="auto"/>
        <w:ind w:left="851"/>
        <w:rPr>
          <w:rFonts w:eastAsia="Times New Roman" w:cs="Arial"/>
          <w:sz w:val="20"/>
          <w:lang w:eastAsia="zh-CN"/>
        </w:rPr>
      </w:pP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eastAsia="Times New Roman" w:cs="Arial"/>
          <w:sz w:val="18"/>
          <w:szCs w:val="20"/>
          <w:lang w:eastAsia="zh-CN"/>
        </w:rPr>
        <w:t xml:space="preserve"> </w:t>
      </w:r>
      <w:r w:rsidR="009763DA" w:rsidRPr="0013791F">
        <w:rPr>
          <w:rFonts w:eastAsia="Times New Roman" w:cs="Arial"/>
          <w:sz w:val="20"/>
          <w:lang w:eastAsia="zh-CN"/>
        </w:rPr>
        <w:t>Le</w:t>
      </w:r>
      <w:r w:rsidRPr="0013791F">
        <w:rPr>
          <w:rFonts w:eastAsia="Times New Roman" w:cs="Arial"/>
          <w:sz w:val="20"/>
          <w:lang w:eastAsia="zh-CN"/>
        </w:rPr>
        <w:t xml:space="preserve"> signataire</w:t>
      </w:r>
    </w:p>
    <w:p w14:paraId="0C0AC68C" w14:textId="77777777" w:rsidR="00280D8C" w:rsidRPr="0013791F" w:rsidRDefault="00280D8C" w:rsidP="00280D8C">
      <w:pPr>
        <w:tabs>
          <w:tab w:val="left" w:pos="851"/>
        </w:tabs>
        <w:suppressAutoHyphens/>
        <w:spacing w:after="0" w:line="240" w:lineRule="auto"/>
        <w:rPr>
          <w:rFonts w:eastAsia="Times New Roman" w:cs="Arial"/>
          <w:sz w:val="18"/>
          <w:szCs w:val="20"/>
          <w:lang w:eastAsia="zh-CN"/>
        </w:rPr>
      </w:pPr>
    </w:p>
    <w:p w14:paraId="53526866" w14:textId="5D7CAF0B" w:rsidR="003117AA" w:rsidRPr="0013791F" w:rsidRDefault="00280D8C" w:rsidP="003117AA">
      <w:pPr>
        <w:tabs>
          <w:tab w:val="left" w:pos="851"/>
        </w:tabs>
        <w:suppressAutoHyphens/>
        <w:spacing w:before="120" w:line="240" w:lineRule="auto"/>
        <w:ind w:left="1701"/>
        <w:rPr>
          <w:rFonts w:eastAsia="Times New Roman" w:cs="Arial"/>
          <w:sz w:val="20"/>
          <w:lang w:eastAsia="zh-CN"/>
        </w:rPr>
      </w:pP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eastAsia="Times New Roman" w:cs="Arial"/>
          <w:sz w:val="18"/>
          <w:szCs w:val="20"/>
          <w:lang w:eastAsia="zh-CN"/>
        </w:rPr>
        <w:t xml:space="preserve"> </w:t>
      </w:r>
      <w:r w:rsidR="009763DA" w:rsidRPr="0013791F">
        <w:rPr>
          <w:rFonts w:eastAsia="Times New Roman" w:cs="Arial"/>
          <w:sz w:val="20"/>
          <w:lang w:eastAsia="zh-CN"/>
        </w:rPr>
        <w:t>S’engage</w:t>
      </w:r>
      <w:r w:rsidRPr="0013791F">
        <w:rPr>
          <w:rFonts w:eastAsia="Times New Roman" w:cs="Arial"/>
          <w:sz w:val="20"/>
          <w:lang w:eastAsia="zh-CN"/>
        </w:rPr>
        <w:t>, sur la base de son offre et pour son propre compte ;</w:t>
      </w:r>
    </w:p>
    <w:p w14:paraId="6C3C5E1C" w14:textId="608D8722" w:rsidR="00280D8C" w:rsidRPr="0013791F" w:rsidRDefault="00280D8C" w:rsidP="003117AA">
      <w:pPr>
        <w:tabs>
          <w:tab w:val="left" w:pos="851"/>
        </w:tabs>
        <w:suppressAutoHyphens/>
        <w:spacing w:line="240" w:lineRule="auto"/>
        <w:rPr>
          <w:rFonts w:eastAsia="Times New Roman" w:cs="Arial"/>
          <w:sz w:val="18"/>
          <w:szCs w:val="20"/>
          <w:lang w:eastAsia="zh-CN"/>
        </w:rPr>
      </w:pPr>
      <w:r w:rsidRPr="0013791F">
        <w:rPr>
          <w:rFonts w:eastAsia="Times New Roman" w:cs="Arial"/>
          <w:b/>
          <w:i/>
          <w:sz w:val="16"/>
          <w:szCs w:val="18"/>
          <w:lang w:eastAsia="zh-CN"/>
        </w:rPr>
        <w:t>[</w:t>
      </w:r>
      <w:r w:rsidRPr="0013791F">
        <w:rPr>
          <w:rFonts w:eastAsia="Times New Roman" w:cs="Arial"/>
          <w:i/>
          <w:sz w:val="16"/>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r w:rsidRPr="0013791F">
        <w:rPr>
          <w:rFonts w:eastAsia="Times New Roman" w:cs="Arial"/>
          <w:b/>
          <w:i/>
          <w:sz w:val="16"/>
          <w:szCs w:val="18"/>
          <w:lang w:eastAsia="zh-CN"/>
        </w:rPr>
        <w:t>]</w:t>
      </w:r>
    </w:p>
    <w:p w14:paraId="62F34172" w14:textId="77777777" w:rsidR="00280D8C" w:rsidRPr="0013791F" w:rsidRDefault="00280D8C" w:rsidP="00280D8C">
      <w:pPr>
        <w:tabs>
          <w:tab w:val="left" w:pos="851"/>
        </w:tabs>
        <w:suppressAutoHyphens/>
        <w:spacing w:after="0" w:line="240" w:lineRule="auto"/>
        <w:rPr>
          <w:rFonts w:eastAsia="Times New Roman" w:cs="Arial"/>
          <w:sz w:val="18"/>
          <w:szCs w:val="20"/>
          <w:lang w:eastAsia="zh-CN"/>
        </w:rPr>
      </w:pPr>
    </w:p>
    <w:p w14:paraId="29229432" w14:textId="3D2AF6A1" w:rsidR="00280D8C" w:rsidRPr="0013791F" w:rsidRDefault="00280D8C" w:rsidP="003117AA">
      <w:pPr>
        <w:tabs>
          <w:tab w:val="left" w:pos="851"/>
        </w:tabs>
        <w:suppressAutoHyphens/>
        <w:spacing w:line="240" w:lineRule="auto"/>
        <w:ind w:left="1701"/>
        <w:rPr>
          <w:rFonts w:eastAsia="Times New Roman" w:cs="Arial"/>
          <w:i/>
          <w:sz w:val="16"/>
          <w:szCs w:val="18"/>
          <w:lang w:eastAsia="zh-CN"/>
        </w:rPr>
      </w:pP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eastAsia="Times New Roman" w:cs="Arial"/>
          <w:sz w:val="18"/>
          <w:szCs w:val="20"/>
          <w:lang w:eastAsia="zh-CN"/>
        </w:rPr>
        <w:t xml:space="preserve"> </w:t>
      </w:r>
      <w:r w:rsidR="009763DA" w:rsidRPr="0013791F">
        <w:rPr>
          <w:rFonts w:eastAsia="Times New Roman" w:cs="Arial"/>
          <w:sz w:val="20"/>
          <w:lang w:eastAsia="zh-CN"/>
        </w:rPr>
        <w:t>Engage</w:t>
      </w:r>
      <w:r w:rsidRPr="0013791F">
        <w:rPr>
          <w:rFonts w:eastAsia="Times New Roman" w:cs="Arial"/>
          <w:sz w:val="20"/>
          <w:lang w:eastAsia="zh-CN"/>
        </w:rPr>
        <w:t xml:space="preserve"> la société ……………………… sur la base de son offre</w:t>
      </w:r>
      <w:r w:rsidRPr="0013791F">
        <w:rPr>
          <w:rFonts w:eastAsia="Times New Roman" w:cs="Arial"/>
          <w:sz w:val="18"/>
          <w:szCs w:val="20"/>
          <w:lang w:eastAsia="zh-CN"/>
        </w:rPr>
        <w:t> ;</w:t>
      </w:r>
    </w:p>
    <w:p w14:paraId="1B3023E1" w14:textId="52B633FB" w:rsidR="00280D8C" w:rsidRPr="0013791F" w:rsidRDefault="00280D8C" w:rsidP="003117AA">
      <w:pPr>
        <w:tabs>
          <w:tab w:val="left" w:pos="851"/>
        </w:tabs>
        <w:suppressAutoHyphens/>
        <w:spacing w:line="240" w:lineRule="auto"/>
        <w:rPr>
          <w:rFonts w:eastAsia="Times New Roman" w:cs="Arial"/>
          <w:i/>
          <w:sz w:val="16"/>
          <w:szCs w:val="18"/>
          <w:lang w:eastAsia="zh-CN"/>
        </w:rPr>
      </w:pPr>
      <w:r w:rsidRPr="0013791F">
        <w:rPr>
          <w:rFonts w:eastAsia="Times New Roman" w:cs="Arial"/>
          <w:i/>
          <w:sz w:val="16"/>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2F4F602" w14:textId="77777777" w:rsidR="003117AA" w:rsidRPr="0013791F" w:rsidRDefault="003117AA" w:rsidP="003117AA">
      <w:pPr>
        <w:tabs>
          <w:tab w:val="left" w:pos="851"/>
        </w:tabs>
        <w:suppressAutoHyphens/>
        <w:spacing w:line="240" w:lineRule="auto"/>
        <w:rPr>
          <w:rFonts w:eastAsia="Times New Roman" w:cs="Arial"/>
          <w:sz w:val="18"/>
          <w:szCs w:val="20"/>
          <w:lang w:eastAsia="zh-CN"/>
        </w:rPr>
      </w:pPr>
    </w:p>
    <w:p w14:paraId="20DD3D44" w14:textId="513BB9AC" w:rsidR="00280D8C" w:rsidRPr="0013791F" w:rsidRDefault="00280D8C" w:rsidP="003117AA">
      <w:pPr>
        <w:tabs>
          <w:tab w:val="left" w:pos="851"/>
        </w:tabs>
        <w:suppressAutoHyphens/>
        <w:spacing w:line="240" w:lineRule="auto"/>
        <w:ind w:left="851"/>
        <w:rPr>
          <w:rFonts w:eastAsia="Times New Roman" w:cs="Arial"/>
          <w:i/>
          <w:sz w:val="16"/>
          <w:szCs w:val="18"/>
          <w:lang w:eastAsia="zh-CN"/>
        </w:rPr>
      </w:pP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eastAsia="Times New Roman" w:cs="Arial"/>
          <w:sz w:val="20"/>
          <w:lang w:eastAsia="zh-CN"/>
        </w:rPr>
        <w:t xml:space="preserve"> </w:t>
      </w:r>
      <w:r w:rsidR="009763DA" w:rsidRPr="0013791F">
        <w:rPr>
          <w:rFonts w:eastAsia="Times New Roman" w:cs="Arial"/>
          <w:sz w:val="20"/>
          <w:lang w:eastAsia="zh-CN"/>
        </w:rPr>
        <w:t>L’ensemble</w:t>
      </w:r>
      <w:r w:rsidRPr="0013791F">
        <w:rPr>
          <w:rFonts w:eastAsia="Times New Roman" w:cs="Arial"/>
          <w:sz w:val="20"/>
          <w:lang w:eastAsia="zh-CN"/>
        </w:rPr>
        <w:t xml:space="preserve"> des membres du groupement s’engagent, sur la base de l’offre du groupement ;</w:t>
      </w:r>
    </w:p>
    <w:p w14:paraId="62841AF7" w14:textId="77777777" w:rsidR="00280D8C" w:rsidRPr="0013791F" w:rsidRDefault="00280D8C" w:rsidP="003117AA">
      <w:pPr>
        <w:tabs>
          <w:tab w:val="left" w:pos="851"/>
        </w:tabs>
        <w:suppressAutoHyphens/>
        <w:spacing w:line="240" w:lineRule="auto"/>
        <w:rPr>
          <w:rFonts w:eastAsia="Times New Roman" w:cs="Arial"/>
          <w:sz w:val="18"/>
          <w:szCs w:val="20"/>
          <w:lang w:eastAsia="zh-CN"/>
        </w:rPr>
      </w:pPr>
      <w:r w:rsidRPr="0013791F">
        <w:rPr>
          <w:rFonts w:eastAsia="Times New Roman" w:cs="Arial"/>
          <w:i/>
          <w:sz w:val="16"/>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10B5797" w14:textId="77777777" w:rsidR="00280D8C" w:rsidRPr="0013791F" w:rsidRDefault="00280D8C" w:rsidP="00280D8C">
      <w:pPr>
        <w:tabs>
          <w:tab w:val="left" w:pos="426"/>
          <w:tab w:val="left" w:pos="851"/>
        </w:tabs>
        <w:suppressAutoHyphens/>
        <w:spacing w:after="0" w:line="240" w:lineRule="auto"/>
        <w:rPr>
          <w:rFonts w:eastAsia="Times New Roman" w:cs="Arial"/>
          <w:sz w:val="18"/>
          <w:szCs w:val="20"/>
          <w:lang w:eastAsia="zh-CN"/>
        </w:rPr>
      </w:pPr>
    </w:p>
    <w:p w14:paraId="2B2BF7E0" w14:textId="77777777" w:rsidR="00280D8C" w:rsidRPr="0013791F" w:rsidRDefault="00280D8C" w:rsidP="00280D8C">
      <w:pPr>
        <w:tabs>
          <w:tab w:val="left" w:pos="426"/>
          <w:tab w:val="left" w:pos="851"/>
        </w:tabs>
        <w:suppressAutoHyphens/>
        <w:spacing w:after="0" w:line="240" w:lineRule="auto"/>
        <w:rPr>
          <w:rFonts w:eastAsia="Times New Roman" w:cs="Arial"/>
          <w:sz w:val="18"/>
          <w:szCs w:val="20"/>
          <w:lang w:eastAsia="zh-CN"/>
        </w:rPr>
      </w:pPr>
    </w:p>
    <w:p w14:paraId="50D112CF" w14:textId="2E35AEFB" w:rsidR="00280D8C" w:rsidRPr="0013791F" w:rsidRDefault="009763DA" w:rsidP="00280D8C">
      <w:pPr>
        <w:tabs>
          <w:tab w:val="left" w:pos="426"/>
          <w:tab w:val="left" w:pos="851"/>
        </w:tabs>
        <w:suppressAutoHyphens/>
        <w:spacing w:after="0" w:line="240" w:lineRule="auto"/>
        <w:rPr>
          <w:rFonts w:eastAsia="Times New Roman" w:cs="Arial"/>
          <w:sz w:val="20"/>
          <w:lang w:eastAsia="zh-CN"/>
        </w:rPr>
      </w:pPr>
      <w:r w:rsidRPr="0013791F">
        <w:rPr>
          <w:rFonts w:eastAsia="Times New Roman" w:cs="Arial"/>
          <w:b/>
          <w:sz w:val="20"/>
          <w:u w:val="single"/>
          <w:lang w:eastAsia="zh-CN"/>
        </w:rPr>
        <w:t>À</w:t>
      </w:r>
      <w:r w:rsidR="005F127C" w:rsidRPr="0013791F">
        <w:rPr>
          <w:rFonts w:eastAsia="Times New Roman" w:cs="Arial"/>
          <w:b/>
          <w:sz w:val="20"/>
          <w:u w:val="single"/>
          <w:lang w:eastAsia="zh-CN"/>
        </w:rPr>
        <w:t xml:space="preserve"> exécuter les travaux demandé</w:t>
      </w:r>
      <w:r w:rsidR="00280D8C" w:rsidRPr="0013791F">
        <w:rPr>
          <w:rFonts w:eastAsia="Times New Roman" w:cs="Arial"/>
          <w:b/>
          <w:sz w:val="20"/>
          <w:u w:val="single"/>
          <w:lang w:eastAsia="zh-CN"/>
        </w:rPr>
        <w:t>s ou à exécuter les prestations demandées :</w:t>
      </w:r>
    </w:p>
    <w:p w14:paraId="7FCB6AA5" w14:textId="77777777" w:rsidR="00280D8C" w:rsidRPr="0013791F" w:rsidRDefault="00280D8C" w:rsidP="00280D8C">
      <w:pPr>
        <w:tabs>
          <w:tab w:val="left" w:pos="426"/>
          <w:tab w:val="left" w:pos="851"/>
        </w:tabs>
        <w:suppressAutoHyphens/>
        <w:spacing w:after="0" w:line="240" w:lineRule="auto"/>
        <w:rPr>
          <w:rFonts w:ascii="Univers" w:eastAsia="Times New Roman" w:hAnsi="Univers" w:cs="Univers"/>
          <w:sz w:val="18"/>
          <w:szCs w:val="20"/>
          <w:lang w:eastAsia="zh-CN"/>
        </w:rPr>
      </w:pPr>
    </w:p>
    <w:p w14:paraId="39C74390" w14:textId="7A60E817" w:rsidR="00280D8C" w:rsidRPr="0013791F" w:rsidRDefault="00280D8C" w:rsidP="00280D8C">
      <w:pPr>
        <w:tabs>
          <w:tab w:val="left" w:pos="851"/>
        </w:tabs>
        <w:suppressAutoHyphens/>
        <w:spacing w:before="120" w:after="0" w:line="240" w:lineRule="auto"/>
        <w:ind w:firstLine="851"/>
        <w:rPr>
          <w:rFonts w:eastAsia="Times New Roman" w:cs="Arial"/>
          <w:sz w:val="18"/>
          <w:szCs w:val="20"/>
          <w:lang w:eastAsia="zh-CN"/>
        </w:rPr>
      </w:pP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eastAsia="Times New Roman" w:cs="Arial"/>
          <w:sz w:val="18"/>
          <w:szCs w:val="20"/>
          <w:lang w:eastAsia="zh-CN"/>
        </w:rPr>
        <w:t xml:space="preserve"> </w:t>
      </w:r>
      <w:r w:rsidR="009763DA" w:rsidRPr="0013791F">
        <w:rPr>
          <w:rFonts w:eastAsia="Times New Roman" w:cs="Arial"/>
          <w:sz w:val="20"/>
          <w:lang w:eastAsia="zh-CN"/>
        </w:rPr>
        <w:t>Aux</w:t>
      </w:r>
      <w:r w:rsidRPr="0013791F">
        <w:rPr>
          <w:rFonts w:eastAsia="Times New Roman" w:cs="Arial"/>
          <w:sz w:val="20"/>
          <w:lang w:eastAsia="zh-CN"/>
        </w:rPr>
        <w:t xml:space="preserve"> prix indiqués ci-dessous</w:t>
      </w:r>
      <w:r w:rsidRPr="0013791F">
        <w:rPr>
          <w:rFonts w:eastAsia="Times New Roman" w:cs="Arial"/>
          <w:sz w:val="18"/>
          <w:szCs w:val="20"/>
          <w:lang w:eastAsia="zh-CN"/>
        </w:rPr>
        <w:t> ;</w:t>
      </w:r>
    </w:p>
    <w:p w14:paraId="2C77BC76" w14:textId="77777777" w:rsidR="00280D8C" w:rsidRPr="0013791F" w:rsidRDefault="00280D8C" w:rsidP="00280D8C">
      <w:pPr>
        <w:tabs>
          <w:tab w:val="left" w:pos="426"/>
          <w:tab w:val="left" w:pos="851"/>
        </w:tabs>
        <w:suppressAutoHyphens/>
        <w:spacing w:before="120" w:after="0" w:line="240" w:lineRule="auto"/>
        <w:ind w:left="1701"/>
        <w:rPr>
          <w:rFonts w:ascii="Univers" w:eastAsia="Times New Roman" w:hAnsi="Univers" w:cs="Univers"/>
          <w:sz w:val="20"/>
          <w:lang w:eastAsia="zh-CN"/>
        </w:rPr>
      </w:pP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ascii="Univers" w:eastAsia="Times New Roman" w:hAnsi="Univers" w:cs="Univers"/>
          <w:sz w:val="18"/>
          <w:szCs w:val="20"/>
          <w:lang w:eastAsia="zh-CN"/>
        </w:rPr>
        <w:t xml:space="preserve"> </w:t>
      </w:r>
      <w:r w:rsidRPr="0013791F">
        <w:rPr>
          <w:rFonts w:ascii="Univers" w:eastAsia="Times New Roman" w:hAnsi="Univers" w:cs="Univers"/>
          <w:sz w:val="20"/>
          <w:lang w:eastAsia="zh-CN"/>
        </w:rPr>
        <w:t xml:space="preserve">Taux de la TVA : </w:t>
      </w:r>
    </w:p>
    <w:p w14:paraId="0885C9D8" w14:textId="77777777" w:rsidR="00280D8C" w:rsidRPr="0013791F" w:rsidRDefault="00280D8C" w:rsidP="00280D8C">
      <w:pPr>
        <w:tabs>
          <w:tab w:val="left" w:pos="426"/>
          <w:tab w:val="left" w:pos="851"/>
        </w:tabs>
        <w:suppressAutoHyphens/>
        <w:spacing w:before="240" w:after="0" w:line="240" w:lineRule="auto"/>
        <w:ind w:left="1701"/>
        <w:rPr>
          <w:rFonts w:ascii="Univers" w:eastAsia="Times New Roman" w:hAnsi="Univers" w:cs="Univers"/>
          <w:sz w:val="18"/>
          <w:szCs w:val="20"/>
          <w:lang w:eastAsia="zh-CN"/>
        </w:rPr>
      </w:pP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ascii="Univers" w:eastAsia="Times New Roman" w:hAnsi="Univers" w:cs="Univers"/>
          <w:sz w:val="18"/>
          <w:szCs w:val="20"/>
          <w:lang w:eastAsia="zh-CN"/>
        </w:rPr>
        <w:t xml:space="preserve"> </w:t>
      </w:r>
      <w:r w:rsidRPr="0013791F">
        <w:rPr>
          <w:rFonts w:ascii="Univers" w:eastAsia="Times New Roman" w:hAnsi="Univers" w:cs="Univers"/>
          <w:sz w:val="20"/>
          <w:lang w:eastAsia="zh-CN"/>
        </w:rPr>
        <w:t>Montant hors taxes</w:t>
      </w:r>
      <w:r w:rsidRPr="0013791F">
        <w:rPr>
          <w:rFonts w:ascii="Univers" w:eastAsia="Times New Roman" w:hAnsi="Univers" w:cs="Times New Roman"/>
          <w:sz w:val="20"/>
          <w:vertAlign w:val="superscript"/>
          <w:lang w:eastAsia="zh-CN"/>
        </w:rPr>
        <w:footnoteReference w:id="1"/>
      </w:r>
      <w:r w:rsidRPr="0013791F">
        <w:rPr>
          <w:rFonts w:ascii="Univers" w:eastAsia="Times New Roman" w:hAnsi="Univers" w:cs="Times New Roman"/>
          <w:sz w:val="18"/>
          <w:szCs w:val="20"/>
          <w:vertAlign w:val="superscript"/>
          <w:lang w:eastAsia="zh-CN"/>
        </w:rPr>
        <w:t> </w:t>
      </w:r>
      <w:r w:rsidRPr="0013791F">
        <w:rPr>
          <w:rFonts w:ascii="Univers" w:eastAsia="Times New Roman" w:hAnsi="Univers" w:cs="Univers"/>
          <w:sz w:val="18"/>
          <w:szCs w:val="20"/>
          <w:lang w:eastAsia="zh-CN"/>
        </w:rPr>
        <w:t>:</w:t>
      </w:r>
    </w:p>
    <w:p w14:paraId="0F9D282E" w14:textId="77777777" w:rsidR="00280D8C" w:rsidRPr="0013791F" w:rsidRDefault="00280D8C" w:rsidP="00280D8C">
      <w:pPr>
        <w:tabs>
          <w:tab w:val="left" w:pos="426"/>
          <w:tab w:val="left" w:pos="851"/>
        </w:tabs>
        <w:suppressAutoHyphens/>
        <w:spacing w:before="120" w:after="0" w:line="240" w:lineRule="auto"/>
        <w:ind w:left="2268"/>
        <w:rPr>
          <w:rFonts w:eastAsia="Times New Roman" w:cs="Arial"/>
          <w:sz w:val="18"/>
          <w:szCs w:val="20"/>
          <w:lang w:eastAsia="zh-CN"/>
        </w:rPr>
      </w:pPr>
      <w:r w:rsidRPr="0013791F">
        <w:rPr>
          <w:rFonts w:ascii="Univers" w:eastAsia="Times New Roman" w:hAnsi="Univers" w:cs="Univers"/>
          <w:sz w:val="18"/>
          <w:szCs w:val="20"/>
          <w:lang w:eastAsia="zh-CN"/>
        </w:rPr>
        <w:t xml:space="preserve">Montant </w:t>
      </w:r>
      <w:r w:rsidRPr="0013791F">
        <w:rPr>
          <w:rFonts w:eastAsia="Times New Roman" w:cs="Arial"/>
          <w:sz w:val="18"/>
          <w:szCs w:val="20"/>
          <w:lang w:eastAsia="zh-CN"/>
        </w:rPr>
        <w:t>hors taxes arrêté en chiffres à : ……………………………………………………………………………….</w:t>
      </w:r>
    </w:p>
    <w:p w14:paraId="1B1B35D8" w14:textId="77777777" w:rsidR="00280D8C" w:rsidRPr="0013791F" w:rsidRDefault="00280D8C" w:rsidP="00280D8C">
      <w:pPr>
        <w:tabs>
          <w:tab w:val="left" w:pos="426"/>
          <w:tab w:val="left" w:pos="851"/>
        </w:tabs>
        <w:suppressAutoHyphens/>
        <w:spacing w:before="120" w:after="0" w:line="240" w:lineRule="auto"/>
        <w:ind w:left="2268"/>
        <w:rPr>
          <w:rFonts w:ascii="Univers" w:eastAsia="Times New Roman" w:hAnsi="Univers" w:cs="Univers"/>
          <w:sz w:val="18"/>
          <w:szCs w:val="20"/>
          <w:lang w:eastAsia="zh-CN"/>
        </w:rPr>
      </w:pPr>
      <w:r w:rsidRPr="0013791F">
        <w:rPr>
          <w:rFonts w:eastAsia="Times New Roman" w:cs="Arial"/>
          <w:sz w:val="18"/>
          <w:szCs w:val="20"/>
          <w:lang w:eastAsia="zh-CN"/>
        </w:rPr>
        <w:t>Montant hors taxes arrêté en lettres à : ………………………………………………………...................................</w:t>
      </w:r>
    </w:p>
    <w:p w14:paraId="7DED5DBB" w14:textId="77777777" w:rsidR="00280D8C" w:rsidRPr="0013791F" w:rsidRDefault="00280D8C" w:rsidP="00280D8C">
      <w:pPr>
        <w:tabs>
          <w:tab w:val="left" w:pos="426"/>
          <w:tab w:val="left" w:pos="709"/>
          <w:tab w:val="left" w:pos="851"/>
        </w:tabs>
        <w:suppressAutoHyphens/>
        <w:spacing w:before="240" w:after="0" w:line="240" w:lineRule="auto"/>
        <w:ind w:left="1701"/>
        <w:rPr>
          <w:rFonts w:eastAsia="Times New Roman" w:cs="Arial"/>
          <w:sz w:val="18"/>
          <w:szCs w:val="20"/>
          <w:lang w:eastAsia="zh-CN"/>
        </w:rPr>
      </w:pP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ascii="Univers" w:eastAsia="Times New Roman" w:hAnsi="Univers" w:cs="Univers"/>
          <w:sz w:val="18"/>
          <w:szCs w:val="20"/>
          <w:lang w:eastAsia="zh-CN"/>
        </w:rPr>
        <w:t xml:space="preserve"> </w:t>
      </w:r>
      <w:r w:rsidRPr="0013791F">
        <w:rPr>
          <w:rFonts w:ascii="Univers" w:eastAsia="Times New Roman" w:hAnsi="Univers" w:cs="Univers"/>
          <w:sz w:val="20"/>
          <w:lang w:eastAsia="zh-CN"/>
        </w:rPr>
        <w:t>Montant TTC</w:t>
      </w:r>
      <w:r w:rsidRPr="0013791F">
        <w:rPr>
          <w:rFonts w:ascii="Univers" w:eastAsia="Times New Roman" w:hAnsi="Univers" w:cs="Times New Roman"/>
          <w:sz w:val="20"/>
          <w:vertAlign w:val="superscript"/>
          <w:lang w:eastAsia="zh-CN"/>
        </w:rPr>
        <w:footnoteReference w:customMarkFollows="1" w:id="2"/>
        <w:t>4 </w:t>
      </w:r>
      <w:r w:rsidRPr="0013791F">
        <w:rPr>
          <w:rFonts w:ascii="Univers" w:eastAsia="Times New Roman" w:hAnsi="Univers" w:cs="Univers"/>
          <w:sz w:val="20"/>
          <w:lang w:eastAsia="zh-CN"/>
        </w:rPr>
        <w:t>:</w:t>
      </w:r>
    </w:p>
    <w:p w14:paraId="1631CCF7" w14:textId="77777777" w:rsidR="00280D8C" w:rsidRPr="0013791F" w:rsidRDefault="00280D8C" w:rsidP="00280D8C">
      <w:pPr>
        <w:tabs>
          <w:tab w:val="left" w:pos="426"/>
          <w:tab w:val="left" w:pos="851"/>
        </w:tabs>
        <w:suppressAutoHyphens/>
        <w:spacing w:before="120" w:after="0" w:line="240" w:lineRule="auto"/>
        <w:ind w:left="2410"/>
        <w:rPr>
          <w:rFonts w:eastAsia="Times New Roman" w:cs="Arial"/>
          <w:sz w:val="18"/>
          <w:szCs w:val="20"/>
          <w:lang w:eastAsia="zh-CN"/>
        </w:rPr>
      </w:pPr>
      <w:r w:rsidRPr="0013791F">
        <w:rPr>
          <w:rFonts w:eastAsia="Times New Roman" w:cs="Arial"/>
          <w:sz w:val="18"/>
          <w:szCs w:val="20"/>
          <w:lang w:eastAsia="zh-CN"/>
        </w:rPr>
        <w:lastRenderedPageBreak/>
        <w:t>Montant TTC arrêté en chiffres à : ………………………………………………………….......................................</w:t>
      </w:r>
    </w:p>
    <w:p w14:paraId="0F90E74A" w14:textId="4FAD854C" w:rsidR="00280D8C" w:rsidRPr="0013791F" w:rsidRDefault="00280D8C" w:rsidP="00280D8C">
      <w:pPr>
        <w:tabs>
          <w:tab w:val="left" w:pos="426"/>
          <w:tab w:val="left" w:pos="851"/>
        </w:tabs>
        <w:suppressAutoHyphens/>
        <w:spacing w:before="120" w:after="0" w:line="240" w:lineRule="auto"/>
        <w:ind w:left="2410"/>
        <w:rPr>
          <w:rFonts w:eastAsia="Times New Roman" w:cs="Arial"/>
          <w:sz w:val="18"/>
          <w:szCs w:val="20"/>
          <w:u w:val="single"/>
          <w:lang w:eastAsia="zh-CN"/>
        </w:rPr>
      </w:pPr>
      <w:r w:rsidRPr="0013791F">
        <w:rPr>
          <w:rFonts w:eastAsia="Times New Roman" w:cs="Arial"/>
          <w:sz w:val="18"/>
          <w:szCs w:val="20"/>
          <w:lang w:eastAsia="zh-CN"/>
        </w:rPr>
        <w:t>Montant TTC arrêté en lettres à : …………………………………………………………………………………</w:t>
      </w:r>
      <w:r w:rsidR="000D5E6A" w:rsidRPr="0013791F">
        <w:rPr>
          <w:rFonts w:eastAsia="Times New Roman" w:cs="Arial"/>
          <w:sz w:val="18"/>
          <w:szCs w:val="20"/>
          <w:lang w:eastAsia="zh-CN"/>
        </w:rPr>
        <w:t>……</w:t>
      </w:r>
      <w:r w:rsidRPr="0013791F">
        <w:rPr>
          <w:rFonts w:eastAsia="Times New Roman" w:cs="Arial"/>
          <w:sz w:val="18"/>
          <w:szCs w:val="20"/>
          <w:lang w:eastAsia="zh-CN"/>
        </w:rPr>
        <w:t>.</w:t>
      </w:r>
    </w:p>
    <w:p w14:paraId="4505C744" w14:textId="77777777" w:rsidR="00280D8C" w:rsidRPr="0013791F" w:rsidRDefault="00280D8C" w:rsidP="00280D8C">
      <w:pPr>
        <w:tabs>
          <w:tab w:val="left" w:pos="426"/>
        </w:tabs>
        <w:suppressAutoHyphens/>
        <w:spacing w:before="120" w:after="0" w:line="240" w:lineRule="auto"/>
        <w:ind w:left="567"/>
        <w:rPr>
          <w:rFonts w:ascii="Univers" w:eastAsia="Times New Roman" w:hAnsi="Univers" w:cs="Univers"/>
          <w:b/>
          <w:sz w:val="20"/>
          <w:lang w:eastAsia="zh-CN"/>
        </w:rPr>
      </w:pPr>
      <w:r w:rsidRPr="0013791F">
        <w:rPr>
          <w:rFonts w:eastAsia="Times New Roman" w:cs="Arial"/>
          <w:b/>
          <w:sz w:val="20"/>
          <w:u w:val="single"/>
          <w:lang w:eastAsia="zh-CN"/>
        </w:rPr>
        <w:t>OU</w:t>
      </w:r>
    </w:p>
    <w:p w14:paraId="09BA5D30" w14:textId="6AA546E6" w:rsidR="00280D8C" w:rsidRPr="0013791F" w:rsidRDefault="00597044" w:rsidP="00280D8C">
      <w:pPr>
        <w:tabs>
          <w:tab w:val="left" w:pos="851"/>
        </w:tabs>
        <w:suppressAutoHyphens/>
        <w:spacing w:before="120" w:after="0" w:line="240" w:lineRule="auto"/>
        <w:ind w:left="709" w:firstLine="142"/>
        <w:rPr>
          <w:rFonts w:eastAsia="Times New Roman" w:cs="Arial"/>
          <w:sz w:val="20"/>
          <w:lang w:eastAsia="zh-CN"/>
        </w:rPr>
      </w:pP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00294FB8" w:rsidRPr="0013791F">
        <w:rPr>
          <w:rFonts w:eastAsia="Times New Roman" w:cs="Arial"/>
          <w:sz w:val="18"/>
          <w:szCs w:val="20"/>
          <w:lang w:eastAsia="zh-CN"/>
        </w:rPr>
        <w:t xml:space="preserve"> </w:t>
      </w:r>
      <w:r w:rsidR="009763DA" w:rsidRPr="0013791F">
        <w:rPr>
          <w:rFonts w:eastAsia="Times New Roman" w:cs="Arial"/>
          <w:sz w:val="20"/>
          <w:lang w:eastAsia="zh-CN"/>
        </w:rPr>
        <w:t>Aux</w:t>
      </w:r>
      <w:r w:rsidR="00294FB8" w:rsidRPr="0013791F">
        <w:rPr>
          <w:rFonts w:eastAsia="Times New Roman" w:cs="Arial"/>
          <w:sz w:val="20"/>
          <w:lang w:eastAsia="zh-CN"/>
        </w:rPr>
        <w:t xml:space="preserve"> prix indiqués dans</w:t>
      </w:r>
      <w:r w:rsidR="009763DA" w:rsidRPr="0013791F">
        <w:rPr>
          <w:rFonts w:eastAsia="Times New Roman" w:cs="Arial"/>
          <w:sz w:val="20"/>
          <w:lang w:eastAsia="zh-CN"/>
        </w:rPr>
        <w:t xml:space="preserve"> </w:t>
      </w:r>
      <w:r w:rsidR="00FB1EE9" w:rsidRPr="0013791F">
        <w:rPr>
          <w:rFonts w:eastAsia="Times New Roman" w:cs="Arial"/>
          <w:sz w:val="20"/>
          <w:lang w:eastAsia="zh-CN"/>
        </w:rPr>
        <w:t xml:space="preserve">l’annexe </w:t>
      </w:r>
      <w:r w:rsidR="003F6A14" w:rsidRPr="0013791F">
        <w:rPr>
          <w:rFonts w:eastAsia="Times New Roman" w:cs="Arial"/>
          <w:sz w:val="20"/>
          <w:lang w:eastAsia="zh-CN"/>
        </w:rPr>
        <w:t xml:space="preserve">financière </w:t>
      </w:r>
      <w:r w:rsidR="00280D8C" w:rsidRPr="0013791F">
        <w:rPr>
          <w:rFonts w:eastAsia="Times New Roman" w:cs="Arial"/>
          <w:sz w:val="20"/>
          <w:lang w:eastAsia="zh-CN"/>
        </w:rPr>
        <w:t xml:space="preserve">jointe au présent document. </w:t>
      </w:r>
    </w:p>
    <w:p w14:paraId="45083FEC" w14:textId="00FD3C1B" w:rsidR="0029442F" w:rsidRPr="0013791F" w:rsidRDefault="0029442F" w:rsidP="00280D8C">
      <w:pPr>
        <w:tabs>
          <w:tab w:val="left" w:pos="851"/>
          <w:tab w:val="left" w:pos="6237"/>
        </w:tabs>
        <w:suppressAutoHyphens/>
        <w:spacing w:after="0" w:line="240" w:lineRule="auto"/>
        <w:jc w:val="left"/>
        <w:rPr>
          <w:rFonts w:eastAsia="Times New Roman" w:cs="Arial"/>
          <w:sz w:val="20"/>
          <w:lang w:eastAsia="zh-CN"/>
        </w:rPr>
      </w:pPr>
    </w:p>
    <w:p w14:paraId="7F113337" w14:textId="7D07CA5E" w:rsidR="0029442F" w:rsidRPr="0013791F" w:rsidRDefault="0029442F" w:rsidP="00280D8C">
      <w:pPr>
        <w:tabs>
          <w:tab w:val="left" w:pos="851"/>
          <w:tab w:val="left" w:pos="6237"/>
        </w:tabs>
        <w:suppressAutoHyphens/>
        <w:spacing w:after="0" w:line="240" w:lineRule="auto"/>
        <w:jc w:val="left"/>
        <w:rPr>
          <w:rFonts w:eastAsia="Times New Roman" w:cs="Arial"/>
          <w:sz w:val="18"/>
          <w:szCs w:val="20"/>
          <w:lang w:eastAsia="zh-CN"/>
        </w:rPr>
      </w:pPr>
    </w:p>
    <w:p w14:paraId="040C86DD" w14:textId="526C0839" w:rsidR="00280D8C" w:rsidRPr="0013791F" w:rsidRDefault="00280D8C" w:rsidP="000D5E6A">
      <w:pPr>
        <w:pStyle w:val="Titre3"/>
        <w:spacing w:after="240"/>
        <w:rPr>
          <w:rFonts w:eastAsia="Times New Roman"/>
          <w:iCs/>
          <w:sz w:val="22"/>
          <w:lang w:eastAsia="zh-CN"/>
        </w:rPr>
      </w:pPr>
      <w:bookmarkStart w:id="5" w:name="_Toc195106399"/>
      <w:r w:rsidRPr="0013791F">
        <w:rPr>
          <w:rFonts w:eastAsia="Times New Roman"/>
          <w:sz w:val="22"/>
          <w:lang w:eastAsia="zh-CN"/>
        </w:rPr>
        <w:t>B2 – Nature du groupement et, en cas de groupement conjoint,</w:t>
      </w:r>
      <w:r w:rsidRPr="0013791F" w:rsidDel="0021797C">
        <w:rPr>
          <w:rFonts w:eastAsia="Times New Roman"/>
          <w:sz w:val="22"/>
          <w:lang w:eastAsia="zh-CN"/>
        </w:rPr>
        <w:t xml:space="preserve"> </w:t>
      </w:r>
      <w:r w:rsidRPr="0013791F">
        <w:rPr>
          <w:rFonts w:eastAsia="Times New Roman"/>
          <w:sz w:val="22"/>
          <w:lang w:eastAsia="zh-CN"/>
        </w:rPr>
        <w:t>répartition des prestations</w:t>
      </w:r>
      <w:bookmarkEnd w:id="5"/>
    </w:p>
    <w:p w14:paraId="6F9E73FF" w14:textId="77777777" w:rsidR="00280D8C" w:rsidRPr="0013791F" w:rsidRDefault="00280D8C" w:rsidP="000D5E6A">
      <w:pPr>
        <w:tabs>
          <w:tab w:val="left" w:pos="426"/>
          <w:tab w:val="left" w:pos="851"/>
        </w:tabs>
        <w:suppressAutoHyphens/>
        <w:spacing w:after="240" w:line="240" w:lineRule="auto"/>
        <w:ind w:left="709" w:hanging="709"/>
        <w:rPr>
          <w:rFonts w:eastAsia="Times New Roman" w:cs="Arial"/>
          <w:sz w:val="18"/>
          <w:szCs w:val="20"/>
          <w:lang w:eastAsia="zh-CN"/>
        </w:rPr>
      </w:pPr>
      <w:r w:rsidRPr="0013791F">
        <w:rPr>
          <w:rFonts w:eastAsia="Times New Roman" w:cs="Arial"/>
          <w:i/>
          <w:iCs/>
          <w:sz w:val="16"/>
          <w:szCs w:val="18"/>
          <w:lang w:eastAsia="zh-CN"/>
        </w:rPr>
        <w:t>(En cas de groupement d’opérateurs économiques.)</w:t>
      </w:r>
    </w:p>
    <w:p w14:paraId="7DE7E337" w14:textId="77777777" w:rsidR="00280D8C" w:rsidRPr="0013791F" w:rsidRDefault="00280D8C" w:rsidP="00280D8C">
      <w:pPr>
        <w:tabs>
          <w:tab w:val="left" w:pos="426"/>
          <w:tab w:val="left" w:pos="851"/>
        </w:tabs>
        <w:suppressAutoHyphens/>
        <w:spacing w:after="0" w:line="240" w:lineRule="auto"/>
        <w:rPr>
          <w:rFonts w:eastAsia="Times New Roman" w:cs="Arial"/>
          <w:sz w:val="20"/>
          <w:lang w:eastAsia="zh-CN"/>
        </w:rPr>
      </w:pPr>
      <w:r w:rsidRPr="0013791F">
        <w:rPr>
          <w:rFonts w:eastAsia="Times New Roman" w:cs="Arial"/>
          <w:sz w:val="20"/>
          <w:lang w:eastAsia="zh-CN"/>
        </w:rPr>
        <w:t>Pour l’exécution du marché public, le groupement d’opérateurs économiques est :</w:t>
      </w:r>
    </w:p>
    <w:p w14:paraId="4404C272" w14:textId="77777777" w:rsidR="00280D8C" w:rsidRPr="0013791F" w:rsidRDefault="00280D8C" w:rsidP="00280D8C">
      <w:pPr>
        <w:tabs>
          <w:tab w:val="left" w:pos="426"/>
          <w:tab w:val="left" w:pos="851"/>
        </w:tabs>
        <w:suppressAutoHyphens/>
        <w:spacing w:after="0" w:line="240" w:lineRule="auto"/>
        <w:ind w:left="709" w:hanging="709"/>
        <w:rPr>
          <w:rFonts w:eastAsia="Times New Roman" w:cs="Arial"/>
          <w:sz w:val="18"/>
          <w:szCs w:val="20"/>
          <w:lang w:eastAsia="zh-CN"/>
        </w:rPr>
      </w:pPr>
      <w:r w:rsidRPr="0013791F">
        <w:rPr>
          <w:rFonts w:eastAsia="Times New Roman" w:cs="Arial"/>
          <w:i/>
          <w:iCs/>
          <w:sz w:val="16"/>
          <w:szCs w:val="18"/>
          <w:lang w:eastAsia="zh-CN"/>
        </w:rPr>
        <w:t>(Cocher la case correspondante.)</w:t>
      </w:r>
    </w:p>
    <w:p w14:paraId="05A466DC" w14:textId="77777777" w:rsidR="00280D8C" w:rsidRPr="0013791F" w:rsidRDefault="00280D8C" w:rsidP="00280D8C">
      <w:pPr>
        <w:tabs>
          <w:tab w:val="left" w:pos="851"/>
        </w:tabs>
        <w:suppressAutoHyphens/>
        <w:spacing w:before="120" w:after="0" w:line="240" w:lineRule="auto"/>
        <w:ind w:firstLine="851"/>
        <w:rPr>
          <w:rFonts w:eastAsia="Times New Roman" w:cs="Arial"/>
          <w:sz w:val="18"/>
          <w:szCs w:val="20"/>
          <w:lang w:eastAsia="zh-CN"/>
        </w:rPr>
      </w:pP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eastAsia="Times New Roman" w:cs="Arial"/>
          <w:i/>
          <w:iCs/>
          <w:sz w:val="18"/>
          <w:szCs w:val="20"/>
          <w:lang w:eastAsia="zh-CN"/>
        </w:rPr>
        <w:t xml:space="preserve"> </w:t>
      </w:r>
      <w:r w:rsidRPr="0013791F">
        <w:rPr>
          <w:rFonts w:eastAsia="Times New Roman" w:cs="Arial"/>
          <w:sz w:val="20"/>
          <w:lang w:eastAsia="zh-CN"/>
        </w:rPr>
        <w:t>conjoint</w:t>
      </w:r>
      <w:r w:rsidRPr="0013791F">
        <w:rPr>
          <w:rFonts w:eastAsia="Times New Roman" w:cs="Arial"/>
          <w:sz w:val="18"/>
          <w:szCs w:val="20"/>
          <w:lang w:eastAsia="zh-CN"/>
        </w:rPr>
        <w:tab/>
      </w:r>
      <w:r w:rsidRPr="0013791F">
        <w:rPr>
          <w:rFonts w:eastAsia="Times New Roman" w:cs="Arial"/>
          <w:sz w:val="18"/>
          <w:szCs w:val="20"/>
          <w:lang w:eastAsia="zh-CN"/>
        </w:rPr>
        <w:tab/>
        <w:t>OU</w:t>
      </w:r>
      <w:r w:rsidRPr="0013791F">
        <w:rPr>
          <w:rFonts w:eastAsia="Times New Roman" w:cs="Arial"/>
          <w:sz w:val="18"/>
          <w:szCs w:val="20"/>
          <w:lang w:eastAsia="zh-CN"/>
        </w:rPr>
        <w:tab/>
      </w:r>
      <w:r w:rsidRPr="0013791F">
        <w:rPr>
          <w:rFonts w:eastAsia="Times New Roman" w:cs="Arial"/>
          <w:sz w:val="18"/>
          <w:szCs w:val="20"/>
          <w:lang w:eastAsia="zh-CN"/>
        </w:rPr>
        <w:tab/>
      </w: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eastAsia="Times New Roman" w:cs="Arial"/>
          <w:iCs/>
          <w:sz w:val="20"/>
          <w:lang w:eastAsia="zh-CN"/>
        </w:rPr>
        <w:t xml:space="preserve"> </w:t>
      </w:r>
      <w:r w:rsidRPr="0013791F">
        <w:rPr>
          <w:rFonts w:eastAsia="Times New Roman" w:cs="Arial"/>
          <w:sz w:val="20"/>
          <w:lang w:eastAsia="zh-CN"/>
        </w:rPr>
        <w:t>solidaire</w:t>
      </w:r>
    </w:p>
    <w:p w14:paraId="0F0AB86D" w14:textId="77777777" w:rsidR="00280D8C" w:rsidRPr="0013791F" w:rsidRDefault="00280D8C" w:rsidP="00280D8C">
      <w:pPr>
        <w:tabs>
          <w:tab w:val="left" w:pos="851"/>
        </w:tabs>
        <w:suppressAutoHyphens/>
        <w:spacing w:before="120" w:after="0" w:line="240" w:lineRule="auto"/>
        <w:rPr>
          <w:rFonts w:eastAsia="Times New Roman" w:cs="Arial"/>
          <w:b/>
          <w:bCs/>
          <w:sz w:val="18"/>
          <w:szCs w:val="20"/>
          <w:lang w:eastAsia="zh-CN"/>
        </w:rPr>
      </w:pPr>
      <w:r w:rsidRPr="0013791F">
        <w:rPr>
          <w:rFonts w:eastAsia="Times New Roman" w:cs="Arial"/>
          <w:i/>
          <w:iCs/>
          <w:sz w:val="16"/>
          <w:szCs w:val="18"/>
          <w:lang w:eastAsia="zh-CN"/>
        </w:rPr>
        <w:t>(Les membres du groupement conjoint indiquent dans le tableau ci-dessous la répartition des prestations que chacun d’entre eux s’engage à réaliser.)</w:t>
      </w:r>
    </w:p>
    <w:tbl>
      <w:tblPr>
        <w:tblW w:w="10220" w:type="dxa"/>
        <w:tblInd w:w="-40" w:type="dxa"/>
        <w:tblLayout w:type="fixed"/>
        <w:tblLook w:val="0000" w:firstRow="0" w:lastRow="0" w:firstColumn="0" w:lastColumn="0" w:noHBand="0" w:noVBand="0"/>
      </w:tblPr>
      <w:tblGrid>
        <w:gridCol w:w="4368"/>
        <w:gridCol w:w="3574"/>
        <w:gridCol w:w="2278"/>
      </w:tblGrid>
      <w:tr w:rsidR="00280D8C" w:rsidRPr="0013791F" w14:paraId="66931ACC" w14:textId="77777777" w:rsidTr="00A91CE2">
        <w:trPr>
          <w:trHeight w:val="556"/>
        </w:trPr>
        <w:tc>
          <w:tcPr>
            <w:tcW w:w="4368"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13791F" w:rsidRDefault="00280D8C" w:rsidP="00280D8C">
            <w:pPr>
              <w:tabs>
                <w:tab w:val="left" w:pos="851"/>
              </w:tabs>
              <w:suppressAutoHyphens/>
              <w:spacing w:after="0" w:line="240" w:lineRule="auto"/>
              <w:jc w:val="center"/>
              <w:rPr>
                <w:rFonts w:eastAsia="Times New Roman" w:cs="Arial"/>
                <w:b/>
                <w:sz w:val="18"/>
                <w:szCs w:val="20"/>
                <w:lang w:eastAsia="zh-CN"/>
              </w:rPr>
            </w:pPr>
            <w:r w:rsidRPr="0013791F">
              <w:rPr>
                <w:rFonts w:eastAsia="Times New Roman" w:cs="Arial"/>
                <w:b/>
                <w:sz w:val="18"/>
                <w:szCs w:val="20"/>
                <w:lang w:eastAsia="zh-CN"/>
              </w:rPr>
              <w:t xml:space="preserve">Désignation des membres </w:t>
            </w:r>
          </w:p>
          <w:p w14:paraId="47A70B62" w14:textId="77777777" w:rsidR="00280D8C" w:rsidRPr="0013791F" w:rsidRDefault="00280D8C" w:rsidP="00280D8C">
            <w:pPr>
              <w:tabs>
                <w:tab w:val="left" w:pos="851"/>
              </w:tabs>
              <w:suppressAutoHyphens/>
              <w:spacing w:after="0" w:line="240" w:lineRule="auto"/>
              <w:jc w:val="center"/>
              <w:rPr>
                <w:rFonts w:ascii="Univers" w:eastAsia="Times New Roman" w:hAnsi="Univers" w:cs="Univers"/>
                <w:b/>
                <w:sz w:val="18"/>
                <w:szCs w:val="20"/>
                <w:lang w:eastAsia="zh-CN"/>
              </w:rPr>
            </w:pPr>
            <w:r w:rsidRPr="0013791F">
              <w:rPr>
                <w:rFonts w:eastAsia="Times New Roman" w:cs="Arial"/>
                <w:b/>
                <w:sz w:val="18"/>
                <w:szCs w:val="20"/>
                <w:lang w:eastAsia="zh-CN"/>
              </w:rPr>
              <w:t>du groupement conjoint</w:t>
            </w:r>
          </w:p>
        </w:tc>
        <w:tc>
          <w:tcPr>
            <w:tcW w:w="5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13791F"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18"/>
                <w:szCs w:val="20"/>
                <w:lang w:eastAsia="zh-CN"/>
              </w:rPr>
            </w:pPr>
            <w:r w:rsidRPr="0013791F">
              <w:rPr>
                <w:rFonts w:eastAsia="Times New Roman" w:cs="Arial"/>
                <w:b/>
                <w:sz w:val="18"/>
                <w:szCs w:val="20"/>
                <w:lang w:eastAsia="zh-CN"/>
              </w:rPr>
              <w:t>Prestations exécutées par les membres</w:t>
            </w:r>
          </w:p>
          <w:p w14:paraId="5242C52C" w14:textId="77777777" w:rsidR="00280D8C" w:rsidRPr="0013791F"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4"/>
                <w:szCs w:val="20"/>
                <w:lang w:eastAsia="zh-CN"/>
              </w:rPr>
            </w:pPr>
            <w:r w:rsidRPr="0013791F">
              <w:rPr>
                <w:rFonts w:eastAsia="Times New Roman" w:cs="Arial"/>
                <w:b/>
                <w:sz w:val="18"/>
                <w:szCs w:val="20"/>
                <w:lang w:eastAsia="zh-CN"/>
              </w:rPr>
              <w:t>du groupement conjoint</w:t>
            </w:r>
          </w:p>
        </w:tc>
      </w:tr>
      <w:tr w:rsidR="00280D8C" w:rsidRPr="0013791F" w14:paraId="47C62868" w14:textId="77777777" w:rsidTr="00A91CE2">
        <w:trPr>
          <w:trHeight w:val="556"/>
        </w:trPr>
        <w:tc>
          <w:tcPr>
            <w:tcW w:w="4368"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13791F" w:rsidRDefault="00280D8C" w:rsidP="00280D8C">
            <w:pPr>
              <w:tabs>
                <w:tab w:val="left" w:pos="851"/>
              </w:tabs>
              <w:suppressAutoHyphens/>
              <w:snapToGrid w:val="0"/>
              <w:spacing w:after="0" w:line="240" w:lineRule="auto"/>
              <w:jc w:val="center"/>
              <w:rPr>
                <w:rFonts w:eastAsia="Times New Roman" w:cs="Arial"/>
                <w:b/>
                <w:sz w:val="18"/>
                <w:szCs w:val="20"/>
                <w:lang w:eastAsia="zh-CN"/>
              </w:rPr>
            </w:pPr>
          </w:p>
        </w:tc>
        <w:tc>
          <w:tcPr>
            <w:tcW w:w="3574"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13791F" w:rsidRDefault="00280D8C" w:rsidP="00280D8C">
            <w:pPr>
              <w:tabs>
                <w:tab w:val="left" w:pos="851"/>
              </w:tabs>
              <w:suppressAutoHyphens/>
              <w:spacing w:after="0" w:line="240" w:lineRule="auto"/>
              <w:jc w:val="center"/>
              <w:rPr>
                <w:rFonts w:eastAsia="Times New Roman" w:cs="Arial"/>
                <w:b/>
                <w:sz w:val="18"/>
                <w:szCs w:val="20"/>
                <w:lang w:eastAsia="zh-CN"/>
              </w:rPr>
            </w:pPr>
            <w:r w:rsidRPr="0013791F">
              <w:rPr>
                <w:rFonts w:eastAsia="Times New Roman" w:cs="Arial"/>
                <w:b/>
                <w:sz w:val="18"/>
                <w:szCs w:val="20"/>
                <w:lang w:eastAsia="zh-CN"/>
              </w:rPr>
              <w:t>Nature de la prestation</w:t>
            </w:r>
          </w:p>
        </w:tc>
        <w:tc>
          <w:tcPr>
            <w:tcW w:w="22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13791F" w:rsidRDefault="00280D8C" w:rsidP="00280D8C">
            <w:pPr>
              <w:tabs>
                <w:tab w:val="left" w:pos="851"/>
              </w:tabs>
              <w:suppressAutoHyphens/>
              <w:spacing w:after="0" w:line="240" w:lineRule="auto"/>
              <w:jc w:val="center"/>
              <w:rPr>
                <w:rFonts w:eastAsia="Times New Roman" w:cs="Arial"/>
                <w:b/>
                <w:sz w:val="18"/>
                <w:szCs w:val="20"/>
                <w:lang w:eastAsia="zh-CN"/>
              </w:rPr>
            </w:pPr>
            <w:r w:rsidRPr="0013791F">
              <w:rPr>
                <w:rFonts w:eastAsia="Times New Roman" w:cs="Arial"/>
                <w:b/>
                <w:sz w:val="18"/>
                <w:szCs w:val="20"/>
                <w:lang w:eastAsia="zh-CN"/>
              </w:rPr>
              <w:t xml:space="preserve">Montant HT </w:t>
            </w:r>
          </w:p>
          <w:p w14:paraId="5969B809" w14:textId="77777777" w:rsidR="00280D8C" w:rsidRPr="0013791F" w:rsidRDefault="00280D8C" w:rsidP="00280D8C">
            <w:pPr>
              <w:tabs>
                <w:tab w:val="left" w:pos="851"/>
              </w:tabs>
              <w:suppressAutoHyphens/>
              <w:spacing w:after="0" w:line="240" w:lineRule="auto"/>
              <w:jc w:val="center"/>
              <w:rPr>
                <w:rFonts w:eastAsia="Times New Roman" w:cs="Arial"/>
                <w:sz w:val="18"/>
                <w:szCs w:val="20"/>
                <w:lang w:eastAsia="zh-CN"/>
              </w:rPr>
            </w:pPr>
            <w:r w:rsidRPr="0013791F">
              <w:rPr>
                <w:rFonts w:eastAsia="Times New Roman" w:cs="Arial"/>
                <w:b/>
                <w:sz w:val="18"/>
                <w:szCs w:val="20"/>
                <w:lang w:eastAsia="zh-CN"/>
              </w:rPr>
              <w:t>de la prestation</w:t>
            </w:r>
          </w:p>
        </w:tc>
      </w:tr>
      <w:tr w:rsidR="00280D8C" w:rsidRPr="0013791F" w14:paraId="18A495D6" w14:textId="77777777" w:rsidTr="00A91CE2">
        <w:trPr>
          <w:trHeight w:val="1002"/>
        </w:trPr>
        <w:tc>
          <w:tcPr>
            <w:tcW w:w="4368" w:type="dxa"/>
            <w:tcBorders>
              <w:top w:val="single" w:sz="4" w:space="0" w:color="000000"/>
              <w:left w:val="single" w:sz="4" w:space="0" w:color="000000"/>
            </w:tcBorders>
            <w:shd w:val="clear" w:color="auto" w:fill="CCFFFF"/>
          </w:tcPr>
          <w:p w14:paraId="1808F048" w14:textId="77777777" w:rsidR="00280D8C" w:rsidRPr="0013791F" w:rsidRDefault="00280D8C" w:rsidP="00280D8C">
            <w:pPr>
              <w:tabs>
                <w:tab w:val="left" w:pos="851"/>
              </w:tabs>
              <w:suppressAutoHyphens/>
              <w:snapToGrid w:val="0"/>
              <w:spacing w:after="0" w:line="240" w:lineRule="auto"/>
              <w:rPr>
                <w:rFonts w:eastAsia="Times New Roman" w:cs="Arial"/>
                <w:sz w:val="18"/>
                <w:szCs w:val="20"/>
                <w:lang w:eastAsia="zh-CN"/>
              </w:rPr>
            </w:pPr>
          </w:p>
        </w:tc>
        <w:tc>
          <w:tcPr>
            <w:tcW w:w="3574" w:type="dxa"/>
            <w:tcBorders>
              <w:top w:val="single" w:sz="4" w:space="0" w:color="000000"/>
              <w:left w:val="single" w:sz="4" w:space="0" w:color="000000"/>
            </w:tcBorders>
            <w:shd w:val="clear" w:color="auto" w:fill="CCFFFF"/>
          </w:tcPr>
          <w:p w14:paraId="29F6AD1C" w14:textId="77777777" w:rsidR="00280D8C" w:rsidRPr="0013791F" w:rsidRDefault="00280D8C" w:rsidP="00280D8C">
            <w:pPr>
              <w:tabs>
                <w:tab w:val="left" w:pos="851"/>
              </w:tabs>
              <w:suppressAutoHyphens/>
              <w:snapToGrid w:val="0"/>
              <w:spacing w:after="0" w:line="240" w:lineRule="auto"/>
              <w:rPr>
                <w:rFonts w:eastAsia="Times New Roman" w:cs="Arial"/>
                <w:sz w:val="18"/>
                <w:szCs w:val="20"/>
                <w:lang w:eastAsia="zh-CN"/>
              </w:rPr>
            </w:pPr>
          </w:p>
        </w:tc>
        <w:tc>
          <w:tcPr>
            <w:tcW w:w="2277" w:type="dxa"/>
            <w:tcBorders>
              <w:top w:val="single" w:sz="4" w:space="0" w:color="000000"/>
              <w:left w:val="single" w:sz="4" w:space="0" w:color="000000"/>
              <w:right w:val="single" w:sz="4" w:space="0" w:color="000000"/>
            </w:tcBorders>
            <w:shd w:val="clear" w:color="auto" w:fill="CCFFFF"/>
          </w:tcPr>
          <w:p w14:paraId="775BD26D" w14:textId="77777777" w:rsidR="00280D8C" w:rsidRPr="0013791F" w:rsidRDefault="00280D8C" w:rsidP="00280D8C">
            <w:pPr>
              <w:tabs>
                <w:tab w:val="left" w:pos="851"/>
              </w:tabs>
              <w:suppressAutoHyphens/>
              <w:snapToGrid w:val="0"/>
              <w:spacing w:after="0" w:line="240" w:lineRule="auto"/>
              <w:rPr>
                <w:rFonts w:eastAsia="Times New Roman" w:cs="Arial"/>
                <w:sz w:val="18"/>
                <w:szCs w:val="20"/>
                <w:lang w:eastAsia="zh-CN"/>
              </w:rPr>
            </w:pPr>
          </w:p>
        </w:tc>
      </w:tr>
      <w:tr w:rsidR="00280D8C" w:rsidRPr="0013791F" w14:paraId="2834BC22" w14:textId="77777777" w:rsidTr="00A91CE2">
        <w:trPr>
          <w:trHeight w:val="1002"/>
        </w:trPr>
        <w:tc>
          <w:tcPr>
            <w:tcW w:w="4368" w:type="dxa"/>
            <w:tcBorders>
              <w:left w:val="single" w:sz="4" w:space="0" w:color="000000"/>
            </w:tcBorders>
            <w:shd w:val="clear" w:color="auto" w:fill="auto"/>
          </w:tcPr>
          <w:p w14:paraId="7D14FE7E" w14:textId="77777777" w:rsidR="00280D8C" w:rsidRPr="0013791F" w:rsidRDefault="00280D8C" w:rsidP="00280D8C">
            <w:pPr>
              <w:tabs>
                <w:tab w:val="left" w:pos="851"/>
              </w:tabs>
              <w:suppressAutoHyphens/>
              <w:snapToGrid w:val="0"/>
              <w:spacing w:after="0" w:line="240" w:lineRule="auto"/>
              <w:rPr>
                <w:rFonts w:eastAsia="Times New Roman" w:cs="Arial"/>
                <w:sz w:val="18"/>
                <w:szCs w:val="20"/>
                <w:lang w:eastAsia="zh-CN"/>
              </w:rPr>
            </w:pPr>
          </w:p>
        </w:tc>
        <w:tc>
          <w:tcPr>
            <w:tcW w:w="3574" w:type="dxa"/>
            <w:tcBorders>
              <w:left w:val="single" w:sz="4" w:space="0" w:color="000000"/>
            </w:tcBorders>
            <w:shd w:val="clear" w:color="auto" w:fill="auto"/>
          </w:tcPr>
          <w:p w14:paraId="29741A1E" w14:textId="77777777" w:rsidR="00280D8C" w:rsidRPr="0013791F" w:rsidRDefault="00280D8C" w:rsidP="00280D8C">
            <w:pPr>
              <w:tabs>
                <w:tab w:val="left" w:pos="851"/>
              </w:tabs>
              <w:suppressAutoHyphens/>
              <w:snapToGrid w:val="0"/>
              <w:spacing w:after="0" w:line="240" w:lineRule="auto"/>
              <w:rPr>
                <w:rFonts w:eastAsia="Times New Roman" w:cs="Arial"/>
                <w:sz w:val="18"/>
                <w:szCs w:val="20"/>
                <w:lang w:eastAsia="zh-CN"/>
              </w:rPr>
            </w:pPr>
          </w:p>
        </w:tc>
        <w:tc>
          <w:tcPr>
            <w:tcW w:w="2277" w:type="dxa"/>
            <w:tcBorders>
              <w:left w:val="single" w:sz="4" w:space="0" w:color="000000"/>
              <w:right w:val="single" w:sz="4" w:space="0" w:color="000000"/>
            </w:tcBorders>
            <w:shd w:val="clear" w:color="auto" w:fill="auto"/>
          </w:tcPr>
          <w:p w14:paraId="661AAB91" w14:textId="77777777" w:rsidR="00280D8C" w:rsidRPr="0013791F" w:rsidRDefault="00280D8C" w:rsidP="00280D8C">
            <w:pPr>
              <w:tabs>
                <w:tab w:val="left" w:pos="851"/>
              </w:tabs>
              <w:suppressAutoHyphens/>
              <w:snapToGrid w:val="0"/>
              <w:spacing w:after="0" w:line="240" w:lineRule="auto"/>
              <w:rPr>
                <w:rFonts w:eastAsia="Times New Roman" w:cs="Arial"/>
                <w:sz w:val="18"/>
                <w:szCs w:val="20"/>
                <w:lang w:eastAsia="zh-CN"/>
              </w:rPr>
            </w:pPr>
          </w:p>
        </w:tc>
      </w:tr>
      <w:tr w:rsidR="00280D8C" w:rsidRPr="0013791F" w14:paraId="3455B8E6" w14:textId="77777777" w:rsidTr="00A91CE2">
        <w:trPr>
          <w:trHeight w:val="1002"/>
        </w:trPr>
        <w:tc>
          <w:tcPr>
            <w:tcW w:w="4368" w:type="dxa"/>
            <w:tcBorders>
              <w:left w:val="single" w:sz="4" w:space="0" w:color="000000"/>
              <w:bottom w:val="single" w:sz="4" w:space="0" w:color="000000"/>
            </w:tcBorders>
            <w:shd w:val="clear" w:color="auto" w:fill="CCFFFF"/>
          </w:tcPr>
          <w:p w14:paraId="0A2231C2" w14:textId="77777777" w:rsidR="00280D8C" w:rsidRPr="0013791F" w:rsidRDefault="00280D8C" w:rsidP="00280D8C">
            <w:pPr>
              <w:tabs>
                <w:tab w:val="left" w:pos="851"/>
              </w:tabs>
              <w:suppressAutoHyphens/>
              <w:snapToGrid w:val="0"/>
              <w:spacing w:after="0" w:line="240" w:lineRule="auto"/>
              <w:rPr>
                <w:rFonts w:eastAsia="Times New Roman" w:cs="Arial"/>
                <w:sz w:val="18"/>
                <w:szCs w:val="20"/>
                <w:lang w:eastAsia="zh-CN"/>
              </w:rPr>
            </w:pPr>
          </w:p>
        </w:tc>
        <w:tc>
          <w:tcPr>
            <w:tcW w:w="3574" w:type="dxa"/>
            <w:tcBorders>
              <w:left w:val="single" w:sz="4" w:space="0" w:color="000000"/>
              <w:bottom w:val="single" w:sz="4" w:space="0" w:color="000000"/>
            </w:tcBorders>
            <w:shd w:val="clear" w:color="auto" w:fill="CCFFFF"/>
          </w:tcPr>
          <w:p w14:paraId="5CDB84F0" w14:textId="77777777" w:rsidR="00280D8C" w:rsidRPr="0013791F" w:rsidRDefault="00280D8C" w:rsidP="00280D8C">
            <w:pPr>
              <w:tabs>
                <w:tab w:val="left" w:pos="851"/>
              </w:tabs>
              <w:suppressAutoHyphens/>
              <w:snapToGrid w:val="0"/>
              <w:spacing w:after="0" w:line="240" w:lineRule="auto"/>
              <w:rPr>
                <w:rFonts w:eastAsia="Times New Roman" w:cs="Arial"/>
                <w:sz w:val="18"/>
                <w:szCs w:val="20"/>
                <w:lang w:eastAsia="zh-CN"/>
              </w:rPr>
            </w:pPr>
          </w:p>
        </w:tc>
        <w:tc>
          <w:tcPr>
            <w:tcW w:w="2277" w:type="dxa"/>
            <w:tcBorders>
              <w:left w:val="single" w:sz="4" w:space="0" w:color="000000"/>
              <w:bottom w:val="single" w:sz="4" w:space="0" w:color="000000"/>
              <w:right w:val="single" w:sz="4" w:space="0" w:color="000000"/>
            </w:tcBorders>
            <w:shd w:val="clear" w:color="auto" w:fill="CCFFFF"/>
          </w:tcPr>
          <w:p w14:paraId="6C87E47E" w14:textId="77777777" w:rsidR="00280D8C" w:rsidRPr="0013791F" w:rsidRDefault="00280D8C" w:rsidP="00280D8C">
            <w:pPr>
              <w:tabs>
                <w:tab w:val="left" w:pos="851"/>
              </w:tabs>
              <w:suppressAutoHyphens/>
              <w:snapToGrid w:val="0"/>
              <w:spacing w:after="0" w:line="240" w:lineRule="auto"/>
              <w:rPr>
                <w:rFonts w:eastAsia="Times New Roman" w:cs="Arial"/>
                <w:sz w:val="18"/>
                <w:szCs w:val="20"/>
                <w:lang w:eastAsia="zh-CN"/>
              </w:rPr>
            </w:pPr>
          </w:p>
        </w:tc>
      </w:tr>
    </w:tbl>
    <w:p w14:paraId="57A32499" w14:textId="77777777" w:rsidR="00280D8C" w:rsidRPr="0013791F" w:rsidRDefault="00280D8C" w:rsidP="00280D8C">
      <w:pPr>
        <w:tabs>
          <w:tab w:val="left" w:pos="851"/>
          <w:tab w:val="left" w:pos="6237"/>
        </w:tabs>
        <w:suppressAutoHyphens/>
        <w:spacing w:after="0" w:line="240" w:lineRule="auto"/>
        <w:jc w:val="left"/>
        <w:rPr>
          <w:rFonts w:ascii="Univers" w:eastAsia="Times New Roman" w:hAnsi="Univers" w:cs="Univers"/>
          <w:sz w:val="18"/>
          <w:szCs w:val="20"/>
          <w:lang w:eastAsia="zh-CN"/>
        </w:rPr>
      </w:pPr>
    </w:p>
    <w:p w14:paraId="6440252C" w14:textId="77777777" w:rsidR="00280D8C" w:rsidRPr="0013791F" w:rsidRDefault="00280D8C" w:rsidP="00C24DC6">
      <w:pPr>
        <w:pStyle w:val="Titre3"/>
        <w:rPr>
          <w:rFonts w:eastAsia="Times New Roman"/>
          <w:i/>
          <w:sz w:val="16"/>
          <w:szCs w:val="18"/>
          <w:lang w:eastAsia="zh-CN"/>
        </w:rPr>
      </w:pPr>
      <w:bookmarkStart w:id="6" w:name="_Toc195106400"/>
      <w:r w:rsidRPr="0013791F">
        <w:rPr>
          <w:rFonts w:eastAsia="Times New Roman"/>
          <w:sz w:val="22"/>
          <w:lang w:eastAsia="zh-CN"/>
        </w:rPr>
        <w:t>B3 - Compte (s) à créditer</w:t>
      </w:r>
      <w:bookmarkEnd w:id="6"/>
    </w:p>
    <w:p w14:paraId="0BDEE599" w14:textId="77777777" w:rsidR="00280D8C" w:rsidRPr="0013791F" w:rsidRDefault="00280D8C" w:rsidP="00280D8C">
      <w:pPr>
        <w:tabs>
          <w:tab w:val="left" w:pos="426"/>
          <w:tab w:val="left" w:pos="851"/>
        </w:tabs>
        <w:suppressAutoHyphens/>
        <w:spacing w:before="120" w:after="0" w:line="240" w:lineRule="auto"/>
        <w:rPr>
          <w:rFonts w:eastAsia="Times New Roman" w:cs="Arial"/>
          <w:b/>
          <w:sz w:val="18"/>
          <w:szCs w:val="20"/>
          <w:lang w:eastAsia="zh-CN"/>
        </w:rPr>
      </w:pPr>
      <w:r w:rsidRPr="0013791F">
        <w:rPr>
          <w:rFonts w:eastAsia="Times New Roman" w:cs="Arial"/>
          <w:i/>
          <w:sz w:val="16"/>
          <w:szCs w:val="18"/>
          <w:lang w:eastAsia="zh-CN"/>
        </w:rPr>
        <w:t>(Joindre un ou des relevé(s) d’identité bancaire ou postal.)</w:t>
      </w:r>
    </w:p>
    <w:p w14:paraId="011AE58B" w14:textId="77777777" w:rsidR="00280D8C" w:rsidRPr="0013791F" w:rsidRDefault="00280D8C" w:rsidP="00280D8C">
      <w:pPr>
        <w:tabs>
          <w:tab w:val="left" w:pos="426"/>
          <w:tab w:val="left" w:pos="851"/>
        </w:tabs>
        <w:suppressAutoHyphens/>
        <w:spacing w:after="0" w:line="240" w:lineRule="auto"/>
        <w:jc w:val="left"/>
        <w:rPr>
          <w:rFonts w:eastAsia="Times New Roman" w:cs="Arial"/>
          <w:b/>
          <w:sz w:val="18"/>
          <w:szCs w:val="20"/>
          <w:lang w:eastAsia="zh-CN"/>
        </w:rPr>
      </w:pPr>
    </w:p>
    <w:p w14:paraId="7FE4B97E" w14:textId="77777777" w:rsidR="00280D8C" w:rsidRPr="0013791F" w:rsidRDefault="00280D8C" w:rsidP="000D5E6A">
      <w:pPr>
        <w:tabs>
          <w:tab w:val="left" w:pos="426"/>
          <w:tab w:val="left" w:pos="851"/>
        </w:tabs>
        <w:suppressAutoHyphens/>
        <w:spacing w:after="0" w:line="240" w:lineRule="auto"/>
        <w:jc w:val="left"/>
        <w:rPr>
          <w:rFonts w:eastAsia="Times New Roman" w:cs="Arial"/>
          <w:sz w:val="18"/>
          <w:szCs w:val="20"/>
          <w:lang w:eastAsia="zh-CN"/>
        </w:rPr>
      </w:pPr>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Pr="0013791F">
        <w:rPr>
          <w:rFonts w:eastAsia="Times New Roman" w:cs="Arial"/>
          <w:b/>
          <w:sz w:val="20"/>
          <w:u w:val="single"/>
          <w:lang w:eastAsia="zh-CN"/>
        </w:rPr>
        <w:t>Nom de l’établissement bancaire :</w:t>
      </w:r>
    </w:p>
    <w:p w14:paraId="04AD193B" w14:textId="77777777" w:rsidR="00280D8C" w:rsidRPr="0013791F" w:rsidRDefault="00280D8C" w:rsidP="00280D8C">
      <w:pPr>
        <w:tabs>
          <w:tab w:val="left" w:pos="426"/>
          <w:tab w:val="left" w:pos="851"/>
        </w:tabs>
        <w:suppressAutoHyphens/>
        <w:spacing w:after="0" w:line="240" w:lineRule="auto"/>
        <w:jc w:val="left"/>
        <w:rPr>
          <w:rFonts w:eastAsia="Times New Roman" w:cs="Arial"/>
          <w:sz w:val="18"/>
          <w:szCs w:val="20"/>
          <w:lang w:eastAsia="zh-CN"/>
        </w:rPr>
      </w:pPr>
    </w:p>
    <w:p w14:paraId="7FAD8E39" w14:textId="77777777" w:rsidR="00280D8C" w:rsidRPr="0013791F" w:rsidRDefault="00280D8C" w:rsidP="00280D8C">
      <w:pPr>
        <w:tabs>
          <w:tab w:val="left" w:pos="426"/>
          <w:tab w:val="left" w:pos="851"/>
        </w:tabs>
        <w:suppressAutoHyphens/>
        <w:spacing w:after="0" w:line="240" w:lineRule="auto"/>
        <w:jc w:val="left"/>
        <w:rPr>
          <w:rFonts w:eastAsia="Times New Roman" w:cs="Arial"/>
          <w:sz w:val="18"/>
          <w:szCs w:val="20"/>
          <w:lang w:eastAsia="zh-CN"/>
        </w:rPr>
      </w:pPr>
    </w:p>
    <w:p w14:paraId="40361DD6" w14:textId="77777777" w:rsidR="00280D8C" w:rsidRPr="0013791F" w:rsidRDefault="00280D8C" w:rsidP="00280D8C">
      <w:pPr>
        <w:tabs>
          <w:tab w:val="left" w:pos="426"/>
          <w:tab w:val="left" w:pos="851"/>
        </w:tabs>
        <w:suppressAutoHyphens/>
        <w:spacing w:after="0" w:line="240" w:lineRule="auto"/>
        <w:jc w:val="left"/>
        <w:rPr>
          <w:rFonts w:eastAsia="Times New Roman" w:cs="Arial"/>
          <w:sz w:val="18"/>
          <w:szCs w:val="20"/>
          <w:lang w:eastAsia="zh-CN"/>
        </w:rPr>
      </w:pPr>
    </w:p>
    <w:p w14:paraId="772381C4" w14:textId="77777777" w:rsidR="00280D8C" w:rsidRPr="0013791F" w:rsidRDefault="00280D8C" w:rsidP="00280D8C">
      <w:pPr>
        <w:tabs>
          <w:tab w:val="left" w:pos="426"/>
          <w:tab w:val="left" w:pos="851"/>
        </w:tabs>
        <w:suppressAutoHyphens/>
        <w:spacing w:after="0" w:line="240" w:lineRule="auto"/>
        <w:jc w:val="left"/>
        <w:rPr>
          <w:rFonts w:eastAsia="Times New Roman" w:cs="Arial"/>
          <w:b/>
          <w:sz w:val="20"/>
          <w:u w:val="single"/>
          <w:lang w:eastAsia="zh-CN"/>
        </w:rPr>
      </w:pPr>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Pr="0013791F">
        <w:rPr>
          <w:rFonts w:eastAsia="Arial" w:cs="Arial"/>
          <w:spacing w:val="-10"/>
          <w:sz w:val="18"/>
          <w:szCs w:val="20"/>
          <w:lang w:eastAsia="zh-CN"/>
        </w:rPr>
        <w:t xml:space="preserve"> </w:t>
      </w:r>
      <w:r w:rsidRPr="0013791F">
        <w:rPr>
          <w:rFonts w:eastAsia="Times New Roman" w:cs="Arial"/>
          <w:b/>
          <w:sz w:val="20"/>
          <w:u w:val="single"/>
          <w:lang w:eastAsia="zh-CN"/>
        </w:rPr>
        <w:t>Numéro de compte :</w:t>
      </w:r>
    </w:p>
    <w:p w14:paraId="2836330B" w14:textId="77777777" w:rsidR="00280D8C" w:rsidRPr="0013791F" w:rsidRDefault="00280D8C" w:rsidP="00280D8C">
      <w:pPr>
        <w:tabs>
          <w:tab w:val="left" w:pos="426"/>
          <w:tab w:val="left" w:pos="851"/>
        </w:tabs>
        <w:suppressAutoHyphens/>
        <w:spacing w:after="0" w:line="240" w:lineRule="auto"/>
        <w:jc w:val="left"/>
        <w:rPr>
          <w:rFonts w:eastAsia="Times New Roman" w:cs="Arial"/>
          <w:b/>
          <w:sz w:val="18"/>
          <w:szCs w:val="20"/>
          <w:lang w:eastAsia="zh-CN"/>
        </w:rPr>
      </w:pPr>
    </w:p>
    <w:p w14:paraId="4250E3C5" w14:textId="5CDD0A97" w:rsidR="00280D8C" w:rsidRDefault="00280D8C" w:rsidP="00280D8C">
      <w:pPr>
        <w:tabs>
          <w:tab w:val="left" w:pos="426"/>
          <w:tab w:val="left" w:pos="851"/>
        </w:tabs>
        <w:suppressAutoHyphens/>
        <w:spacing w:after="0" w:line="240" w:lineRule="auto"/>
        <w:jc w:val="left"/>
        <w:rPr>
          <w:rFonts w:eastAsia="Times New Roman" w:cs="Arial"/>
          <w:b/>
          <w:sz w:val="18"/>
          <w:szCs w:val="20"/>
          <w:lang w:eastAsia="zh-CN"/>
        </w:rPr>
      </w:pPr>
    </w:p>
    <w:p w14:paraId="26EC386B" w14:textId="77777777" w:rsidR="0013791F" w:rsidRPr="0013791F" w:rsidRDefault="0013791F" w:rsidP="00280D8C">
      <w:pPr>
        <w:tabs>
          <w:tab w:val="left" w:pos="426"/>
          <w:tab w:val="left" w:pos="851"/>
        </w:tabs>
        <w:suppressAutoHyphens/>
        <w:spacing w:after="0" w:line="240" w:lineRule="auto"/>
        <w:jc w:val="left"/>
        <w:rPr>
          <w:rFonts w:eastAsia="Times New Roman" w:cs="Arial"/>
          <w:b/>
          <w:sz w:val="18"/>
          <w:szCs w:val="20"/>
          <w:lang w:eastAsia="zh-CN"/>
        </w:rPr>
      </w:pPr>
    </w:p>
    <w:p w14:paraId="57B16747" w14:textId="129FEE21" w:rsidR="000D5E6A" w:rsidRPr="0013791F" w:rsidRDefault="00280D8C" w:rsidP="000D5E6A">
      <w:pPr>
        <w:tabs>
          <w:tab w:val="left" w:pos="426"/>
          <w:tab w:val="left" w:pos="851"/>
        </w:tabs>
        <w:suppressAutoHyphens/>
        <w:spacing w:line="240" w:lineRule="auto"/>
        <w:jc w:val="left"/>
        <w:rPr>
          <w:rStyle w:val="Titre3Car"/>
          <w:sz w:val="22"/>
        </w:rPr>
      </w:pPr>
      <w:bookmarkStart w:id="7" w:name="_Toc195106401"/>
      <w:r w:rsidRPr="0013791F">
        <w:rPr>
          <w:rStyle w:val="Titre3Car"/>
          <w:sz w:val="22"/>
        </w:rPr>
        <w:t xml:space="preserve">B4 </w:t>
      </w:r>
      <w:r w:rsidR="000D5E6A" w:rsidRPr="0013791F">
        <w:rPr>
          <w:rStyle w:val="Titre3Car"/>
          <w:sz w:val="22"/>
        </w:rPr>
        <w:t>–</w:t>
      </w:r>
      <w:r w:rsidRPr="0013791F">
        <w:rPr>
          <w:rStyle w:val="Titre3Car"/>
          <w:sz w:val="22"/>
        </w:rPr>
        <w:t xml:space="preserve"> Avance</w:t>
      </w:r>
      <w:bookmarkEnd w:id="7"/>
    </w:p>
    <w:p w14:paraId="15F144B9" w14:textId="3EAAC802" w:rsidR="00280D8C" w:rsidRPr="0013791F" w:rsidRDefault="00280D8C" w:rsidP="000D5E6A">
      <w:pPr>
        <w:tabs>
          <w:tab w:val="left" w:pos="426"/>
          <w:tab w:val="left" w:pos="851"/>
        </w:tabs>
        <w:suppressAutoHyphens/>
        <w:spacing w:line="240" w:lineRule="auto"/>
        <w:jc w:val="left"/>
        <w:rPr>
          <w:rFonts w:eastAsia="Times New Roman" w:cs="Arial"/>
          <w:b/>
          <w:sz w:val="18"/>
          <w:szCs w:val="20"/>
          <w:lang w:eastAsia="zh-CN"/>
        </w:rPr>
      </w:pPr>
      <w:r w:rsidRPr="0013791F">
        <w:rPr>
          <w:rFonts w:eastAsia="Times New Roman" w:cs="Arial"/>
          <w:i/>
          <w:sz w:val="16"/>
          <w:szCs w:val="18"/>
          <w:lang w:eastAsia="zh-CN"/>
        </w:rPr>
        <w:t>(</w:t>
      </w:r>
      <w:hyperlink r:id="rId24" w:history="1">
        <w:r w:rsidRPr="0013791F">
          <w:rPr>
            <w:rFonts w:eastAsia="Times New Roman" w:cs="Arial"/>
            <w:i/>
            <w:color w:val="0000FF"/>
            <w:sz w:val="16"/>
            <w:szCs w:val="18"/>
            <w:u w:val="single"/>
            <w:lang w:eastAsia="zh-CN"/>
          </w:rPr>
          <w:t>article R. 2191-3</w:t>
        </w:r>
      </w:hyperlink>
      <w:r w:rsidRPr="0013791F">
        <w:rPr>
          <w:rFonts w:eastAsia="Times New Roman" w:cs="Arial"/>
          <w:i/>
          <w:sz w:val="16"/>
          <w:szCs w:val="18"/>
          <w:lang w:eastAsia="zh-CN"/>
        </w:rPr>
        <w:t xml:space="preserve"> ou </w:t>
      </w:r>
      <w:hyperlink r:id="rId25" w:history="1">
        <w:r w:rsidRPr="0013791F">
          <w:rPr>
            <w:rFonts w:eastAsia="Times New Roman" w:cs="Arial"/>
            <w:i/>
            <w:color w:val="0000FF"/>
            <w:sz w:val="16"/>
            <w:szCs w:val="18"/>
            <w:u w:val="single"/>
            <w:lang w:eastAsia="zh-CN"/>
          </w:rPr>
          <w:t>article R. 2391-1</w:t>
        </w:r>
      </w:hyperlink>
      <w:r w:rsidRPr="0013791F">
        <w:rPr>
          <w:rFonts w:eastAsia="Times New Roman" w:cs="Arial"/>
          <w:i/>
          <w:sz w:val="16"/>
          <w:szCs w:val="18"/>
          <w:lang w:eastAsia="zh-CN"/>
        </w:rPr>
        <w:t xml:space="preserve"> du code de la commande publique)</w:t>
      </w:r>
    </w:p>
    <w:p w14:paraId="3DF4598B" w14:textId="5E15684C" w:rsidR="000D5E6A" w:rsidRPr="0013791F" w:rsidRDefault="00E670A0" w:rsidP="00280D8C">
      <w:pPr>
        <w:tabs>
          <w:tab w:val="left" w:pos="426"/>
          <w:tab w:val="left" w:pos="851"/>
        </w:tabs>
        <w:suppressAutoHyphens/>
        <w:spacing w:after="0" w:line="240" w:lineRule="auto"/>
        <w:jc w:val="left"/>
        <w:rPr>
          <w:rFonts w:ascii="Univers" w:eastAsia="Times New Roman" w:hAnsi="Univers" w:cs="Univers"/>
          <w:b/>
          <w:sz w:val="20"/>
          <w:u w:val="single"/>
          <w:lang w:eastAsia="zh-CN"/>
        </w:rPr>
      </w:pPr>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00280D8C" w:rsidRPr="0013791F">
        <w:rPr>
          <w:rFonts w:ascii="Univers" w:eastAsia="Times New Roman" w:hAnsi="Univers" w:cs="Univers"/>
          <w:b/>
          <w:sz w:val="20"/>
          <w:u w:val="single"/>
          <w:lang w:eastAsia="zh-CN"/>
        </w:rPr>
        <w:t>Je renonce au bénéfice de l'avance :</w:t>
      </w:r>
    </w:p>
    <w:p w14:paraId="66834F16" w14:textId="77777777" w:rsidR="000D5E6A" w:rsidRPr="0013791F" w:rsidRDefault="000D5E6A" w:rsidP="000D5E6A">
      <w:pPr>
        <w:tabs>
          <w:tab w:val="left" w:pos="851"/>
        </w:tabs>
        <w:suppressAutoHyphens/>
        <w:spacing w:after="0" w:line="240" w:lineRule="auto"/>
        <w:jc w:val="left"/>
        <w:rPr>
          <w:rFonts w:eastAsia="Times New Roman" w:cs="Arial"/>
          <w:b/>
          <w:sz w:val="18"/>
          <w:szCs w:val="20"/>
          <w:lang w:eastAsia="zh-CN"/>
        </w:rPr>
      </w:pPr>
      <w:r w:rsidRPr="0013791F">
        <w:rPr>
          <w:rFonts w:eastAsia="Times New Roman" w:cs="Arial"/>
          <w:i/>
          <w:sz w:val="16"/>
          <w:szCs w:val="18"/>
          <w:lang w:eastAsia="zh-CN"/>
        </w:rPr>
        <w:t>(Cocher la case correspondante.)</w:t>
      </w:r>
    </w:p>
    <w:p w14:paraId="08628052" w14:textId="6CC7B51A" w:rsidR="000D5E6A" w:rsidRPr="0013791F" w:rsidRDefault="000D5E6A" w:rsidP="00280D8C">
      <w:pPr>
        <w:tabs>
          <w:tab w:val="left" w:pos="426"/>
          <w:tab w:val="left" w:pos="851"/>
        </w:tabs>
        <w:suppressAutoHyphens/>
        <w:spacing w:after="0" w:line="240" w:lineRule="auto"/>
        <w:jc w:val="left"/>
        <w:rPr>
          <w:rFonts w:ascii="Univers" w:eastAsia="Times New Roman" w:hAnsi="Univers" w:cs="Univers"/>
          <w:sz w:val="20"/>
          <w:lang w:eastAsia="zh-CN"/>
        </w:rPr>
      </w:pPr>
    </w:p>
    <w:p w14:paraId="63E620E8" w14:textId="484D1734" w:rsidR="00280D8C" w:rsidRPr="0013791F" w:rsidRDefault="00280D8C" w:rsidP="000D5E6A">
      <w:pPr>
        <w:tabs>
          <w:tab w:val="left" w:pos="426"/>
          <w:tab w:val="left" w:pos="851"/>
          <w:tab w:val="left" w:pos="2550"/>
        </w:tabs>
        <w:suppressAutoHyphens/>
        <w:spacing w:after="0" w:line="240" w:lineRule="auto"/>
        <w:jc w:val="left"/>
        <w:rPr>
          <w:rFonts w:eastAsia="Times New Roman" w:cs="Arial"/>
          <w:i/>
          <w:sz w:val="20"/>
          <w:lang w:eastAsia="zh-CN"/>
        </w:rPr>
      </w:pPr>
      <w:r w:rsidRPr="0013791F">
        <w:rPr>
          <w:rFonts w:ascii="Univers" w:eastAsia="Times New Roman" w:hAnsi="Univers" w:cs="Univers"/>
          <w:sz w:val="20"/>
          <w:lang w:eastAsia="zh-CN"/>
        </w:rPr>
        <w:fldChar w:fldCharType="begin">
          <w:ffData>
            <w:name w:val=""/>
            <w:enabled/>
            <w:calcOnExit w:val="0"/>
            <w:checkBox>
              <w:size w:val="20"/>
              <w:default w:val="0"/>
            </w:checkBox>
          </w:ffData>
        </w:fldChar>
      </w:r>
      <w:r w:rsidRPr="0013791F">
        <w:rPr>
          <w:rFonts w:ascii="Univers" w:eastAsia="Times New Roman" w:hAnsi="Univers" w:cs="Univers"/>
          <w:sz w:val="20"/>
          <w:lang w:eastAsia="zh-CN"/>
        </w:rPr>
        <w:instrText xml:space="preserve"> FORMCHECKBOX </w:instrText>
      </w:r>
      <w:r w:rsidR="0013791F" w:rsidRPr="0013791F">
        <w:rPr>
          <w:rFonts w:ascii="Univers" w:eastAsia="Times New Roman" w:hAnsi="Univers" w:cs="Univers"/>
          <w:sz w:val="20"/>
          <w:lang w:eastAsia="zh-CN"/>
        </w:rPr>
      </w:r>
      <w:r w:rsidR="0013791F" w:rsidRPr="0013791F">
        <w:rPr>
          <w:rFonts w:ascii="Univers" w:eastAsia="Times New Roman" w:hAnsi="Univers" w:cs="Univers"/>
          <w:sz w:val="20"/>
          <w:lang w:eastAsia="zh-CN"/>
        </w:rPr>
        <w:fldChar w:fldCharType="separate"/>
      </w:r>
      <w:r w:rsidRPr="0013791F">
        <w:rPr>
          <w:rFonts w:ascii="Univers" w:eastAsia="Times New Roman" w:hAnsi="Univers" w:cs="Univers"/>
          <w:sz w:val="20"/>
          <w:lang w:eastAsia="zh-CN"/>
        </w:rPr>
        <w:fldChar w:fldCharType="end"/>
      </w:r>
      <w:r w:rsidRPr="0013791F">
        <w:rPr>
          <w:rFonts w:ascii="Univers" w:eastAsia="Times New Roman" w:hAnsi="Univers" w:cs="Univers"/>
          <w:sz w:val="20"/>
          <w:lang w:eastAsia="zh-CN"/>
        </w:rPr>
        <w:tab/>
        <w:t>Non</w:t>
      </w:r>
      <w:r w:rsidRPr="0013791F">
        <w:rPr>
          <w:rFonts w:ascii="Univers" w:eastAsia="Times New Roman" w:hAnsi="Univers" w:cs="Univers"/>
          <w:sz w:val="20"/>
          <w:lang w:eastAsia="zh-CN"/>
        </w:rPr>
        <w:tab/>
      </w:r>
      <w:r w:rsidRPr="0013791F">
        <w:rPr>
          <w:rFonts w:ascii="Univers" w:eastAsia="Times New Roman" w:hAnsi="Univers" w:cs="Univers"/>
          <w:sz w:val="20"/>
          <w:lang w:eastAsia="zh-CN"/>
        </w:rPr>
        <w:tab/>
      </w:r>
      <w:r w:rsidRPr="0013791F">
        <w:rPr>
          <w:rFonts w:ascii="Univers" w:eastAsia="Times New Roman" w:hAnsi="Univers" w:cs="Univers"/>
          <w:sz w:val="20"/>
          <w:lang w:eastAsia="zh-CN"/>
        </w:rPr>
        <w:tab/>
      </w:r>
      <w:r w:rsidRPr="0013791F">
        <w:rPr>
          <w:rFonts w:ascii="Univers" w:eastAsia="Times New Roman" w:hAnsi="Univers" w:cs="Univers"/>
          <w:sz w:val="20"/>
          <w:lang w:eastAsia="zh-CN"/>
        </w:rPr>
        <w:fldChar w:fldCharType="begin">
          <w:ffData>
            <w:name w:val=""/>
            <w:enabled/>
            <w:calcOnExit w:val="0"/>
            <w:checkBox>
              <w:size w:val="20"/>
              <w:default w:val="0"/>
            </w:checkBox>
          </w:ffData>
        </w:fldChar>
      </w:r>
      <w:r w:rsidRPr="0013791F">
        <w:rPr>
          <w:rFonts w:ascii="Univers" w:eastAsia="Times New Roman" w:hAnsi="Univers" w:cs="Univers"/>
          <w:sz w:val="20"/>
          <w:lang w:eastAsia="zh-CN"/>
        </w:rPr>
        <w:instrText xml:space="preserve"> FORMCHECKBOX </w:instrText>
      </w:r>
      <w:r w:rsidR="0013791F" w:rsidRPr="0013791F">
        <w:rPr>
          <w:rFonts w:ascii="Univers" w:eastAsia="Times New Roman" w:hAnsi="Univers" w:cs="Univers"/>
          <w:sz w:val="20"/>
          <w:lang w:eastAsia="zh-CN"/>
        </w:rPr>
      </w:r>
      <w:r w:rsidR="0013791F" w:rsidRPr="0013791F">
        <w:rPr>
          <w:rFonts w:ascii="Univers" w:eastAsia="Times New Roman" w:hAnsi="Univers" w:cs="Univers"/>
          <w:sz w:val="20"/>
          <w:lang w:eastAsia="zh-CN"/>
        </w:rPr>
        <w:fldChar w:fldCharType="separate"/>
      </w:r>
      <w:r w:rsidRPr="0013791F">
        <w:rPr>
          <w:rFonts w:ascii="Univers" w:eastAsia="Times New Roman" w:hAnsi="Univers" w:cs="Univers"/>
          <w:sz w:val="20"/>
          <w:lang w:eastAsia="zh-CN"/>
        </w:rPr>
        <w:fldChar w:fldCharType="end"/>
      </w:r>
      <w:r w:rsidRPr="0013791F">
        <w:rPr>
          <w:rFonts w:ascii="Univers" w:eastAsia="Times New Roman" w:hAnsi="Univers" w:cs="Univers"/>
          <w:sz w:val="20"/>
          <w:lang w:eastAsia="zh-CN"/>
        </w:rPr>
        <w:tab/>
        <w:t>Oui</w:t>
      </w:r>
    </w:p>
    <w:p w14:paraId="4409A6F3" w14:textId="38BCDB43" w:rsidR="00280D8C" w:rsidRPr="0013791F" w:rsidRDefault="00280D8C" w:rsidP="007F2AC8">
      <w:pPr>
        <w:tabs>
          <w:tab w:val="left" w:pos="851"/>
        </w:tabs>
        <w:suppressAutoHyphens/>
        <w:spacing w:after="0" w:line="240" w:lineRule="auto"/>
        <w:jc w:val="left"/>
        <w:rPr>
          <w:rFonts w:eastAsia="Times New Roman" w:cs="Arial"/>
          <w:b/>
          <w:sz w:val="18"/>
          <w:szCs w:val="20"/>
          <w:lang w:eastAsia="zh-CN"/>
        </w:rPr>
      </w:pPr>
      <w:r w:rsidRPr="0013791F">
        <w:rPr>
          <w:rFonts w:eastAsia="Times New Roman" w:cs="Arial"/>
          <w:i/>
          <w:sz w:val="16"/>
          <w:szCs w:val="18"/>
          <w:lang w:eastAsia="zh-CN"/>
        </w:rPr>
        <w:t>(Cocher la case correspondante.)</w:t>
      </w:r>
    </w:p>
    <w:p w14:paraId="415687A0" w14:textId="77777777" w:rsidR="00280D8C" w:rsidRPr="0013791F" w:rsidRDefault="00280D8C" w:rsidP="00280D8C">
      <w:pPr>
        <w:tabs>
          <w:tab w:val="left" w:pos="426"/>
          <w:tab w:val="left" w:pos="851"/>
        </w:tabs>
        <w:suppressAutoHyphens/>
        <w:spacing w:after="0" w:line="240" w:lineRule="auto"/>
        <w:rPr>
          <w:rFonts w:eastAsia="Times New Roman" w:cs="Arial"/>
          <w:b/>
          <w:sz w:val="18"/>
          <w:szCs w:val="20"/>
          <w:lang w:eastAsia="zh-CN"/>
        </w:rPr>
      </w:pPr>
    </w:p>
    <w:p w14:paraId="2F9DECAD" w14:textId="77777777" w:rsidR="00280D8C" w:rsidRPr="0013791F" w:rsidRDefault="00280D8C" w:rsidP="00C24DC6">
      <w:pPr>
        <w:pStyle w:val="Titre3"/>
        <w:rPr>
          <w:rFonts w:eastAsia="Times New Roman"/>
          <w:sz w:val="18"/>
          <w:szCs w:val="20"/>
          <w:lang w:eastAsia="zh-CN"/>
        </w:rPr>
      </w:pPr>
      <w:bookmarkStart w:id="8" w:name="_Toc195106402"/>
      <w:r w:rsidRPr="0013791F">
        <w:rPr>
          <w:rFonts w:eastAsia="Times New Roman"/>
          <w:sz w:val="22"/>
          <w:lang w:eastAsia="zh-CN"/>
        </w:rPr>
        <w:lastRenderedPageBreak/>
        <w:t>B5 - Durée d’exécution du marché public</w:t>
      </w:r>
      <w:bookmarkEnd w:id="8"/>
    </w:p>
    <w:p w14:paraId="3864D358" w14:textId="77777777" w:rsidR="00280D8C" w:rsidRPr="0013791F" w:rsidRDefault="00280D8C" w:rsidP="00280D8C">
      <w:pPr>
        <w:tabs>
          <w:tab w:val="left" w:pos="576"/>
          <w:tab w:val="left" w:pos="851"/>
        </w:tabs>
        <w:suppressAutoHyphens/>
        <w:spacing w:after="0" w:line="240" w:lineRule="auto"/>
        <w:rPr>
          <w:rFonts w:eastAsia="Times New Roman" w:cs="Arial"/>
          <w:sz w:val="18"/>
          <w:szCs w:val="20"/>
          <w:lang w:eastAsia="zh-CN"/>
        </w:rPr>
      </w:pPr>
    </w:p>
    <w:p w14:paraId="0F0CB2FC" w14:textId="129D77D8" w:rsidR="00280D8C" w:rsidRPr="0013791F" w:rsidRDefault="000D5E6A" w:rsidP="00280D8C">
      <w:pPr>
        <w:tabs>
          <w:tab w:val="left" w:pos="576"/>
          <w:tab w:val="left" w:pos="851"/>
        </w:tabs>
        <w:suppressAutoHyphens/>
        <w:spacing w:after="0" w:line="240" w:lineRule="auto"/>
        <w:rPr>
          <w:rFonts w:eastAsia="Times New Roman" w:cs="Arial"/>
          <w:b/>
          <w:i/>
          <w:sz w:val="20"/>
          <w:u w:val="single"/>
          <w:lang w:eastAsia="zh-CN"/>
        </w:rPr>
      </w:pPr>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00280D8C" w:rsidRPr="0013791F">
        <w:rPr>
          <w:rFonts w:eastAsia="Times New Roman" w:cs="Arial"/>
          <w:b/>
          <w:sz w:val="20"/>
          <w:u w:val="single"/>
          <w:lang w:eastAsia="zh-CN"/>
        </w:rPr>
        <w:t>La durée d’exéc</w:t>
      </w:r>
      <w:r w:rsidR="003F6A14" w:rsidRPr="0013791F">
        <w:rPr>
          <w:rFonts w:eastAsia="Times New Roman" w:cs="Arial"/>
          <w:b/>
          <w:sz w:val="20"/>
          <w:u w:val="single"/>
          <w:lang w:eastAsia="zh-CN"/>
        </w:rPr>
        <w:t xml:space="preserve">ution du marché public est </w:t>
      </w:r>
      <w:r w:rsidR="00EE4508" w:rsidRPr="0013791F">
        <w:rPr>
          <w:rFonts w:eastAsia="Times New Roman" w:cs="Arial"/>
          <w:b/>
          <w:sz w:val="20"/>
          <w:u w:val="single"/>
          <w:lang w:eastAsia="zh-CN"/>
        </w:rPr>
        <w:t xml:space="preserve">de </w:t>
      </w:r>
      <w:r w:rsidR="00597044" w:rsidRPr="0013791F">
        <w:rPr>
          <w:rFonts w:eastAsia="Times New Roman" w:cs="Arial"/>
          <w:b/>
          <w:sz w:val="20"/>
          <w:u w:val="single"/>
          <w:lang w:eastAsia="zh-CN"/>
        </w:rPr>
        <w:t>12</w:t>
      </w:r>
      <w:r w:rsidR="00280D8C" w:rsidRPr="0013791F">
        <w:rPr>
          <w:rFonts w:eastAsia="Times New Roman" w:cs="Arial"/>
          <w:b/>
          <w:sz w:val="20"/>
          <w:u w:val="single"/>
          <w:lang w:eastAsia="zh-CN"/>
        </w:rPr>
        <w:t xml:space="preserve"> mois à compter de :</w:t>
      </w:r>
    </w:p>
    <w:p w14:paraId="753B231E" w14:textId="77777777" w:rsidR="00280D8C" w:rsidRPr="0013791F" w:rsidRDefault="00280D8C" w:rsidP="00280D8C">
      <w:pPr>
        <w:tabs>
          <w:tab w:val="left" w:pos="851"/>
        </w:tabs>
        <w:suppressAutoHyphens/>
        <w:spacing w:after="0" w:line="240" w:lineRule="auto"/>
        <w:jc w:val="left"/>
        <w:rPr>
          <w:rFonts w:ascii="Univers" w:eastAsia="Times New Roman" w:hAnsi="Univers" w:cs="Univers"/>
          <w:sz w:val="18"/>
          <w:szCs w:val="20"/>
          <w:lang w:eastAsia="zh-CN"/>
        </w:rPr>
      </w:pPr>
      <w:r w:rsidRPr="0013791F">
        <w:rPr>
          <w:rFonts w:eastAsia="Times New Roman" w:cs="Arial"/>
          <w:i/>
          <w:sz w:val="16"/>
          <w:szCs w:val="18"/>
          <w:lang w:eastAsia="zh-CN"/>
        </w:rPr>
        <w:t>(Cocher la case correspondante.)</w:t>
      </w:r>
    </w:p>
    <w:p w14:paraId="78BF313A" w14:textId="5F595CE0" w:rsidR="00280D8C" w:rsidRPr="0013791F" w:rsidRDefault="00280D8C" w:rsidP="00280D8C">
      <w:pPr>
        <w:tabs>
          <w:tab w:val="left" w:pos="851"/>
        </w:tabs>
        <w:suppressAutoHyphens/>
        <w:spacing w:before="120" w:after="0" w:line="240" w:lineRule="auto"/>
        <w:ind w:left="567"/>
        <w:rPr>
          <w:rFonts w:eastAsia="Times New Roman" w:cs="Arial"/>
          <w:sz w:val="20"/>
          <w:lang w:eastAsia="zh-CN"/>
        </w:rPr>
      </w:pPr>
      <w:r w:rsidRPr="0013791F">
        <w:rPr>
          <w:rFonts w:ascii="Univers" w:eastAsia="Times New Roman" w:hAnsi="Univers" w:cs="Univers"/>
          <w:sz w:val="18"/>
          <w:szCs w:val="20"/>
          <w:lang w:eastAsia="zh-CN"/>
        </w:rPr>
        <w:tab/>
      </w:r>
      <w:r w:rsidR="00597044" w:rsidRPr="0013791F">
        <w:rPr>
          <w:rFonts w:ascii="Univers" w:eastAsia="Times New Roman" w:hAnsi="Univers" w:cs="Univers"/>
          <w:sz w:val="18"/>
          <w:szCs w:val="20"/>
          <w:lang w:eastAsia="zh-CN"/>
        </w:rPr>
        <w:fldChar w:fldCharType="begin">
          <w:ffData>
            <w:name w:val=""/>
            <w:enabled/>
            <w:calcOnExit w:val="0"/>
            <w:checkBox>
              <w:size w:val="20"/>
              <w:default w:val="1"/>
            </w:checkBox>
          </w:ffData>
        </w:fldChar>
      </w:r>
      <w:r w:rsidR="00597044"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00597044" w:rsidRPr="0013791F">
        <w:rPr>
          <w:rFonts w:ascii="Univers" w:eastAsia="Times New Roman" w:hAnsi="Univers" w:cs="Univers"/>
          <w:sz w:val="18"/>
          <w:szCs w:val="20"/>
          <w:lang w:eastAsia="zh-CN"/>
        </w:rPr>
        <w:fldChar w:fldCharType="end"/>
      </w:r>
      <w:r w:rsidRPr="0013791F">
        <w:rPr>
          <w:rFonts w:eastAsia="Times New Roman" w:cs="Arial"/>
          <w:sz w:val="18"/>
          <w:szCs w:val="20"/>
          <w:lang w:eastAsia="zh-CN"/>
        </w:rPr>
        <w:tab/>
      </w:r>
      <w:r w:rsidR="001563FD" w:rsidRPr="0013791F">
        <w:rPr>
          <w:rFonts w:eastAsia="Times New Roman" w:cs="Arial"/>
          <w:sz w:val="20"/>
          <w:szCs w:val="20"/>
          <w:lang w:eastAsia="zh-CN"/>
        </w:rPr>
        <w:t>La</w:t>
      </w:r>
      <w:r w:rsidR="00F75D77" w:rsidRPr="0013791F">
        <w:rPr>
          <w:rFonts w:eastAsia="Times New Roman" w:cs="Arial"/>
          <w:sz w:val="20"/>
          <w:szCs w:val="20"/>
          <w:lang w:eastAsia="zh-CN"/>
        </w:rPr>
        <w:t xml:space="preserve"> date de notification</w:t>
      </w:r>
      <w:r w:rsidR="00F75D77" w:rsidRPr="0013791F">
        <w:rPr>
          <w:rFonts w:eastAsia="Times New Roman" w:cs="Arial"/>
          <w:sz w:val="20"/>
          <w:lang w:eastAsia="zh-CN"/>
        </w:rPr>
        <w:t>;</w:t>
      </w:r>
    </w:p>
    <w:p w14:paraId="2D9ED30F" w14:textId="77777777" w:rsidR="000D5E6A" w:rsidRPr="0013791F" w:rsidRDefault="000D5E6A" w:rsidP="00280D8C">
      <w:pPr>
        <w:tabs>
          <w:tab w:val="left" w:pos="851"/>
        </w:tabs>
        <w:suppressAutoHyphens/>
        <w:spacing w:before="120" w:after="0" w:line="240" w:lineRule="auto"/>
        <w:ind w:left="567"/>
        <w:rPr>
          <w:rFonts w:ascii="Univers" w:eastAsia="Times New Roman" w:hAnsi="Univers" w:cs="Univers"/>
          <w:sz w:val="20"/>
          <w:lang w:eastAsia="zh-CN"/>
        </w:rPr>
      </w:pPr>
    </w:p>
    <w:p w14:paraId="59D07DAC" w14:textId="7EFC1F59" w:rsidR="00280D8C" w:rsidRPr="0013791F" w:rsidRDefault="00280D8C" w:rsidP="00280D8C">
      <w:pPr>
        <w:tabs>
          <w:tab w:val="left" w:pos="851"/>
        </w:tabs>
        <w:suppressAutoHyphens/>
        <w:spacing w:before="120" w:after="0" w:line="240" w:lineRule="auto"/>
        <w:ind w:left="567"/>
        <w:rPr>
          <w:rFonts w:eastAsia="Times New Roman" w:cs="Arial"/>
          <w:sz w:val="20"/>
          <w:lang w:eastAsia="zh-CN"/>
        </w:rPr>
      </w:pPr>
      <w:r w:rsidRPr="0013791F">
        <w:rPr>
          <w:rFonts w:ascii="Univers" w:eastAsia="Times New Roman" w:hAnsi="Univers" w:cs="Univers"/>
          <w:sz w:val="20"/>
          <w:lang w:eastAsia="zh-CN"/>
        </w:rPr>
        <w:tab/>
      </w:r>
      <w:r w:rsidR="00597044" w:rsidRPr="0013791F">
        <w:rPr>
          <w:rFonts w:ascii="Univers" w:eastAsia="Times New Roman" w:hAnsi="Univers" w:cs="Univers"/>
          <w:sz w:val="20"/>
          <w:lang w:eastAsia="zh-CN"/>
        </w:rPr>
        <w:fldChar w:fldCharType="begin">
          <w:ffData>
            <w:name w:val=""/>
            <w:enabled/>
            <w:calcOnExit w:val="0"/>
            <w:checkBox>
              <w:size w:val="20"/>
              <w:default w:val="1"/>
            </w:checkBox>
          </w:ffData>
        </w:fldChar>
      </w:r>
      <w:r w:rsidR="00597044" w:rsidRPr="0013791F">
        <w:rPr>
          <w:rFonts w:ascii="Univers" w:eastAsia="Times New Roman" w:hAnsi="Univers" w:cs="Univers"/>
          <w:sz w:val="20"/>
          <w:lang w:eastAsia="zh-CN"/>
        </w:rPr>
        <w:instrText xml:space="preserve"> FORMCHECKBOX </w:instrText>
      </w:r>
      <w:r w:rsidR="0013791F" w:rsidRPr="0013791F">
        <w:rPr>
          <w:rFonts w:ascii="Univers" w:eastAsia="Times New Roman" w:hAnsi="Univers" w:cs="Univers"/>
          <w:sz w:val="20"/>
          <w:lang w:eastAsia="zh-CN"/>
        </w:rPr>
      </w:r>
      <w:r w:rsidR="0013791F" w:rsidRPr="0013791F">
        <w:rPr>
          <w:rFonts w:ascii="Univers" w:eastAsia="Times New Roman" w:hAnsi="Univers" w:cs="Univers"/>
          <w:sz w:val="20"/>
          <w:lang w:eastAsia="zh-CN"/>
        </w:rPr>
        <w:fldChar w:fldCharType="separate"/>
      </w:r>
      <w:r w:rsidR="00597044" w:rsidRPr="0013791F">
        <w:rPr>
          <w:rFonts w:ascii="Univers" w:eastAsia="Times New Roman" w:hAnsi="Univers" w:cs="Univers"/>
          <w:sz w:val="20"/>
          <w:lang w:eastAsia="zh-CN"/>
        </w:rPr>
        <w:fldChar w:fldCharType="end"/>
      </w:r>
      <w:r w:rsidRPr="0013791F">
        <w:rPr>
          <w:rFonts w:eastAsia="Times New Roman" w:cs="Arial"/>
          <w:sz w:val="20"/>
          <w:lang w:eastAsia="zh-CN"/>
        </w:rPr>
        <w:tab/>
      </w:r>
      <w:r w:rsidR="00597044" w:rsidRPr="0013791F">
        <w:rPr>
          <w:rFonts w:eastAsia="Times New Roman" w:cs="Arial"/>
          <w:sz w:val="20"/>
          <w:lang w:eastAsia="zh-CN"/>
        </w:rPr>
        <w:t xml:space="preserve">Ou </w:t>
      </w:r>
      <w:r w:rsidR="005B12D0" w:rsidRPr="0013791F">
        <w:rPr>
          <w:rFonts w:eastAsia="Times New Roman" w:cs="Arial"/>
          <w:sz w:val="20"/>
          <w:lang w:eastAsia="zh-CN"/>
        </w:rPr>
        <w:t>la</w:t>
      </w:r>
      <w:r w:rsidRPr="0013791F">
        <w:rPr>
          <w:rFonts w:eastAsia="Times New Roman" w:cs="Arial"/>
          <w:sz w:val="20"/>
          <w:lang w:eastAsia="zh-CN"/>
        </w:rPr>
        <w:t xml:space="preserve"> date de notification de l’ordre de service ;</w:t>
      </w:r>
    </w:p>
    <w:p w14:paraId="02145D4C" w14:textId="77777777" w:rsidR="000D5E6A" w:rsidRPr="0013791F" w:rsidRDefault="000D5E6A" w:rsidP="00280D8C">
      <w:pPr>
        <w:tabs>
          <w:tab w:val="left" w:pos="851"/>
        </w:tabs>
        <w:suppressAutoHyphens/>
        <w:spacing w:before="120" w:after="0" w:line="240" w:lineRule="auto"/>
        <w:ind w:left="567"/>
        <w:rPr>
          <w:rFonts w:ascii="Univers" w:eastAsia="Times New Roman" w:hAnsi="Univers" w:cs="Univers"/>
          <w:sz w:val="20"/>
          <w:lang w:eastAsia="zh-CN"/>
        </w:rPr>
      </w:pPr>
    </w:p>
    <w:p w14:paraId="2E721636" w14:textId="180BDF6D" w:rsidR="00280D8C" w:rsidRPr="0013791F" w:rsidRDefault="00280D8C" w:rsidP="00280D8C">
      <w:pPr>
        <w:tabs>
          <w:tab w:val="left" w:pos="851"/>
        </w:tabs>
        <w:suppressAutoHyphens/>
        <w:spacing w:before="120" w:after="0" w:line="240" w:lineRule="auto"/>
        <w:ind w:left="1134" w:hanging="567"/>
        <w:rPr>
          <w:rFonts w:eastAsia="Times New Roman" w:cs="Arial"/>
          <w:b/>
          <w:sz w:val="18"/>
          <w:szCs w:val="20"/>
          <w:lang w:eastAsia="zh-CN"/>
        </w:rPr>
      </w:pPr>
      <w:r w:rsidRPr="0013791F">
        <w:rPr>
          <w:rFonts w:ascii="Univers" w:eastAsia="Times New Roman" w:hAnsi="Univers" w:cs="Univers"/>
          <w:sz w:val="20"/>
          <w:lang w:eastAsia="zh-CN"/>
        </w:rPr>
        <w:tab/>
      </w:r>
      <w:r w:rsidRPr="0013791F">
        <w:rPr>
          <w:rFonts w:ascii="Univers" w:eastAsia="Times New Roman" w:hAnsi="Univers" w:cs="Univers"/>
          <w:sz w:val="20"/>
          <w:lang w:eastAsia="zh-CN"/>
        </w:rPr>
        <w:fldChar w:fldCharType="begin">
          <w:ffData>
            <w:name w:val=""/>
            <w:enabled/>
            <w:calcOnExit w:val="0"/>
            <w:checkBox>
              <w:size w:val="20"/>
              <w:default w:val="0"/>
            </w:checkBox>
          </w:ffData>
        </w:fldChar>
      </w:r>
      <w:r w:rsidRPr="0013791F">
        <w:rPr>
          <w:rFonts w:ascii="Univers" w:eastAsia="Times New Roman" w:hAnsi="Univers" w:cs="Univers"/>
          <w:sz w:val="20"/>
          <w:lang w:eastAsia="zh-CN"/>
        </w:rPr>
        <w:instrText xml:space="preserve"> FORMCHECKBOX </w:instrText>
      </w:r>
      <w:r w:rsidR="0013791F" w:rsidRPr="0013791F">
        <w:rPr>
          <w:rFonts w:ascii="Univers" w:eastAsia="Times New Roman" w:hAnsi="Univers" w:cs="Univers"/>
          <w:sz w:val="20"/>
          <w:lang w:eastAsia="zh-CN"/>
        </w:rPr>
      </w:r>
      <w:r w:rsidR="0013791F" w:rsidRPr="0013791F">
        <w:rPr>
          <w:rFonts w:ascii="Univers" w:eastAsia="Times New Roman" w:hAnsi="Univers" w:cs="Univers"/>
          <w:sz w:val="20"/>
          <w:lang w:eastAsia="zh-CN"/>
        </w:rPr>
        <w:fldChar w:fldCharType="separate"/>
      </w:r>
      <w:r w:rsidRPr="0013791F">
        <w:rPr>
          <w:rFonts w:ascii="Univers" w:eastAsia="Times New Roman" w:hAnsi="Univers" w:cs="Univers"/>
          <w:sz w:val="20"/>
          <w:lang w:eastAsia="zh-CN"/>
        </w:rPr>
        <w:fldChar w:fldCharType="end"/>
      </w:r>
      <w:r w:rsidR="009763DA" w:rsidRPr="0013791F">
        <w:rPr>
          <w:rFonts w:eastAsia="Times New Roman" w:cs="Arial"/>
          <w:sz w:val="20"/>
          <w:lang w:eastAsia="zh-CN"/>
        </w:rPr>
        <w:tab/>
      </w:r>
      <w:r w:rsidR="009763DA" w:rsidRPr="0013791F">
        <w:rPr>
          <w:rFonts w:eastAsia="Times New Roman" w:cs="Arial"/>
          <w:sz w:val="20"/>
          <w:lang w:eastAsia="zh-CN"/>
        </w:rPr>
        <w:tab/>
        <w:t>La</w:t>
      </w:r>
      <w:r w:rsidRPr="0013791F">
        <w:rPr>
          <w:rFonts w:eastAsia="Times New Roman" w:cs="Arial"/>
          <w:sz w:val="20"/>
          <w:lang w:eastAsia="zh-CN"/>
        </w:rPr>
        <w:t xml:space="preserve"> date de début d’exécution prévue par le marché public lorsqu’elle est postérieure à la date de notification</w:t>
      </w:r>
      <w:r w:rsidRPr="0013791F">
        <w:rPr>
          <w:rFonts w:eastAsia="Times New Roman" w:cs="Arial"/>
          <w:sz w:val="18"/>
          <w:szCs w:val="20"/>
          <w:lang w:eastAsia="zh-CN"/>
        </w:rPr>
        <w:t>.</w:t>
      </w:r>
    </w:p>
    <w:p w14:paraId="69CAF094" w14:textId="77777777" w:rsidR="00280D8C" w:rsidRPr="0013791F" w:rsidRDefault="00280D8C" w:rsidP="00280D8C">
      <w:pPr>
        <w:tabs>
          <w:tab w:val="left" w:pos="426"/>
          <w:tab w:val="left" w:pos="851"/>
        </w:tabs>
        <w:suppressAutoHyphens/>
        <w:spacing w:after="0" w:line="240" w:lineRule="auto"/>
        <w:rPr>
          <w:rFonts w:eastAsia="Times New Roman" w:cs="Arial"/>
          <w:b/>
          <w:sz w:val="18"/>
          <w:szCs w:val="20"/>
          <w:lang w:eastAsia="zh-CN"/>
        </w:rPr>
      </w:pPr>
    </w:p>
    <w:p w14:paraId="38AFAFF6" w14:textId="77777777" w:rsidR="00E670A0" w:rsidRPr="0013791F" w:rsidRDefault="000D5E6A" w:rsidP="00E670A0">
      <w:pPr>
        <w:tabs>
          <w:tab w:val="left" w:pos="426"/>
          <w:tab w:val="left" w:pos="851"/>
        </w:tabs>
        <w:suppressAutoHyphens/>
        <w:spacing w:line="240" w:lineRule="auto"/>
        <w:jc w:val="left"/>
        <w:rPr>
          <w:rFonts w:eastAsia="Times New Roman" w:cs="Arial"/>
          <w:sz w:val="18"/>
          <w:szCs w:val="20"/>
          <w:lang w:eastAsia="zh-CN"/>
        </w:rPr>
      </w:pPr>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00280D8C" w:rsidRPr="0013791F">
        <w:rPr>
          <w:rFonts w:eastAsia="Times New Roman" w:cs="Arial"/>
          <w:b/>
          <w:sz w:val="20"/>
          <w:u w:val="single"/>
          <w:lang w:eastAsia="zh-CN"/>
        </w:rPr>
        <w:t>Le marché public est reconductible</w:t>
      </w:r>
      <w:r w:rsidR="00280D8C" w:rsidRPr="0013791F">
        <w:rPr>
          <w:rFonts w:eastAsia="Times New Roman" w:cs="Arial"/>
          <w:sz w:val="18"/>
          <w:szCs w:val="20"/>
          <w:lang w:eastAsia="zh-CN"/>
        </w:rPr>
        <w:t> :</w:t>
      </w:r>
    </w:p>
    <w:p w14:paraId="6948FFEB" w14:textId="7A8FDA03" w:rsidR="00E670A0" w:rsidRPr="0013791F" w:rsidRDefault="00E670A0" w:rsidP="00E670A0">
      <w:pPr>
        <w:tabs>
          <w:tab w:val="left" w:pos="851"/>
        </w:tabs>
        <w:suppressAutoHyphens/>
        <w:spacing w:line="240" w:lineRule="auto"/>
        <w:jc w:val="left"/>
        <w:rPr>
          <w:rFonts w:eastAsia="Times New Roman" w:cs="Arial"/>
          <w:sz w:val="18"/>
          <w:szCs w:val="20"/>
          <w:lang w:eastAsia="zh-CN"/>
        </w:rPr>
      </w:pPr>
      <w:r w:rsidRPr="0013791F">
        <w:rPr>
          <w:rFonts w:eastAsia="Times New Roman" w:cs="Arial"/>
          <w:i/>
          <w:sz w:val="16"/>
          <w:szCs w:val="18"/>
          <w:lang w:eastAsia="zh-CN"/>
        </w:rPr>
        <w:t>(Cocher la case correspondante.)</w:t>
      </w:r>
    </w:p>
    <w:p w14:paraId="797C9F77" w14:textId="77777777" w:rsidR="00E670A0" w:rsidRPr="0013791F" w:rsidRDefault="00E670A0" w:rsidP="00280D8C">
      <w:pPr>
        <w:tabs>
          <w:tab w:val="left" w:pos="426"/>
          <w:tab w:val="left" w:pos="851"/>
        </w:tabs>
        <w:suppressAutoHyphens/>
        <w:spacing w:after="0" w:line="240" w:lineRule="auto"/>
        <w:jc w:val="left"/>
        <w:rPr>
          <w:rFonts w:eastAsia="Times New Roman" w:cs="Arial"/>
          <w:sz w:val="18"/>
          <w:szCs w:val="20"/>
          <w:lang w:eastAsia="zh-CN"/>
        </w:rPr>
      </w:pPr>
    </w:p>
    <w:p w14:paraId="297C4B3D" w14:textId="1EEB72F1" w:rsidR="00280D8C" w:rsidRPr="0013791F" w:rsidRDefault="00597044" w:rsidP="00280D8C">
      <w:pPr>
        <w:tabs>
          <w:tab w:val="left" w:pos="426"/>
          <w:tab w:val="left" w:pos="851"/>
        </w:tabs>
        <w:suppressAutoHyphens/>
        <w:spacing w:after="0" w:line="240" w:lineRule="auto"/>
        <w:jc w:val="left"/>
        <w:rPr>
          <w:rFonts w:eastAsia="Times New Roman" w:cs="Arial"/>
          <w:i/>
          <w:sz w:val="16"/>
          <w:szCs w:val="18"/>
          <w:lang w:eastAsia="zh-CN"/>
        </w:rPr>
      </w:pP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00280D8C" w:rsidRPr="0013791F">
        <w:rPr>
          <w:rFonts w:ascii="Univers" w:eastAsia="Times New Roman" w:hAnsi="Univers" w:cs="Univers"/>
          <w:sz w:val="18"/>
          <w:szCs w:val="20"/>
          <w:lang w:eastAsia="zh-CN"/>
        </w:rPr>
        <w:tab/>
        <w:t>Non</w:t>
      </w:r>
      <w:r w:rsidR="00E670A0" w:rsidRPr="0013791F">
        <w:rPr>
          <w:rFonts w:ascii="Univers" w:eastAsia="Times New Roman" w:hAnsi="Univers" w:cs="Univers"/>
          <w:sz w:val="18"/>
          <w:szCs w:val="20"/>
          <w:lang w:eastAsia="zh-CN"/>
        </w:rPr>
        <w:t xml:space="preserve"> </w:t>
      </w:r>
      <w:r w:rsidR="00280D8C" w:rsidRPr="0013791F">
        <w:rPr>
          <w:rFonts w:ascii="Univers" w:eastAsia="Times New Roman" w:hAnsi="Univers" w:cs="Univers"/>
          <w:sz w:val="18"/>
          <w:szCs w:val="20"/>
          <w:lang w:eastAsia="zh-CN"/>
        </w:rPr>
        <w:tab/>
      </w:r>
      <w:r w:rsidR="00280D8C" w:rsidRPr="0013791F">
        <w:rPr>
          <w:rFonts w:ascii="Univers" w:eastAsia="Times New Roman" w:hAnsi="Univers" w:cs="Univers"/>
          <w:sz w:val="18"/>
          <w:szCs w:val="20"/>
          <w:lang w:eastAsia="zh-CN"/>
        </w:rPr>
        <w:tab/>
      </w:r>
      <w:r w:rsidR="00280D8C" w:rsidRPr="0013791F">
        <w:rPr>
          <w:rFonts w:ascii="Univers" w:eastAsia="Times New Roman" w:hAnsi="Univers" w:cs="Univers"/>
          <w:sz w:val="18"/>
          <w:szCs w:val="20"/>
          <w:lang w:eastAsia="zh-CN"/>
        </w:rPr>
        <w:tab/>
      </w:r>
      <w:r w:rsidR="00E670A0" w:rsidRPr="0013791F">
        <w:rPr>
          <w:rFonts w:ascii="Univers" w:eastAsia="Times New Roman" w:hAnsi="Univers" w:cs="Univers"/>
          <w:sz w:val="18"/>
          <w:szCs w:val="20"/>
          <w:lang w:eastAsia="zh-CN"/>
        </w:rPr>
        <w:tab/>
      </w:r>
      <w:r w:rsidR="00E670A0" w:rsidRPr="0013791F">
        <w:rPr>
          <w:rFonts w:ascii="Univers" w:eastAsia="Times New Roman" w:hAnsi="Univers" w:cs="Univers"/>
          <w:sz w:val="18"/>
          <w:szCs w:val="20"/>
          <w:lang w:eastAsia="zh-CN"/>
        </w:rPr>
        <w:tab/>
      </w:r>
      <w:r w:rsidR="003F6A14"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003F6A14"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003F6A14" w:rsidRPr="0013791F">
        <w:rPr>
          <w:rFonts w:ascii="Univers" w:eastAsia="Times New Roman" w:hAnsi="Univers" w:cs="Univers"/>
          <w:sz w:val="18"/>
          <w:szCs w:val="20"/>
          <w:lang w:eastAsia="zh-CN"/>
        </w:rPr>
        <w:fldChar w:fldCharType="end"/>
      </w:r>
      <w:r w:rsidR="00280D8C" w:rsidRPr="0013791F">
        <w:rPr>
          <w:rFonts w:ascii="Univers" w:eastAsia="Times New Roman" w:hAnsi="Univers" w:cs="Univers"/>
          <w:sz w:val="18"/>
          <w:szCs w:val="20"/>
          <w:lang w:eastAsia="zh-CN"/>
        </w:rPr>
        <w:tab/>
        <w:t>Oui</w:t>
      </w:r>
    </w:p>
    <w:p w14:paraId="7D1F03EC" w14:textId="77777777" w:rsidR="00280D8C" w:rsidRPr="0013791F" w:rsidRDefault="00280D8C" w:rsidP="00280D8C">
      <w:pPr>
        <w:tabs>
          <w:tab w:val="left" w:pos="426"/>
          <w:tab w:val="left" w:pos="851"/>
        </w:tabs>
        <w:suppressAutoHyphens/>
        <w:spacing w:after="0" w:line="240" w:lineRule="auto"/>
        <w:rPr>
          <w:rFonts w:eastAsia="Times New Roman" w:cs="Arial"/>
          <w:sz w:val="18"/>
          <w:szCs w:val="20"/>
          <w:lang w:eastAsia="zh-CN"/>
        </w:rPr>
      </w:pPr>
    </w:p>
    <w:p w14:paraId="29E67EC1" w14:textId="77777777" w:rsidR="00280D8C" w:rsidRPr="0013791F" w:rsidRDefault="00280D8C" w:rsidP="00280D8C">
      <w:pPr>
        <w:tabs>
          <w:tab w:val="left" w:pos="426"/>
          <w:tab w:val="left" w:pos="851"/>
        </w:tabs>
        <w:suppressAutoHyphens/>
        <w:spacing w:after="0" w:line="240" w:lineRule="auto"/>
        <w:rPr>
          <w:rFonts w:eastAsia="Times New Roman" w:cs="Arial"/>
          <w:sz w:val="18"/>
          <w:szCs w:val="20"/>
          <w:lang w:eastAsia="zh-CN"/>
        </w:rPr>
      </w:pPr>
    </w:p>
    <w:p w14:paraId="0A997C12" w14:textId="77777777" w:rsidR="00280D8C" w:rsidRPr="0013791F" w:rsidRDefault="00280D8C" w:rsidP="00280D8C">
      <w:pPr>
        <w:tabs>
          <w:tab w:val="left" w:pos="426"/>
          <w:tab w:val="left" w:pos="851"/>
        </w:tabs>
        <w:suppressAutoHyphens/>
        <w:spacing w:after="0" w:line="240" w:lineRule="auto"/>
        <w:rPr>
          <w:rFonts w:eastAsia="Times New Roman" w:cs="Arial"/>
          <w:sz w:val="18"/>
          <w:szCs w:val="20"/>
          <w:lang w:eastAsia="zh-CN"/>
        </w:rPr>
      </w:pPr>
    </w:p>
    <w:p w14:paraId="3D397CBB" w14:textId="77777777" w:rsidR="00280D8C" w:rsidRPr="0013791F" w:rsidRDefault="00280D8C" w:rsidP="00280D8C">
      <w:pPr>
        <w:tabs>
          <w:tab w:val="left" w:pos="426"/>
          <w:tab w:val="left" w:pos="851"/>
        </w:tabs>
        <w:suppressAutoHyphens/>
        <w:spacing w:after="0" w:line="240" w:lineRule="auto"/>
        <w:rPr>
          <w:rFonts w:eastAsia="Times New Roman" w:cs="Arial"/>
          <w:sz w:val="20"/>
          <w:lang w:eastAsia="zh-CN"/>
        </w:rPr>
      </w:pPr>
      <w:r w:rsidRPr="0013791F">
        <w:rPr>
          <w:rFonts w:eastAsia="Times New Roman" w:cs="Arial"/>
          <w:sz w:val="20"/>
          <w:lang w:eastAsia="zh-CN"/>
        </w:rPr>
        <w:t>Si oui, préciser :</w:t>
      </w:r>
    </w:p>
    <w:p w14:paraId="6172E2A1" w14:textId="1A47B253" w:rsidR="00280D8C" w:rsidRPr="0013791F"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0"/>
          <w:lang w:eastAsia="zh-CN"/>
        </w:rPr>
      </w:pPr>
      <w:r w:rsidRPr="0013791F">
        <w:rPr>
          <w:rFonts w:eastAsia="Times New Roman" w:cs="Arial"/>
          <w:sz w:val="20"/>
          <w:lang w:eastAsia="zh-CN"/>
        </w:rPr>
        <w:t>Nombre des reconductions :</w:t>
      </w:r>
      <w:r w:rsidR="003F6A14" w:rsidRPr="0013791F">
        <w:rPr>
          <w:rFonts w:eastAsia="Times New Roman" w:cs="Arial"/>
          <w:b/>
          <w:sz w:val="20"/>
          <w:lang w:eastAsia="zh-CN"/>
        </w:rPr>
        <w:t xml:space="preserve"> </w:t>
      </w:r>
      <w:r w:rsidR="00597044" w:rsidRPr="0013791F">
        <w:rPr>
          <w:rFonts w:eastAsia="Times New Roman" w:cs="Arial"/>
          <w:b/>
          <w:sz w:val="20"/>
          <w:lang w:eastAsia="zh-CN"/>
        </w:rPr>
        <w:t>3</w:t>
      </w:r>
    </w:p>
    <w:p w14:paraId="0F6D2C62" w14:textId="254C876A" w:rsidR="00280D8C" w:rsidRPr="0013791F" w:rsidRDefault="00280D8C" w:rsidP="003F6A14">
      <w:pPr>
        <w:numPr>
          <w:ilvl w:val="0"/>
          <w:numId w:val="18"/>
        </w:numPr>
        <w:tabs>
          <w:tab w:val="left" w:pos="426"/>
          <w:tab w:val="left" w:pos="851"/>
        </w:tabs>
        <w:suppressAutoHyphens/>
        <w:spacing w:before="120" w:after="0" w:line="240" w:lineRule="auto"/>
        <w:jc w:val="left"/>
        <w:rPr>
          <w:rFonts w:eastAsia="Times New Roman" w:cs="Arial"/>
          <w:b/>
          <w:sz w:val="20"/>
          <w:lang w:eastAsia="zh-CN"/>
        </w:rPr>
      </w:pPr>
      <w:r w:rsidRPr="0013791F">
        <w:rPr>
          <w:rFonts w:eastAsia="Times New Roman" w:cs="Arial"/>
          <w:sz w:val="20"/>
          <w:lang w:eastAsia="zh-CN"/>
        </w:rPr>
        <w:t xml:space="preserve">Durée des reconductions : </w:t>
      </w:r>
      <w:r w:rsidR="00597044" w:rsidRPr="0013791F">
        <w:rPr>
          <w:rFonts w:eastAsia="Times New Roman" w:cs="Arial"/>
          <w:b/>
          <w:sz w:val="20"/>
          <w:lang w:eastAsia="zh-CN"/>
        </w:rPr>
        <w:t>12 mois</w:t>
      </w:r>
    </w:p>
    <w:p w14:paraId="757C5B9D" w14:textId="77777777" w:rsidR="0029442F" w:rsidRPr="0013791F" w:rsidRDefault="0029442F" w:rsidP="0029442F">
      <w:pPr>
        <w:tabs>
          <w:tab w:val="left" w:pos="426"/>
          <w:tab w:val="left" w:pos="851"/>
        </w:tabs>
        <w:suppressAutoHyphens/>
        <w:spacing w:before="120" w:after="0" w:line="240" w:lineRule="auto"/>
        <w:jc w:val="left"/>
        <w:rPr>
          <w:rFonts w:eastAsia="Times New Roman" w:cs="Arial"/>
          <w:b/>
          <w:sz w:val="18"/>
          <w:szCs w:val="20"/>
          <w:lang w:eastAsia="zh-CN"/>
        </w:rPr>
      </w:pPr>
    </w:p>
    <w:p w14:paraId="5B2238DD" w14:textId="77777777" w:rsidR="0013791F" w:rsidRDefault="0013791F">
      <w:bookmarkStart w:id="9" w:name="_Toc195106403"/>
      <w:r>
        <w:rPr>
          <w:b/>
        </w:rPr>
        <w:br w:type="page"/>
      </w:r>
    </w:p>
    <w:tbl>
      <w:tblPr>
        <w:tblW w:w="9209"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9209"/>
      </w:tblGrid>
      <w:tr w:rsidR="00E670A0" w:rsidRPr="0013791F" w14:paraId="0F724DBC" w14:textId="77777777" w:rsidTr="00597044">
        <w:tc>
          <w:tcPr>
            <w:tcW w:w="9209" w:type="dxa"/>
            <w:shd w:val="clear" w:color="auto" w:fill="D9D9D9" w:themeFill="background1" w:themeFillShade="D9"/>
          </w:tcPr>
          <w:p w14:paraId="6A4C62AC" w14:textId="6BACB17F" w:rsidR="00280D8C" w:rsidRPr="0013791F" w:rsidRDefault="00280D8C" w:rsidP="00D6657A">
            <w:pPr>
              <w:pStyle w:val="Titre2"/>
              <w:rPr>
                <w:rFonts w:ascii="Univers" w:hAnsi="Univers" w:cs="Univers"/>
                <w:sz w:val="18"/>
                <w:szCs w:val="20"/>
              </w:rPr>
            </w:pPr>
            <w:r w:rsidRPr="0013791F">
              <w:rPr>
                <w:sz w:val="22"/>
              </w:rPr>
              <w:lastRenderedPageBreak/>
              <w:t>C - Signature du marché public par le titulaire individuel ou, en cas groupement, le mandataire dûment habilité ou chaque membre du groupement</w:t>
            </w:r>
            <w:bookmarkEnd w:id="9"/>
          </w:p>
        </w:tc>
      </w:tr>
    </w:tbl>
    <w:p w14:paraId="2F1CD255" w14:textId="77777777" w:rsidR="00280D8C" w:rsidRPr="0013791F" w:rsidRDefault="00280D8C" w:rsidP="00280D8C">
      <w:pPr>
        <w:tabs>
          <w:tab w:val="left" w:pos="851"/>
        </w:tabs>
        <w:suppressAutoHyphens/>
        <w:spacing w:after="0" w:line="240" w:lineRule="auto"/>
        <w:rPr>
          <w:rFonts w:ascii="Univers" w:eastAsia="Times New Roman" w:hAnsi="Univers" w:cs="Univers"/>
          <w:sz w:val="18"/>
          <w:szCs w:val="20"/>
          <w:lang w:eastAsia="zh-CN"/>
        </w:rPr>
      </w:pPr>
    </w:p>
    <w:p w14:paraId="7FBDC0B8" w14:textId="044B731D" w:rsidR="00280D8C" w:rsidRPr="0013791F" w:rsidRDefault="00E670A0" w:rsidP="00280D8C">
      <w:pPr>
        <w:autoSpaceDE w:val="0"/>
        <w:autoSpaceDN w:val="0"/>
        <w:adjustRightInd w:val="0"/>
        <w:spacing w:after="0" w:line="240" w:lineRule="auto"/>
        <w:rPr>
          <w:rFonts w:eastAsia="Times New Roman" w:cs="Arial"/>
          <w:color w:val="000000"/>
          <w:sz w:val="20"/>
          <w:lang w:eastAsia="fr-FR"/>
        </w:rPr>
      </w:pPr>
      <w:r w:rsidRPr="0013791F">
        <w:rPr>
          <w:rFonts w:eastAsia="Times New Roman" w:cs="Arial"/>
          <w:b/>
          <w:color w:val="000000"/>
          <w:sz w:val="22"/>
          <w:szCs w:val="24"/>
          <w:u w:val="single"/>
          <w:lang w:eastAsia="fr-FR"/>
        </w:rPr>
        <w:t xml:space="preserve">Attention </w:t>
      </w:r>
      <w:r w:rsidRPr="0013791F">
        <w:rPr>
          <w:rFonts w:eastAsia="Times New Roman" w:cs="Arial"/>
          <w:b/>
          <w:color w:val="000000"/>
          <w:sz w:val="18"/>
          <w:szCs w:val="20"/>
          <w:u w:val="single"/>
          <w:lang w:eastAsia="fr-FR"/>
        </w:rPr>
        <w:t xml:space="preserve">! </w:t>
      </w:r>
      <w:r w:rsidR="00280D8C" w:rsidRPr="0013791F">
        <w:rPr>
          <w:rFonts w:eastAsia="Times New Roman" w:cs="Arial"/>
          <w:color w:val="000000"/>
          <w:sz w:val="20"/>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13791F">
        <w:rPr>
          <w:rFonts w:eastAsia="Times New Roman" w:cs="Arial"/>
          <w:color w:val="000000"/>
          <w:sz w:val="20"/>
          <w:u w:val="single"/>
          <w:lang w:eastAsia="fr-FR"/>
        </w:rPr>
        <w:t>et</w:t>
      </w:r>
      <w:r w:rsidR="00280D8C" w:rsidRPr="0013791F">
        <w:rPr>
          <w:rFonts w:eastAsia="Times New Roman" w:cs="Arial"/>
          <w:color w:val="000000"/>
          <w:sz w:val="20"/>
          <w:lang w:eastAsia="fr-FR"/>
        </w:rPr>
        <w:t xml:space="preserve"> le sous-traitant concerné, il convient de faire signer ce DC4 par le biais du formulaire ATTRI2.</w:t>
      </w:r>
    </w:p>
    <w:p w14:paraId="2D975BBD" w14:textId="3E87B54F" w:rsidR="00280D8C" w:rsidRPr="0013791F" w:rsidRDefault="00280D8C" w:rsidP="00280D8C">
      <w:pPr>
        <w:tabs>
          <w:tab w:val="left" w:pos="851"/>
        </w:tabs>
        <w:suppressAutoHyphens/>
        <w:spacing w:after="0" w:line="240" w:lineRule="auto"/>
        <w:rPr>
          <w:rFonts w:ascii="Univers" w:eastAsia="Times New Roman" w:hAnsi="Univers" w:cs="Univers"/>
          <w:sz w:val="18"/>
          <w:szCs w:val="20"/>
          <w:lang w:eastAsia="zh-CN"/>
        </w:rPr>
      </w:pPr>
    </w:p>
    <w:p w14:paraId="1CADAA0A" w14:textId="77777777" w:rsidR="009763DA" w:rsidRPr="0013791F" w:rsidRDefault="009763DA" w:rsidP="00280D8C">
      <w:pPr>
        <w:tabs>
          <w:tab w:val="left" w:pos="851"/>
        </w:tabs>
        <w:suppressAutoHyphens/>
        <w:spacing w:after="0" w:line="240" w:lineRule="auto"/>
        <w:rPr>
          <w:rFonts w:ascii="Univers" w:eastAsia="Times New Roman" w:hAnsi="Univers" w:cs="Univers"/>
          <w:sz w:val="18"/>
          <w:szCs w:val="20"/>
          <w:lang w:eastAsia="zh-CN"/>
        </w:rPr>
      </w:pPr>
    </w:p>
    <w:p w14:paraId="22A7361B" w14:textId="77777777" w:rsidR="00280D8C" w:rsidRPr="0013791F" w:rsidRDefault="00280D8C" w:rsidP="00C24DC6">
      <w:pPr>
        <w:pStyle w:val="Titre3"/>
        <w:rPr>
          <w:rFonts w:eastAsia="Times New Roman"/>
          <w:i/>
          <w:sz w:val="16"/>
          <w:szCs w:val="18"/>
          <w:lang w:eastAsia="zh-CN"/>
        </w:rPr>
      </w:pPr>
      <w:bookmarkStart w:id="10" w:name="_Toc195106404"/>
      <w:r w:rsidRPr="0013791F">
        <w:rPr>
          <w:rFonts w:eastAsia="Times New Roman"/>
          <w:sz w:val="22"/>
          <w:lang w:eastAsia="zh-CN"/>
        </w:rPr>
        <w:t>C1 – Signature du marché public par le titulaire individuel :</w:t>
      </w:r>
      <w:bookmarkEnd w:id="10"/>
    </w:p>
    <w:p w14:paraId="03D3787D" w14:textId="69C384B9" w:rsidR="00280D8C" w:rsidRPr="0013791F" w:rsidRDefault="00280D8C" w:rsidP="00280D8C">
      <w:pPr>
        <w:tabs>
          <w:tab w:val="left" w:pos="426"/>
          <w:tab w:val="left" w:pos="851"/>
        </w:tabs>
        <w:suppressAutoHyphens/>
        <w:spacing w:after="0" w:line="240" w:lineRule="auto"/>
        <w:rPr>
          <w:rFonts w:eastAsia="Times New Roman" w:cs="Arial"/>
          <w:b/>
          <w:sz w:val="20"/>
          <w:lang w:eastAsia="zh-CN"/>
        </w:rPr>
      </w:pPr>
    </w:p>
    <w:p w14:paraId="0CC7ADDD" w14:textId="77777777" w:rsidR="00F75D77" w:rsidRPr="0013791F" w:rsidRDefault="00F75D77" w:rsidP="00280D8C">
      <w:pPr>
        <w:tabs>
          <w:tab w:val="left" w:pos="426"/>
          <w:tab w:val="left" w:pos="851"/>
        </w:tabs>
        <w:suppressAutoHyphens/>
        <w:spacing w:after="0" w:line="240" w:lineRule="auto"/>
        <w:rPr>
          <w:rFonts w:eastAsia="Times New Roman" w:cs="Arial"/>
          <w:b/>
          <w:sz w:val="20"/>
          <w:lang w:eastAsia="zh-CN"/>
        </w:rPr>
      </w:pPr>
    </w:p>
    <w:tbl>
      <w:tblPr>
        <w:tblW w:w="10394" w:type="dxa"/>
        <w:tblInd w:w="-668" w:type="dxa"/>
        <w:tblLayout w:type="fixed"/>
        <w:tblLook w:val="0000" w:firstRow="0" w:lastRow="0" w:firstColumn="0" w:lastColumn="0" w:noHBand="0" w:noVBand="0"/>
      </w:tblPr>
      <w:tblGrid>
        <w:gridCol w:w="4644"/>
        <w:gridCol w:w="2694"/>
        <w:gridCol w:w="3056"/>
      </w:tblGrid>
      <w:tr w:rsidR="000F07EA" w:rsidRPr="0013791F" w14:paraId="55BDED6B" w14:textId="77777777" w:rsidTr="000F07EA">
        <w:tc>
          <w:tcPr>
            <w:tcW w:w="4644" w:type="dxa"/>
            <w:tcBorders>
              <w:top w:val="single" w:sz="4" w:space="0" w:color="000000"/>
              <w:left w:val="single" w:sz="4" w:space="0" w:color="000000"/>
              <w:bottom w:val="single" w:sz="4" w:space="0" w:color="000000"/>
            </w:tcBorders>
            <w:shd w:val="clear" w:color="auto" w:fill="auto"/>
            <w:vAlign w:val="center"/>
          </w:tcPr>
          <w:p w14:paraId="65A71237" w14:textId="77777777" w:rsidR="000F07EA" w:rsidRPr="0013791F" w:rsidRDefault="000F07EA" w:rsidP="00052F76">
            <w:pPr>
              <w:tabs>
                <w:tab w:val="left" w:pos="851"/>
              </w:tabs>
              <w:suppressAutoHyphens/>
              <w:spacing w:after="0" w:line="240" w:lineRule="auto"/>
              <w:jc w:val="center"/>
              <w:rPr>
                <w:rFonts w:eastAsia="Times New Roman" w:cs="Arial"/>
                <w:b/>
                <w:bCs/>
                <w:sz w:val="18"/>
                <w:szCs w:val="20"/>
                <w:lang w:eastAsia="zh-CN"/>
              </w:rPr>
            </w:pPr>
            <w:r w:rsidRPr="0013791F">
              <w:rPr>
                <w:rFonts w:eastAsia="Times New Roman" w:cs="Arial"/>
                <w:b/>
                <w:bCs/>
                <w:sz w:val="18"/>
                <w:szCs w:val="20"/>
                <w:lang w:eastAsia="zh-CN"/>
              </w:rPr>
              <w:t>Nom, prénom et qualité</w:t>
            </w:r>
          </w:p>
          <w:p w14:paraId="5572A50A" w14:textId="77777777" w:rsidR="000F07EA" w:rsidRPr="0013791F" w:rsidRDefault="000F07EA" w:rsidP="00052F76">
            <w:pPr>
              <w:tabs>
                <w:tab w:val="left" w:pos="851"/>
              </w:tabs>
              <w:suppressAutoHyphens/>
              <w:spacing w:after="0" w:line="240" w:lineRule="auto"/>
              <w:jc w:val="center"/>
              <w:rPr>
                <w:rFonts w:eastAsia="Times New Roman" w:cs="Arial"/>
                <w:b/>
                <w:bCs/>
                <w:sz w:val="18"/>
                <w:szCs w:val="20"/>
                <w:lang w:eastAsia="zh-CN"/>
              </w:rPr>
            </w:pPr>
            <w:r w:rsidRPr="0013791F">
              <w:rPr>
                <w:rFonts w:eastAsia="Times New Roman" w:cs="Arial"/>
                <w:b/>
                <w:bCs/>
                <w:sz w:val="18"/>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A326167" w14:textId="77777777" w:rsidR="000F07EA" w:rsidRPr="0013791F" w:rsidRDefault="000F07EA" w:rsidP="00052F76">
            <w:pPr>
              <w:tabs>
                <w:tab w:val="left" w:pos="851"/>
              </w:tabs>
              <w:suppressAutoHyphens/>
              <w:spacing w:after="0" w:line="240" w:lineRule="auto"/>
              <w:jc w:val="center"/>
              <w:rPr>
                <w:rFonts w:eastAsia="Times New Roman" w:cs="Arial"/>
                <w:b/>
                <w:bCs/>
                <w:sz w:val="18"/>
                <w:szCs w:val="20"/>
                <w:lang w:eastAsia="zh-CN"/>
              </w:rPr>
            </w:pPr>
            <w:r w:rsidRPr="0013791F">
              <w:rPr>
                <w:rFonts w:eastAsia="Times New Roman" w:cs="Arial"/>
                <w:b/>
                <w:bCs/>
                <w:sz w:val="18"/>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F6E0E" w14:textId="77777777" w:rsidR="000F07EA" w:rsidRPr="0013791F" w:rsidRDefault="000F07EA" w:rsidP="00052F76">
            <w:pPr>
              <w:tabs>
                <w:tab w:val="left" w:pos="851"/>
              </w:tabs>
              <w:suppressAutoHyphens/>
              <w:spacing w:after="0" w:line="240" w:lineRule="auto"/>
              <w:jc w:val="center"/>
              <w:rPr>
                <w:rFonts w:eastAsia="Times New Roman" w:cs="Arial"/>
                <w:b/>
                <w:bCs/>
                <w:sz w:val="18"/>
                <w:szCs w:val="20"/>
                <w:lang w:eastAsia="zh-CN"/>
              </w:rPr>
            </w:pPr>
            <w:r w:rsidRPr="0013791F">
              <w:rPr>
                <w:rFonts w:eastAsia="Times New Roman" w:cs="Arial"/>
                <w:b/>
                <w:bCs/>
                <w:sz w:val="18"/>
                <w:szCs w:val="20"/>
                <w:lang w:eastAsia="zh-CN"/>
              </w:rPr>
              <w:t>Signature</w:t>
            </w:r>
          </w:p>
        </w:tc>
      </w:tr>
      <w:tr w:rsidR="000F07EA" w:rsidRPr="0013791F" w14:paraId="62EC2D32" w14:textId="77777777" w:rsidTr="000F07EA">
        <w:trPr>
          <w:trHeight w:val="1021"/>
        </w:trPr>
        <w:tc>
          <w:tcPr>
            <w:tcW w:w="4644" w:type="dxa"/>
            <w:tcBorders>
              <w:top w:val="single" w:sz="4" w:space="0" w:color="000000"/>
              <w:left w:val="single" w:sz="4" w:space="0" w:color="000000"/>
              <w:bottom w:val="single" w:sz="4" w:space="0" w:color="auto"/>
            </w:tcBorders>
            <w:shd w:val="clear" w:color="auto" w:fill="CCFFFF"/>
          </w:tcPr>
          <w:p w14:paraId="724A1602" w14:textId="77777777" w:rsidR="000F07EA" w:rsidRPr="0013791F" w:rsidRDefault="000F07EA" w:rsidP="00052F76">
            <w:pPr>
              <w:tabs>
                <w:tab w:val="left" w:pos="851"/>
              </w:tabs>
              <w:suppressAutoHyphens/>
              <w:snapToGrid w:val="0"/>
              <w:spacing w:after="0" w:line="240" w:lineRule="auto"/>
              <w:rPr>
                <w:rFonts w:eastAsia="Times New Roman" w:cs="Arial"/>
                <w:b/>
                <w:bCs/>
                <w:sz w:val="18"/>
                <w:szCs w:val="20"/>
                <w:lang w:eastAsia="zh-CN"/>
              </w:rPr>
            </w:pPr>
          </w:p>
        </w:tc>
        <w:tc>
          <w:tcPr>
            <w:tcW w:w="2694" w:type="dxa"/>
            <w:tcBorders>
              <w:top w:val="single" w:sz="4" w:space="0" w:color="000000"/>
              <w:left w:val="single" w:sz="4" w:space="0" w:color="000000"/>
              <w:bottom w:val="single" w:sz="4" w:space="0" w:color="auto"/>
            </w:tcBorders>
            <w:shd w:val="clear" w:color="auto" w:fill="CCFFFF"/>
          </w:tcPr>
          <w:p w14:paraId="1F3B3966" w14:textId="77777777" w:rsidR="000F07EA" w:rsidRPr="0013791F" w:rsidRDefault="000F07EA" w:rsidP="00052F76">
            <w:pPr>
              <w:tabs>
                <w:tab w:val="left" w:pos="851"/>
              </w:tabs>
              <w:suppressAutoHyphens/>
              <w:snapToGrid w:val="0"/>
              <w:spacing w:after="0" w:line="240" w:lineRule="auto"/>
              <w:rPr>
                <w:rFonts w:eastAsia="Times New Roman" w:cs="Arial"/>
                <w:b/>
                <w:bCs/>
                <w:sz w:val="18"/>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14:paraId="3E15BC78" w14:textId="77777777" w:rsidR="000F07EA" w:rsidRPr="0013791F" w:rsidRDefault="000F07EA" w:rsidP="00052F76">
            <w:pPr>
              <w:tabs>
                <w:tab w:val="left" w:pos="851"/>
              </w:tabs>
              <w:suppressAutoHyphens/>
              <w:snapToGrid w:val="0"/>
              <w:spacing w:after="0" w:line="240" w:lineRule="auto"/>
              <w:rPr>
                <w:rFonts w:eastAsia="Times New Roman" w:cs="Arial"/>
                <w:b/>
                <w:bCs/>
                <w:sz w:val="18"/>
                <w:szCs w:val="20"/>
                <w:lang w:eastAsia="zh-CN"/>
              </w:rPr>
            </w:pPr>
          </w:p>
        </w:tc>
      </w:tr>
    </w:tbl>
    <w:p w14:paraId="2BFC6BEE" w14:textId="77777777" w:rsidR="00E670A0" w:rsidRPr="0013791F" w:rsidRDefault="00280D8C" w:rsidP="00E670A0">
      <w:pPr>
        <w:tabs>
          <w:tab w:val="left" w:pos="851"/>
        </w:tabs>
        <w:suppressAutoHyphens/>
        <w:spacing w:after="0" w:line="240" w:lineRule="auto"/>
        <w:rPr>
          <w:rFonts w:eastAsia="Times New Roman"/>
          <w:sz w:val="22"/>
          <w:lang w:eastAsia="zh-CN"/>
        </w:rPr>
      </w:pPr>
      <w:r w:rsidRPr="0013791F">
        <w:rPr>
          <w:rFonts w:eastAsia="Times New Roman" w:cs="Arial"/>
          <w:sz w:val="16"/>
          <w:szCs w:val="18"/>
          <w:lang w:eastAsia="zh-CN"/>
        </w:rPr>
        <w:t>(*) Le signataire doit avoir le pouvoir d’engager la personne qu’il représente.</w:t>
      </w:r>
    </w:p>
    <w:p w14:paraId="5D5683C8" w14:textId="77777777" w:rsidR="00E670A0" w:rsidRPr="0013791F" w:rsidRDefault="00E670A0" w:rsidP="00E670A0">
      <w:pPr>
        <w:tabs>
          <w:tab w:val="left" w:pos="851"/>
        </w:tabs>
        <w:suppressAutoHyphens/>
        <w:spacing w:after="0" w:line="240" w:lineRule="auto"/>
        <w:rPr>
          <w:rFonts w:eastAsia="Times New Roman"/>
          <w:sz w:val="22"/>
          <w:lang w:eastAsia="zh-CN"/>
        </w:rPr>
      </w:pPr>
    </w:p>
    <w:p w14:paraId="629CEDBA" w14:textId="77777777" w:rsidR="00E670A0" w:rsidRPr="0013791F" w:rsidRDefault="00E670A0" w:rsidP="00E670A0">
      <w:pPr>
        <w:tabs>
          <w:tab w:val="left" w:pos="851"/>
        </w:tabs>
        <w:suppressAutoHyphens/>
        <w:spacing w:after="0" w:line="240" w:lineRule="auto"/>
        <w:rPr>
          <w:rFonts w:eastAsia="Times New Roman"/>
          <w:sz w:val="22"/>
          <w:lang w:eastAsia="zh-CN"/>
        </w:rPr>
      </w:pPr>
    </w:p>
    <w:p w14:paraId="2B604804" w14:textId="2DDBC18C" w:rsidR="00280D8C" w:rsidRPr="0013791F" w:rsidRDefault="00280D8C" w:rsidP="00E670A0">
      <w:pPr>
        <w:pStyle w:val="Titre3"/>
        <w:rPr>
          <w:rFonts w:eastAsia="Times New Roman" w:cs="Arial"/>
          <w:sz w:val="18"/>
          <w:szCs w:val="20"/>
          <w:lang w:eastAsia="zh-CN"/>
        </w:rPr>
      </w:pPr>
      <w:bookmarkStart w:id="11" w:name="_Toc195106405"/>
      <w:r w:rsidRPr="0013791F">
        <w:rPr>
          <w:rFonts w:eastAsia="Times New Roman"/>
          <w:sz w:val="22"/>
          <w:lang w:eastAsia="zh-CN"/>
        </w:rPr>
        <w:t>C2 – Signature du marché public en cas de groupement :</w:t>
      </w:r>
      <w:bookmarkEnd w:id="11"/>
    </w:p>
    <w:p w14:paraId="27B78B42" w14:textId="77777777" w:rsidR="00280D8C" w:rsidRPr="0013791F" w:rsidRDefault="00280D8C" w:rsidP="00280D8C">
      <w:pPr>
        <w:tabs>
          <w:tab w:val="left" w:pos="851"/>
        </w:tabs>
        <w:suppressAutoHyphens/>
        <w:spacing w:after="0" w:line="240" w:lineRule="auto"/>
        <w:rPr>
          <w:rFonts w:ascii="Univers" w:eastAsia="Times New Roman" w:hAnsi="Univers" w:cs="Univers"/>
          <w:sz w:val="18"/>
          <w:szCs w:val="20"/>
          <w:lang w:eastAsia="zh-CN"/>
        </w:rPr>
      </w:pPr>
    </w:p>
    <w:p w14:paraId="713C4876" w14:textId="21808E96" w:rsidR="00FD52E0" w:rsidRPr="0013791F" w:rsidRDefault="00FD52E0" w:rsidP="00FD52E0">
      <w:pPr>
        <w:tabs>
          <w:tab w:val="left" w:pos="851"/>
        </w:tabs>
        <w:suppressAutoHyphens/>
        <w:spacing w:line="240" w:lineRule="auto"/>
        <w:rPr>
          <w:rFonts w:eastAsia="Times New Roman" w:cs="Arial"/>
          <w:b/>
          <w:sz w:val="20"/>
          <w:u w:val="single"/>
          <w:lang w:eastAsia="zh-CN"/>
        </w:rPr>
      </w:pPr>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00280D8C" w:rsidRPr="0013791F">
        <w:rPr>
          <w:rFonts w:eastAsia="Times New Roman" w:cs="Arial"/>
          <w:b/>
          <w:sz w:val="20"/>
          <w:u w:val="single"/>
          <w:lang w:eastAsia="zh-CN"/>
        </w:rPr>
        <w:t xml:space="preserve">Les membres du groupement d’opérateurs économiques désignent le mandataire suivant </w:t>
      </w:r>
    </w:p>
    <w:p w14:paraId="47663998" w14:textId="2A53F073" w:rsidR="00280D8C" w:rsidRPr="0013791F" w:rsidRDefault="00280D8C" w:rsidP="00FD52E0">
      <w:pPr>
        <w:tabs>
          <w:tab w:val="left" w:pos="851"/>
        </w:tabs>
        <w:suppressAutoHyphens/>
        <w:spacing w:line="240" w:lineRule="auto"/>
        <w:rPr>
          <w:rFonts w:eastAsia="Times New Roman" w:cs="Arial"/>
          <w:sz w:val="16"/>
          <w:szCs w:val="18"/>
          <w:lang w:eastAsia="zh-CN"/>
        </w:rPr>
      </w:pPr>
      <w:r w:rsidRPr="0013791F">
        <w:rPr>
          <w:rFonts w:eastAsia="Times New Roman" w:cs="Arial"/>
          <w:i/>
          <w:sz w:val="16"/>
          <w:szCs w:val="18"/>
          <w:lang w:eastAsia="zh-CN"/>
        </w:rPr>
        <w:t>(</w:t>
      </w:r>
      <w:hyperlink r:id="rId26" w:history="1">
        <w:r w:rsidRPr="0013791F">
          <w:rPr>
            <w:rFonts w:eastAsia="Times New Roman" w:cs="Arial"/>
            <w:i/>
            <w:color w:val="0000FF"/>
            <w:sz w:val="16"/>
            <w:szCs w:val="18"/>
            <w:u w:val="single"/>
            <w:lang w:eastAsia="zh-CN"/>
          </w:rPr>
          <w:t>article R. 2142-23</w:t>
        </w:r>
      </w:hyperlink>
      <w:r w:rsidRPr="0013791F">
        <w:rPr>
          <w:rFonts w:eastAsia="Times New Roman" w:cs="Arial"/>
          <w:i/>
          <w:sz w:val="16"/>
          <w:szCs w:val="18"/>
          <w:lang w:eastAsia="zh-CN"/>
        </w:rPr>
        <w:t xml:space="preserve"> ou </w:t>
      </w:r>
      <w:hyperlink r:id="rId27" w:history="1">
        <w:r w:rsidRPr="0013791F">
          <w:rPr>
            <w:rFonts w:eastAsia="Times New Roman" w:cs="Arial"/>
            <w:i/>
            <w:color w:val="0000FF"/>
            <w:sz w:val="16"/>
            <w:szCs w:val="18"/>
            <w:u w:val="single"/>
            <w:lang w:eastAsia="zh-CN"/>
          </w:rPr>
          <w:t>article R. 2342-12</w:t>
        </w:r>
      </w:hyperlink>
      <w:r w:rsidRPr="0013791F">
        <w:rPr>
          <w:rFonts w:eastAsia="Times New Roman" w:cs="Arial"/>
          <w:i/>
          <w:sz w:val="16"/>
          <w:szCs w:val="18"/>
          <w:lang w:eastAsia="zh-CN"/>
        </w:rPr>
        <w:t xml:space="preserve"> du code de la commande publique) </w:t>
      </w:r>
      <w:r w:rsidRPr="0013791F">
        <w:rPr>
          <w:rFonts w:eastAsia="Times New Roman" w:cs="Arial"/>
          <w:sz w:val="16"/>
          <w:szCs w:val="18"/>
          <w:lang w:eastAsia="zh-CN"/>
        </w:rPr>
        <w:t>:</w:t>
      </w:r>
    </w:p>
    <w:p w14:paraId="37BC5529" w14:textId="77777777" w:rsidR="00280D8C" w:rsidRPr="0013791F" w:rsidRDefault="00280D8C" w:rsidP="00FD52E0">
      <w:pPr>
        <w:tabs>
          <w:tab w:val="left" w:pos="851"/>
        </w:tabs>
        <w:suppressAutoHyphens/>
        <w:spacing w:line="240" w:lineRule="auto"/>
        <w:jc w:val="left"/>
        <w:rPr>
          <w:rFonts w:eastAsia="Times New Roman" w:cs="Arial"/>
          <w:i/>
          <w:sz w:val="16"/>
          <w:szCs w:val="18"/>
          <w:lang w:eastAsia="zh-CN"/>
        </w:rPr>
      </w:pPr>
      <w:r w:rsidRPr="0013791F">
        <w:rPr>
          <w:rFonts w:eastAsia="Times New Roman" w:cs="Arial"/>
          <w:i/>
          <w:sz w:val="16"/>
          <w:szCs w:val="18"/>
          <w:lang w:eastAsia="zh-CN"/>
        </w:rPr>
        <w:t>[Indiquer le nom commercial et la dénomination sociale du mandataire]</w:t>
      </w:r>
    </w:p>
    <w:p w14:paraId="4F1BD0AC" w14:textId="77777777" w:rsidR="00280D8C" w:rsidRPr="0013791F" w:rsidRDefault="00280D8C" w:rsidP="00280D8C">
      <w:pPr>
        <w:tabs>
          <w:tab w:val="left" w:pos="851"/>
        </w:tabs>
        <w:suppressAutoHyphens/>
        <w:spacing w:after="0" w:line="240" w:lineRule="auto"/>
        <w:jc w:val="left"/>
        <w:rPr>
          <w:rFonts w:eastAsia="Times New Roman" w:cs="Arial"/>
          <w:sz w:val="18"/>
          <w:szCs w:val="20"/>
          <w:lang w:eastAsia="zh-CN"/>
        </w:rPr>
      </w:pPr>
    </w:p>
    <w:p w14:paraId="0ADFDF77" w14:textId="4A17FFBF" w:rsidR="00280D8C" w:rsidRPr="0013791F" w:rsidRDefault="00FD52E0" w:rsidP="00FD52E0">
      <w:pPr>
        <w:tabs>
          <w:tab w:val="left" w:pos="426"/>
          <w:tab w:val="left" w:pos="851"/>
        </w:tabs>
        <w:suppressAutoHyphens/>
        <w:spacing w:line="240" w:lineRule="auto"/>
        <w:rPr>
          <w:rFonts w:eastAsia="Times New Roman" w:cs="Arial"/>
          <w:b/>
          <w:sz w:val="20"/>
          <w:u w:val="single"/>
          <w:lang w:eastAsia="zh-CN"/>
        </w:rPr>
      </w:pPr>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00280D8C" w:rsidRPr="0013791F">
        <w:rPr>
          <w:rFonts w:eastAsia="Times New Roman" w:cs="Arial"/>
          <w:b/>
          <w:sz w:val="20"/>
          <w:u w:val="single"/>
          <w:lang w:eastAsia="zh-CN"/>
        </w:rPr>
        <w:t>En cas de groupement conjoint, le mandataire du groupement est :</w:t>
      </w:r>
    </w:p>
    <w:p w14:paraId="498C8184" w14:textId="77777777" w:rsidR="00280D8C" w:rsidRPr="0013791F" w:rsidRDefault="00280D8C" w:rsidP="00FD52E0">
      <w:pPr>
        <w:tabs>
          <w:tab w:val="left" w:pos="426"/>
          <w:tab w:val="left" w:pos="851"/>
        </w:tabs>
        <w:suppressAutoHyphens/>
        <w:spacing w:line="240" w:lineRule="auto"/>
        <w:ind w:left="709" w:hanging="709"/>
        <w:rPr>
          <w:rFonts w:eastAsia="Times New Roman" w:cs="Arial"/>
          <w:sz w:val="18"/>
          <w:szCs w:val="20"/>
          <w:lang w:eastAsia="zh-CN"/>
        </w:rPr>
      </w:pPr>
      <w:r w:rsidRPr="0013791F">
        <w:rPr>
          <w:rFonts w:eastAsia="Times New Roman" w:cs="Arial"/>
          <w:i/>
          <w:iCs/>
          <w:sz w:val="16"/>
          <w:szCs w:val="18"/>
          <w:lang w:eastAsia="zh-CN"/>
        </w:rPr>
        <w:t>(Cocher la case correspondante.)</w:t>
      </w:r>
    </w:p>
    <w:p w14:paraId="2E518204" w14:textId="77777777" w:rsidR="00280D8C" w:rsidRPr="0013791F" w:rsidRDefault="00280D8C" w:rsidP="00280D8C">
      <w:pPr>
        <w:tabs>
          <w:tab w:val="left" w:pos="851"/>
        </w:tabs>
        <w:suppressAutoHyphens/>
        <w:spacing w:before="120" w:after="0" w:line="240" w:lineRule="auto"/>
        <w:ind w:firstLine="851"/>
        <w:rPr>
          <w:rFonts w:eastAsia="Times New Roman" w:cs="Arial"/>
          <w:sz w:val="18"/>
          <w:szCs w:val="20"/>
          <w:lang w:eastAsia="zh-CN"/>
        </w:rPr>
      </w:pP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eastAsia="Times New Roman" w:cs="Arial"/>
          <w:i/>
          <w:iCs/>
          <w:sz w:val="18"/>
          <w:szCs w:val="20"/>
          <w:lang w:eastAsia="zh-CN"/>
        </w:rPr>
        <w:t xml:space="preserve"> </w:t>
      </w:r>
      <w:r w:rsidRPr="0013791F">
        <w:rPr>
          <w:rFonts w:eastAsia="Times New Roman" w:cs="Arial"/>
          <w:sz w:val="18"/>
          <w:szCs w:val="20"/>
          <w:lang w:eastAsia="zh-CN"/>
        </w:rPr>
        <w:t>conjoint</w:t>
      </w:r>
      <w:r w:rsidRPr="0013791F">
        <w:rPr>
          <w:rFonts w:eastAsia="Times New Roman" w:cs="Arial"/>
          <w:sz w:val="18"/>
          <w:szCs w:val="20"/>
          <w:lang w:eastAsia="zh-CN"/>
        </w:rPr>
        <w:tab/>
      </w:r>
      <w:r w:rsidRPr="0013791F">
        <w:rPr>
          <w:rFonts w:eastAsia="Times New Roman" w:cs="Arial"/>
          <w:sz w:val="18"/>
          <w:szCs w:val="20"/>
          <w:lang w:eastAsia="zh-CN"/>
        </w:rPr>
        <w:tab/>
        <w:t>OU</w:t>
      </w:r>
      <w:r w:rsidRPr="0013791F">
        <w:rPr>
          <w:rFonts w:eastAsia="Times New Roman" w:cs="Arial"/>
          <w:sz w:val="18"/>
          <w:szCs w:val="20"/>
          <w:lang w:eastAsia="zh-CN"/>
        </w:rPr>
        <w:tab/>
      </w:r>
      <w:r w:rsidRPr="0013791F">
        <w:rPr>
          <w:rFonts w:eastAsia="Times New Roman" w:cs="Arial"/>
          <w:sz w:val="18"/>
          <w:szCs w:val="20"/>
          <w:lang w:eastAsia="zh-CN"/>
        </w:rPr>
        <w:tab/>
      </w: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eastAsia="Times New Roman" w:cs="Arial"/>
          <w:iCs/>
          <w:sz w:val="18"/>
          <w:szCs w:val="20"/>
          <w:lang w:eastAsia="zh-CN"/>
        </w:rPr>
        <w:t xml:space="preserve"> </w:t>
      </w:r>
      <w:r w:rsidRPr="0013791F">
        <w:rPr>
          <w:rFonts w:eastAsia="Times New Roman" w:cs="Arial"/>
          <w:sz w:val="18"/>
          <w:szCs w:val="20"/>
          <w:lang w:eastAsia="zh-CN"/>
        </w:rPr>
        <w:t>solidaire</w:t>
      </w:r>
    </w:p>
    <w:p w14:paraId="07F59DDC" w14:textId="77777777" w:rsidR="00280D8C" w:rsidRPr="0013791F" w:rsidRDefault="00280D8C" w:rsidP="00280D8C">
      <w:pPr>
        <w:tabs>
          <w:tab w:val="left" w:pos="851"/>
        </w:tabs>
        <w:suppressAutoHyphens/>
        <w:spacing w:after="0" w:line="240" w:lineRule="auto"/>
        <w:jc w:val="left"/>
        <w:rPr>
          <w:rFonts w:eastAsia="Times New Roman" w:cs="Arial"/>
          <w:sz w:val="18"/>
          <w:szCs w:val="20"/>
          <w:lang w:eastAsia="zh-CN"/>
        </w:rPr>
      </w:pPr>
    </w:p>
    <w:p w14:paraId="74B5C28E" w14:textId="77777777" w:rsidR="00280D8C" w:rsidRPr="0013791F" w:rsidRDefault="00280D8C" w:rsidP="00280D8C">
      <w:pPr>
        <w:tabs>
          <w:tab w:val="left" w:pos="851"/>
        </w:tabs>
        <w:suppressAutoHyphens/>
        <w:spacing w:after="0" w:line="240" w:lineRule="auto"/>
        <w:jc w:val="left"/>
        <w:rPr>
          <w:rFonts w:eastAsia="Times New Roman" w:cs="Arial"/>
          <w:sz w:val="18"/>
          <w:szCs w:val="20"/>
          <w:lang w:eastAsia="zh-CN"/>
        </w:rPr>
      </w:pPr>
    </w:p>
    <w:p w14:paraId="7BF5C648" w14:textId="77777777" w:rsidR="00280D8C" w:rsidRPr="0013791F" w:rsidRDefault="00280D8C" w:rsidP="00FD52E0">
      <w:pPr>
        <w:tabs>
          <w:tab w:val="left" w:pos="426"/>
          <w:tab w:val="left" w:pos="851"/>
        </w:tabs>
        <w:suppressAutoHyphens/>
        <w:spacing w:line="240" w:lineRule="auto"/>
        <w:jc w:val="left"/>
        <w:rPr>
          <w:rFonts w:eastAsia="Times New Roman" w:cs="Arial"/>
          <w:b/>
          <w:sz w:val="18"/>
          <w:szCs w:val="20"/>
          <w:u w:val="single"/>
          <w:lang w:eastAsia="zh-CN"/>
        </w:rPr>
      </w:pP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ascii="Univers" w:eastAsia="Times New Roman" w:hAnsi="Univers" w:cs="Univers"/>
          <w:sz w:val="18"/>
          <w:szCs w:val="20"/>
          <w:lang w:eastAsia="zh-CN"/>
        </w:rPr>
        <w:t xml:space="preserve"> </w:t>
      </w:r>
      <w:r w:rsidRPr="0013791F">
        <w:rPr>
          <w:rFonts w:eastAsia="Times New Roman" w:cs="Arial"/>
          <w:b/>
          <w:sz w:val="20"/>
          <w:u w:val="single"/>
          <w:lang w:eastAsia="zh-CN"/>
        </w:rPr>
        <w:t>Les membres du groupement ont donné mandat au mandataire, qui signe le présent acte d’engagement :</w:t>
      </w:r>
    </w:p>
    <w:p w14:paraId="1EC4AC5F" w14:textId="77777777" w:rsidR="00280D8C" w:rsidRPr="0013791F" w:rsidRDefault="00280D8C" w:rsidP="00FD52E0">
      <w:pPr>
        <w:tabs>
          <w:tab w:val="left" w:pos="851"/>
        </w:tabs>
        <w:suppressAutoHyphens/>
        <w:spacing w:line="240" w:lineRule="auto"/>
        <w:jc w:val="left"/>
        <w:rPr>
          <w:rFonts w:eastAsia="Times New Roman" w:cs="Arial"/>
          <w:sz w:val="18"/>
          <w:szCs w:val="20"/>
          <w:lang w:eastAsia="zh-CN"/>
        </w:rPr>
      </w:pPr>
      <w:r w:rsidRPr="0013791F">
        <w:rPr>
          <w:rFonts w:eastAsia="Times New Roman" w:cs="Arial"/>
          <w:i/>
          <w:sz w:val="16"/>
          <w:szCs w:val="18"/>
          <w:lang w:eastAsia="zh-CN"/>
        </w:rPr>
        <w:t>(Cocher la ou les cases correspondantes.)</w:t>
      </w:r>
    </w:p>
    <w:p w14:paraId="7A1587DC" w14:textId="77777777" w:rsidR="00280D8C" w:rsidRPr="0013791F" w:rsidRDefault="00280D8C" w:rsidP="00280D8C">
      <w:pPr>
        <w:tabs>
          <w:tab w:val="left" w:pos="426"/>
          <w:tab w:val="left" w:pos="851"/>
        </w:tabs>
        <w:suppressAutoHyphens/>
        <w:spacing w:after="0" w:line="240" w:lineRule="auto"/>
        <w:jc w:val="left"/>
        <w:rPr>
          <w:rFonts w:eastAsia="Times New Roman" w:cs="Arial"/>
          <w:sz w:val="18"/>
          <w:szCs w:val="20"/>
          <w:lang w:eastAsia="zh-CN"/>
        </w:rPr>
      </w:pPr>
    </w:p>
    <w:p w14:paraId="2709EA7A" w14:textId="7EE711DE" w:rsidR="00280D8C" w:rsidRPr="0013791F" w:rsidRDefault="00280D8C" w:rsidP="00280D8C">
      <w:pPr>
        <w:tabs>
          <w:tab w:val="left" w:pos="851"/>
        </w:tabs>
        <w:suppressAutoHyphens/>
        <w:spacing w:after="0" w:line="240" w:lineRule="auto"/>
        <w:ind w:left="1695" w:hanging="1695"/>
        <w:jc w:val="left"/>
        <w:rPr>
          <w:rFonts w:eastAsia="Times New Roman" w:cs="Arial"/>
          <w:sz w:val="20"/>
          <w:lang w:eastAsia="zh-CN"/>
        </w:rPr>
      </w:pPr>
      <w:r w:rsidRPr="0013791F">
        <w:rPr>
          <w:rFonts w:ascii="Univers" w:eastAsia="Times New Roman" w:hAnsi="Univers" w:cs="Univers"/>
          <w:sz w:val="18"/>
          <w:szCs w:val="20"/>
          <w:lang w:eastAsia="zh-CN"/>
        </w:rPr>
        <w:tab/>
      </w: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ascii="Univers" w:eastAsia="Times New Roman" w:hAnsi="Univers" w:cs="Univers"/>
          <w:sz w:val="18"/>
          <w:szCs w:val="20"/>
          <w:lang w:eastAsia="zh-CN"/>
        </w:rPr>
        <w:tab/>
      </w:r>
      <w:r w:rsidR="00D527DF" w:rsidRPr="0013791F">
        <w:rPr>
          <w:rFonts w:eastAsia="Times New Roman" w:cs="Arial"/>
          <w:sz w:val="20"/>
          <w:lang w:eastAsia="zh-CN"/>
        </w:rPr>
        <w:t>Pour</w:t>
      </w:r>
      <w:r w:rsidRPr="0013791F">
        <w:rPr>
          <w:rFonts w:eastAsia="Times New Roman" w:cs="Arial"/>
          <w:sz w:val="20"/>
          <w:lang w:eastAsia="zh-CN"/>
        </w:rPr>
        <w:t xml:space="preserve"> signer le présent acte d’engagement en leur nom et pour leur compte, pour les représenter vis-à-vis de l’acheteur et pour coordonner l’ensemble des prestations ;</w:t>
      </w:r>
    </w:p>
    <w:p w14:paraId="4274FEFF" w14:textId="088FFD87" w:rsidR="00280D8C" w:rsidRPr="0013791F" w:rsidRDefault="00280D8C" w:rsidP="00280D8C">
      <w:pPr>
        <w:tabs>
          <w:tab w:val="left" w:pos="851"/>
        </w:tabs>
        <w:suppressAutoHyphens/>
        <w:spacing w:after="0" w:line="240" w:lineRule="auto"/>
        <w:ind w:left="1701"/>
        <w:jc w:val="left"/>
        <w:rPr>
          <w:rFonts w:eastAsia="Times New Roman" w:cs="Arial"/>
          <w:sz w:val="20"/>
          <w:lang w:eastAsia="zh-CN"/>
        </w:rPr>
      </w:pPr>
      <w:r w:rsidRPr="0013791F">
        <w:rPr>
          <w:rFonts w:eastAsia="Times New Roman" w:cs="Arial"/>
          <w:i/>
          <w:sz w:val="20"/>
          <w:lang w:eastAsia="zh-CN"/>
        </w:rPr>
        <w:t>(</w:t>
      </w:r>
      <w:r w:rsidR="00FD52E0" w:rsidRPr="0013791F">
        <w:rPr>
          <w:rFonts w:eastAsia="Times New Roman" w:cs="Arial"/>
          <w:i/>
          <w:sz w:val="20"/>
          <w:lang w:eastAsia="zh-CN"/>
        </w:rPr>
        <w:t>Joindre</w:t>
      </w:r>
      <w:r w:rsidRPr="0013791F">
        <w:rPr>
          <w:rFonts w:eastAsia="Times New Roman" w:cs="Arial"/>
          <w:i/>
          <w:sz w:val="20"/>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Pr="0013791F" w:rsidRDefault="00280D8C" w:rsidP="00280D8C">
      <w:pPr>
        <w:tabs>
          <w:tab w:val="left" w:pos="851"/>
        </w:tabs>
        <w:suppressAutoHyphens/>
        <w:spacing w:after="0" w:line="240" w:lineRule="auto"/>
        <w:jc w:val="left"/>
        <w:rPr>
          <w:rFonts w:eastAsia="Times New Roman" w:cs="Arial"/>
          <w:sz w:val="20"/>
          <w:lang w:eastAsia="zh-CN"/>
        </w:rPr>
      </w:pPr>
    </w:p>
    <w:p w14:paraId="6E1D2D15" w14:textId="77777777" w:rsidR="00FD52E0" w:rsidRPr="0013791F" w:rsidRDefault="00FD52E0" w:rsidP="00280D8C">
      <w:pPr>
        <w:tabs>
          <w:tab w:val="left" w:pos="851"/>
        </w:tabs>
        <w:suppressAutoHyphens/>
        <w:spacing w:after="0" w:line="240" w:lineRule="auto"/>
        <w:jc w:val="left"/>
        <w:rPr>
          <w:rFonts w:eastAsia="Times New Roman" w:cs="Arial"/>
          <w:sz w:val="20"/>
          <w:lang w:eastAsia="zh-CN"/>
        </w:rPr>
      </w:pPr>
    </w:p>
    <w:p w14:paraId="1EAA0C4C" w14:textId="28D3303F" w:rsidR="00280D8C" w:rsidRPr="0013791F" w:rsidRDefault="00280D8C" w:rsidP="00280D8C">
      <w:pPr>
        <w:tabs>
          <w:tab w:val="left" w:pos="851"/>
        </w:tabs>
        <w:suppressAutoHyphens/>
        <w:spacing w:after="0" w:line="240" w:lineRule="auto"/>
        <w:ind w:left="1701" w:hanging="850"/>
        <w:rPr>
          <w:rFonts w:eastAsia="Times New Roman" w:cs="Arial"/>
          <w:iCs/>
          <w:sz w:val="20"/>
          <w:lang w:eastAsia="zh-CN"/>
        </w:rPr>
      </w:pPr>
      <w:r w:rsidRPr="0013791F">
        <w:rPr>
          <w:rFonts w:ascii="Univers" w:eastAsia="Times New Roman" w:hAnsi="Univers" w:cs="Univers"/>
          <w:sz w:val="20"/>
          <w:lang w:eastAsia="zh-CN"/>
        </w:rPr>
        <w:fldChar w:fldCharType="begin">
          <w:ffData>
            <w:name w:val=""/>
            <w:enabled/>
            <w:calcOnExit w:val="0"/>
            <w:checkBox>
              <w:size w:val="20"/>
              <w:default w:val="0"/>
            </w:checkBox>
          </w:ffData>
        </w:fldChar>
      </w:r>
      <w:r w:rsidRPr="0013791F">
        <w:rPr>
          <w:rFonts w:ascii="Univers" w:eastAsia="Times New Roman" w:hAnsi="Univers" w:cs="Univers"/>
          <w:sz w:val="20"/>
          <w:lang w:eastAsia="zh-CN"/>
        </w:rPr>
        <w:instrText xml:space="preserve"> FORMCHECKBOX </w:instrText>
      </w:r>
      <w:r w:rsidR="0013791F" w:rsidRPr="0013791F">
        <w:rPr>
          <w:rFonts w:ascii="Univers" w:eastAsia="Times New Roman" w:hAnsi="Univers" w:cs="Univers"/>
          <w:sz w:val="20"/>
          <w:lang w:eastAsia="zh-CN"/>
        </w:rPr>
      </w:r>
      <w:r w:rsidR="0013791F" w:rsidRPr="0013791F">
        <w:rPr>
          <w:rFonts w:ascii="Univers" w:eastAsia="Times New Roman" w:hAnsi="Univers" w:cs="Univers"/>
          <w:sz w:val="20"/>
          <w:lang w:eastAsia="zh-CN"/>
        </w:rPr>
        <w:fldChar w:fldCharType="separate"/>
      </w:r>
      <w:r w:rsidRPr="0013791F">
        <w:rPr>
          <w:rFonts w:ascii="Univers" w:eastAsia="Times New Roman" w:hAnsi="Univers" w:cs="Univers"/>
          <w:sz w:val="20"/>
          <w:lang w:eastAsia="zh-CN"/>
        </w:rPr>
        <w:fldChar w:fldCharType="end"/>
      </w:r>
      <w:r w:rsidRPr="0013791F">
        <w:rPr>
          <w:rFonts w:ascii="Univers" w:eastAsia="Times New Roman" w:hAnsi="Univers" w:cs="Univers"/>
          <w:sz w:val="20"/>
          <w:lang w:eastAsia="zh-CN"/>
        </w:rPr>
        <w:tab/>
      </w:r>
      <w:r w:rsidR="00D527DF" w:rsidRPr="0013791F">
        <w:rPr>
          <w:rFonts w:eastAsia="Times New Roman" w:cs="Arial"/>
          <w:sz w:val="20"/>
          <w:lang w:eastAsia="zh-CN"/>
        </w:rPr>
        <w:t>Pour</w:t>
      </w:r>
      <w:r w:rsidRPr="0013791F">
        <w:rPr>
          <w:rFonts w:eastAsia="Times New Roman" w:cs="Arial"/>
          <w:sz w:val="20"/>
          <w:lang w:eastAsia="zh-CN"/>
        </w:rPr>
        <w:t xml:space="preserve"> signer, en leur nom et pour leur compte, les modifications ultérieures du marché public ;</w:t>
      </w:r>
    </w:p>
    <w:p w14:paraId="7CA693D3" w14:textId="4A1877DB" w:rsidR="00280D8C" w:rsidRPr="0013791F" w:rsidRDefault="00280D8C" w:rsidP="00280D8C">
      <w:pPr>
        <w:tabs>
          <w:tab w:val="left" w:pos="851"/>
        </w:tabs>
        <w:suppressAutoHyphens/>
        <w:spacing w:after="0" w:line="240" w:lineRule="auto"/>
        <w:ind w:left="1701"/>
        <w:jc w:val="left"/>
        <w:rPr>
          <w:rFonts w:eastAsia="Times New Roman" w:cs="Arial"/>
          <w:sz w:val="20"/>
          <w:lang w:eastAsia="zh-CN"/>
        </w:rPr>
      </w:pPr>
      <w:r w:rsidRPr="0013791F">
        <w:rPr>
          <w:rFonts w:eastAsia="Times New Roman" w:cs="Arial"/>
          <w:i/>
          <w:sz w:val="20"/>
          <w:lang w:eastAsia="zh-CN"/>
        </w:rPr>
        <w:t>(</w:t>
      </w:r>
      <w:r w:rsidR="00D527DF" w:rsidRPr="0013791F">
        <w:rPr>
          <w:rFonts w:eastAsia="Times New Roman" w:cs="Arial"/>
          <w:i/>
          <w:sz w:val="20"/>
          <w:lang w:eastAsia="zh-CN"/>
        </w:rPr>
        <w:t>Joindre</w:t>
      </w:r>
      <w:r w:rsidRPr="0013791F">
        <w:rPr>
          <w:rFonts w:eastAsia="Times New Roman" w:cs="Arial"/>
          <w:i/>
          <w:sz w:val="20"/>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13791F" w:rsidRDefault="00280D8C" w:rsidP="00280D8C">
      <w:pPr>
        <w:tabs>
          <w:tab w:val="left" w:pos="851"/>
        </w:tabs>
        <w:suppressAutoHyphens/>
        <w:spacing w:after="0" w:line="240" w:lineRule="auto"/>
        <w:jc w:val="left"/>
        <w:rPr>
          <w:rFonts w:eastAsia="Times New Roman" w:cs="Arial"/>
          <w:iCs/>
          <w:sz w:val="20"/>
          <w:lang w:eastAsia="zh-CN"/>
        </w:rPr>
      </w:pPr>
    </w:p>
    <w:p w14:paraId="2118E972" w14:textId="69416E4A" w:rsidR="00280D8C" w:rsidRPr="0013791F" w:rsidRDefault="00280D8C" w:rsidP="00280D8C">
      <w:pPr>
        <w:tabs>
          <w:tab w:val="left" w:pos="851"/>
        </w:tabs>
        <w:suppressAutoHyphens/>
        <w:spacing w:after="0" w:line="240" w:lineRule="auto"/>
        <w:ind w:left="1134" w:hanging="850"/>
        <w:jc w:val="left"/>
        <w:rPr>
          <w:rFonts w:eastAsia="Times New Roman" w:cs="Arial"/>
          <w:sz w:val="18"/>
          <w:szCs w:val="20"/>
          <w:lang w:eastAsia="zh-CN"/>
        </w:rPr>
      </w:pPr>
      <w:r w:rsidRPr="0013791F">
        <w:rPr>
          <w:rFonts w:ascii="Univers" w:eastAsia="Times New Roman" w:hAnsi="Univers" w:cs="Univers"/>
          <w:sz w:val="18"/>
          <w:szCs w:val="20"/>
          <w:lang w:eastAsia="zh-CN"/>
        </w:rPr>
        <w:tab/>
      </w: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eastAsia="Times New Roman" w:cs="Arial"/>
          <w:i/>
          <w:iCs/>
          <w:sz w:val="18"/>
          <w:szCs w:val="20"/>
          <w:lang w:eastAsia="zh-CN"/>
        </w:rPr>
        <w:t xml:space="preserve"> </w:t>
      </w:r>
      <w:r w:rsidRPr="0013791F">
        <w:rPr>
          <w:rFonts w:eastAsia="Times New Roman" w:cs="Arial"/>
          <w:sz w:val="18"/>
          <w:szCs w:val="20"/>
          <w:lang w:eastAsia="zh-CN"/>
        </w:rPr>
        <w:tab/>
      </w:r>
      <w:r w:rsidR="00D527DF" w:rsidRPr="0013791F">
        <w:rPr>
          <w:rFonts w:eastAsia="Times New Roman" w:cs="Arial"/>
          <w:sz w:val="20"/>
          <w:lang w:eastAsia="zh-CN"/>
        </w:rPr>
        <w:t>Ont</w:t>
      </w:r>
      <w:r w:rsidRPr="0013791F">
        <w:rPr>
          <w:rFonts w:eastAsia="Times New Roman" w:cs="Arial"/>
          <w:sz w:val="20"/>
          <w:lang w:eastAsia="zh-CN"/>
        </w:rPr>
        <w:t xml:space="preserve"> donné mandat au mandataire dans les conditions définies par les pouvoirs joints en annexe.</w:t>
      </w:r>
    </w:p>
    <w:p w14:paraId="191C2BCE" w14:textId="647E5007" w:rsidR="00280D8C" w:rsidRPr="0013791F" w:rsidRDefault="00280D8C" w:rsidP="00FD52E0">
      <w:pPr>
        <w:tabs>
          <w:tab w:val="left" w:pos="851"/>
        </w:tabs>
        <w:suppressAutoHyphens/>
        <w:spacing w:after="0" w:line="240" w:lineRule="auto"/>
        <w:ind w:left="1701"/>
        <w:jc w:val="left"/>
        <w:rPr>
          <w:rFonts w:eastAsia="Times New Roman" w:cs="Arial"/>
          <w:i/>
          <w:sz w:val="16"/>
          <w:szCs w:val="18"/>
          <w:lang w:eastAsia="zh-CN"/>
        </w:rPr>
      </w:pPr>
      <w:r w:rsidRPr="0013791F">
        <w:rPr>
          <w:rFonts w:eastAsia="Times New Roman" w:cs="Arial"/>
          <w:i/>
          <w:sz w:val="16"/>
          <w:szCs w:val="18"/>
          <w:lang w:eastAsia="zh-CN"/>
        </w:rPr>
        <w:t>(</w:t>
      </w:r>
      <w:r w:rsidR="00D527DF" w:rsidRPr="0013791F">
        <w:rPr>
          <w:rFonts w:eastAsia="Times New Roman" w:cs="Arial"/>
          <w:i/>
          <w:sz w:val="16"/>
          <w:szCs w:val="18"/>
          <w:lang w:eastAsia="zh-CN"/>
        </w:rPr>
        <w:t>Hors</w:t>
      </w:r>
      <w:r w:rsidRPr="0013791F">
        <w:rPr>
          <w:rFonts w:eastAsia="Times New Roman" w:cs="Arial"/>
          <w:i/>
          <w:sz w:val="16"/>
          <w:szCs w:val="18"/>
          <w:lang w:eastAsia="zh-CN"/>
        </w:rPr>
        <w:t xml:space="preserve"> cas des marchés de défense ou de sécurité dans lequel ces d</w:t>
      </w:r>
      <w:r w:rsidR="00FD52E0" w:rsidRPr="0013791F">
        <w:rPr>
          <w:rFonts w:eastAsia="Times New Roman" w:cs="Arial"/>
          <w:i/>
          <w:sz w:val="16"/>
          <w:szCs w:val="18"/>
          <w:lang w:eastAsia="zh-CN"/>
        </w:rPr>
        <w:t>ocuments ont déjà été fournis).</w:t>
      </w:r>
    </w:p>
    <w:p w14:paraId="68C92EB0" w14:textId="0373C399" w:rsidR="00280D8C" w:rsidRPr="0013791F" w:rsidRDefault="00280D8C" w:rsidP="00280D8C">
      <w:pPr>
        <w:tabs>
          <w:tab w:val="left" w:pos="851"/>
        </w:tabs>
        <w:suppressAutoHyphens/>
        <w:spacing w:after="0" w:line="240" w:lineRule="auto"/>
        <w:jc w:val="left"/>
        <w:rPr>
          <w:rFonts w:eastAsia="Times New Roman" w:cs="Arial"/>
          <w:i/>
          <w:sz w:val="20"/>
          <w:lang w:eastAsia="zh-CN"/>
        </w:rPr>
      </w:pPr>
    </w:p>
    <w:p w14:paraId="0B236E2C" w14:textId="77777777" w:rsidR="007F2AC8" w:rsidRPr="0013791F" w:rsidRDefault="007F2AC8" w:rsidP="00280D8C">
      <w:pPr>
        <w:tabs>
          <w:tab w:val="left" w:pos="851"/>
        </w:tabs>
        <w:suppressAutoHyphens/>
        <w:spacing w:after="0" w:line="240" w:lineRule="auto"/>
        <w:jc w:val="left"/>
        <w:rPr>
          <w:rFonts w:eastAsia="Times New Roman" w:cs="Arial"/>
          <w:i/>
          <w:sz w:val="20"/>
          <w:lang w:eastAsia="zh-CN"/>
        </w:rPr>
      </w:pPr>
    </w:p>
    <w:p w14:paraId="09110044" w14:textId="77777777" w:rsidR="00280D8C" w:rsidRPr="0013791F" w:rsidRDefault="00280D8C" w:rsidP="00280D8C">
      <w:pPr>
        <w:tabs>
          <w:tab w:val="left" w:pos="851"/>
        </w:tabs>
        <w:suppressAutoHyphens/>
        <w:spacing w:after="0" w:line="240" w:lineRule="auto"/>
        <w:jc w:val="left"/>
        <w:rPr>
          <w:rFonts w:eastAsia="Times New Roman" w:cs="Arial"/>
          <w:b/>
          <w:i/>
          <w:sz w:val="20"/>
          <w:u w:val="single"/>
          <w:lang w:eastAsia="zh-CN"/>
        </w:rPr>
      </w:pPr>
      <w:r w:rsidRPr="0013791F">
        <w:rPr>
          <w:rFonts w:ascii="Univers" w:eastAsia="Times New Roman" w:hAnsi="Univers" w:cs="Univers"/>
          <w:sz w:val="20"/>
          <w:lang w:eastAsia="zh-CN"/>
        </w:rPr>
        <w:fldChar w:fldCharType="begin">
          <w:ffData>
            <w:name w:val=""/>
            <w:enabled/>
            <w:calcOnExit w:val="0"/>
            <w:checkBox>
              <w:size w:val="20"/>
              <w:default w:val="0"/>
            </w:checkBox>
          </w:ffData>
        </w:fldChar>
      </w:r>
      <w:r w:rsidRPr="0013791F">
        <w:rPr>
          <w:rFonts w:ascii="Univers" w:eastAsia="Times New Roman" w:hAnsi="Univers" w:cs="Univers"/>
          <w:sz w:val="20"/>
          <w:lang w:eastAsia="zh-CN"/>
        </w:rPr>
        <w:instrText xml:space="preserve"> FORMCHECKBOX </w:instrText>
      </w:r>
      <w:r w:rsidR="0013791F" w:rsidRPr="0013791F">
        <w:rPr>
          <w:rFonts w:ascii="Univers" w:eastAsia="Times New Roman" w:hAnsi="Univers" w:cs="Univers"/>
          <w:sz w:val="20"/>
          <w:lang w:eastAsia="zh-CN"/>
        </w:rPr>
      </w:r>
      <w:r w:rsidR="0013791F" w:rsidRPr="0013791F">
        <w:rPr>
          <w:rFonts w:ascii="Univers" w:eastAsia="Times New Roman" w:hAnsi="Univers" w:cs="Univers"/>
          <w:sz w:val="20"/>
          <w:lang w:eastAsia="zh-CN"/>
        </w:rPr>
        <w:fldChar w:fldCharType="separate"/>
      </w:r>
      <w:r w:rsidRPr="0013791F">
        <w:rPr>
          <w:rFonts w:ascii="Univers" w:eastAsia="Times New Roman" w:hAnsi="Univers" w:cs="Univers"/>
          <w:sz w:val="20"/>
          <w:lang w:eastAsia="zh-CN"/>
        </w:rPr>
        <w:fldChar w:fldCharType="end"/>
      </w:r>
      <w:r w:rsidRPr="0013791F">
        <w:rPr>
          <w:rFonts w:ascii="Univers" w:eastAsia="Times New Roman" w:hAnsi="Univers" w:cs="Univers"/>
          <w:sz w:val="20"/>
          <w:lang w:eastAsia="zh-CN"/>
        </w:rPr>
        <w:t xml:space="preserve"> </w:t>
      </w:r>
      <w:r w:rsidRPr="0013791F">
        <w:rPr>
          <w:rFonts w:eastAsia="Times New Roman" w:cs="Arial"/>
          <w:b/>
          <w:sz w:val="20"/>
          <w:u w:val="single"/>
          <w:lang w:eastAsia="zh-CN"/>
        </w:rPr>
        <w:t>Les membres du groupement, qui signent le présent acte d’engagement :</w:t>
      </w:r>
    </w:p>
    <w:p w14:paraId="6C43DA83" w14:textId="77777777" w:rsidR="00280D8C" w:rsidRPr="0013791F" w:rsidRDefault="00280D8C" w:rsidP="00280D8C">
      <w:pPr>
        <w:tabs>
          <w:tab w:val="left" w:pos="851"/>
        </w:tabs>
        <w:suppressAutoHyphens/>
        <w:spacing w:after="0" w:line="240" w:lineRule="auto"/>
        <w:jc w:val="left"/>
        <w:rPr>
          <w:rFonts w:eastAsia="Times New Roman" w:cs="Arial"/>
          <w:sz w:val="16"/>
          <w:szCs w:val="18"/>
          <w:lang w:eastAsia="zh-CN"/>
        </w:rPr>
      </w:pPr>
      <w:r w:rsidRPr="0013791F">
        <w:rPr>
          <w:rFonts w:eastAsia="Times New Roman" w:cs="Arial"/>
          <w:i/>
          <w:sz w:val="16"/>
          <w:szCs w:val="18"/>
          <w:lang w:eastAsia="zh-CN"/>
        </w:rPr>
        <w:t>(Cocher la case correspondante.)</w:t>
      </w:r>
    </w:p>
    <w:p w14:paraId="0222BB12" w14:textId="034F63B6" w:rsidR="00280D8C" w:rsidRPr="0013791F" w:rsidRDefault="00280D8C" w:rsidP="00280D8C">
      <w:pPr>
        <w:tabs>
          <w:tab w:val="left" w:pos="851"/>
        </w:tabs>
        <w:suppressAutoHyphens/>
        <w:spacing w:after="0" w:line="240" w:lineRule="auto"/>
        <w:jc w:val="left"/>
        <w:rPr>
          <w:rFonts w:eastAsia="Times New Roman" w:cs="Arial"/>
          <w:b/>
          <w:sz w:val="18"/>
          <w:szCs w:val="20"/>
          <w:u w:val="single"/>
          <w:lang w:eastAsia="zh-CN"/>
        </w:rPr>
      </w:pPr>
    </w:p>
    <w:p w14:paraId="17B0DC4A" w14:textId="77777777" w:rsidR="00FD52E0" w:rsidRPr="0013791F" w:rsidRDefault="00FD52E0" w:rsidP="00280D8C">
      <w:pPr>
        <w:tabs>
          <w:tab w:val="left" w:pos="851"/>
        </w:tabs>
        <w:suppressAutoHyphens/>
        <w:spacing w:after="0" w:line="240" w:lineRule="auto"/>
        <w:jc w:val="left"/>
        <w:rPr>
          <w:rFonts w:eastAsia="Times New Roman" w:cs="Arial"/>
          <w:b/>
          <w:sz w:val="18"/>
          <w:szCs w:val="20"/>
          <w:u w:val="single"/>
          <w:lang w:eastAsia="zh-CN"/>
        </w:rPr>
      </w:pPr>
    </w:p>
    <w:p w14:paraId="096F4F2D" w14:textId="4D6F34E5" w:rsidR="00280D8C" w:rsidRPr="0013791F" w:rsidRDefault="00280D8C" w:rsidP="00280D8C">
      <w:pPr>
        <w:tabs>
          <w:tab w:val="left" w:pos="851"/>
        </w:tabs>
        <w:suppressAutoHyphens/>
        <w:spacing w:after="0" w:line="240" w:lineRule="auto"/>
        <w:ind w:left="1701" w:hanging="850"/>
        <w:rPr>
          <w:rFonts w:eastAsia="Times New Roman" w:cs="Arial"/>
          <w:sz w:val="20"/>
          <w:lang w:eastAsia="zh-CN"/>
        </w:rPr>
      </w:pPr>
      <w:r w:rsidRPr="0013791F">
        <w:rPr>
          <w:rFonts w:ascii="Univers" w:eastAsia="Times New Roman" w:hAnsi="Univers" w:cs="Univers"/>
          <w:sz w:val="18"/>
          <w:szCs w:val="20"/>
          <w:lang w:eastAsia="zh-CN"/>
        </w:rPr>
        <w:fldChar w:fldCharType="begin">
          <w:ffData>
            <w:name w:val=""/>
            <w:enabled/>
            <w:calcOnExit w:val="0"/>
            <w:checkBox>
              <w:size w:val="20"/>
              <w:default w:val="0"/>
            </w:checkBox>
          </w:ffData>
        </w:fldChar>
      </w:r>
      <w:r w:rsidRPr="0013791F">
        <w:rPr>
          <w:rFonts w:ascii="Univers" w:eastAsia="Times New Roman" w:hAnsi="Univers" w:cs="Univers"/>
          <w:sz w:val="18"/>
          <w:szCs w:val="20"/>
          <w:lang w:eastAsia="zh-CN"/>
        </w:rPr>
        <w:instrText xml:space="preserve"> FORMCHECKBOX </w:instrText>
      </w:r>
      <w:r w:rsidR="0013791F" w:rsidRPr="0013791F">
        <w:rPr>
          <w:rFonts w:ascii="Univers" w:eastAsia="Times New Roman" w:hAnsi="Univers" w:cs="Univers"/>
          <w:sz w:val="18"/>
          <w:szCs w:val="20"/>
          <w:lang w:eastAsia="zh-CN"/>
        </w:rPr>
      </w:r>
      <w:r w:rsidR="0013791F" w:rsidRPr="0013791F">
        <w:rPr>
          <w:rFonts w:ascii="Univers" w:eastAsia="Times New Roman" w:hAnsi="Univers" w:cs="Univers"/>
          <w:sz w:val="18"/>
          <w:szCs w:val="20"/>
          <w:lang w:eastAsia="zh-CN"/>
        </w:rPr>
        <w:fldChar w:fldCharType="separate"/>
      </w:r>
      <w:r w:rsidRPr="0013791F">
        <w:rPr>
          <w:rFonts w:ascii="Univers" w:eastAsia="Times New Roman" w:hAnsi="Univers" w:cs="Univers"/>
          <w:sz w:val="18"/>
          <w:szCs w:val="20"/>
          <w:lang w:eastAsia="zh-CN"/>
        </w:rPr>
        <w:fldChar w:fldCharType="end"/>
      </w:r>
      <w:r w:rsidRPr="0013791F">
        <w:rPr>
          <w:rFonts w:ascii="Univers" w:eastAsia="Times New Roman" w:hAnsi="Univers" w:cs="Univers"/>
          <w:sz w:val="18"/>
          <w:szCs w:val="20"/>
          <w:lang w:eastAsia="zh-CN"/>
        </w:rPr>
        <w:tab/>
      </w:r>
      <w:r w:rsidR="00D527DF" w:rsidRPr="0013791F">
        <w:rPr>
          <w:rFonts w:eastAsia="Times New Roman" w:cs="Arial"/>
          <w:sz w:val="20"/>
          <w:lang w:eastAsia="zh-CN"/>
        </w:rPr>
        <w:t>Donnent</w:t>
      </w:r>
      <w:r w:rsidRPr="0013791F">
        <w:rPr>
          <w:rFonts w:eastAsia="Times New Roman" w:cs="Arial"/>
          <w:sz w:val="20"/>
          <w:lang w:eastAsia="zh-CN"/>
        </w:rPr>
        <w:t xml:space="preserve"> mandat au mandataire, qui l’accepte, pour les représenter vis-à-vis de l’acheteur et pour coordonner l’ensemble des prestations ;</w:t>
      </w:r>
    </w:p>
    <w:p w14:paraId="0E3D1638" w14:textId="77777777" w:rsidR="00280D8C" w:rsidRPr="0013791F" w:rsidRDefault="00280D8C" w:rsidP="00280D8C">
      <w:pPr>
        <w:tabs>
          <w:tab w:val="left" w:pos="851"/>
        </w:tabs>
        <w:suppressAutoHyphens/>
        <w:spacing w:after="0" w:line="240" w:lineRule="auto"/>
        <w:ind w:left="1701" w:hanging="850"/>
        <w:rPr>
          <w:rFonts w:ascii="Univers" w:eastAsia="Times New Roman" w:hAnsi="Univers" w:cs="Univers"/>
          <w:sz w:val="20"/>
          <w:lang w:eastAsia="zh-CN"/>
        </w:rPr>
      </w:pPr>
    </w:p>
    <w:p w14:paraId="588A1489" w14:textId="45781B47" w:rsidR="00280D8C" w:rsidRPr="0013791F" w:rsidRDefault="00280D8C" w:rsidP="00280D8C">
      <w:pPr>
        <w:tabs>
          <w:tab w:val="left" w:pos="851"/>
        </w:tabs>
        <w:suppressAutoHyphens/>
        <w:spacing w:after="0" w:line="240" w:lineRule="auto"/>
        <w:ind w:left="1701" w:hanging="850"/>
        <w:rPr>
          <w:rFonts w:eastAsia="Times New Roman" w:cs="Arial"/>
          <w:iCs/>
          <w:sz w:val="20"/>
          <w:lang w:eastAsia="zh-CN"/>
        </w:rPr>
      </w:pPr>
      <w:r w:rsidRPr="0013791F">
        <w:rPr>
          <w:rFonts w:ascii="Univers" w:eastAsia="Times New Roman" w:hAnsi="Univers" w:cs="Univers"/>
          <w:sz w:val="20"/>
          <w:lang w:eastAsia="zh-CN"/>
        </w:rPr>
        <w:fldChar w:fldCharType="begin">
          <w:ffData>
            <w:name w:val=""/>
            <w:enabled/>
            <w:calcOnExit w:val="0"/>
            <w:checkBox>
              <w:size w:val="20"/>
              <w:default w:val="0"/>
            </w:checkBox>
          </w:ffData>
        </w:fldChar>
      </w:r>
      <w:r w:rsidRPr="0013791F">
        <w:rPr>
          <w:rFonts w:ascii="Univers" w:eastAsia="Times New Roman" w:hAnsi="Univers" w:cs="Univers"/>
          <w:sz w:val="20"/>
          <w:lang w:eastAsia="zh-CN"/>
        </w:rPr>
        <w:instrText xml:space="preserve"> FORMCHECKBOX </w:instrText>
      </w:r>
      <w:r w:rsidR="0013791F" w:rsidRPr="0013791F">
        <w:rPr>
          <w:rFonts w:ascii="Univers" w:eastAsia="Times New Roman" w:hAnsi="Univers" w:cs="Univers"/>
          <w:sz w:val="20"/>
          <w:lang w:eastAsia="zh-CN"/>
        </w:rPr>
      </w:r>
      <w:r w:rsidR="0013791F" w:rsidRPr="0013791F">
        <w:rPr>
          <w:rFonts w:ascii="Univers" w:eastAsia="Times New Roman" w:hAnsi="Univers" w:cs="Univers"/>
          <w:sz w:val="20"/>
          <w:lang w:eastAsia="zh-CN"/>
        </w:rPr>
        <w:fldChar w:fldCharType="separate"/>
      </w:r>
      <w:r w:rsidRPr="0013791F">
        <w:rPr>
          <w:rFonts w:ascii="Univers" w:eastAsia="Times New Roman" w:hAnsi="Univers" w:cs="Univers"/>
          <w:sz w:val="20"/>
          <w:lang w:eastAsia="zh-CN"/>
        </w:rPr>
        <w:fldChar w:fldCharType="end"/>
      </w:r>
      <w:r w:rsidRPr="0013791F">
        <w:rPr>
          <w:rFonts w:eastAsia="Times New Roman" w:cs="Arial"/>
          <w:sz w:val="20"/>
          <w:lang w:eastAsia="zh-CN"/>
        </w:rPr>
        <w:tab/>
      </w:r>
      <w:r w:rsidR="00D527DF" w:rsidRPr="0013791F">
        <w:rPr>
          <w:rFonts w:eastAsia="Times New Roman" w:cs="Arial"/>
          <w:sz w:val="20"/>
          <w:lang w:eastAsia="zh-CN"/>
        </w:rPr>
        <w:t>Donnent</w:t>
      </w:r>
      <w:r w:rsidRPr="0013791F">
        <w:rPr>
          <w:rFonts w:eastAsia="Times New Roman" w:cs="Arial"/>
          <w:sz w:val="20"/>
          <w:lang w:eastAsia="zh-CN"/>
        </w:rPr>
        <w:t xml:space="preserve"> mandat au mandataire, qui l’accepte, pour signer, en leur nom et pour leur compte, les modifications ultérieures du marché public ;</w:t>
      </w:r>
    </w:p>
    <w:p w14:paraId="4442B12F" w14:textId="77777777" w:rsidR="00280D8C" w:rsidRPr="0013791F" w:rsidRDefault="00280D8C" w:rsidP="00280D8C">
      <w:pPr>
        <w:tabs>
          <w:tab w:val="left" w:pos="851"/>
        </w:tabs>
        <w:suppressAutoHyphens/>
        <w:spacing w:after="0" w:line="240" w:lineRule="auto"/>
        <w:jc w:val="left"/>
        <w:rPr>
          <w:rFonts w:eastAsia="Times New Roman" w:cs="Arial"/>
          <w:iCs/>
          <w:sz w:val="20"/>
          <w:lang w:eastAsia="zh-CN"/>
        </w:rPr>
      </w:pPr>
    </w:p>
    <w:p w14:paraId="4D943F53" w14:textId="0725428F" w:rsidR="00280D8C" w:rsidRPr="0013791F" w:rsidRDefault="00280D8C" w:rsidP="00FD52E0">
      <w:pPr>
        <w:tabs>
          <w:tab w:val="left" w:pos="851"/>
        </w:tabs>
        <w:suppressAutoHyphens/>
        <w:spacing w:line="240" w:lineRule="auto"/>
        <w:ind w:left="1134" w:hanging="850"/>
        <w:jc w:val="left"/>
        <w:rPr>
          <w:rFonts w:eastAsia="Times New Roman" w:cs="Arial"/>
          <w:i/>
          <w:sz w:val="20"/>
          <w:lang w:eastAsia="zh-CN"/>
        </w:rPr>
      </w:pPr>
      <w:r w:rsidRPr="0013791F">
        <w:rPr>
          <w:rFonts w:ascii="Univers" w:eastAsia="Times New Roman" w:hAnsi="Univers" w:cs="Univers"/>
          <w:sz w:val="20"/>
          <w:lang w:eastAsia="zh-CN"/>
        </w:rPr>
        <w:tab/>
      </w:r>
      <w:r w:rsidRPr="0013791F">
        <w:rPr>
          <w:rFonts w:ascii="Univers" w:eastAsia="Times New Roman" w:hAnsi="Univers" w:cs="Univers"/>
          <w:sz w:val="20"/>
          <w:lang w:eastAsia="zh-CN"/>
        </w:rPr>
        <w:fldChar w:fldCharType="begin">
          <w:ffData>
            <w:name w:val=""/>
            <w:enabled/>
            <w:calcOnExit w:val="0"/>
            <w:checkBox>
              <w:size w:val="20"/>
              <w:default w:val="0"/>
            </w:checkBox>
          </w:ffData>
        </w:fldChar>
      </w:r>
      <w:r w:rsidRPr="0013791F">
        <w:rPr>
          <w:rFonts w:ascii="Univers" w:eastAsia="Times New Roman" w:hAnsi="Univers" w:cs="Univers"/>
          <w:sz w:val="20"/>
          <w:lang w:eastAsia="zh-CN"/>
        </w:rPr>
        <w:instrText xml:space="preserve"> FORMCHECKBOX </w:instrText>
      </w:r>
      <w:r w:rsidR="0013791F" w:rsidRPr="0013791F">
        <w:rPr>
          <w:rFonts w:ascii="Univers" w:eastAsia="Times New Roman" w:hAnsi="Univers" w:cs="Univers"/>
          <w:sz w:val="20"/>
          <w:lang w:eastAsia="zh-CN"/>
        </w:rPr>
      </w:r>
      <w:r w:rsidR="0013791F" w:rsidRPr="0013791F">
        <w:rPr>
          <w:rFonts w:ascii="Univers" w:eastAsia="Times New Roman" w:hAnsi="Univers" w:cs="Univers"/>
          <w:sz w:val="20"/>
          <w:lang w:eastAsia="zh-CN"/>
        </w:rPr>
        <w:fldChar w:fldCharType="separate"/>
      </w:r>
      <w:r w:rsidRPr="0013791F">
        <w:rPr>
          <w:rFonts w:ascii="Univers" w:eastAsia="Times New Roman" w:hAnsi="Univers" w:cs="Univers"/>
          <w:sz w:val="20"/>
          <w:lang w:eastAsia="zh-CN"/>
        </w:rPr>
        <w:fldChar w:fldCharType="end"/>
      </w:r>
      <w:r w:rsidRPr="0013791F">
        <w:rPr>
          <w:rFonts w:eastAsia="Times New Roman" w:cs="Arial"/>
          <w:i/>
          <w:iCs/>
          <w:sz w:val="20"/>
          <w:lang w:eastAsia="zh-CN"/>
        </w:rPr>
        <w:t xml:space="preserve"> </w:t>
      </w:r>
      <w:r w:rsidRPr="0013791F">
        <w:rPr>
          <w:rFonts w:eastAsia="Times New Roman" w:cs="Arial"/>
          <w:sz w:val="20"/>
          <w:lang w:eastAsia="zh-CN"/>
        </w:rPr>
        <w:tab/>
      </w:r>
      <w:r w:rsidR="00D527DF" w:rsidRPr="0013791F">
        <w:rPr>
          <w:rFonts w:eastAsia="Times New Roman" w:cs="Arial"/>
          <w:sz w:val="20"/>
          <w:lang w:eastAsia="zh-CN"/>
        </w:rPr>
        <w:t>Donnent</w:t>
      </w:r>
      <w:r w:rsidRPr="0013791F">
        <w:rPr>
          <w:rFonts w:eastAsia="Times New Roman" w:cs="Arial"/>
          <w:sz w:val="20"/>
          <w:lang w:eastAsia="zh-CN"/>
        </w:rPr>
        <w:t xml:space="preserve"> mandat au mandataire dans les conditions définies ci-dessous :</w:t>
      </w:r>
    </w:p>
    <w:p w14:paraId="4B4E3888" w14:textId="77777777" w:rsidR="00280D8C" w:rsidRPr="0013791F" w:rsidRDefault="00280D8C" w:rsidP="00FD52E0">
      <w:pPr>
        <w:tabs>
          <w:tab w:val="left" w:pos="851"/>
        </w:tabs>
        <w:suppressAutoHyphens/>
        <w:spacing w:line="240" w:lineRule="auto"/>
        <w:ind w:left="1134" w:hanging="850"/>
        <w:jc w:val="left"/>
        <w:rPr>
          <w:rFonts w:eastAsia="Times New Roman" w:cs="Arial"/>
          <w:sz w:val="18"/>
          <w:szCs w:val="20"/>
          <w:lang w:eastAsia="zh-CN"/>
        </w:rPr>
      </w:pPr>
      <w:r w:rsidRPr="0013791F">
        <w:rPr>
          <w:rFonts w:eastAsia="Times New Roman" w:cs="Arial"/>
          <w:i/>
          <w:sz w:val="20"/>
          <w:lang w:eastAsia="zh-CN"/>
        </w:rPr>
        <w:tab/>
      </w:r>
      <w:r w:rsidRPr="0013791F">
        <w:rPr>
          <w:rFonts w:eastAsia="Times New Roman" w:cs="Arial"/>
          <w:i/>
          <w:sz w:val="20"/>
          <w:lang w:eastAsia="zh-CN"/>
        </w:rPr>
        <w:tab/>
      </w:r>
      <w:r w:rsidRPr="0013791F">
        <w:rPr>
          <w:rFonts w:eastAsia="Times New Roman" w:cs="Arial"/>
          <w:i/>
          <w:sz w:val="20"/>
          <w:lang w:eastAsia="zh-CN"/>
        </w:rPr>
        <w:tab/>
      </w:r>
      <w:r w:rsidRPr="0013791F">
        <w:rPr>
          <w:rFonts w:eastAsia="Times New Roman" w:cs="Arial"/>
          <w:i/>
          <w:sz w:val="18"/>
          <w:szCs w:val="20"/>
          <w:lang w:eastAsia="zh-CN"/>
        </w:rPr>
        <w:t>(Donner des précisions sur l’étendue du mandat.)</w:t>
      </w:r>
    </w:p>
    <w:p w14:paraId="6C3CC457" w14:textId="70F20CCE" w:rsidR="0029442F" w:rsidRPr="0013791F" w:rsidRDefault="0029442F" w:rsidP="00280D8C">
      <w:pPr>
        <w:tabs>
          <w:tab w:val="left" w:pos="851"/>
        </w:tabs>
        <w:suppressAutoHyphens/>
        <w:spacing w:after="0" w:line="240" w:lineRule="auto"/>
        <w:jc w:val="left"/>
        <w:rPr>
          <w:rFonts w:eastAsia="Times New Roman" w:cs="Arial"/>
          <w:sz w:val="18"/>
          <w:szCs w:val="20"/>
          <w:lang w:eastAsia="zh-CN"/>
        </w:rPr>
      </w:pPr>
    </w:p>
    <w:tbl>
      <w:tblPr>
        <w:tblW w:w="10394" w:type="dxa"/>
        <w:tblInd w:w="-668" w:type="dxa"/>
        <w:tblLayout w:type="fixed"/>
        <w:tblLook w:val="0000" w:firstRow="0" w:lastRow="0" w:firstColumn="0" w:lastColumn="0" w:noHBand="0" w:noVBand="0"/>
      </w:tblPr>
      <w:tblGrid>
        <w:gridCol w:w="4644"/>
        <w:gridCol w:w="2694"/>
        <w:gridCol w:w="3056"/>
      </w:tblGrid>
      <w:tr w:rsidR="00280D8C" w:rsidRPr="0013791F" w14:paraId="5D7564D6" w14:textId="77777777" w:rsidTr="00597044">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13791F" w:rsidRDefault="00280D8C" w:rsidP="00280D8C">
            <w:pPr>
              <w:tabs>
                <w:tab w:val="left" w:pos="851"/>
              </w:tabs>
              <w:suppressAutoHyphens/>
              <w:spacing w:after="0" w:line="240" w:lineRule="auto"/>
              <w:jc w:val="center"/>
              <w:rPr>
                <w:rFonts w:eastAsia="Times New Roman" w:cs="Arial"/>
                <w:b/>
                <w:bCs/>
                <w:sz w:val="18"/>
                <w:szCs w:val="20"/>
                <w:lang w:eastAsia="zh-CN"/>
              </w:rPr>
            </w:pPr>
            <w:r w:rsidRPr="0013791F">
              <w:rPr>
                <w:rFonts w:eastAsia="Times New Roman" w:cs="Arial"/>
                <w:b/>
                <w:bCs/>
                <w:sz w:val="18"/>
                <w:szCs w:val="20"/>
                <w:lang w:eastAsia="zh-CN"/>
              </w:rPr>
              <w:t>Nom, prénom et qualité</w:t>
            </w:r>
          </w:p>
          <w:p w14:paraId="5B1CCBC9" w14:textId="77777777" w:rsidR="00280D8C" w:rsidRPr="0013791F" w:rsidRDefault="00280D8C" w:rsidP="00280D8C">
            <w:pPr>
              <w:tabs>
                <w:tab w:val="left" w:pos="851"/>
              </w:tabs>
              <w:suppressAutoHyphens/>
              <w:spacing w:after="0" w:line="240" w:lineRule="auto"/>
              <w:jc w:val="center"/>
              <w:rPr>
                <w:rFonts w:eastAsia="Times New Roman" w:cs="Arial"/>
                <w:b/>
                <w:bCs/>
                <w:sz w:val="18"/>
                <w:szCs w:val="20"/>
                <w:lang w:eastAsia="zh-CN"/>
              </w:rPr>
            </w:pPr>
            <w:r w:rsidRPr="0013791F">
              <w:rPr>
                <w:rFonts w:eastAsia="Times New Roman" w:cs="Arial"/>
                <w:b/>
                <w:bCs/>
                <w:sz w:val="18"/>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13791F" w:rsidRDefault="00280D8C" w:rsidP="00280D8C">
            <w:pPr>
              <w:tabs>
                <w:tab w:val="left" w:pos="851"/>
              </w:tabs>
              <w:suppressAutoHyphens/>
              <w:spacing w:after="0" w:line="240" w:lineRule="auto"/>
              <w:jc w:val="center"/>
              <w:rPr>
                <w:rFonts w:eastAsia="Times New Roman" w:cs="Arial"/>
                <w:b/>
                <w:bCs/>
                <w:sz w:val="18"/>
                <w:szCs w:val="20"/>
                <w:lang w:eastAsia="zh-CN"/>
              </w:rPr>
            </w:pPr>
            <w:r w:rsidRPr="0013791F">
              <w:rPr>
                <w:rFonts w:eastAsia="Times New Roman" w:cs="Arial"/>
                <w:b/>
                <w:bCs/>
                <w:sz w:val="18"/>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13791F" w:rsidRDefault="00280D8C" w:rsidP="00280D8C">
            <w:pPr>
              <w:tabs>
                <w:tab w:val="left" w:pos="851"/>
              </w:tabs>
              <w:suppressAutoHyphens/>
              <w:spacing w:after="0" w:line="240" w:lineRule="auto"/>
              <w:jc w:val="center"/>
              <w:rPr>
                <w:rFonts w:eastAsia="Times New Roman" w:cs="Arial"/>
                <w:b/>
                <w:bCs/>
                <w:sz w:val="18"/>
                <w:szCs w:val="20"/>
                <w:lang w:eastAsia="zh-CN"/>
              </w:rPr>
            </w:pPr>
            <w:r w:rsidRPr="0013791F">
              <w:rPr>
                <w:rFonts w:eastAsia="Times New Roman" w:cs="Arial"/>
                <w:b/>
                <w:bCs/>
                <w:sz w:val="18"/>
                <w:szCs w:val="20"/>
                <w:lang w:eastAsia="zh-CN"/>
              </w:rPr>
              <w:t>Signature</w:t>
            </w:r>
          </w:p>
        </w:tc>
      </w:tr>
      <w:tr w:rsidR="00280D8C" w:rsidRPr="0013791F" w14:paraId="521F43D5" w14:textId="77777777" w:rsidTr="00597044">
        <w:trPr>
          <w:trHeight w:val="1021"/>
        </w:trPr>
        <w:tc>
          <w:tcPr>
            <w:tcW w:w="4644" w:type="dxa"/>
            <w:tcBorders>
              <w:top w:val="single" w:sz="4" w:space="0" w:color="000000"/>
              <w:left w:val="single" w:sz="4" w:space="0" w:color="000000"/>
            </w:tcBorders>
            <w:shd w:val="clear" w:color="auto" w:fill="CCFFFF"/>
          </w:tcPr>
          <w:p w14:paraId="7BAA4665" w14:textId="77777777" w:rsidR="00280D8C" w:rsidRPr="0013791F" w:rsidRDefault="00280D8C" w:rsidP="00280D8C">
            <w:pPr>
              <w:tabs>
                <w:tab w:val="left" w:pos="851"/>
              </w:tabs>
              <w:suppressAutoHyphens/>
              <w:snapToGrid w:val="0"/>
              <w:spacing w:after="0" w:line="240" w:lineRule="auto"/>
              <w:rPr>
                <w:rFonts w:eastAsia="Times New Roman" w:cs="Arial"/>
                <w:b/>
                <w:bCs/>
                <w:sz w:val="18"/>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13791F" w:rsidRDefault="00280D8C" w:rsidP="00280D8C">
            <w:pPr>
              <w:tabs>
                <w:tab w:val="left" w:pos="851"/>
              </w:tabs>
              <w:suppressAutoHyphens/>
              <w:snapToGrid w:val="0"/>
              <w:spacing w:after="0" w:line="240" w:lineRule="auto"/>
              <w:rPr>
                <w:rFonts w:eastAsia="Times New Roman" w:cs="Arial"/>
                <w:b/>
                <w:bCs/>
                <w:sz w:val="18"/>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13791F" w:rsidRDefault="00280D8C" w:rsidP="00280D8C">
            <w:pPr>
              <w:tabs>
                <w:tab w:val="left" w:pos="851"/>
              </w:tabs>
              <w:suppressAutoHyphens/>
              <w:snapToGrid w:val="0"/>
              <w:spacing w:after="0" w:line="240" w:lineRule="auto"/>
              <w:rPr>
                <w:rFonts w:eastAsia="Times New Roman" w:cs="Arial"/>
                <w:b/>
                <w:bCs/>
                <w:sz w:val="18"/>
                <w:szCs w:val="20"/>
                <w:lang w:eastAsia="zh-CN"/>
              </w:rPr>
            </w:pPr>
          </w:p>
        </w:tc>
      </w:tr>
      <w:tr w:rsidR="00280D8C" w:rsidRPr="0013791F" w14:paraId="26FF1A8A" w14:textId="77777777" w:rsidTr="00597044">
        <w:trPr>
          <w:trHeight w:val="1021"/>
        </w:trPr>
        <w:tc>
          <w:tcPr>
            <w:tcW w:w="4644" w:type="dxa"/>
            <w:tcBorders>
              <w:left w:val="single" w:sz="4" w:space="0" w:color="000000"/>
            </w:tcBorders>
            <w:shd w:val="clear" w:color="auto" w:fill="auto"/>
          </w:tcPr>
          <w:p w14:paraId="147A22D1" w14:textId="77777777" w:rsidR="00280D8C" w:rsidRPr="0013791F" w:rsidRDefault="00280D8C" w:rsidP="00280D8C">
            <w:pPr>
              <w:tabs>
                <w:tab w:val="left" w:pos="851"/>
              </w:tabs>
              <w:suppressAutoHyphens/>
              <w:snapToGrid w:val="0"/>
              <w:spacing w:after="0" w:line="240" w:lineRule="auto"/>
              <w:rPr>
                <w:rFonts w:eastAsia="Times New Roman" w:cs="Arial"/>
                <w:b/>
                <w:bCs/>
                <w:sz w:val="18"/>
                <w:szCs w:val="20"/>
                <w:lang w:eastAsia="zh-CN"/>
              </w:rPr>
            </w:pPr>
          </w:p>
        </w:tc>
        <w:tc>
          <w:tcPr>
            <w:tcW w:w="2694" w:type="dxa"/>
            <w:tcBorders>
              <w:left w:val="single" w:sz="4" w:space="0" w:color="000000"/>
            </w:tcBorders>
            <w:shd w:val="clear" w:color="auto" w:fill="auto"/>
          </w:tcPr>
          <w:p w14:paraId="2C9656A3" w14:textId="77777777" w:rsidR="00280D8C" w:rsidRPr="0013791F" w:rsidRDefault="00280D8C" w:rsidP="00280D8C">
            <w:pPr>
              <w:tabs>
                <w:tab w:val="left" w:pos="851"/>
              </w:tabs>
              <w:suppressAutoHyphens/>
              <w:snapToGrid w:val="0"/>
              <w:spacing w:after="0" w:line="240" w:lineRule="auto"/>
              <w:rPr>
                <w:rFonts w:eastAsia="Times New Roman" w:cs="Arial"/>
                <w:b/>
                <w:bCs/>
                <w:sz w:val="18"/>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13791F" w:rsidRDefault="00280D8C" w:rsidP="00280D8C">
            <w:pPr>
              <w:tabs>
                <w:tab w:val="left" w:pos="851"/>
              </w:tabs>
              <w:suppressAutoHyphens/>
              <w:snapToGrid w:val="0"/>
              <w:spacing w:after="0" w:line="240" w:lineRule="auto"/>
              <w:rPr>
                <w:rFonts w:eastAsia="Times New Roman" w:cs="Arial"/>
                <w:b/>
                <w:bCs/>
                <w:sz w:val="18"/>
                <w:szCs w:val="20"/>
                <w:lang w:eastAsia="zh-CN"/>
              </w:rPr>
            </w:pPr>
          </w:p>
        </w:tc>
      </w:tr>
      <w:tr w:rsidR="00280D8C" w:rsidRPr="0013791F" w14:paraId="180D373C" w14:textId="77777777" w:rsidTr="00597044">
        <w:trPr>
          <w:trHeight w:val="1021"/>
        </w:trPr>
        <w:tc>
          <w:tcPr>
            <w:tcW w:w="4644" w:type="dxa"/>
            <w:tcBorders>
              <w:left w:val="single" w:sz="4" w:space="0" w:color="000000"/>
            </w:tcBorders>
            <w:shd w:val="clear" w:color="auto" w:fill="CCFFFF"/>
          </w:tcPr>
          <w:p w14:paraId="23A9E8E4" w14:textId="77777777" w:rsidR="00280D8C" w:rsidRPr="0013791F" w:rsidRDefault="00280D8C" w:rsidP="00280D8C">
            <w:pPr>
              <w:tabs>
                <w:tab w:val="left" w:pos="851"/>
              </w:tabs>
              <w:suppressAutoHyphens/>
              <w:snapToGrid w:val="0"/>
              <w:spacing w:after="0" w:line="240" w:lineRule="auto"/>
              <w:rPr>
                <w:rFonts w:eastAsia="Times New Roman" w:cs="Arial"/>
                <w:b/>
                <w:bCs/>
                <w:sz w:val="18"/>
                <w:szCs w:val="20"/>
                <w:lang w:eastAsia="zh-CN"/>
              </w:rPr>
            </w:pPr>
          </w:p>
        </w:tc>
        <w:tc>
          <w:tcPr>
            <w:tcW w:w="2694" w:type="dxa"/>
            <w:tcBorders>
              <w:left w:val="single" w:sz="4" w:space="0" w:color="000000"/>
            </w:tcBorders>
            <w:shd w:val="clear" w:color="auto" w:fill="CCFFFF"/>
          </w:tcPr>
          <w:p w14:paraId="4858349D" w14:textId="77777777" w:rsidR="00280D8C" w:rsidRPr="0013791F" w:rsidRDefault="00280D8C" w:rsidP="00280D8C">
            <w:pPr>
              <w:tabs>
                <w:tab w:val="left" w:pos="851"/>
              </w:tabs>
              <w:suppressAutoHyphens/>
              <w:snapToGrid w:val="0"/>
              <w:spacing w:after="0" w:line="240" w:lineRule="auto"/>
              <w:rPr>
                <w:rFonts w:eastAsia="Times New Roman" w:cs="Arial"/>
                <w:b/>
                <w:bCs/>
                <w:sz w:val="18"/>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13791F" w:rsidRDefault="00280D8C" w:rsidP="00280D8C">
            <w:pPr>
              <w:tabs>
                <w:tab w:val="left" w:pos="851"/>
              </w:tabs>
              <w:suppressAutoHyphens/>
              <w:snapToGrid w:val="0"/>
              <w:spacing w:after="0" w:line="240" w:lineRule="auto"/>
              <w:rPr>
                <w:rFonts w:eastAsia="Times New Roman" w:cs="Arial"/>
                <w:b/>
                <w:bCs/>
                <w:sz w:val="18"/>
                <w:szCs w:val="20"/>
                <w:lang w:eastAsia="zh-CN"/>
              </w:rPr>
            </w:pPr>
          </w:p>
        </w:tc>
      </w:tr>
      <w:tr w:rsidR="00280D8C" w:rsidRPr="0013791F" w14:paraId="3E8F835D" w14:textId="77777777" w:rsidTr="00597044">
        <w:trPr>
          <w:trHeight w:val="1021"/>
        </w:trPr>
        <w:tc>
          <w:tcPr>
            <w:tcW w:w="4644" w:type="dxa"/>
            <w:tcBorders>
              <w:left w:val="single" w:sz="4" w:space="0" w:color="000000"/>
            </w:tcBorders>
            <w:shd w:val="clear" w:color="auto" w:fill="auto"/>
          </w:tcPr>
          <w:p w14:paraId="4E0CC1DA" w14:textId="77777777" w:rsidR="00280D8C" w:rsidRPr="0013791F" w:rsidRDefault="00280D8C" w:rsidP="00280D8C">
            <w:pPr>
              <w:tabs>
                <w:tab w:val="left" w:pos="851"/>
              </w:tabs>
              <w:suppressAutoHyphens/>
              <w:snapToGrid w:val="0"/>
              <w:spacing w:after="0" w:line="240" w:lineRule="auto"/>
              <w:rPr>
                <w:rFonts w:eastAsia="Times New Roman" w:cs="Arial"/>
                <w:b/>
                <w:bCs/>
                <w:sz w:val="18"/>
                <w:szCs w:val="20"/>
                <w:lang w:eastAsia="zh-CN"/>
              </w:rPr>
            </w:pPr>
          </w:p>
        </w:tc>
        <w:tc>
          <w:tcPr>
            <w:tcW w:w="2694" w:type="dxa"/>
            <w:tcBorders>
              <w:left w:val="single" w:sz="4" w:space="0" w:color="000000"/>
            </w:tcBorders>
            <w:shd w:val="clear" w:color="auto" w:fill="auto"/>
          </w:tcPr>
          <w:p w14:paraId="5A75A5DB" w14:textId="77777777" w:rsidR="00280D8C" w:rsidRPr="0013791F" w:rsidRDefault="00280D8C" w:rsidP="00280D8C">
            <w:pPr>
              <w:tabs>
                <w:tab w:val="left" w:pos="851"/>
              </w:tabs>
              <w:suppressAutoHyphens/>
              <w:snapToGrid w:val="0"/>
              <w:spacing w:after="0" w:line="240" w:lineRule="auto"/>
              <w:rPr>
                <w:rFonts w:eastAsia="Times New Roman" w:cs="Arial"/>
                <w:b/>
                <w:bCs/>
                <w:sz w:val="18"/>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13791F" w:rsidRDefault="00280D8C" w:rsidP="00280D8C">
            <w:pPr>
              <w:tabs>
                <w:tab w:val="left" w:pos="851"/>
              </w:tabs>
              <w:suppressAutoHyphens/>
              <w:snapToGrid w:val="0"/>
              <w:spacing w:after="0" w:line="240" w:lineRule="auto"/>
              <w:rPr>
                <w:rFonts w:eastAsia="Times New Roman" w:cs="Arial"/>
                <w:b/>
                <w:bCs/>
                <w:sz w:val="18"/>
                <w:szCs w:val="20"/>
                <w:lang w:eastAsia="zh-CN"/>
              </w:rPr>
            </w:pPr>
          </w:p>
        </w:tc>
      </w:tr>
      <w:tr w:rsidR="00280D8C" w:rsidRPr="0013791F" w14:paraId="74C67300" w14:textId="77777777" w:rsidTr="00597044">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13791F" w:rsidRDefault="00280D8C" w:rsidP="00280D8C">
            <w:pPr>
              <w:tabs>
                <w:tab w:val="left" w:pos="851"/>
              </w:tabs>
              <w:suppressAutoHyphens/>
              <w:snapToGrid w:val="0"/>
              <w:spacing w:after="0" w:line="240" w:lineRule="auto"/>
              <w:rPr>
                <w:rFonts w:eastAsia="Times New Roman" w:cs="Arial"/>
                <w:b/>
                <w:bCs/>
                <w:sz w:val="18"/>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13791F" w:rsidRDefault="00280D8C" w:rsidP="00280D8C">
            <w:pPr>
              <w:tabs>
                <w:tab w:val="left" w:pos="851"/>
              </w:tabs>
              <w:suppressAutoHyphens/>
              <w:snapToGrid w:val="0"/>
              <w:spacing w:after="0" w:line="240" w:lineRule="auto"/>
              <w:rPr>
                <w:rFonts w:eastAsia="Times New Roman" w:cs="Arial"/>
                <w:b/>
                <w:bCs/>
                <w:sz w:val="18"/>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13791F" w:rsidRDefault="00280D8C" w:rsidP="00280D8C">
            <w:pPr>
              <w:tabs>
                <w:tab w:val="left" w:pos="851"/>
              </w:tabs>
              <w:suppressAutoHyphens/>
              <w:snapToGrid w:val="0"/>
              <w:spacing w:after="0" w:line="240" w:lineRule="auto"/>
              <w:rPr>
                <w:rFonts w:eastAsia="Times New Roman" w:cs="Arial"/>
                <w:b/>
                <w:bCs/>
                <w:sz w:val="18"/>
                <w:szCs w:val="20"/>
                <w:lang w:eastAsia="zh-CN"/>
              </w:rPr>
            </w:pPr>
          </w:p>
        </w:tc>
      </w:tr>
    </w:tbl>
    <w:p w14:paraId="7C36B238" w14:textId="77777777" w:rsidR="00280D8C" w:rsidRPr="0013791F" w:rsidRDefault="00280D8C" w:rsidP="00280D8C">
      <w:pPr>
        <w:tabs>
          <w:tab w:val="left" w:pos="851"/>
        </w:tabs>
        <w:suppressAutoHyphens/>
        <w:spacing w:after="0" w:line="240" w:lineRule="auto"/>
        <w:rPr>
          <w:rFonts w:eastAsia="Times New Roman" w:cs="Arial"/>
          <w:sz w:val="18"/>
          <w:szCs w:val="20"/>
          <w:lang w:eastAsia="zh-CN"/>
        </w:rPr>
      </w:pPr>
      <w:r w:rsidRPr="0013791F">
        <w:rPr>
          <w:rFonts w:eastAsia="Times New Roman" w:cs="Arial"/>
          <w:sz w:val="16"/>
          <w:szCs w:val="18"/>
          <w:lang w:eastAsia="zh-CN"/>
        </w:rPr>
        <w:t>(*) Le signataire doit avoir le pouvoir d’engager la personne qu’il représente.</w:t>
      </w:r>
    </w:p>
    <w:p w14:paraId="59600BD9" w14:textId="36DF7E64" w:rsidR="00280D8C" w:rsidRPr="0013791F" w:rsidRDefault="00280D8C" w:rsidP="00280D8C">
      <w:pPr>
        <w:tabs>
          <w:tab w:val="left" w:pos="851"/>
        </w:tabs>
        <w:suppressAutoHyphens/>
        <w:spacing w:after="0" w:line="240" w:lineRule="auto"/>
        <w:jc w:val="left"/>
        <w:rPr>
          <w:rFonts w:eastAsia="Times New Roman" w:cs="Arial"/>
          <w:sz w:val="18"/>
          <w:szCs w:val="20"/>
          <w:lang w:eastAsia="zh-CN"/>
        </w:rPr>
      </w:pPr>
    </w:p>
    <w:p w14:paraId="37009ABF" w14:textId="38468D66" w:rsidR="0029442F" w:rsidRPr="0013791F" w:rsidRDefault="0029442F" w:rsidP="00280D8C">
      <w:pPr>
        <w:tabs>
          <w:tab w:val="left" w:pos="851"/>
        </w:tabs>
        <w:suppressAutoHyphens/>
        <w:spacing w:after="0" w:line="240" w:lineRule="auto"/>
        <w:jc w:val="left"/>
        <w:rPr>
          <w:rFonts w:eastAsia="Times New Roman" w:cs="Arial"/>
          <w:sz w:val="18"/>
          <w:szCs w:val="20"/>
          <w:lang w:eastAsia="zh-CN"/>
        </w:rPr>
      </w:pPr>
    </w:p>
    <w:p w14:paraId="05AB426C" w14:textId="42E23601" w:rsidR="00E95A24" w:rsidRPr="0013791F" w:rsidRDefault="00E95A24" w:rsidP="00280D8C">
      <w:pPr>
        <w:tabs>
          <w:tab w:val="left" w:pos="851"/>
        </w:tabs>
        <w:suppressAutoHyphens/>
        <w:spacing w:after="0" w:line="240" w:lineRule="auto"/>
        <w:jc w:val="left"/>
        <w:rPr>
          <w:rFonts w:eastAsia="Times New Roman" w:cs="Arial"/>
          <w:sz w:val="18"/>
          <w:szCs w:val="20"/>
          <w:lang w:eastAsia="zh-CN"/>
        </w:rPr>
      </w:pPr>
    </w:p>
    <w:p w14:paraId="7B3EAD09" w14:textId="77777777" w:rsidR="00E95A24" w:rsidRPr="0013791F" w:rsidRDefault="00E95A24" w:rsidP="00280D8C">
      <w:pPr>
        <w:tabs>
          <w:tab w:val="left" w:pos="851"/>
        </w:tabs>
        <w:suppressAutoHyphens/>
        <w:spacing w:after="0" w:line="240" w:lineRule="auto"/>
        <w:jc w:val="left"/>
        <w:rPr>
          <w:rFonts w:eastAsia="Times New Roman" w:cs="Arial"/>
          <w:sz w:val="18"/>
          <w:szCs w:val="20"/>
          <w:lang w:eastAsia="zh-CN"/>
        </w:rPr>
      </w:pPr>
    </w:p>
    <w:p w14:paraId="062C3E27" w14:textId="77777777" w:rsidR="0013791F" w:rsidRDefault="0013791F">
      <w:r>
        <w:rPr>
          <w:b/>
        </w:rPr>
        <w:br w:type="page"/>
      </w:r>
    </w:p>
    <w:tbl>
      <w:tblPr>
        <w:tblW w:w="10277"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13791F" w14:paraId="018D509B" w14:textId="77777777" w:rsidTr="0013791F">
        <w:tc>
          <w:tcPr>
            <w:tcW w:w="10277" w:type="dxa"/>
            <w:shd w:val="clear" w:color="auto" w:fill="D9D9D9" w:themeFill="background1" w:themeFillShade="D9"/>
          </w:tcPr>
          <w:p w14:paraId="54B36743" w14:textId="2E1C13B1" w:rsidR="00280D8C" w:rsidRPr="0013791F" w:rsidRDefault="00280D8C" w:rsidP="00D6657A">
            <w:pPr>
              <w:pStyle w:val="Titre2"/>
              <w:rPr>
                <w:sz w:val="22"/>
              </w:rPr>
            </w:pPr>
            <w:r w:rsidRPr="0013791F">
              <w:rPr>
                <w:sz w:val="22"/>
              </w:rPr>
              <w:lastRenderedPageBreak/>
              <w:br w:type="page"/>
            </w:r>
            <w:bookmarkStart w:id="12" w:name="_Toc195106406"/>
            <w:r w:rsidRPr="0013791F">
              <w:rPr>
                <w:sz w:val="22"/>
              </w:rPr>
              <w:t>D - Identification et signature de l’acheteur.</w:t>
            </w:r>
            <w:bookmarkEnd w:id="12"/>
          </w:p>
        </w:tc>
      </w:tr>
    </w:tbl>
    <w:p w14:paraId="255A06ED" w14:textId="77777777" w:rsidR="00280D8C" w:rsidRPr="0013791F" w:rsidRDefault="00280D8C" w:rsidP="00280D8C">
      <w:pPr>
        <w:tabs>
          <w:tab w:val="left" w:pos="851"/>
        </w:tabs>
        <w:suppressAutoHyphens/>
        <w:spacing w:after="0" w:line="240" w:lineRule="auto"/>
        <w:jc w:val="left"/>
        <w:rPr>
          <w:rFonts w:ascii="Univers" w:eastAsia="Times New Roman" w:hAnsi="Univers" w:cs="Univers"/>
          <w:sz w:val="18"/>
          <w:szCs w:val="20"/>
          <w:lang w:eastAsia="zh-CN"/>
        </w:rPr>
      </w:pPr>
    </w:p>
    <w:p w14:paraId="09C889EB" w14:textId="77777777" w:rsidR="00280D8C" w:rsidRPr="0013791F" w:rsidRDefault="00280D8C" w:rsidP="00280D8C">
      <w:pPr>
        <w:tabs>
          <w:tab w:val="left" w:pos="851"/>
        </w:tabs>
        <w:suppressAutoHyphens/>
        <w:spacing w:after="0" w:line="240" w:lineRule="auto"/>
        <w:jc w:val="left"/>
        <w:rPr>
          <w:rFonts w:eastAsia="Times New Roman" w:cs="Arial"/>
          <w:sz w:val="18"/>
          <w:szCs w:val="20"/>
          <w:lang w:eastAsia="zh-CN"/>
        </w:rPr>
      </w:pPr>
    </w:p>
    <w:p w14:paraId="0BF6AD6A" w14:textId="72F5E04E" w:rsidR="00280D8C" w:rsidRPr="0013791F" w:rsidRDefault="00280D8C" w:rsidP="00E95A24">
      <w:pPr>
        <w:spacing w:after="0"/>
        <w:rPr>
          <w:rFonts w:cs="Arial"/>
          <w:b/>
          <w:i/>
          <w:sz w:val="20"/>
          <w:u w:val="single"/>
          <w:lang w:eastAsia="zh-CN"/>
        </w:rPr>
      </w:pPr>
      <w:bookmarkStart w:id="13" w:name="_Toc56417596"/>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Pr="0013791F">
        <w:rPr>
          <w:rFonts w:eastAsia="Arial" w:cs="Arial"/>
          <w:b/>
          <w:spacing w:val="-10"/>
          <w:sz w:val="20"/>
          <w:u w:val="single"/>
          <w:lang w:eastAsia="zh-CN"/>
        </w:rPr>
        <w:t>Désignation</w:t>
      </w:r>
      <w:r w:rsidRPr="0013791F">
        <w:rPr>
          <w:rFonts w:cs="Arial"/>
          <w:b/>
          <w:sz w:val="20"/>
          <w:u w:val="single"/>
          <w:lang w:eastAsia="zh-CN"/>
        </w:rPr>
        <w:t xml:space="preserve"> de l’acheteur</w:t>
      </w:r>
      <w:bookmarkEnd w:id="13"/>
      <w:r w:rsidR="00B31BBD" w:rsidRPr="0013791F">
        <w:rPr>
          <w:rFonts w:cs="Arial"/>
          <w:b/>
          <w:sz w:val="20"/>
          <w:u w:val="single"/>
          <w:lang w:eastAsia="zh-CN"/>
        </w:rPr>
        <w:t> </w:t>
      </w:r>
      <w:r w:rsidR="00B31BBD" w:rsidRPr="0013791F">
        <w:rPr>
          <w:rFonts w:cs="Arial"/>
          <w:b/>
          <w:i/>
          <w:sz w:val="20"/>
          <w:u w:val="single"/>
          <w:lang w:eastAsia="zh-CN"/>
        </w:rPr>
        <w:t>:</w:t>
      </w:r>
    </w:p>
    <w:p w14:paraId="5DAB0D04" w14:textId="77777777" w:rsidR="00E95A24" w:rsidRPr="0013791F" w:rsidRDefault="00E95A24" w:rsidP="00E95A24">
      <w:pPr>
        <w:spacing w:after="0"/>
        <w:rPr>
          <w:rFonts w:cs="Arial"/>
          <w:i/>
          <w:sz w:val="18"/>
          <w:szCs w:val="20"/>
          <w:lang w:eastAsia="zh-CN"/>
        </w:rPr>
      </w:pPr>
    </w:p>
    <w:p w14:paraId="11678012" w14:textId="77777777" w:rsidR="00280D8C" w:rsidRPr="0013791F" w:rsidRDefault="00280D8C" w:rsidP="00E95A24">
      <w:pPr>
        <w:spacing w:after="0" w:line="240" w:lineRule="auto"/>
        <w:rPr>
          <w:rFonts w:eastAsia="Times New Roman" w:cs="Arial"/>
          <w:b/>
          <w:sz w:val="22"/>
          <w:szCs w:val="24"/>
          <w:lang w:eastAsia="fr-FR"/>
        </w:rPr>
      </w:pPr>
      <w:r w:rsidRPr="0013791F">
        <w:rPr>
          <w:rFonts w:eastAsia="Times New Roman" w:cs="Arial"/>
          <w:b/>
          <w:sz w:val="22"/>
          <w:szCs w:val="24"/>
          <w:lang w:eastAsia="fr-FR"/>
        </w:rPr>
        <w:t xml:space="preserve">Université Paris Nanterre </w:t>
      </w:r>
    </w:p>
    <w:p w14:paraId="4AA8EDBB" w14:textId="46A954EF" w:rsidR="00280D8C" w:rsidRPr="0013791F" w:rsidRDefault="00E95A24" w:rsidP="00E95A24">
      <w:pPr>
        <w:spacing w:line="240" w:lineRule="auto"/>
        <w:rPr>
          <w:rFonts w:eastAsia="Times New Roman" w:cs="Arial"/>
          <w:sz w:val="22"/>
          <w:szCs w:val="24"/>
          <w:lang w:eastAsia="fr-FR"/>
        </w:rPr>
      </w:pPr>
      <w:r w:rsidRPr="0013791F">
        <w:rPr>
          <w:rFonts w:eastAsia="Times New Roman" w:cs="Arial"/>
          <w:sz w:val="20"/>
          <w:lang w:eastAsia="fr-FR"/>
        </w:rPr>
        <w:t xml:space="preserve">Adresse : </w:t>
      </w:r>
      <w:r w:rsidR="00280D8C" w:rsidRPr="0013791F">
        <w:rPr>
          <w:rFonts w:eastAsia="Times New Roman" w:cs="Arial"/>
          <w:sz w:val="22"/>
          <w:szCs w:val="24"/>
          <w:lang w:eastAsia="fr-FR"/>
        </w:rPr>
        <w:t>200, avenue de la République</w:t>
      </w:r>
    </w:p>
    <w:p w14:paraId="4DB50BCE" w14:textId="666B72A2" w:rsidR="00280D8C" w:rsidRPr="0013791F" w:rsidRDefault="00280D8C" w:rsidP="00E95A24">
      <w:pPr>
        <w:tabs>
          <w:tab w:val="left" w:pos="993"/>
          <w:tab w:val="left" w:pos="1134"/>
          <w:tab w:val="left" w:pos="1276"/>
        </w:tabs>
        <w:spacing w:line="240" w:lineRule="auto"/>
        <w:ind w:left="708" w:firstLine="285"/>
        <w:rPr>
          <w:rFonts w:eastAsia="Times New Roman" w:cs="Arial"/>
          <w:sz w:val="22"/>
          <w:szCs w:val="24"/>
          <w:lang w:eastAsia="fr-FR"/>
        </w:rPr>
      </w:pPr>
      <w:r w:rsidRPr="0013791F">
        <w:rPr>
          <w:rFonts w:eastAsia="Times New Roman" w:cs="Arial"/>
          <w:sz w:val="22"/>
          <w:szCs w:val="24"/>
          <w:lang w:eastAsia="fr-FR"/>
        </w:rPr>
        <w:t>92001 NANTERRE</w:t>
      </w:r>
      <w:r w:rsidR="00FB1EE9" w:rsidRPr="0013791F">
        <w:rPr>
          <w:rFonts w:eastAsia="Times New Roman" w:cs="Arial"/>
          <w:sz w:val="22"/>
          <w:szCs w:val="24"/>
          <w:lang w:eastAsia="fr-FR"/>
        </w:rPr>
        <w:t xml:space="preserve"> Cedex</w:t>
      </w:r>
    </w:p>
    <w:p w14:paraId="3592B4C1" w14:textId="77777777" w:rsidR="00280D8C" w:rsidRPr="0013791F" w:rsidRDefault="00280D8C" w:rsidP="00280D8C">
      <w:pPr>
        <w:tabs>
          <w:tab w:val="left" w:pos="851"/>
        </w:tabs>
        <w:suppressAutoHyphens/>
        <w:spacing w:after="0" w:line="240" w:lineRule="auto"/>
        <w:rPr>
          <w:rFonts w:eastAsia="Times New Roman" w:cs="Arial"/>
          <w:sz w:val="18"/>
          <w:szCs w:val="20"/>
          <w:lang w:eastAsia="zh-CN"/>
        </w:rPr>
      </w:pPr>
    </w:p>
    <w:p w14:paraId="582D1E90" w14:textId="77777777" w:rsidR="00280D8C" w:rsidRPr="0013791F" w:rsidRDefault="00280D8C" w:rsidP="00280D8C">
      <w:pPr>
        <w:tabs>
          <w:tab w:val="left" w:pos="851"/>
        </w:tabs>
        <w:suppressAutoHyphens/>
        <w:spacing w:after="0" w:line="240" w:lineRule="auto"/>
        <w:rPr>
          <w:rFonts w:eastAsia="Times New Roman" w:cs="Arial"/>
          <w:sz w:val="18"/>
          <w:szCs w:val="20"/>
          <w:lang w:eastAsia="zh-CN"/>
        </w:rPr>
      </w:pPr>
    </w:p>
    <w:p w14:paraId="55FA5AF8" w14:textId="3920E289" w:rsidR="00280D8C" w:rsidRPr="0013791F" w:rsidRDefault="00280D8C" w:rsidP="00280D8C">
      <w:pPr>
        <w:tabs>
          <w:tab w:val="left" w:pos="426"/>
          <w:tab w:val="left" w:pos="851"/>
          <w:tab w:val="left" w:pos="5103"/>
        </w:tabs>
        <w:suppressAutoHyphens/>
        <w:spacing w:after="0" w:line="240" w:lineRule="auto"/>
        <w:rPr>
          <w:rFonts w:eastAsia="Times New Roman" w:cs="Arial"/>
          <w:b/>
          <w:i/>
          <w:sz w:val="20"/>
          <w:u w:val="single"/>
          <w:lang w:eastAsia="zh-CN"/>
        </w:rPr>
      </w:pPr>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Pr="0013791F">
        <w:rPr>
          <w:rFonts w:eastAsia="Times New Roman" w:cs="Arial"/>
          <w:b/>
          <w:sz w:val="20"/>
          <w:u w:val="single"/>
          <w:lang w:eastAsia="zh-CN"/>
        </w:rPr>
        <w:t>Nom, prénom, qualité du signataire du marché public</w:t>
      </w:r>
    </w:p>
    <w:p w14:paraId="0080C213" w14:textId="77777777" w:rsidR="00280D8C" w:rsidRPr="0013791F" w:rsidRDefault="00280D8C" w:rsidP="00280D8C">
      <w:pPr>
        <w:tabs>
          <w:tab w:val="left" w:pos="851"/>
        </w:tabs>
        <w:suppressAutoHyphens/>
        <w:spacing w:after="0" w:line="240" w:lineRule="auto"/>
        <w:rPr>
          <w:rFonts w:eastAsia="Times New Roman" w:cs="Arial"/>
          <w:sz w:val="18"/>
          <w:szCs w:val="20"/>
          <w:lang w:eastAsia="zh-CN"/>
        </w:rPr>
      </w:pPr>
    </w:p>
    <w:p w14:paraId="66A20E8B" w14:textId="5B1CEFE5" w:rsidR="00280D8C" w:rsidRPr="0013791F" w:rsidRDefault="00FD3DA9" w:rsidP="00280D8C">
      <w:pPr>
        <w:tabs>
          <w:tab w:val="left" w:pos="851"/>
        </w:tabs>
        <w:suppressAutoHyphens/>
        <w:spacing w:after="0" w:line="240" w:lineRule="auto"/>
        <w:rPr>
          <w:rFonts w:eastAsia="Times New Roman" w:cs="Arial"/>
          <w:b/>
          <w:sz w:val="20"/>
          <w:lang w:eastAsia="zh-CN"/>
        </w:rPr>
      </w:pPr>
      <w:r w:rsidRPr="0013791F">
        <w:rPr>
          <w:rFonts w:eastAsia="Times New Roman" w:cs="Arial"/>
          <w:b/>
          <w:sz w:val="20"/>
          <w:lang w:eastAsia="zh-CN"/>
        </w:rPr>
        <w:t>Représentée par Madame</w:t>
      </w:r>
      <w:r w:rsidR="00280D8C" w:rsidRPr="0013791F">
        <w:rPr>
          <w:rFonts w:eastAsia="Times New Roman" w:cs="Arial"/>
          <w:b/>
          <w:sz w:val="20"/>
          <w:lang w:eastAsia="zh-CN"/>
        </w:rPr>
        <w:t xml:space="preserve"> </w:t>
      </w:r>
      <w:r w:rsidRPr="0013791F">
        <w:rPr>
          <w:rFonts w:eastAsia="Times New Roman" w:cs="Arial"/>
          <w:b/>
          <w:sz w:val="20"/>
          <w:lang w:eastAsia="zh-CN"/>
        </w:rPr>
        <w:t>Caroline ROLLAND-DIAMOND</w:t>
      </w:r>
      <w:r w:rsidR="00280D8C" w:rsidRPr="0013791F">
        <w:rPr>
          <w:rFonts w:eastAsia="Times New Roman" w:cs="Arial"/>
          <w:b/>
          <w:sz w:val="20"/>
          <w:lang w:eastAsia="zh-CN"/>
        </w:rPr>
        <w:t>, en sa qualité de Président</w:t>
      </w:r>
      <w:r w:rsidR="00CB23B0" w:rsidRPr="0013791F">
        <w:rPr>
          <w:rFonts w:eastAsia="Times New Roman" w:cs="Arial"/>
          <w:b/>
          <w:sz w:val="20"/>
          <w:lang w:eastAsia="zh-CN"/>
        </w:rPr>
        <w:t>e</w:t>
      </w:r>
      <w:r w:rsidR="00280D8C" w:rsidRPr="0013791F">
        <w:rPr>
          <w:rFonts w:eastAsia="Times New Roman" w:cs="Arial"/>
          <w:b/>
          <w:sz w:val="20"/>
          <w:lang w:eastAsia="zh-CN"/>
        </w:rPr>
        <w:t xml:space="preserve"> de l’Université</w:t>
      </w:r>
    </w:p>
    <w:p w14:paraId="7214DAD0" w14:textId="77777777" w:rsidR="00280D8C" w:rsidRPr="0013791F" w:rsidRDefault="00280D8C" w:rsidP="00280D8C">
      <w:pPr>
        <w:tabs>
          <w:tab w:val="left" w:pos="851"/>
        </w:tabs>
        <w:suppressAutoHyphens/>
        <w:spacing w:after="0" w:line="240" w:lineRule="auto"/>
        <w:rPr>
          <w:rFonts w:eastAsia="Times New Roman" w:cs="Arial"/>
          <w:b/>
          <w:sz w:val="18"/>
          <w:szCs w:val="20"/>
          <w:lang w:eastAsia="zh-CN"/>
        </w:rPr>
      </w:pPr>
    </w:p>
    <w:p w14:paraId="251B4D95" w14:textId="09299AAC" w:rsidR="00280D8C" w:rsidRPr="0013791F" w:rsidRDefault="00280D8C" w:rsidP="00280D8C">
      <w:pPr>
        <w:tabs>
          <w:tab w:val="left" w:pos="851"/>
        </w:tabs>
        <w:suppressAutoHyphens/>
        <w:spacing w:after="0" w:line="240" w:lineRule="auto"/>
        <w:rPr>
          <w:rFonts w:eastAsia="Times New Roman" w:cs="Arial"/>
          <w:b/>
          <w:sz w:val="18"/>
          <w:szCs w:val="20"/>
          <w:lang w:eastAsia="zh-CN"/>
        </w:rPr>
      </w:pPr>
    </w:p>
    <w:p w14:paraId="1C1F6153" w14:textId="77777777" w:rsidR="00F75D77" w:rsidRPr="0013791F" w:rsidRDefault="00F75D77" w:rsidP="00280D8C">
      <w:pPr>
        <w:tabs>
          <w:tab w:val="left" w:pos="851"/>
        </w:tabs>
        <w:suppressAutoHyphens/>
        <w:spacing w:after="0" w:line="240" w:lineRule="auto"/>
        <w:rPr>
          <w:rFonts w:eastAsia="Times New Roman" w:cs="Arial"/>
          <w:b/>
          <w:sz w:val="18"/>
          <w:szCs w:val="20"/>
          <w:lang w:eastAsia="zh-CN"/>
        </w:rPr>
      </w:pPr>
    </w:p>
    <w:p w14:paraId="13D0C948" w14:textId="64D9A9D3" w:rsidR="00E95A24" w:rsidRPr="0013791F" w:rsidRDefault="00280D8C" w:rsidP="00E95A24">
      <w:pPr>
        <w:tabs>
          <w:tab w:val="left" w:pos="851"/>
        </w:tabs>
        <w:suppressAutoHyphens/>
        <w:spacing w:line="240" w:lineRule="auto"/>
        <w:rPr>
          <w:rFonts w:eastAsia="Times New Roman" w:cs="Arial"/>
          <w:b/>
          <w:sz w:val="18"/>
          <w:szCs w:val="20"/>
          <w:u w:val="single"/>
          <w:lang w:eastAsia="zh-CN"/>
        </w:rPr>
      </w:pPr>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Pr="0013791F">
        <w:rPr>
          <w:rFonts w:eastAsia="Times New Roman" w:cs="Arial"/>
          <w:b/>
          <w:sz w:val="20"/>
          <w:u w:val="single"/>
          <w:lang w:eastAsia="zh-CN"/>
        </w:rPr>
        <w:t>Personne habilitée à donner les renseignements</w:t>
      </w:r>
      <w:r w:rsidR="00E95A24" w:rsidRPr="0013791F">
        <w:rPr>
          <w:rFonts w:eastAsia="Times New Roman" w:cs="Arial"/>
          <w:b/>
          <w:sz w:val="20"/>
          <w:u w:val="single"/>
          <w:lang w:eastAsia="zh-CN"/>
        </w:rPr>
        <w:t> </w:t>
      </w:r>
      <w:r w:rsidR="00E95A24" w:rsidRPr="0013791F">
        <w:rPr>
          <w:rFonts w:eastAsia="Times New Roman" w:cs="Arial"/>
          <w:b/>
          <w:sz w:val="18"/>
          <w:szCs w:val="20"/>
          <w:u w:val="single"/>
          <w:lang w:eastAsia="zh-CN"/>
        </w:rPr>
        <w:t>:</w:t>
      </w:r>
    </w:p>
    <w:p w14:paraId="237C15E3" w14:textId="6445A957" w:rsidR="00280D8C" w:rsidRPr="0013791F" w:rsidRDefault="00280D8C" w:rsidP="00E95A24">
      <w:pPr>
        <w:tabs>
          <w:tab w:val="left" w:pos="851"/>
        </w:tabs>
        <w:suppressAutoHyphens/>
        <w:spacing w:after="0" w:line="240" w:lineRule="auto"/>
        <w:rPr>
          <w:rFonts w:eastAsia="Times New Roman" w:cs="Arial"/>
          <w:sz w:val="18"/>
          <w:szCs w:val="20"/>
          <w:lang w:eastAsia="zh-CN"/>
        </w:rPr>
      </w:pPr>
      <w:r w:rsidRPr="0013791F">
        <w:rPr>
          <w:rFonts w:eastAsia="Times New Roman" w:cs="Arial"/>
          <w:sz w:val="18"/>
          <w:szCs w:val="20"/>
          <w:lang w:eastAsia="zh-CN"/>
        </w:rPr>
        <w:t>prévus à l’</w:t>
      </w:r>
      <w:hyperlink r:id="rId28" w:history="1">
        <w:r w:rsidRPr="0013791F">
          <w:rPr>
            <w:rFonts w:eastAsia="Times New Roman" w:cs="Arial"/>
            <w:color w:val="0000FF"/>
            <w:sz w:val="18"/>
            <w:szCs w:val="20"/>
            <w:u w:val="single"/>
            <w:lang w:eastAsia="zh-CN"/>
          </w:rPr>
          <w:t>article R. 2191-59</w:t>
        </w:r>
      </w:hyperlink>
      <w:r w:rsidRPr="0013791F">
        <w:rPr>
          <w:rFonts w:eastAsia="Times New Roman" w:cs="Arial"/>
          <w:sz w:val="18"/>
          <w:szCs w:val="20"/>
          <w:lang w:eastAsia="zh-CN"/>
        </w:rPr>
        <w:t xml:space="preserve"> du code de la commande publique, auquel renvoie l’</w:t>
      </w:r>
      <w:hyperlink r:id="rId29" w:history="1">
        <w:r w:rsidRPr="0013791F">
          <w:rPr>
            <w:rFonts w:eastAsia="Times New Roman" w:cs="Arial"/>
            <w:color w:val="0000FF"/>
            <w:sz w:val="18"/>
            <w:szCs w:val="20"/>
            <w:u w:val="single"/>
            <w:lang w:eastAsia="zh-CN"/>
          </w:rPr>
          <w:t>article R. 2391-28</w:t>
        </w:r>
      </w:hyperlink>
      <w:r w:rsidRPr="0013791F">
        <w:rPr>
          <w:rFonts w:eastAsia="Times New Roman" w:cs="Arial"/>
          <w:sz w:val="18"/>
          <w:szCs w:val="20"/>
          <w:lang w:eastAsia="zh-CN"/>
        </w:rPr>
        <w:t xml:space="preserve"> du même code</w:t>
      </w:r>
      <w:r w:rsidR="00E95A24" w:rsidRPr="0013791F">
        <w:rPr>
          <w:rFonts w:eastAsia="Times New Roman" w:cs="Arial"/>
          <w:sz w:val="18"/>
          <w:szCs w:val="20"/>
          <w:lang w:eastAsia="zh-CN"/>
        </w:rPr>
        <w:t xml:space="preserve"> </w:t>
      </w:r>
      <w:r w:rsidRPr="0013791F">
        <w:rPr>
          <w:rFonts w:eastAsia="Times New Roman" w:cs="Arial"/>
          <w:sz w:val="18"/>
          <w:szCs w:val="20"/>
          <w:lang w:eastAsia="zh-CN"/>
        </w:rPr>
        <w:t>(nantissements ou cessions de créances)</w:t>
      </w:r>
    </w:p>
    <w:p w14:paraId="6A606740" w14:textId="77777777" w:rsidR="00280D8C" w:rsidRPr="0013791F" w:rsidRDefault="00280D8C" w:rsidP="00E95A24">
      <w:pPr>
        <w:tabs>
          <w:tab w:val="left" w:pos="851"/>
        </w:tabs>
        <w:suppressAutoHyphens/>
        <w:spacing w:after="0" w:line="240" w:lineRule="auto"/>
        <w:rPr>
          <w:rFonts w:eastAsia="Times New Roman" w:cs="Arial"/>
          <w:sz w:val="18"/>
          <w:szCs w:val="20"/>
          <w:lang w:eastAsia="zh-CN"/>
        </w:rPr>
      </w:pPr>
    </w:p>
    <w:p w14:paraId="0F65EE86" w14:textId="6A5BEB7D" w:rsidR="00280D8C" w:rsidRPr="0013791F" w:rsidRDefault="00FD3DA9" w:rsidP="00E95A24">
      <w:pPr>
        <w:spacing w:line="240" w:lineRule="auto"/>
        <w:rPr>
          <w:rFonts w:eastAsia="Times New Roman" w:cs="Arial"/>
          <w:b/>
          <w:sz w:val="20"/>
          <w:lang w:eastAsia="fr-FR"/>
        </w:rPr>
      </w:pPr>
      <w:r w:rsidRPr="0013791F">
        <w:rPr>
          <w:rFonts w:eastAsia="Times New Roman" w:cs="Arial"/>
          <w:b/>
          <w:sz w:val="20"/>
          <w:lang w:eastAsia="fr-FR"/>
        </w:rPr>
        <w:t>Le</w:t>
      </w:r>
      <w:r w:rsidR="00280D8C" w:rsidRPr="0013791F">
        <w:rPr>
          <w:rFonts w:eastAsia="Times New Roman" w:cs="Arial"/>
          <w:b/>
          <w:sz w:val="20"/>
          <w:lang w:eastAsia="fr-FR"/>
        </w:rPr>
        <w:t xml:space="preserve"> r</w:t>
      </w:r>
      <w:r w:rsidR="00FB1EE9" w:rsidRPr="0013791F">
        <w:rPr>
          <w:rFonts w:eastAsia="Times New Roman" w:cs="Arial"/>
          <w:b/>
          <w:sz w:val="20"/>
          <w:lang w:eastAsia="fr-FR"/>
        </w:rPr>
        <w:t>esponsable du Service Achat et M</w:t>
      </w:r>
      <w:r w:rsidR="00280D8C" w:rsidRPr="0013791F">
        <w:rPr>
          <w:rFonts w:eastAsia="Times New Roman" w:cs="Arial"/>
          <w:b/>
          <w:sz w:val="20"/>
          <w:lang w:eastAsia="fr-FR"/>
        </w:rPr>
        <w:t xml:space="preserve">archés de l’Université Paris Nanterre </w:t>
      </w:r>
    </w:p>
    <w:p w14:paraId="547C5036" w14:textId="3E3DB1B7" w:rsidR="00280D8C" w:rsidRPr="0013791F" w:rsidRDefault="00E95A24" w:rsidP="00E95A24">
      <w:pPr>
        <w:spacing w:line="240" w:lineRule="auto"/>
        <w:rPr>
          <w:rFonts w:eastAsia="Times New Roman" w:cs="Arial"/>
          <w:sz w:val="20"/>
          <w:lang w:eastAsia="fr-FR"/>
        </w:rPr>
      </w:pPr>
      <w:r w:rsidRPr="0013791F">
        <w:rPr>
          <w:rFonts w:eastAsia="Times New Roman" w:cs="Arial"/>
          <w:sz w:val="20"/>
          <w:lang w:eastAsia="fr-FR"/>
        </w:rPr>
        <w:t xml:space="preserve">Adresse : </w:t>
      </w:r>
      <w:r w:rsidR="00280D8C" w:rsidRPr="0013791F">
        <w:rPr>
          <w:rFonts w:eastAsia="Times New Roman" w:cs="Arial"/>
          <w:sz w:val="20"/>
          <w:lang w:eastAsia="fr-FR"/>
        </w:rPr>
        <w:t xml:space="preserve">200, avenue de la République </w:t>
      </w:r>
    </w:p>
    <w:p w14:paraId="401E1709" w14:textId="77777777" w:rsidR="00280D8C" w:rsidRPr="0013791F" w:rsidRDefault="00280D8C" w:rsidP="00E95A24">
      <w:pPr>
        <w:spacing w:line="240" w:lineRule="auto"/>
        <w:ind w:left="708" w:firstLine="285"/>
        <w:rPr>
          <w:rFonts w:eastAsia="Times New Roman" w:cs="Arial"/>
          <w:sz w:val="20"/>
          <w:lang w:eastAsia="fr-FR"/>
        </w:rPr>
      </w:pPr>
      <w:r w:rsidRPr="0013791F">
        <w:rPr>
          <w:rFonts w:eastAsia="Times New Roman" w:cs="Arial"/>
          <w:sz w:val="20"/>
          <w:lang w:eastAsia="fr-FR"/>
        </w:rPr>
        <w:t>92001 NANTERRE</w:t>
      </w:r>
    </w:p>
    <w:p w14:paraId="5D6691EE" w14:textId="77777777" w:rsidR="00280D8C" w:rsidRPr="0013791F" w:rsidRDefault="00280D8C" w:rsidP="00E95A24">
      <w:pPr>
        <w:spacing w:line="240" w:lineRule="auto"/>
        <w:rPr>
          <w:rFonts w:eastAsia="Times New Roman" w:cs="Arial"/>
          <w:sz w:val="20"/>
          <w:lang w:eastAsia="fr-FR"/>
        </w:rPr>
      </w:pPr>
      <w:r w:rsidRPr="0013791F">
        <w:rPr>
          <w:rFonts w:eastAsia="Times New Roman" w:cs="Arial"/>
          <w:sz w:val="20"/>
          <w:lang w:eastAsia="fr-FR"/>
        </w:rPr>
        <w:t xml:space="preserve">Courriel : </w:t>
      </w:r>
      <w:hyperlink r:id="rId30" w:history="1">
        <w:r w:rsidRPr="0013791F">
          <w:rPr>
            <w:rFonts w:ascii="Univers" w:eastAsia="Times New Roman" w:hAnsi="Univers" w:cs="Times New Roman"/>
            <w:color w:val="0000FF"/>
            <w:sz w:val="20"/>
            <w:u w:val="single"/>
            <w:lang w:eastAsia="zh-CN"/>
          </w:rPr>
          <w:t>marches.publics@liste.parisnanterre.fr</w:t>
        </w:r>
      </w:hyperlink>
    </w:p>
    <w:p w14:paraId="42F93340" w14:textId="77777777" w:rsidR="00280D8C" w:rsidRPr="0013791F" w:rsidRDefault="00280D8C" w:rsidP="00280D8C">
      <w:pPr>
        <w:tabs>
          <w:tab w:val="left" w:pos="851"/>
        </w:tabs>
        <w:suppressAutoHyphens/>
        <w:spacing w:after="0" w:line="240" w:lineRule="auto"/>
        <w:rPr>
          <w:rFonts w:eastAsia="Times New Roman" w:cs="Arial"/>
          <w:sz w:val="18"/>
          <w:szCs w:val="20"/>
          <w:lang w:eastAsia="zh-CN"/>
        </w:rPr>
      </w:pPr>
    </w:p>
    <w:p w14:paraId="6D2FE548" w14:textId="77777777" w:rsidR="00280D8C" w:rsidRPr="0013791F" w:rsidRDefault="00280D8C" w:rsidP="00280D8C">
      <w:pPr>
        <w:tabs>
          <w:tab w:val="left" w:pos="426"/>
          <w:tab w:val="left" w:pos="851"/>
        </w:tabs>
        <w:suppressAutoHyphens/>
        <w:spacing w:after="0" w:line="240" w:lineRule="auto"/>
        <w:rPr>
          <w:rFonts w:eastAsia="Times New Roman" w:cs="Arial"/>
          <w:sz w:val="18"/>
          <w:szCs w:val="20"/>
          <w:lang w:eastAsia="zh-CN"/>
        </w:rPr>
      </w:pPr>
    </w:p>
    <w:p w14:paraId="617BDC7D" w14:textId="77777777" w:rsidR="00280D8C" w:rsidRPr="0013791F" w:rsidRDefault="00280D8C" w:rsidP="00E95A24">
      <w:pPr>
        <w:tabs>
          <w:tab w:val="left" w:pos="720"/>
          <w:tab w:val="left" w:pos="851"/>
        </w:tabs>
        <w:suppressAutoHyphens/>
        <w:spacing w:line="240" w:lineRule="auto"/>
        <w:rPr>
          <w:rFonts w:eastAsia="Times New Roman" w:cs="Arial"/>
          <w:i/>
          <w:iCs/>
          <w:sz w:val="16"/>
          <w:szCs w:val="18"/>
          <w:lang w:eastAsia="zh-CN"/>
        </w:rPr>
      </w:pPr>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Pr="0013791F">
        <w:rPr>
          <w:rFonts w:ascii="Wingdings" w:eastAsia="Wingdings" w:hAnsi="Wingdings" w:cs="Wingdings"/>
          <w:b/>
          <w:color w:val="C00000"/>
          <w:spacing w:val="-10"/>
          <w:sz w:val="18"/>
          <w:szCs w:val="20"/>
          <w:lang w:eastAsia="zh-CN"/>
        </w:rPr>
        <w:t></w:t>
      </w:r>
      <w:r w:rsidRPr="0013791F">
        <w:rPr>
          <w:rFonts w:eastAsia="Times New Roman" w:cs="Arial"/>
          <w:b/>
          <w:sz w:val="20"/>
          <w:u w:val="single"/>
          <w:lang w:eastAsia="zh-CN"/>
        </w:rPr>
        <w:t>Désignation, adresse, numéro de téléphone du comptable assignataire</w:t>
      </w:r>
    </w:p>
    <w:p w14:paraId="67C67F73" w14:textId="77777777" w:rsidR="00280D8C" w:rsidRPr="0013791F" w:rsidRDefault="00280D8C" w:rsidP="00E95A24">
      <w:pPr>
        <w:tabs>
          <w:tab w:val="left" w:pos="720"/>
          <w:tab w:val="left" w:pos="851"/>
        </w:tabs>
        <w:suppressAutoHyphens/>
        <w:spacing w:line="240" w:lineRule="auto"/>
        <w:rPr>
          <w:rFonts w:eastAsia="Times New Roman" w:cs="Arial"/>
          <w:sz w:val="18"/>
          <w:szCs w:val="20"/>
          <w:lang w:eastAsia="zh-CN"/>
        </w:rPr>
      </w:pPr>
      <w:r w:rsidRPr="0013791F">
        <w:rPr>
          <w:rFonts w:eastAsia="Times New Roman" w:cs="Arial"/>
          <w:i/>
          <w:iCs/>
          <w:sz w:val="16"/>
          <w:szCs w:val="18"/>
          <w:lang w:eastAsia="zh-CN"/>
        </w:rPr>
        <w:t>(Joindre une annexe récapitulative en cas de pluralité de comptables.)</w:t>
      </w:r>
    </w:p>
    <w:p w14:paraId="45144907" w14:textId="77777777" w:rsidR="00280D8C" w:rsidRPr="0013791F" w:rsidRDefault="00280D8C" w:rsidP="00280D8C">
      <w:pPr>
        <w:tabs>
          <w:tab w:val="left" w:pos="426"/>
          <w:tab w:val="left" w:pos="851"/>
        </w:tabs>
        <w:suppressAutoHyphens/>
        <w:spacing w:after="0" w:line="240" w:lineRule="auto"/>
        <w:ind w:left="1134" w:hanging="1134"/>
        <w:rPr>
          <w:rFonts w:eastAsia="Times New Roman" w:cs="Arial"/>
          <w:b/>
          <w:sz w:val="18"/>
          <w:szCs w:val="20"/>
          <w:lang w:eastAsia="zh-CN"/>
        </w:rPr>
      </w:pPr>
    </w:p>
    <w:p w14:paraId="36425AC0" w14:textId="77777777" w:rsidR="00280D8C" w:rsidRPr="0013791F" w:rsidRDefault="00280D8C" w:rsidP="00E95A24">
      <w:pPr>
        <w:tabs>
          <w:tab w:val="left" w:pos="426"/>
          <w:tab w:val="left" w:pos="851"/>
        </w:tabs>
        <w:spacing w:line="240" w:lineRule="auto"/>
        <w:ind w:left="1134" w:hanging="1134"/>
        <w:rPr>
          <w:rFonts w:eastAsia="Times New Roman" w:cs="Arial"/>
          <w:b/>
          <w:sz w:val="20"/>
          <w:lang w:eastAsia="fr-FR"/>
        </w:rPr>
      </w:pPr>
      <w:r w:rsidRPr="0013791F">
        <w:rPr>
          <w:rFonts w:eastAsia="Times New Roman" w:cs="Arial"/>
          <w:b/>
          <w:sz w:val="20"/>
          <w:lang w:eastAsia="fr-FR"/>
        </w:rPr>
        <w:t xml:space="preserve">Monsieur l’agent comptable de l’Université Paris Nanterre </w:t>
      </w:r>
    </w:p>
    <w:p w14:paraId="2AA03CFC" w14:textId="00CA0A8F" w:rsidR="00280D8C" w:rsidRPr="0013791F" w:rsidRDefault="00E95A24" w:rsidP="00E95A24">
      <w:pPr>
        <w:tabs>
          <w:tab w:val="left" w:pos="426"/>
          <w:tab w:val="left" w:pos="851"/>
        </w:tabs>
        <w:spacing w:line="240" w:lineRule="auto"/>
        <w:ind w:left="1134" w:hanging="1134"/>
        <w:rPr>
          <w:rFonts w:eastAsia="Times New Roman" w:cs="Arial"/>
          <w:sz w:val="20"/>
          <w:lang w:eastAsia="fr-FR"/>
        </w:rPr>
      </w:pPr>
      <w:r w:rsidRPr="0013791F">
        <w:rPr>
          <w:rFonts w:eastAsia="Times New Roman" w:cs="Arial"/>
          <w:sz w:val="20"/>
          <w:lang w:eastAsia="fr-FR"/>
        </w:rPr>
        <w:t xml:space="preserve">Adresse : </w:t>
      </w:r>
      <w:r w:rsidR="00280D8C" w:rsidRPr="0013791F">
        <w:rPr>
          <w:rFonts w:eastAsia="Times New Roman" w:cs="Arial"/>
          <w:sz w:val="20"/>
          <w:lang w:eastAsia="fr-FR"/>
        </w:rPr>
        <w:t>200, avenue de la République</w:t>
      </w:r>
    </w:p>
    <w:p w14:paraId="60506317" w14:textId="57E4FFF2" w:rsidR="00280D8C" w:rsidRPr="0013791F" w:rsidRDefault="00E95A24" w:rsidP="00E95A24">
      <w:pPr>
        <w:tabs>
          <w:tab w:val="left" w:pos="426"/>
          <w:tab w:val="left" w:pos="851"/>
        </w:tabs>
        <w:spacing w:line="240" w:lineRule="auto"/>
        <w:ind w:left="993" w:hanging="993"/>
        <w:rPr>
          <w:rFonts w:eastAsia="Times New Roman" w:cs="Arial"/>
          <w:sz w:val="20"/>
          <w:lang w:eastAsia="fr-FR"/>
        </w:rPr>
      </w:pPr>
      <w:r w:rsidRPr="0013791F">
        <w:rPr>
          <w:rFonts w:eastAsia="Times New Roman" w:cs="Arial"/>
          <w:sz w:val="20"/>
          <w:lang w:eastAsia="fr-FR"/>
        </w:rPr>
        <w:tab/>
      </w:r>
      <w:r w:rsidRPr="0013791F">
        <w:rPr>
          <w:rFonts w:eastAsia="Times New Roman" w:cs="Arial"/>
          <w:sz w:val="20"/>
          <w:lang w:eastAsia="fr-FR"/>
        </w:rPr>
        <w:tab/>
      </w:r>
      <w:r w:rsidRPr="0013791F">
        <w:rPr>
          <w:rFonts w:eastAsia="Times New Roman" w:cs="Arial"/>
          <w:sz w:val="20"/>
          <w:lang w:eastAsia="fr-FR"/>
        </w:rPr>
        <w:tab/>
      </w:r>
      <w:r w:rsidR="00280D8C" w:rsidRPr="0013791F">
        <w:rPr>
          <w:rFonts w:eastAsia="Times New Roman" w:cs="Arial"/>
          <w:sz w:val="20"/>
          <w:lang w:eastAsia="fr-FR"/>
        </w:rPr>
        <w:t>92001 NANTERRE</w:t>
      </w:r>
    </w:p>
    <w:p w14:paraId="06F65781" w14:textId="77777777" w:rsidR="00280D8C" w:rsidRPr="0013791F" w:rsidRDefault="00280D8C" w:rsidP="00E95A24">
      <w:pPr>
        <w:tabs>
          <w:tab w:val="left" w:pos="426"/>
          <w:tab w:val="left" w:pos="851"/>
        </w:tabs>
        <w:spacing w:line="240" w:lineRule="auto"/>
        <w:ind w:left="1134" w:hanging="1134"/>
        <w:rPr>
          <w:rFonts w:eastAsia="Times New Roman" w:cs="Arial"/>
          <w:sz w:val="20"/>
          <w:lang w:eastAsia="fr-FR"/>
        </w:rPr>
      </w:pPr>
      <w:r w:rsidRPr="0013791F">
        <w:rPr>
          <w:rFonts w:eastAsia="Times New Roman" w:cs="Arial"/>
          <w:sz w:val="20"/>
          <w:lang w:eastAsia="fr-FR"/>
        </w:rPr>
        <w:t xml:space="preserve">Télécopie : </w:t>
      </w:r>
      <w:r w:rsidRPr="0013791F">
        <w:rPr>
          <w:rFonts w:ascii="Univers" w:eastAsia="Times New Roman" w:hAnsi="Univers" w:cs="Times New Roman"/>
          <w:sz w:val="20"/>
          <w:lang w:eastAsia="fr-FR"/>
        </w:rPr>
        <w:t>01 40 97 41 86</w:t>
      </w:r>
    </w:p>
    <w:p w14:paraId="3387A3CA" w14:textId="2A1C1140" w:rsidR="00280D8C" w:rsidRPr="0013791F" w:rsidRDefault="00280D8C" w:rsidP="00E95A24">
      <w:pPr>
        <w:tabs>
          <w:tab w:val="left" w:pos="426"/>
          <w:tab w:val="left" w:pos="851"/>
        </w:tabs>
        <w:spacing w:line="240" w:lineRule="auto"/>
        <w:ind w:left="1134" w:hanging="1134"/>
        <w:rPr>
          <w:rFonts w:eastAsia="Times New Roman" w:cs="Arial"/>
          <w:sz w:val="20"/>
          <w:lang w:eastAsia="fr-FR"/>
        </w:rPr>
      </w:pPr>
      <w:r w:rsidRPr="0013791F">
        <w:rPr>
          <w:rFonts w:eastAsia="Times New Roman" w:cs="Arial"/>
          <w:sz w:val="20"/>
          <w:lang w:eastAsia="fr-FR"/>
        </w:rPr>
        <w:t>Tél</w:t>
      </w:r>
      <w:r w:rsidR="0013791F">
        <w:rPr>
          <w:rFonts w:eastAsia="Times New Roman" w:cs="Arial"/>
          <w:sz w:val="20"/>
          <w:lang w:eastAsia="fr-FR"/>
        </w:rPr>
        <w:t>éphone</w:t>
      </w:r>
      <w:r w:rsidRPr="0013791F">
        <w:rPr>
          <w:rFonts w:eastAsia="Times New Roman" w:cs="Arial"/>
          <w:sz w:val="20"/>
          <w:lang w:eastAsia="fr-FR"/>
        </w:rPr>
        <w:t> : 01 40 97 41 06</w:t>
      </w:r>
    </w:p>
    <w:p w14:paraId="75A35180" w14:textId="77777777" w:rsidR="00280D8C" w:rsidRPr="0013791F" w:rsidRDefault="00280D8C" w:rsidP="00280D8C">
      <w:pPr>
        <w:tabs>
          <w:tab w:val="left" w:pos="426"/>
          <w:tab w:val="left" w:pos="851"/>
        </w:tabs>
        <w:suppressAutoHyphens/>
        <w:spacing w:after="0" w:line="240" w:lineRule="auto"/>
        <w:rPr>
          <w:rFonts w:eastAsia="Times New Roman" w:cs="Arial"/>
          <w:sz w:val="18"/>
          <w:szCs w:val="20"/>
          <w:lang w:eastAsia="zh-CN"/>
        </w:rPr>
      </w:pPr>
    </w:p>
    <w:p w14:paraId="17EE4598" w14:textId="77777777" w:rsidR="00280D8C" w:rsidRPr="0013791F" w:rsidRDefault="00280D8C" w:rsidP="00280D8C">
      <w:pPr>
        <w:tabs>
          <w:tab w:val="left" w:pos="426"/>
          <w:tab w:val="left" w:pos="851"/>
        </w:tabs>
        <w:suppressAutoHyphens/>
        <w:spacing w:after="0" w:line="240" w:lineRule="auto"/>
        <w:ind w:left="1134" w:hanging="1134"/>
        <w:rPr>
          <w:rFonts w:eastAsia="Times New Roman" w:cs="Arial"/>
          <w:b/>
          <w:sz w:val="22"/>
          <w:szCs w:val="24"/>
          <w:lang w:eastAsia="zh-CN"/>
        </w:rPr>
      </w:pPr>
    </w:p>
    <w:p w14:paraId="52F75173" w14:textId="611A2FA7" w:rsidR="00280D8C" w:rsidRPr="0013791F" w:rsidRDefault="00280D8C" w:rsidP="00280D8C">
      <w:pPr>
        <w:tabs>
          <w:tab w:val="left" w:pos="851"/>
        </w:tabs>
        <w:suppressAutoHyphens/>
        <w:spacing w:after="0" w:line="240" w:lineRule="auto"/>
        <w:jc w:val="left"/>
        <w:rPr>
          <w:rFonts w:eastAsia="Times New Roman" w:cs="Arial"/>
          <w:sz w:val="18"/>
          <w:szCs w:val="20"/>
          <w:lang w:eastAsia="zh-CN"/>
        </w:rPr>
      </w:pPr>
    </w:p>
    <w:p w14:paraId="226F15D4" w14:textId="401DDFBE" w:rsidR="00280D8C" w:rsidRPr="0013791F" w:rsidRDefault="00280D8C" w:rsidP="00280D8C">
      <w:pPr>
        <w:tabs>
          <w:tab w:val="left" w:pos="426"/>
          <w:tab w:val="left" w:pos="851"/>
        </w:tabs>
        <w:suppressAutoHyphens/>
        <w:spacing w:after="0" w:line="240" w:lineRule="auto"/>
        <w:rPr>
          <w:rFonts w:eastAsia="Times New Roman" w:cs="Arial"/>
          <w:sz w:val="18"/>
          <w:szCs w:val="20"/>
          <w:lang w:eastAsia="zh-CN"/>
        </w:rPr>
      </w:pPr>
    </w:p>
    <w:p w14:paraId="551D5F4D" w14:textId="7666C960" w:rsidR="00A71E78" w:rsidRPr="0013791F" w:rsidRDefault="00A71E78" w:rsidP="00280D8C">
      <w:pPr>
        <w:tabs>
          <w:tab w:val="left" w:pos="426"/>
          <w:tab w:val="left" w:pos="851"/>
        </w:tabs>
        <w:suppressAutoHyphens/>
        <w:spacing w:after="0" w:line="240" w:lineRule="auto"/>
        <w:rPr>
          <w:rFonts w:eastAsia="Times New Roman" w:cs="Arial"/>
          <w:sz w:val="18"/>
          <w:szCs w:val="20"/>
          <w:lang w:eastAsia="zh-CN"/>
        </w:rPr>
      </w:pPr>
    </w:p>
    <w:p w14:paraId="7F1403E3" w14:textId="234662DE" w:rsidR="00FF5AA6" w:rsidRPr="0013791F" w:rsidRDefault="00FF5AA6">
      <w:pPr>
        <w:jc w:val="left"/>
        <w:rPr>
          <w:rFonts w:eastAsia="Times New Roman" w:cs="Arial"/>
          <w:sz w:val="18"/>
          <w:szCs w:val="20"/>
          <w:lang w:eastAsia="zh-CN"/>
        </w:rPr>
      </w:pPr>
      <w:r w:rsidRPr="0013791F">
        <w:rPr>
          <w:rFonts w:eastAsia="Times New Roman" w:cs="Arial"/>
          <w:sz w:val="18"/>
          <w:szCs w:val="20"/>
          <w:lang w:eastAsia="zh-CN"/>
        </w:rPr>
        <w:br w:type="page"/>
      </w:r>
    </w:p>
    <w:tbl>
      <w:tblPr>
        <w:tblpPr w:leftFromText="141" w:rightFromText="141" w:vertAnchor="text" w:horzAnchor="margin" w:tblpXSpec="center" w:tblpY="259"/>
        <w:tblW w:w="10277"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597044" w:rsidRPr="0013791F" w14:paraId="093DC65A" w14:textId="77777777" w:rsidTr="00597044">
        <w:tc>
          <w:tcPr>
            <w:tcW w:w="10277" w:type="dxa"/>
            <w:shd w:val="clear" w:color="auto" w:fill="D9D9D9" w:themeFill="background1" w:themeFillShade="D9"/>
          </w:tcPr>
          <w:p w14:paraId="2FBD38EE" w14:textId="77777777" w:rsidR="00597044" w:rsidRPr="0013791F" w:rsidRDefault="00597044" w:rsidP="00597044">
            <w:pPr>
              <w:pStyle w:val="Titre2"/>
              <w:rPr>
                <w:sz w:val="22"/>
              </w:rPr>
            </w:pPr>
            <w:bookmarkStart w:id="14" w:name="_Toc195106407"/>
            <w:r w:rsidRPr="0013791F">
              <w:rPr>
                <w:sz w:val="22"/>
              </w:rPr>
              <w:lastRenderedPageBreak/>
              <w:t>E - Décision du pouvoir adjudicateur.</w:t>
            </w:r>
            <w:bookmarkEnd w:id="14"/>
          </w:p>
        </w:tc>
      </w:tr>
    </w:tbl>
    <w:p w14:paraId="5E4BA9A6" w14:textId="77777777" w:rsidR="00FF5AA6" w:rsidRPr="0013791F" w:rsidRDefault="00FF5AA6" w:rsidP="00280D8C">
      <w:pPr>
        <w:tabs>
          <w:tab w:val="left" w:pos="426"/>
          <w:tab w:val="left" w:pos="851"/>
        </w:tabs>
        <w:suppressAutoHyphens/>
        <w:spacing w:after="0" w:line="240" w:lineRule="auto"/>
        <w:rPr>
          <w:rFonts w:eastAsia="Times New Roman" w:cs="Arial"/>
          <w:sz w:val="18"/>
          <w:szCs w:val="20"/>
          <w:lang w:eastAsia="zh-CN"/>
        </w:rPr>
      </w:pPr>
    </w:p>
    <w:p w14:paraId="60633D16" w14:textId="77777777" w:rsidR="00280D8C" w:rsidRPr="0013791F" w:rsidRDefault="00280D8C" w:rsidP="00280D8C">
      <w:pPr>
        <w:suppressAutoHyphens/>
        <w:spacing w:after="0" w:line="240" w:lineRule="auto"/>
        <w:jc w:val="left"/>
        <w:rPr>
          <w:rFonts w:eastAsia="Times New Roman" w:cs="Univers"/>
          <w:sz w:val="18"/>
          <w:szCs w:val="20"/>
          <w:lang w:eastAsia="zh-CN"/>
        </w:rPr>
      </w:pPr>
    </w:p>
    <w:p w14:paraId="5A2B5AF8" w14:textId="77777777" w:rsidR="00280D8C" w:rsidRPr="0013791F" w:rsidRDefault="00280D8C" w:rsidP="00280D8C">
      <w:pPr>
        <w:suppressAutoHyphens/>
        <w:spacing w:after="0" w:line="240" w:lineRule="auto"/>
        <w:jc w:val="left"/>
        <w:rPr>
          <w:rFonts w:eastAsia="Times New Roman" w:cs="Univers"/>
          <w:b/>
          <w:sz w:val="20"/>
          <w:lang w:eastAsia="zh-CN"/>
        </w:rPr>
      </w:pPr>
      <w:r w:rsidRPr="0013791F">
        <w:rPr>
          <w:rFonts w:eastAsia="Times New Roman" w:cs="Univers"/>
          <w:b/>
          <w:sz w:val="22"/>
          <w:szCs w:val="24"/>
          <w:lang w:eastAsia="zh-CN"/>
        </w:rPr>
        <w:t>La présente offre est acceptée</w:t>
      </w:r>
      <w:r w:rsidRPr="0013791F">
        <w:rPr>
          <w:rFonts w:eastAsia="Times New Roman" w:cs="Univers"/>
          <w:b/>
          <w:sz w:val="20"/>
          <w:lang w:eastAsia="zh-CN"/>
        </w:rPr>
        <w:t>.</w:t>
      </w:r>
    </w:p>
    <w:p w14:paraId="4C4DBE19" w14:textId="77777777" w:rsidR="00280D8C" w:rsidRPr="0013791F" w:rsidRDefault="00280D8C" w:rsidP="00280D8C">
      <w:pPr>
        <w:suppressAutoHyphens/>
        <w:spacing w:after="0" w:line="240" w:lineRule="auto"/>
        <w:jc w:val="left"/>
        <w:rPr>
          <w:rFonts w:eastAsia="Times New Roman" w:cs="Univers"/>
          <w:b/>
          <w:sz w:val="18"/>
          <w:szCs w:val="20"/>
          <w:lang w:eastAsia="zh-CN"/>
        </w:rPr>
      </w:pPr>
    </w:p>
    <w:p w14:paraId="5D82B566" w14:textId="77777777" w:rsidR="00280D8C" w:rsidRPr="0013791F" w:rsidRDefault="00280D8C" w:rsidP="00A71E78">
      <w:pPr>
        <w:suppressAutoHyphens/>
        <w:spacing w:line="240" w:lineRule="auto"/>
        <w:jc w:val="left"/>
        <w:rPr>
          <w:rFonts w:eastAsia="Times New Roman" w:cs="Univers"/>
          <w:sz w:val="20"/>
          <w:lang w:eastAsia="zh-CN"/>
        </w:rPr>
      </w:pPr>
      <w:r w:rsidRPr="0013791F">
        <w:rPr>
          <w:rFonts w:eastAsia="Times New Roman" w:cs="Univers"/>
          <w:sz w:val="20"/>
          <w:lang w:eastAsia="zh-CN"/>
        </w:rPr>
        <w:t>Elle est complétée par les annexes suivantes :</w:t>
      </w:r>
    </w:p>
    <w:p w14:paraId="7A75EE9B" w14:textId="77777777" w:rsidR="00280D8C" w:rsidRPr="0013791F" w:rsidRDefault="00280D8C" w:rsidP="00A71E78">
      <w:pPr>
        <w:suppressAutoHyphens/>
        <w:spacing w:line="240" w:lineRule="auto"/>
        <w:jc w:val="left"/>
        <w:rPr>
          <w:rFonts w:ascii="Univers" w:eastAsia="Times New Roman" w:hAnsi="Univers" w:cs="Univers"/>
          <w:i/>
          <w:sz w:val="16"/>
          <w:szCs w:val="18"/>
          <w:lang w:eastAsia="zh-CN"/>
        </w:rPr>
      </w:pPr>
      <w:r w:rsidRPr="0013791F">
        <w:rPr>
          <w:rFonts w:eastAsia="Times New Roman" w:cs="Univers"/>
          <w:i/>
          <w:sz w:val="16"/>
          <w:szCs w:val="18"/>
          <w:lang w:eastAsia="zh-CN"/>
        </w:rPr>
        <w:t>(Cocher la case correspondante.)</w:t>
      </w:r>
    </w:p>
    <w:p w14:paraId="28EB1072" w14:textId="77777777" w:rsidR="00A71E78" w:rsidRPr="0013791F" w:rsidRDefault="00280D8C" w:rsidP="00A71E78">
      <w:pPr>
        <w:suppressAutoHyphens/>
        <w:spacing w:after="0" w:line="240" w:lineRule="auto"/>
        <w:ind w:left="284"/>
        <w:rPr>
          <w:rFonts w:eastAsia="Times New Roman" w:cs="Univers"/>
          <w:sz w:val="18"/>
          <w:szCs w:val="20"/>
          <w:lang w:eastAsia="zh-CN"/>
        </w:rPr>
      </w:pPr>
      <w:r w:rsidRPr="0013791F">
        <w:rPr>
          <w:rFonts w:eastAsia="Times New Roman" w:cs="Univers"/>
          <w:sz w:val="18"/>
          <w:szCs w:val="20"/>
          <w:lang w:eastAsia="zh-CN"/>
        </w:rPr>
        <w:fldChar w:fldCharType="begin">
          <w:ffData>
            <w:name w:val="CaseACocher111"/>
            <w:enabled/>
            <w:calcOnExit w:val="0"/>
            <w:checkBox>
              <w:sizeAuto/>
              <w:default w:val="0"/>
            </w:checkBox>
          </w:ffData>
        </w:fldChar>
      </w:r>
      <w:r w:rsidRPr="0013791F">
        <w:rPr>
          <w:rFonts w:eastAsia="Times New Roman" w:cs="Univers"/>
          <w:sz w:val="18"/>
          <w:szCs w:val="20"/>
          <w:lang w:eastAsia="zh-CN"/>
        </w:rPr>
        <w:instrText xml:space="preserve"> FORMCHECKBOX </w:instrText>
      </w:r>
      <w:r w:rsidR="0013791F" w:rsidRPr="0013791F">
        <w:rPr>
          <w:rFonts w:eastAsia="Times New Roman" w:cs="Univers"/>
          <w:sz w:val="18"/>
          <w:szCs w:val="20"/>
          <w:lang w:eastAsia="zh-CN"/>
        </w:rPr>
      </w:r>
      <w:r w:rsidR="0013791F" w:rsidRPr="0013791F">
        <w:rPr>
          <w:rFonts w:eastAsia="Times New Roman" w:cs="Univers"/>
          <w:sz w:val="18"/>
          <w:szCs w:val="20"/>
          <w:lang w:eastAsia="zh-CN"/>
        </w:rPr>
        <w:fldChar w:fldCharType="separate"/>
      </w:r>
      <w:r w:rsidRPr="0013791F">
        <w:rPr>
          <w:rFonts w:eastAsia="Times New Roman" w:cs="Univers"/>
          <w:sz w:val="18"/>
          <w:szCs w:val="20"/>
          <w:lang w:eastAsia="zh-CN"/>
        </w:rPr>
        <w:fldChar w:fldCharType="end"/>
      </w:r>
      <w:r w:rsidRPr="0013791F">
        <w:rPr>
          <w:rFonts w:eastAsia="Times New Roman" w:cs="Univers"/>
          <w:sz w:val="18"/>
          <w:szCs w:val="20"/>
          <w:lang w:eastAsia="zh-CN"/>
        </w:rPr>
        <w:t xml:space="preserve"> </w:t>
      </w:r>
      <w:r w:rsidRPr="0013791F">
        <w:rPr>
          <w:rFonts w:eastAsia="Times New Roman" w:cs="Univers"/>
          <w:sz w:val="20"/>
          <w:lang w:eastAsia="zh-CN"/>
        </w:rPr>
        <w:t>Annexe n°… relative à la présentation d’un sous-traitant</w:t>
      </w:r>
      <w:r w:rsidRPr="0013791F">
        <w:rPr>
          <w:rFonts w:eastAsia="Times New Roman" w:cs="Univers"/>
          <w:sz w:val="18"/>
          <w:szCs w:val="20"/>
          <w:lang w:eastAsia="zh-CN"/>
        </w:rPr>
        <w:t xml:space="preserve"> </w:t>
      </w:r>
    </w:p>
    <w:p w14:paraId="194FA75F" w14:textId="0B10399B" w:rsidR="00280D8C" w:rsidRPr="0013791F" w:rsidRDefault="00280D8C" w:rsidP="00A71E78">
      <w:pPr>
        <w:suppressAutoHyphens/>
        <w:spacing w:after="0" w:line="240" w:lineRule="auto"/>
        <w:ind w:left="284"/>
        <w:rPr>
          <w:rFonts w:eastAsia="Times New Roman" w:cs="Univers"/>
          <w:sz w:val="18"/>
          <w:szCs w:val="20"/>
          <w:lang w:eastAsia="zh-CN"/>
        </w:rPr>
      </w:pPr>
      <w:r w:rsidRPr="0013791F">
        <w:rPr>
          <w:rFonts w:eastAsia="Times New Roman" w:cs="Univers"/>
          <w:i/>
          <w:sz w:val="16"/>
          <w:szCs w:val="18"/>
          <w:lang w:eastAsia="zh-CN"/>
        </w:rPr>
        <w:t>(</w:t>
      </w:r>
      <w:r w:rsidR="00A71E78" w:rsidRPr="0013791F">
        <w:rPr>
          <w:rFonts w:eastAsia="Times New Roman" w:cs="Univers"/>
          <w:i/>
          <w:sz w:val="16"/>
          <w:szCs w:val="18"/>
          <w:lang w:eastAsia="zh-CN"/>
        </w:rPr>
        <w:t>Formulaire</w:t>
      </w:r>
      <w:r w:rsidRPr="0013791F">
        <w:rPr>
          <w:rFonts w:eastAsia="Times New Roman" w:cs="Univers"/>
          <w:i/>
          <w:sz w:val="16"/>
          <w:szCs w:val="18"/>
          <w:lang w:eastAsia="zh-CN"/>
        </w:rPr>
        <w:t xml:space="preserve"> DC4)</w:t>
      </w:r>
      <w:r w:rsidRPr="0013791F">
        <w:rPr>
          <w:rFonts w:eastAsia="Times New Roman" w:cs="Univers"/>
          <w:sz w:val="18"/>
          <w:szCs w:val="20"/>
          <w:lang w:eastAsia="zh-CN"/>
        </w:rPr>
        <w:t> ;</w:t>
      </w:r>
    </w:p>
    <w:p w14:paraId="22CD1D1F" w14:textId="77777777" w:rsidR="00A71E78" w:rsidRPr="0013791F" w:rsidRDefault="00A71E78" w:rsidP="00A71E78">
      <w:pPr>
        <w:suppressAutoHyphens/>
        <w:spacing w:after="0" w:line="240" w:lineRule="auto"/>
        <w:ind w:left="567" w:hanging="283"/>
        <w:rPr>
          <w:rFonts w:eastAsia="Times New Roman" w:cs="Univers"/>
          <w:sz w:val="20"/>
          <w:lang w:eastAsia="zh-CN"/>
        </w:rPr>
      </w:pPr>
    </w:p>
    <w:p w14:paraId="1ED295DB" w14:textId="7D32D973" w:rsidR="00A71E78" w:rsidRPr="0013791F" w:rsidRDefault="00280D8C" w:rsidP="00A71E78">
      <w:pPr>
        <w:suppressAutoHyphens/>
        <w:spacing w:after="0" w:line="240" w:lineRule="auto"/>
        <w:ind w:left="567" w:hanging="283"/>
        <w:rPr>
          <w:rFonts w:eastAsia="Times New Roman" w:cs="Univers"/>
          <w:sz w:val="18"/>
          <w:szCs w:val="20"/>
          <w:lang w:eastAsia="zh-CN"/>
        </w:rPr>
      </w:pPr>
      <w:r w:rsidRPr="0013791F">
        <w:rPr>
          <w:rFonts w:eastAsia="Times New Roman" w:cs="Univers"/>
          <w:sz w:val="20"/>
          <w:lang w:eastAsia="zh-CN"/>
        </w:rPr>
        <w:fldChar w:fldCharType="begin">
          <w:ffData>
            <w:name w:val="CaseACocher111"/>
            <w:enabled/>
            <w:calcOnExit w:val="0"/>
            <w:checkBox>
              <w:sizeAuto/>
              <w:default w:val="0"/>
            </w:checkBox>
          </w:ffData>
        </w:fldChar>
      </w:r>
      <w:r w:rsidRPr="0013791F">
        <w:rPr>
          <w:rFonts w:eastAsia="Times New Roman" w:cs="Univers"/>
          <w:sz w:val="20"/>
          <w:lang w:eastAsia="zh-CN"/>
        </w:rPr>
        <w:instrText xml:space="preserve"> FORMCHECKBOX </w:instrText>
      </w:r>
      <w:r w:rsidR="0013791F" w:rsidRPr="0013791F">
        <w:rPr>
          <w:rFonts w:eastAsia="Times New Roman" w:cs="Univers"/>
          <w:sz w:val="20"/>
          <w:lang w:eastAsia="zh-CN"/>
        </w:rPr>
      </w:r>
      <w:r w:rsidR="0013791F" w:rsidRPr="0013791F">
        <w:rPr>
          <w:rFonts w:eastAsia="Times New Roman" w:cs="Univers"/>
          <w:sz w:val="20"/>
          <w:lang w:eastAsia="zh-CN"/>
        </w:rPr>
        <w:fldChar w:fldCharType="separate"/>
      </w:r>
      <w:r w:rsidRPr="0013791F">
        <w:rPr>
          <w:rFonts w:eastAsia="Times New Roman" w:cs="Univers"/>
          <w:sz w:val="20"/>
          <w:lang w:eastAsia="zh-CN"/>
        </w:rPr>
        <w:fldChar w:fldCharType="end"/>
      </w:r>
      <w:r w:rsidRPr="0013791F">
        <w:rPr>
          <w:rFonts w:eastAsia="Times New Roman" w:cs="Univers"/>
          <w:sz w:val="20"/>
          <w:lang w:eastAsia="zh-CN"/>
        </w:rPr>
        <w:t xml:space="preserve"> Annexe n°… relative à la réponse du candidat à une demande de précisions ou de compléments sur la teneur de son offre</w:t>
      </w:r>
      <w:r w:rsidRPr="0013791F">
        <w:rPr>
          <w:rFonts w:eastAsia="Times New Roman" w:cs="Univers"/>
          <w:sz w:val="18"/>
          <w:szCs w:val="20"/>
          <w:lang w:eastAsia="zh-CN"/>
        </w:rPr>
        <w:t xml:space="preserve"> </w:t>
      </w:r>
    </w:p>
    <w:p w14:paraId="1FD4B31E" w14:textId="3008C0CF" w:rsidR="00280D8C" w:rsidRPr="0013791F" w:rsidRDefault="00280D8C" w:rsidP="00A71E78">
      <w:pPr>
        <w:suppressAutoHyphens/>
        <w:spacing w:after="0" w:line="240" w:lineRule="auto"/>
        <w:ind w:left="567" w:hanging="283"/>
        <w:rPr>
          <w:rFonts w:eastAsia="Times New Roman" w:cs="Univers"/>
          <w:sz w:val="18"/>
          <w:szCs w:val="20"/>
          <w:lang w:eastAsia="zh-CN"/>
        </w:rPr>
      </w:pPr>
      <w:r w:rsidRPr="0013791F">
        <w:rPr>
          <w:rFonts w:eastAsia="Times New Roman" w:cs="Univers"/>
          <w:i/>
          <w:sz w:val="16"/>
          <w:szCs w:val="18"/>
          <w:lang w:eastAsia="zh-CN"/>
        </w:rPr>
        <w:t>(</w:t>
      </w:r>
      <w:r w:rsidR="00A71E78" w:rsidRPr="0013791F">
        <w:rPr>
          <w:rFonts w:eastAsia="Times New Roman" w:cs="Univers"/>
          <w:i/>
          <w:sz w:val="16"/>
          <w:szCs w:val="18"/>
          <w:lang w:eastAsia="zh-CN"/>
        </w:rPr>
        <w:t>Formulaire</w:t>
      </w:r>
      <w:r w:rsidRPr="0013791F">
        <w:rPr>
          <w:rFonts w:eastAsia="Times New Roman" w:cs="Univers"/>
          <w:sz w:val="18"/>
          <w:szCs w:val="20"/>
          <w:lang w:eastAsia="zh-CN"/>
        </w:rPr>
        <w:t xml:space="preserve"> </w:t>
      </w:r>
      <w:r w:rsidRPr="0013791F">
        <w:rPr>
          <w:rFonts w:eastAsia="Times New Roman" w:cs="Univers"/>
          <w:i/>
          <w:sz w:val="16"/>
          <w:szCs w:val="18"/>
          <w:lang w:eastAsia="zh-CN"/>
        </w:rPr>
        <w:t>OUV7)</w:t>
      </w:r>
      <w:r w:rsidRPr="0013791F">
        <w:rPr>
          <w:rFonts w:eastAsia="Times New Roman" w:cs="Univers"/>
          <w:sz w:val="18"/>
          <w:szCs w:val="20"/>
          <w:lang w:eastAsia="zh-CN"/>
        </w:rPr>
        <w:t> ;</w:t>
      </w:r>
    </w:p>
    <w:p w14:paraId="1EB888B5" w14:textId="77777777" w:rsidR="00A71E78" w:rsidRPr="0013791F" w:rsidRDefault="00A71E78" w:rsidP="00A71E78">
      <w:pPr>
        <w:suppressAutoHyphens/>
        <w:spacing w:after="0" w:line="240" w:lineRule="auto"/>
        <w:ind w:left="284"/>
        <w:rPr>
          <w:rFonts w:eastAsia="Times New Roman" w:cs="Univers"/>
          <w:sz w:val="18"/>
          <w:szCs w:val="20"/>
          <w:lang w:eastAsia="zh-CN"/>
        </w:rPr>
      </w:pPr>
    </w:p>
    <w:p w14:paraId="29E13145" w14:textId="2C283CFD" w:rsidR="00A71E78" w:rsidRPr="0013791F" w:rsidRDefault="00280D8C" w:rsidP="00A71E78">
      <w:pPr>
        <w:suppressAutoHyphens/>
        <w:spacing w:after="0" w:line="240" w:lineRule="auto"/>
        <w:ind w:left="284"/>
        <w:rPr>
          <w:rFonts w:eastAsia="Times New Roman" w:cs="Univers"/>
          <w:sz w:val="20"/>
          <w:lang w:eastAsia="zh-CN"/>
        </w:rPr>
      </w:pPr>
      <w:r w:rsidRPr="0013791F">
        <w:rPr>
          <w:rFonts w:eastAsia="Times New Roman" w:cs="Univers"/>
          <w:sz w:val="18"/>
          <w:szCs w:val="20"/>
          <w:lang w:eastAsia="zh-CN"/>
        </w:rPr>
        <w:fldChar w:fldCharType="begin">
          <w:ffData>
            <w:name w:val="CaseACocher111"/>
            <w:enabled/>
            <w:calcOnExit w:val="0"/>
            <w:checkBox>
              <w:sizeAuto/>
              <w:default w:val="0"/>
            </w:checkBox>
          </w:ffData>
        </w:fldChar>
      </w:r>
      <w:r w:rsidRPr="0013791F">
        <w:rPr>
          <w:rFonts w:eastAsia="Times New Roman" w:cs="Univers"/>
          <w:sz w:val="18"/>
          <w:szCs w:val="20"/>
          <w:lang w:eastAsia="zh-CN"/>
        </w:rPr>
        <w:instrText xml:space="preserve"> FORMCHECKBOX </w:instrText>
      </w:r>
      <w:r w:rsidR="0013791F" w:rsidRPr="0013791F">
        <w:rPr>
          <w:rFonts w:eastAsia="Times New Roman" w:cs="Univers"/>
          <w:sz w:val="18"/>
          <w:szCs w:val="20"/>
          <w:lang w:eastAsia="zh-CN"/>
        </w:rPr>
      </w:r>
      <w:r w:rsidR="0013791F" w:rsidRPr="0013791F">
        <w:rPr>
          <w:rFonts w:eastAsia="Times New Roman" w:cs="Univers"/>
          <w:sz w:val="18"/>
          <w:szCs w:val="20"/>
          <w:lang w:eastAsia="zh-CN"/>
        </w:rPr>
        <w:fldChar w:fldCharType="separate"/>
      </w:r>
      <w:r w:rsidRPr="0013791F">
        <w:rPr>
          <w:rFonts w:eastAsia="Times New Roman" w:cs="Univers"/>
          <w:sz w:val="18"/>
          <w:szCs w:val="20"/>
          <w:lang w:eastAsia="zh-CN"/>
        </w:rPr>
        <w:fldChar w:fldCharType="end"/>
      </w:r>
      <w:r w:rsidRPr="0013791F">
        <w:rPr>
          <w:rFonts w:eastAsia="Times New Roman" w:cs="Univers"/>
          <w:sz w:val="18"/>
          <w:szCs w:val="20"/>
          <w:lang w:eastAsia="zh-CN"/>
        </w:rPr>
        <w:t xml:space="preserve"> </w:t>
      </w:r>
      <w:r w:rsidRPr="0013791F">
        <w:rPr>
          <w:rFonts w:eastAsia="Times New Roman" w:cs="Univers"/>
          <w:sz w:val="20"/>
          <w:lang w:eastAsia="zh-CN"/>
        </w:rPr>
        <w:t>Annexe n°… relative à la mise au point du marché public ou de l’accord-cadre</w:t>
      </w:r>
    </w:p>
    <w:p w14:paraId="3DE843F1" w14:textId="6C79A2B3" w:rsidR="00280D8C" w:rsidRPr="0013791F" w:rsidRDefault="00280D8C" w:rsidP="00A71E78">
      <w:pPr>
        <w:suppressAutoHyphens/>
        <w:spacing w:after="0" w:line="240" w:lineRule="auto"/>
        <w:ind w:left="284"/>
        <w:rPr>
          <w:rFonts w:eastAsia="Times New Roman" w:cs="Univers"/>
          <w:sz w:val="20"/>
          <w:lang w:eastAsia="zh-CN"/>
        </w:rPr>
      </w:pPr>
      <w:r w:rsidRPr="0013791F">
        <w:rPr>
          <w:rFonts w:eastAsia="Times New Roman" w:cs="Univers"/>
          <w:i/>
          <w:sz w:val="16"/>
          <w:szCs w:val="18"/>
          <w:lang w:eastAsia="zh-CN"/>
        </w:rPr>
        <w:t>(</w:t>
      </w:r>
      <w:r w:rsidR="00A71E78" w:rsidRPr="0013791F">
        <w:rPr>
          <w:rFonts w:eastAsia="Times New Roman" w:cs="Univers"/>
          <w:i/>
          <w:sz w:val="16"/>
          <w:szCs w:val="18"/>
          <w:lang w:eastAsia="zh-CN"/>
        </w:rPr>
        <w:t>Formulaire</w:t>
      </w:r>
      <w:r w:rsidRPr="0013791F">
        <w:rPr>
          <w:rFonts w:eastAsia="Times New Roman" w:cs="Univers"/>
          <w:i/>
          <w:sz w:val="16"/>
          <w:szCs w:val="18"/>
          <w:lang w:eastAsia="zh-CN"/>
        </w:rPr>
        <w:t xml:space="preserve"> OUV11)</w:t>
      </w:r>
      <w:r w:rsidRPr="0013791F">
        <w:rPr>
          <w:rFonts w:eastAsia="Times New Roman" w:cs="Univers"/>
          <w:sz w:val="18"/>
          <w:szCs w:val="20"/>
          <w:lang w:eastAsia="zh-CN"/>
        </w:rPr>
        <w:t> ;</w:t>
      </w:r>
    </w:p>
    <w:p w14:paraId="3DBABF2F" w14:textId="77777777" w:rsidR="00A71E78" w:rsidRPr="0013791F" w:rsidRDefault="00A71E78" w:rsidP="00A71E78">
      <w:pPr>
        <w:suppressAutoHyphens/>
        <w:spacing w:after="0" w:line="240" w:lineRule="auto"/>
        <w:ind w:left="284"/>
        <w:rPr>
          <w:rFonts w:eastAsia="Times New Roman" w:cs="Univers"/>
          <w:sz w:val="18"/>
          <w:szCs w:val="20"/>
          <w:lang w:eastAsia="zh-CN"/>
        </w:rPr>
      </w:pPr>
    </w:p>
    <w:p w14:paraId="1BAE481A" w14:textId="7651DDE6" w:rsidR="00A71E78" w:rsidRPr="0013791F" w:rsidRDefault="00280D8C" w:rsidP="00A71E78">
      <w:pPr>
        <w:suppressAutoHyphens/>
        <w:spacing w:after="0" w:line="240" w:lineRule="auto"/>
        <w:ind w:left="284"/>
        <w:rPr>
          <w:rFonts w:eastAsia="Times New Roman" w:cs="Univers"/>
          <w:sz w:val="18"/>
          <w:szCs w:val="20"/>
          <w:lang w:eastAsia="zh-CN"/>
        </w:rPr>
      </w:pPr>
      <w:r w:rsidRPr="0013791F">
        <w:rPr>
          <w:rFonts w:eastAsia="Times New Roman" w:cs="Univers"/>
          <w:sz w:val="18"/>
          <w:szCs w:val="20"/>
          <w:lang w:eastAsia="zh-CN"/>
        </w:rPr>
        <w:fldChar w:fldCharType="begin">
          <w:ffData>
            <w:name w:val="CaseACocher111"/>
            <w:enabled/>
            <w:calcOnExit w:val="0"/>
            <w:checkBox>
              <w:sizeAuto/>
              <w:default w:val="0"/>
            </w:checkBox>
          </w:ffData>
        </w:fldChar>
      </w:r>
      <w:r w:rsidRPr="0013791F">
        <w:rPr>
          <w:rFonts w:eastAsia="Times New Roman" w:cs="Univers"/>
          <w:sz w:val="18"/>
          <w:szCs w:val="20"/>
          <w:lang w:eastAsia="zh-CN"/>
        </w:rPr>
        <w:instrText xml:space="preserve"> FORMCHECKBOX </w:instrText>
      </w:r>
      <w:r w:rsidR="0013791F" w:rsidRPr="0013791F">
        <w:rPr>
          <w:rFonts w:eastAsia="Times New Roman" w:cs="Univers"/>
          <w:sz w:val="18"/>
          <w:szCs w:val="20"/>
          <w:lang w:eastAsia="zh-CN"/>
        </w:rPr>
      </w:r>
      <w:r w:rsidR="0013791F" w:rsidRPr="0013791F">
        <w:rPr>
          <w:rFonts w:eastAsia="Times New Roman" w:cs="Univers"/>
          <w:sz w:val="18"/>
          <w:szCs w:val="20"/>
          <w:lang w:eastAsia="zh-CN"/>
        </w:rPr>
        <w:fldChar w:fldCharType="separate"/>
      </w:r>
      <w:r w:rsidRPr="0013791F">
        <w:rPr>
          <w:rFonts w:eastAsia="Times New Roman" w:cs="Univers"/>
          <w:sz w:val="18"/>
          <w:szCs w:val="20"/>
          <w:lang w:eastAsia="zh-CN"/>
        </w:rPr>
        <w:fldChar w:fldCharType="end"/>
      </w:r>
      <w:r w:rsidRPr="0013791F">
        <w:rPr>
          <w:rFonts w:eastAsia="Times New Roman" w:cs="Univers"/>
          <w:sz w:val="18"/>
          <w:szCs w:val="20"/>
          <w:lang w:eastAsia="zh-CN"/>
        </w:rPr>
        <w:t xml:space="preserve"> </w:t>
      </w:r>
      <w:r w:rsidRPr="0013791F">
        <w:rPr>
          <w:rFonts w:eastAsia="Times New Roman" w:cs="Univers"/>
          <w:sz w:val="20"/>
          <w:lang w:eastAsia="zh-CN"/>
        </w:rPr>
        <w:t>Autres annexes</w:t>
      </w:r>
      <w:r w:rsidRPr="0013791F">
        <w:rPr>
          <w:rFonts w:eastAsia="Times New Roman" w:cs="Univers"/>
          <w:sz w:val="18"/>
          <w:szCs w:val="20"/>
          <w:lang w:eastAsia="zh-CN"/>
        </w:rPr>
        <w:t xml:space="preserve"> </w:t>
      </w:r>
    </w:p>
    <w:p w14:paraId="12833751" w14:textId="3490F841" w:rsidR="00280D8C" w:rsidRPr="0013791F" w:rsidRDefault="00280D8C" w:rsidP="00A71E78">
      <w:pPr>
        <w:suppressAutoHyphens/>
        <w:spacing w:after="0" w:line="240" w:lineRule="auto"/>
        <w:ind w:left="284"/>
        <w:rPr>
          <w:rFonts w:eastAsia="Times New Roman" w:cs="Arial"/>
          <w:sz w:val="18"/>
          <w:szCs w:val="20"/>
          <w:lang w:eastAsia="zh-CN"/>
        </w:rPr>
      </w:pPr>
      <w:r w:rsidRPr="0013791F">
        <w:rPr>
          <w:rFonts w:eastAsia="Times New Roman" w:cs="Univers"/>
          <w:i/>
          <w:sz w:val="16"/>
          <w:szCs w:val="18"/>
          <w:lang w:eastAsia="zh-CN"/>
        </w:rPr>
        <w:t>(</w:t>
      </w:r>
      <w:r w:rsidR="00A71E78" w:rsidRPr="0013791F">
        <w:rPr>
          <w:rFonts w:eastAsia="Times New Roman" w:cs="Univers"/>
          <w:i/>
          <w:sz w:val="16"/>
          <w:szCs w:val="18"/>
          <w:lang w:eastAsia="zh-CN"/>
        </w:rPr>
        <w:t>À</w:t>
      </w:r>
      <w:r w:rsidRPr="0013791F">
        <w:rPr>
          <w:rFonts w:eastAsia="Times New Roman" w:cs="Univers"/>
          <w:i/>
          <w:sz w:val="16"/>
          <w:szCs w:val="18"/>
          <w:lang w:eastAsia="zh-CN"/>
        </w:rPr>
        <w:t xml:space="preserve"> préciser)</w:t>
      </w:r>
      <w:r w:rsidRPr="0013791F">
        <w:rPr>
          <w:rFonts w:eastAsia="Times New Roman" w:cs="Univers"/>
          <w:sz w:val="18"/>
          <w:szCs w:val="20"/>
          <w:lang w:eastAsia="zh-CN"/>
        </w:rPr>
        <w:t> ;</w:t>
      </w:r>
    </w:p>
    <w:p w14:paraId="4EEDCBD5" w14:textId="77777777" w:rsidR="00280D8C" w:rsidRPr="0013791F" w:rsidRDefault="00280D8C" w:rsidP="00A71E78">
      <w:pPr>
        <w:suppressAutoHyphens/>
        <w:spacing w:after="0" w:line="240" w:lineRule="auto"/>
        <w:rPr>
          <w:rFonts w:eastAsia="Times New Roman" w:cs="Arial"/>
          <w:sz w:val="18"/>
          <w:szCs w:val="20"/>
          <w:lang w:eastAsia="zh-CN"/>
        </w:rPr>
      </w:pPr>
    </w:p>
    <w:p w14:paraId="13B18711" w14:textId="77777777" w:rsidR="00280D8C" w:rsidRPr="0013791F" w:rsidRDefault="00280D8C" w:rsidP="00280D8C">
      <w:pPr>
        <w:suppressAutoHyphens/>
        <w:spacing w:after="0" w:line="240" w:lineRule="auto"/>
        <w:rPr>
          <w:rFonts w:eastAsia="Times New Roman" w:cs="Arial"/>
          <w:sz w:val="18"/>
          <w:szCs w:val="20"/>
          <w:lang w:eastAsia="zh-CN"/>
        </w:rPr>
      </w:pPr>
    </w:p>
    <w:p w14:paraId="7454B0CA" w14:textId="77777777" w:rsidR="00280D8C" w:rsidRPr="0013791F" w:rsidRDefault="00280D8C" w:rsidP="00280D8C">
      <w:pPr>
        <w:tabs>
          <w:tab w:val="left" w:pos="851"/>
        </w:tabs>
        <w:suppressAutoHyphens/>
        <w:spacing w:after="0" w:line="240" w:lineRule="auto"/>
        <w:jc w:val="left"/>
        <w:rPr>
          <w:rFonts w:eastAsia="Times New Roman" w:cs="Arial"/>
          <w:sz w:val="18"/>
          <w:szCs w:val="20"/>
          <w:lang w:eastAsia="zh-CN"/>
        </w:rPr>
      </w:pPr>
    </w:p>
    <w:p w14:paraId="700F2B8B" w14:textId="77777777" w:rsidR="00280D8C" w:rsidRPr="0013791F" w:rsidRDefault="00280D8C" w:rsidP="00A71E78">
      <w:pPr>
        <w:tabs>
          <w:tab w:val="left" w:pos="851"/>
          <w:tab w:val="left" w:pos="3402"/>
          <w:tab w:val="left" w:pos="6237"/>
          <w:tab w:val="left" w:pos="9072"/>
        </w:tabs>
        <w:suppressAutoHyphens/>
        <w:spacing w:before="240" w:line="240" w:lineRule="auto"/>
        <w:rPr>
          <w:rFonts w:eastAsia="Times New Roman" w:cs="Arial"/>
          <w:i/>
          <w:sz w:val="20"/>
          <w:lang w:eastAsia="zh-CN"/>
        </w:rPr>
      </w:pPr>
      <w:r w:rsidRPr="0013791F">
        <w:rPr>
          <w:rFonts w:eastAsia="Times New Roman" w:cs="Arial"/>
          <w:b/>
          <w:caps/>
          <w:sz w:val="20"/>
          <w:lang w:eastAsia="zh-CN"/>
        </w:rPr>
        <w:t>P</w:t>
      </w:r>
      <w:r w:rsidRPr="0013791F">
        <w:rPr>
          <w:rFonts w:eastAsia="Times New Roman" w:cs="Arial"/>
          <w:b/>
          <w:sz w:val="20"/>
          <w:lang w:eastAsia="zh-CN"/>
        </w:rPr>
        <w:t>our l</w:t>
      </w:r>
      <w:r w:rsidRPr="0013791F">
        <w:rPr>
          <w:rFonts w:eastAsia="Times New Roman" w:cs="Arial"/>
          <w:b/>
          <w:caps/>
          <w:sz w:val="20"/>
          <w:lang w:eastAsia="zh-CN"/>
        </w:rPr>
        <w:t>’É</w:t>
      </w:r>
      <w:r w:rsidRPr="0013791F">
        <w:rPr>
          <w:rFonts w:eastAsia="Times New Roman" w:cs="Arial"/>
          <w:b/>
          <w:sz w:val="20"/>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3C66D03F" w14:textId="77777777" w:rsidR="00280D8C" w:rsidRPr="00280D8C" w:rsidRDefault="00280D8C" w:rsidP="00A71E78">
      <w:pPr>
        <w:tabs>
          <w:tab w:val="left" w:pos="851"/>
        </w:tabs>
        <w:suppressAutoHyphens/>
        <w:spacing w:before="240" w:line="240" w:lineRule="auto"/>
        <w:jc w:val="left"/>
        <w:rPr>
          <w:rFonts w:eastAsia="Times New Roman" w:cs="Arial"/>
          <w:sz w:val="20"/>
          <w:szCs w:val="20"/>
          <w:lang w:eastAsia="zh-CN"/>
        </w:rPr>
      </w:pP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645EB297"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77777777" w:rsidR="00280D8C" w:rsidRPr="00A71E78" w:rsidRDefault="00280D8C" w:rsidP="00280D8C">
      <w:pPr>
        <w:tabs>
          <w:tab w:val="left" w:pos="851"/>
          <w:tab w:val="left" w:pos="5245"/>
          <w:tab w:val="left" w:pos="7371"/>
          <w:tab w:val="left" w:pos="7655"/>
        </w:tabs>
        <w:suppressAutoHyphens/>
        <w:spacing w:after="0" w:line="240" w:lineRule="auto"/>
        <w:rPr>
          <w:rFonts w:ascii="Univers" w:eastAsia="Times New Roman" w:hAnsi="Univers" w:cs="Univers"/>
          <w:sz w:val="22"/>
          <w:lang w:eastAsia="zh-CN"/>
        </w:rPr>
      </w:pPr>
      <w:r w:rsidRPr="00280D8C">
        <w:rPr>
          <w:rFonts w:eastAsia="Times New Roman" w:cs="Arial"/>
          <w:sz w:val="20"/>
          <w:szCs w:val="20"/>
          <w:lang w:eastAsia="zh-CN"/>
        </w:rPr>
        <w:tab/>
      </w:r>
      <w:r w:rsidRPr="00280D8C">
        <w:rPr>
          <w:rFonts w:eastAsia="Times New Roman" w:cs="Arial"/>
          <w:sz w:val="20"/>
          <w:szCs w:val="20"/>
          <w:lang w:eastAsia="zh-CN"/>
        </w:rPr>
        <w:tab/>
      </w:r>
      <w:r w:rsidRPr="00A71E78">
        <w:rPr>
          <w:rFonts w:eastAsia="Times New Roman" w:cs="Arial"/>
          <w:sz w:val="22"/>
          <w:lang w:eastAsia="zh-CN"/>
        </w:rPr>
        <w:t>A 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280D8C">
      <w:pPr>
        <w:tabs>
          <w:tab w:val="left" w:pos="851"/>
        </w:tabs>
        <w:suppressAutoHyphens/>
        <w:spacing w:after="0" w:line="240" w:lineRule="auto"/>
        <w:ind w:left="6804"/>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4DC54F49" w14:textId="1BCD3C27" w:rsidR="00280D8C" w:rsidRPr="00A71E78" w:rsidRDefault="00FD3DA9" w:rsidP="00280D8C">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 xml:space="preserve">, </w:t>
      </w:r>
    </w:p>
    <w:p w14:paraId="257F8F6B" w14:textId="2252A45B" w:rsidR="00280D8C" w:rsidRPr="00A71E78" w:rsidRDefault="00280D8C" w:rsidP="00280D8C">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FD3DA9">
        <w:rPr>
          <w:rFonts w:eastAsia="Times New Roman" w:cs="Arial"/>
          <w:sz w:val="22"/>
          <w:lang w:eastAsia="zh-CN"/>
        </w:rPr>
        <w:t>e</w:t>
      </w:r>
      <w:r w:rsidRPr="00A71E78">
        <w:rPr>
          <w:rFonts w:eastAsia="Times New Roman" w:cs="Arial"/>
          <w:sz w:val="22"/>
          <w:lang w:eastAsia="zh-CN"/>
        </w:rPr>
        <w:t xml:space="preserve"> de l’université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bookmarkStart w:id="15" w:name="_GoBack"/>
      <w:bookmarkEnd w:id="15"/>
    </w:p>
    <w:sectPr w:rsidR="004F05B6" w:rsidRPr="00333D8B" w:rsidSect="00C81AFC">
      <w:headerReference w:type="even" r:id="rId31"/>
      <w:headerReference w:type="default" r:id="rId32"/>
      <w:footerReference w:type="even" r:id="rId33"/>
      <w:footerReference w:type="default" r:id="rId34"/>
      <w:headerReference w:type="first" r:id="rId35"/>
      <w:footerReference w:type="first" r:id="rId36"/>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E81607" w:rsidRDefault="00E81607" w:rsidP="0047329D">
      <w:pPr>
        <w:spacing w:after="0" w:line="240" w:lineRule="auto"/>
      </w:pPr>
      <w:r>
        <w:separator/>
      </w:r>
    </w:p>
  </w:endnote>
  <w:endnote w:type="continuationSeparator" w:id="0">
    <w:p w14:paraId="1F916563" w14:textId="77777777" w:rsidR="00E81607" w:rsidRDefault="00E81607"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Microsoft Sans Serif">
    <w:panose1 w:val="020B0604020202020204"/>
    <w:charset w:val="00"/>
    <w:family w:val="swiss"/>
    <w:pitch w:val="variable"/>
    <w:sig w:usb0="E5002EFF" w:usb1="C000605B" w:usb2="00000029" w:usb3="00000000" w:csb0="000101FF" w:csb1="00000000"/>
  </w:font>
  <w:font w:name="Noto Sans Symbols">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E81607" w:rsidRDefault="00E8160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6FDEA" w14:textId="6B1D5EC1" w:rsidR="00597044" w:rsidRDefault="00987909" w:rsidP="00597044">
    <w:pPr>
      <w:tabs>
        <w:tab w:val="center" w:pos="4536"/>
        <w:tab w:val="left" w:pos="8364"/>
        <w:tab w:val="right" w:pos="9072"/>
      </w:tabs>
      <w:spacing w:after="0" w:line="240" w:lineRule="auto"/>
      <w:jc w:val="center"/>
      <w:rPr>
        <w:b/>
        <w:color w:val="808080"/>
        <w:sz w:val="18"/>
        <w:szCs w:val="18"/>
      </w:rPr>
    </w:pPr>
    <w:r>
      <w:rPr>
        <w:b/>
        <w:color w:val="808080"/>
        <w:sz w:val="18"/>
        <w:szCs w:val="18"/>
      </w:rPr>
      <w:t xml:space="preserve">AE </w:t>
    </w:r>
    <w:r>
      <w:rPr>
        <w:b/>
        <w:color w:val="808080"/>
        <w:sz w:val="18"/>
        <w:szCs w:val="18"/>
      </w:rPr>
      <w:t>–</w:t>
    </w:r>
    <w:r>
      <w:rPr>
        <w:b/>
        <w:color w:val="808080"/>
        <w:sz w:val="18"/>
        <w:szCs w:val="18"/>
      </w:rPr>
      <w:t xml:space="preserve"> 2025-020</w:t>
    </w:r>
    <w:r w:rsidR="00597044">
      <w:rPr>
        <w:b/>
        <w:color w:val="808080"/>
        <w:sz w:val="18"/>
        <w:szCs w:val="18"/>
      </w:rPr>
      <w:t xml:space="preserve"> – </w:t>
    </w:r>
    <w:r w:rsidRPr="00FC2B40">
      <w:rPr>
        <w:rFonts w:cs="Arial"/>
        <w:b/>
        <w:color w:val="808080" w:themeColor="background1" w:themeShade="80"/>
        <w:sz w:val="18"/>
        <w:szCs w:val="18"/>
      </w:rPr>
      <w:t>Service d’accompagnement des étudiants en situation de handicap</w:t>
    </w:r>
  </w:p>
  <w:p w14:paraId="3127CA2F" w14:textId="623EFC63" w:rsidR="00597044" w:rsidRDefault="00597044" w:rsidP="00597044">
    <w:pPr>
      <w:tabs>
        <w:tab w:val="center" w:pos="4536"/>
        <w:tab w:val="left" w:pos="8364"/>
        <w:tab w:val="right" w:pos="9072"/>
      </w:tabs>
      <w:spacing w:after="0" w:line="240" w:lineRule="auto"/>
      <w:jc w:val="center"/>
      <w:rPr>
        <w:b/>
        <w:sz w:val="18"/>
        <w:szCs w:val="18"/>
      </w:rPr>
    </w:pPr>
    <w:r>
      <w:rPr>
        <w:b/>
        <w:color w:val="808080"/>
        <w:sz w:val="18"/>
        <w:szCs w:val="18"/>
      </w:rPr>
      <w:t xml:space="preserve">Page </w:t>
    </w:r>
    <w:r>
      <w:rPr>
        <w:b/>
        <w:color w:val="808080"/>
        <w:sz w:val="18"/>
        <w:szCs w:val="18"/>
      </w:rPr>
      <w:fldChar w:fldCharType="begin"/>
    </w:r>
    <w:r>
      <w:rPr>
        <w:b/>
        <w:color w:val="808080"/>
        <w:sz w:val="18"/>
        <w:szCs w:val="18"/>
      </w:rPr>
      <w:instrText>PAGE</w:instrText>
    </w:r>
    <w:r>
      <w:rPr>
        <w:b/>
        <w:color w:val="808080"/>
        <w:sz w:val="18"/>
        <w:szCs w:val="18"/>
      </w:rPr>
      <w:fldChar w:fldCharType="separate"/>
    </w:r>
    <w:r w:rsidR="0013791F">
      <w:rPr>
        <w:b/>
        <w:noProof/>
        <w:color w:val="808080"/>
        <w:sz w:val="18"/>
        <w:szCs w:val="18"/>
      </w:rPr>
      <w:t>11</w:t>
    </w:r>
    <w:r>
      <w:rPr>
        <w:b/>
        <w:color w:val="808080"/>
        <w:sz w:val="18"/>
        <w:szCs w:val="18"/>
      </w:rPr>
      <w:fldChar w:fldCharType="end"/>
    </w:r>
    <w:r>
      <w:rPr>
        <w:b/>
        <w:color w:val="808080"/>
        <w:sz w:val="18"/>
        <w:szCs w:val="18"/>
      </w:rPr>
      <w:t xml:space="preserve"> sur </w:t>
    </w:r>
    <w:r>
      <w:rPr>
        <w:b/>
        <w:color w:val="808080"/>
        <w:sz w:val="18"/>
        <w:szCs w:val="18"/>
      </w:rPr>
      <w:fldChar w:fldCharType="begin"/>
    </w:r>
    <w:r>
      <w:rPr>
        <w:b/>
        <w:color w:val="808080"/>
        <w:sz w:val="18"/>
        <w:szCs w:val="18"/>
      </w:rPr>
      <w:instrText>NUMPAGES</w:instrText>
    </w:r>
    <w:r>
      <w:rPr>
        <w:b/>
        <w:color w:val="808080"/>
        <w:sz w:val="18"/>
        <w:szCs w:val="18"/>
      </w:rPr>
      <w:fldChar w:fldCharType="separate"/>
    </w:r>
    <w:r w:rsidR="0013791F">
      <w:rPr>
        <w:b/>
        <w:noProof/>
        <w:color w:val="808080"/>
        <w:sz w:val="18"/>
        <w:szCs w:val="18"/>
      </w:rPr>
      <w:t>11</w:t>
    </w:r>
    <w:r>
      <w:rPr>
        <w:b/>
        <w:color w:val="808080"/>
        <w:sz w:val="18"/>
        <w:szCs w:val="18"/>
      </w:rPr>
      <w:fldChar w:fldCharType="end"/>
    </w:r>
  </w:p>
  <w:p w14:paraId="5E842E2F" w14:textId="77777777" w:rsidR="00597044" w:rsidRDefault="00597044" w:rsidP="00597044">
    <w:pPr>
      <w:pBdr>
        <w:top w:val="nil"/>
        <w:left w:val="nil"/>
        <w:bottom w:val="nil"/>
        <w:right w:val="nil"/>
        <w:between w:val="nil"/>
      </w:pBdr>
      <w:tabs>
        <w:tab w:val="center" w:pos="4536"/>
        <w:tab w:val="right" w:pos="9072"/>
      </w:tabs>
      <w:spacing w:after="0" w:line="240" w:lineRule="auto"/>
      <w:rPr>
        <w:b/>
        <w:color w:val="000000"/>
        <w:sz w:val="16"/>
        <w:szCs w:val="16"/>
      </w:rPr>
    </w:pPr>
  </w:p>
  <w:p w14:paraId="0FECBB5C" w14:textId="77777777" w:rsidR="00597044" w:rsidRDefault="00597044" w:rsidP="00597044">
    <w:pPr>
      <w:pBdr>
        <w:top w:val="nil"/>
        <w:left w:val="nil"/>
        <w:bottom w:val="nil"/>
        <w:right w:val="nil"/>
        <w:between w:val="nil"/>
      </w:pBdr>
      <w:tabs>
        <w:tab w:val="center" w:pos="4536"/>
        <w:tab w:val="right" w:pos="9072"/>
      </w:tabs>
      <w:spacing w:after="0" w:line="240" w:lineRule="auto"/>
      <w:rPr>
        <w:color w:val="000000"/>
      </w:rPr>
    </w:pPr>
  </w:p>
  <w:p w14:paraId="1D609E10" w14:textId="5DD51A83" w:rsidR="00E81607" w:rsidRPr="00597044" w:rsidRDefault="00E81607" w:rsidP="0059704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E81607" w:rsidRDefault="00E816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E81607" w:rsidRDefault="00E81607" w:rsidP="0047329D">
      <w:pPr>
        <w:spacing w:after="0" w:line="240" w:lineRule="auto"/>
      </w:pPr>
      <w:r>
        <w:separator/>
      </w:r>
    </w:p>
  </w:footnote>
  <w:footnote w:type="continuationSeparator" w:id="0">
    <w:p w14:paraId="647F9ACC" w14:textId="77777777" w:rsidR="00E81607" w:rsidRDefault="00E81607" w:rsidP="0047329D">
      <w:pPr>
        <w:spacing w:after="0" w:line="240" w:lineRule="auto"/>
      </w:pPr>
      <w:r>
        <w:continuationSeparator/>
      </w:r>
    </w:p>
  </w:footnote>
  <w:footnote w:id="1">
    <w:p w14:paraId="32397CF4" w14:textId="77777777" w:rsidR="00E81607" w:rsidRDefault="00E81607"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7B7474" w14:textId="05329088" w:rsidR="00E81607" w:rsidRDefault="00E81607" w:rsidP="00280D8C">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7FDF5A50" w14:textId="77777777" w:rsidR="00E81607" w:rsidRDefault="00E81607" w:rsidP="00280D8C">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E81607" w:rsidRDefault="00E816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E81607" w:rsidRDefault="00E8160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E81607" w:rsidRDefault="00E8160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12A1532B"/>
    <w:multiLevelType w:val="multilevel"/>
    <w:tmpl w:val="B3D81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E62478"/>
    <w:multiLevelType w:val="hybridMultilevel"/>
    <w:tmpl w:val="6F4C3504"/>
    <w:lvl w:ilvl="0" w:tplc="E5B0206C">
      <w:numFmt w:val="bullet"/>
      <w:lvlText w:val="-"/>
      <w:lvlJc w:val="left"/>
      <w:pPr>
        <w:ind w:left="720" w:hanging="360"/>
      </w:pPr>
      <w:rPr>
        <w:rFonts w:ascii="Arial" w:eastAsia="Microsoft Sans Serif"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221B70"/>
    <w:multiLevelType w:val="multilevel"/>
    <w:tmpl w:val="ACACDC2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8"/>
  </w:num>
  <w:num w:numId="4">
    <w:abstractNumId w:val="4"/>
  </w:num>
  <w:num w:numId="5">
    <w:abstractNumId w:val="3"/>
  </w:num>
  <w:num w:numId="6">
    <w:abstractNumId w:val="13"/>
  </w:num>
  <w:num w:numId="7">
    <w:abstractNumId w:val="11"/>
  </w:num>
  <w:num w:numId="8">
    <w:abstractNumId w:val="5"/>
  </w:num>
  <w:num w:numId="9">
    <w:abstractNumId w:val="20"/>
  </w:num>
  <w:num w:numId="10">
    <w:abstractNumId w:val="14"/>
  </w:num>
  <w:num w:numId="11">
    <w:abstractNumId w:val="16"/>
  </w:num>
  <w:num w:numId="12">
    <w:abstractNumId w:val="17"/>
  </w:num>
  <w:num w:numId="13">
    <w:abstractNumId w:val="15"/>
  </w:num>
  <w:num w:numId="14">
    <w:abstractNumId w:val="19"/>
  </w:num>
  <w:num w:numId="15">
    <w:abstractNumId w:val="9"/>
  </w:num>
  <w:num w:numId="16">
    <w:abstractNumId w:val="7"/>
    <w:lvlOverride w:ilvl="0">
      <w:startOverride w:val="1"/>
    </w:lvlOverride>
    <w:lvlOverride w:ilvl="1">
      <w:startOverride w:val="8"/>
    </w:lvlOverride>
  </w:num>
  <w:num w:numId="17">
    <w:abstractNumId w:val="7"/>
    <w:lvlOverride w:ilvl="0">
      <w:startOverride w:val="1"/>
    </w:lvlOverride>
    <w:lvlOverride w:ilvl="1">
      <w:startOverride w:val="10"/>
    </w:lvlOverride>
  </w:num>
  <w:num w:numId="18">
    <w:abstractNumId w:val="0"/>
  </w:num>
  <w:num w:numId="19">
    <w:abstractNumId w:val="6"/>
  </w:num>
  <w:num w:numId="20">
    <w:abstractNumId w:val="2"/>
  </w:num>
  <w:num w:numId="21">
    <w:abstractNumId w:val="12"/>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hdrShapeDefaults>
    <o:shapedefaults v:ext="edit" spidmax="137217">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743B"/>
    <w:rsid w:val="00041C84"/>
    <w:rsid w:val="00042647"/>
    <w:rsid w:val="000466C8"/>
    <w:rsid w:val="00046FF1"/>
    <w:rsid w:val="0004780D"/>
    <w:rsid w:val="000611AD"/>
    <w:rsid w:val="00062D61"/>
    <w:rsid w:val="0006424D"/>
    <w:rsid w:val="000740EC"/>
    <w:rsid w:val="0007626B"/>
    <w:rsid w:val="00083BF2"/>
    <w:rsid w:val="000A0C11"/>
    <w:rsid w:val="000A1867"/>
    <w:rsid w:val="000A3E17"/>
    <w:rsid w:val="000B2D70"/>
    <w:rsid w:val="000B595E"/>
    <w:rsid w:val="000D5E6A"/>
    <w:rsid w:val="000D702D"/>
    <w:rsid w:val="000E0479"/>
    <w:rsid w:val="000E490C"/>
    <w:rsid w:val="000E6102"/>
    <w:rsid w:val="000E641F"/>
    <w:rsid w:val="000F07EA"/>
    <w:rsid w:val="000F62C1"/>
    <w:rsid w:val="001036F9"/>
    <w:rsid w:val="001201FD"/>
    <w:rsid w:val="001242A5"/>
    <w:rsid w:val="0012508E"/>
    <w:rsid w:val="0013182B"/>
    <w:rsid w:val="00134B12"/>
    <w:rsid w:val="00134B5A"/>
    <w:rsid w:val="00136297"/>
    <w:rsid w:val="001365DE"/>
    <w:rsid w:val="0013791F"/>
    <w:rsid w:val="00140701"/>
    <w:rsid w:val="00142DCB"/>
    <w:rsid w:val="001476A4"/>
    <w:rsid w:val="00151DEF"/>
    <w:rsid w:val="00152FF5"/>
    <w:rsid w:val="001563FD"/>
    <w:rsid w:val="00156EC8"/>
    <w:rsid w:val="00160976"/>
    <w:rsid w:val="0017126B"/>
    <w:rsid w:val="001754BE"/>
    <w:rsid w:val="001805FA"/>
    <w:rsid w:val="00182E80"/>
    <w:rsid w:val="0018380D"/>
    <w:rsid w:val="001900B7"/>
    <w:rsid w:val="00195370"/>
    <w:rsid w:val="001968FF"/>
    <w:rsid w:val="001A57CA"/>
    <w:rsid w:val="001B1464"/>
    <w:rsid w:val="001C2653"/>
    <w:rsid w:val="001C524A"/>
    <w:rsid w:val="001C7F07"/>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73F5C"/>
    <w:rsid w:val="002802D2"/>
    <w:rsid w:val="00280D8C"/>
    <w:rsid w:val="0029442F"/>
    <w:rsid w:val="00294FB8"/>
    <w:rsid w:val="002A2660"/>
    <w:rsid w:val="002A3374"/>
    <w:rsid w:val="002B331D"/>
    <w:rsid w:val="002B3A3D"/>
    <w:rsid w:val="002B5CA9"/>
    <w:rsid w:val="002D091F"/>
    <w:rsid w:val="002D2D68"/>
    <w:rsid w:val="002D6A5D"/>
    <w:rsid w:val="002E0AA6"/>
    <w:rsid w:val="002F26DE"/>
    <w:rsid w:val="00302B44"/>
    <w:rsid w:val="00303B16"/>
    <w:rsid w:val="00303C7E"/>
    <w:rsid w:val="003117AA"/>
    <w:rsid w:val="00311D48"/>
    <w:rsid w:val="00312B58"/>
    <w:rsid w:val="00315B7C"/>
    <w:rsid w:val="00317B9B"/>
    <w:rsid w:val="00331100"/>
    <w:rsid w:val="00333D8B"/>
    <w:rsid w:val="00337ED5"/>
    <w:rsid w:val="00356C2F"/>
    <w:rsid w:val="0035786B"/>
    <w:rsid w:val="003612FC"/>
    <w:rsid w:val="00362E88"/>
    <w:rsid w:val="0036433C"/>
    <w:rsid w:val="00370397"/>
    <w:rsid w:val="00374A93"/>
    <w:rsid w:val="00377FB4"/>
    <w:rsid w:val="003816B6"/>
    <w:rsid w:val="0038708F"/>
    <w:rsid w:val="0039067B"/>
    <w:rsid w:val="00390E9D"/>
    <w:rsid w:val="003946C1"/>
    <w:rsid w:val="00396B31"/>
    <w:rsid w:val="00397515"/>
    <w:rsid w:val="003B1B2C"/>
    <w:rsid w:val="003C5903"/>
    <w:rsid w:val="003D4DB5"/>
    <w:rsid w:val="003D65BC"/>
    <w:rsid w:val="003E5CA6"/>
    <w:rsid w:val="003F4ECE"/>
    <w:rsid w:val="003F69F5"/>
    <w:rsid w:val="003F6A14"/>
    <w:rsid w:val="004000FD"/>
    <w:rsid w:val="004032E1"/>
    <w:rsid w:val="00405B48"/>
    <w:rsid w:val="00406F5B"/>
    <w:rsid w:val="004123B7"/>
    <w:rsid w:val="004232DB"/>
    <w:rsid w:val="00423D9F"/>
    <w:rsid w:val="00424C6D"/>
    <w:rsid w:val="00427E8C"/>
    <w:rsid w:val="004301C3"/>
    <w:rsid w:val="00435472"/>
    <w:rsid w:val="004442ED"/>
    <w:rsid w:val="00454BC0"/>
    <w:rsid w:val="00456236"/>
    <w:rsid w:val="00460180"/>
    <w:rsid w:val="00463CC7"/>
    <w:rsid w:val="00466B34"/>
    <w:rsid w:val="00472E96"/>
    <w:rsid w:val="0047329D"/>
    <w:rsid w:val="004863ED"/>
    <w:rsid w:val="004873E3"/>
    <w:rsid w:val="0049106E"/>
    <w:rsid w:val="004935E7"/>
    <w:rsid w:val="00496016"/>
    <w:rsid w:val="004A2E94"/>
    <w:rsid w:val="004A53DF"/>
    <w:rsid w:val="004B2F14"/>
    <w:rsid w:val="004B321F"/>
    <w:rsid w:val="004C1138"/>
    <w:rsid w:val="004C130D"/>
    <w:rsid w:val="004C202D"/>
    <w:rsid w:val="004C45B3"/>
    <w:rsid w:val="004C6A32"/>
    <w:rsid w:val="004D356D"/>
    <w:rsid w:val="004D6C06"/>
    <w:rsid w:val="004E06E4"/>
    <w:rsid w:val="004E0F69"/>
    <w:rsid w:val="004E4E6E"/>
    <w:rsid w:val="004E55B0"/>
    <w:rsid w:val="004F05B6"/>
    <w:rsid w:val="004F3538"/>
    <w:rsid w:val="005121FC"/>
    <w:rsid w:val="00520CE4"/>
    <w:rsid w:val="005243E8"/>
    <w:rsid w:val="00525FC1"/>
    <w:rsid w:val="0052606D"/>
    <w:rsid w:val="00527902"/>
    <w:rsid w:val="00536F0D"/>
    <w:rsid w:val="00542511"/>
    <w:rsid w:val="00543072"/>
    <w:rsid w:val="00555A2A"/>
    <w:rsid w:val="00565FBA"/>
    <w:rsid w:val="005662D2"/>
    <w:rsid w:val="005702A4"/>
    <w:rsid w:val="00584037"/>
    <w:rsid w:val="005873D1"/>
    <w:rsid w:val="00597044"/>
    <w:rsid w:val="005A24FE"/>
    <w:rsid w:val="005A3465"/>
    <w:rsid w:val="005B09A0"/>
    <w:rsid w:val="005B12D0"/>
    <w:rsid w:val="005C21E9"/>
    <w:rsid w:val="005C3873"/>
    <w:rsid w:val="005C5AC5"/>
    <w:rsid w:val="005D0E04"/>
    <w:rsid w:val="005D0F89"/>
    <w:rsid w:val="005E028D"/>
    <w:rsid w:val="005E034B"/>
    <w:rsid w:val="005E2C66"/>
    <w:rsid w:val="005E313E"/>
    <w:rsid w:val="005E7A91"/>
    <w:rsid w:val="005F127C"/>
    <w:rsid w:val="005F1B72"/>
    <w:rsid w:val="0061289C"/>
    <w:rsid w:val="00615E0F"/>
    <w:rsid w:val="006316BE"/>
    <w:rsid w:val="006362FB"/>
    <w:rsid w:val="00637513"/>
    <w:rsid w:val="006379A9"/>
    <w:rsid w:val="0064157A"/>
    <w:rsid w:val="00643F75"/>
    <w:rsid w:val="00650389"/>
    <w:rsid w:val="0065178E"/>
    <w:rsid w:val="00655EFE"/>
    <w:rsid w:val="0066010A"/>
    <w:rsid w:val="00665E1F"/>
    <w:rsid w:val="00671E8F"/>
    <w:rsid w:val="00681EB8"/>
    <w:rsid w:val="006828B1"/>
    <w:rsid w:val="006931E4"/>
    <w:rsid w:val="0069772A"/>
    <w:rsid w:val="006A44D1"/>
    <w:rsid w:val="006A7811"/>
    <w:rsid w:val="006B11A7"/>
    <w:rsid w:val="006B1ADD"/>
    <w:rsid w:val="006E5D8B"/>
    <w:rsid w:val="006F162D"/>
    <w:rsid w:val="006F3B6D"/>
    <w:rsid w:val="006F6FF1"/>
    <w:rsid w:val="007053DE"/>
    <w:rsid w:val="00712386"/>
    <w:rsid w:val="00712F29"/>
    <w:rsid w:val="00714B85"/>
    <w:rsid w:val="00725A2F"/>
    <w:rsid w:val="0073022C"/>
    <w:rsid w:val="0073183D"/>
    <w:rsid w:val="007351EF"/>
    <w:rsid w:val="00735D3B"/>
    <w:rsid w:val="00737E19"/>
    <w:rsid w:val="00741163"/>
    <w:rsid w:val="0074342D"/>
    <w:rsid w:val="0074444F"/>
    <w:rsid w:val="007500E6"/>
    <w:rsid w:val="00753610"/>
    <w:rsid w:val="00772D1A"/>
    <w:rsid w:val="00780FDA"/>
    <w:rsid w:val="00786AB7"/>
    <w:rsid w:val="00791311"/>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94B3A"/>
    <w:rsid w:val="008A2615"/>
    <w:rsid w:val="008A66BA"/>
    <w:rsid w:val="008B30E4"/>
    <w:rsid w:val="008D148B"/>
    <w:rsid w:val="008D375B"/>
    <w:rsid w:val="008E60AE"/>
    <w:rsid w:val="008F292F"/>
    <w:rsid w:val="009213B8"/>
    <w:rsid w:val="009251AA"/>
    <w:rsid w:val="00926116"/>
    <w:rsid w:val="00927EB9"/>
    <w:rsid w:val="00936FFB"/>
    <w:rsid w:val="00953941"/>
    <w:rsid w:val="00960500"/>
    <w:rsid w:val="009634DD"/>
    <w:rsid w:val="0097104D"/>
    <w:rsid w:val="00974B73"/>
    <w:rsid w:val="009763DA"/>
    <w:rsid w:val="00987909"/>
    <w:rsid w:val="00992C6D"/>
    <w:rsid w:val="009934B9"/>
    <w:rsid w:val="0099749B"/>
    <w:rsid w:val="009A021F"/>
    <w:rsid w:val="009A573A"/>
    <w:rsid w:val="009A64CC"/>
    <w:rsid w:val="009A7EF3"/>
    <w:rsid w:val="009B5CDB"/>
    <w:rsid w:val="009B6794"/>
    <w:rsid w:val="009C00CA"/>
    <w:rsid w:val="009C293B"/>
    <w:rsid w:val="009C3615"/>
    <w:rsid w:val="009C5625"/>
    <w:rsid w:val="009C6419"/>
    <w:rsid w:val="009E0312"/>
    <w:rsid w:val="009E3F4F"/>
    <w:rsid w:val="009E745E"/>
    <w:rsid w:val="009F0485"/>
    <w:rsid w:val="009F5608"/>
    <w:rsid w:val="009F63DA"/>
    <w:rsid w:val="00A07F73"/>
    <w:rsid w:val="00A143CA"/>
    <w:rsid w:val="00A14829"/>
    <w:rsid w:val="00A1534E"/>
    <w:rsid w:val="00A16C13"/>
    <w:rsid w:val="00A20141"/>
    <w:rsid w:val="00A20532"/>
    <w:rsid w:val="00A35AEF"/>
    <w:rsid w:val="00A35CBD"/>
    <w:rsid w:val="00A360EF"/>
    <w:rsid w:val="00A40FC1"/>
    <w:rsid w:val="00A46238"/>
    <w:rsid w:val="00A535A4"/>
    <w:rsid w:val="00A55A79"/>
    <w:rsid w:val="00A563AE"/>
    <w:rsid w:val="00A635FD"/>
    <w:rsid w:val="00A705BA"/>
    <w:rsid w:val="00A71B3C"/>
    <w:rsid w:val="00A71E78"/>
    <w:rsid w:val="00A91CE2"/>
    <w:rsid w:val="00A92347"/>
    <w:rsid w:val="00A94F92"/>
    <w:rsid w:val="00AA7C5E"/>
    <w:rsid w:val="00AB3FAF"/>
    <w:rsid w:val="00AB554F"/>
    <w:rsid w:val="00AC2F15"/>
    <w:rsid w:val="00AD12CF"/>
    <w:rsid w:val="00AD250F"/>
    <w:rsid w:val="00AD27FB"/>
    <w:rsid w:val="00AD3DB8"/>
    <w:rsid w:val="00AD6993"/>
    <w:rsid w:val="00AE4A57"/>
    <w:rsid w:val="00AE63F9"/>
    <w:rsid w:val="00AE6A7C"/>
    <w:rsid w:val="00AE6C9F"/>
    <w:rsid w:val="00AF04E1"/>
    <w:rsid w:val="00B02E87"/>
    <w:rsid w:val="00B0359A"/>
    <w:rsid w:val="00B04448"/>
    <w:rsid w:val="00B07E07"/>
    <w:rsid w:val="00B11FFE"/>
    <w:rsid w:val="00B17818"/>
    <w:rsid w:val="00B31857"/>
    <w:rsid w:val="00B31BBD"/>
    <w:rsid w:val="00B35507"/>
    <w:rsid w:val="00B35EB1"/>
    <w:rsid w:val="00B36576"/>
    <w:rsid w:val="00B37D3E"/>
    <w:rsid w:val="00B51EB8"/>
    <w:rsid w:val="00B65246"/>
    <w:rsid w:val="00B67283"/>
    <w:rsid w:val="00B70782"/>
    <w:rsid w:val="00B71D71"/>
    <w:rsid w:val="00B8462D"/>
    <w:rsid w:val="00B85277"/>
    <w:rsid w:val="00B902A9"/>
    <w:rsid w:val="00B915B8"/>
    <w:rsid w:val="00B9399F"/>
    <w:rsid w:val="00B95356"/>
    <w:rsid w:val="00B95BC6"/>
    <w:rsid w:val="00B95ED4"/>
    <w:rsid w:val="00BA5B27"/>
    <w:rsid w:val="00BB2D7C"/>
    <w:rsid w:val="00BB7E39"/>
    <w:rsid w:val="00BD26E4"/>
    <w:rsid w:val="00BE10E2"/>
    <w:rsid w:val="00BE25B3"/>
    <w:rsid w:val="00BE3B17"/>
    <w:rsid w:val="00BE6540"/>
    <w:rsid w:val="00BE65E8"/>
    <w:rsid w:val="00BF02ED"/>
    <w:rsid w:val="00BF1D90"/>
    <w:rsid w:val="00BF6647"/>
    <w:rsid w:val="00BF79C0"/>
    <w:rsid w:val="00C010ED"/>
    <w:rsid w:val="00C01A55"/>
    <w:rsid w:val="00C027B6"/>
    <w:rsid w:val="00C02F69"/>
    <w:rsid w:val="00C07884"/>
    <w:rsid w:val="00C07A0D"/>
    <w:rsid w:val="00C10010"/>
    <w:rsid w:val="00C100DC"/>
    <w:rsid w:val="00C15298"/>
    <w:rsid w:val="00C24DC6"/>
    <w:rsid w:val="00C33D27"/>
    <w:rsid w:val="00C35FF1"/>
    <w:rsid w:val="00C46867"/>
    <w:rsid w:val="00C5224B"/>
    <w:rsid w:val="00C55DCB"/>
    <w:rsid w:val="00C64EE0"/>
    <w:rsid w:val="00C72552"/>
    <w:rsid w:val="00C72B5B"/>
    <w:rsid w:val="00C81AFC"/>
    <w:rsid w:val="00C83D87"/>
    <w:rsid w:val="00C91858"/>
    <w:rsid w:val="00C91E8C"/>
    <w:rsid w:val="00C96D73"/>
    <w:rsid w:val="00CA3AEA"/>
    <w:rsid w:val="00CA4AE7"/>
    <w:rsid w:val="00CA609D"/>
    <w:rsid w:val="00CA65A4"/>
    <w:rsid w:val="00CA7098"/>
    <w:rsid w:val="00CB23B0"/>
    <w:rsid w:val="00CB31E7"/>
    <w:rsid w:val="00CB55EC"/>
    <w:rsid w:val="00CC5E46"/>
    <w:rsid w:val="00CD1388"/>
    <w:rsid w:val="00CD6791"/>
    <w:rsid w:val="00CE50A6"/>
    <w:rsid w:val="00CE69D0"/>
    <w:rsid w:val="00CF11E7"/>
    <w:rsid w:val="00CF19C3"/>
    <w:rsid w:val="00CF69A9"/>
    <w:rsid w:val="00D10D49"/>
    <w:rsid w:val="00D10F67"/>
    <w:rsid w:val="00D123CC"/>
    <w:rsid w:val="00D13EBB"/>
    <w:rsid w:val="00D15919"/>
    <w:rsid w:val="00D16E32"/>
    <w:rsid w:val="00D174D4"/>
    <w:rsid w:val="00D2226D"/>
    <w:rsid w:val="00D34E26"/>
    <w:rsid w:val="00D374BB"/>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E40"/>
    <w:rsid w:val="00D810B3"/>
    <w:rsid w:val="00D82AB5"/>
    <w:rsid w:val="00D84A1D"/>
    <w:rsid w:val="00D90B76"/>
    <w:rsid w:val="00D9424D"/>
    <w:rsid w:val="00D956D6"/>
    <w:rsid w:val="00D96D69"/>
    <w:rsid w:val="00D96F97"/>
    <w:rsid w:val="00D97122"/>
    <w:rsid w:val="00D9751C"/>
    <w:rsid w:val="00DA042E"/>
    <w:rsid w:val="00DB3608"/>
    <w:rsid w:val="00DB4000"/>
    <w:rsid w:val="00DB4939"/>
    <w:rsid w:val="00DC0A27"/>
    <w:rsid w:val="00DC7199"/>
    <w:rsid w:val="00DC7575"/>
    <w:rsid w:val="00DD1B93"/>
    <w:rsid w:val="00DD2E6E"/>
    <w:rsid w:val="00DD2EA3"/>
    <w:rsid w:val="00DD699C"/>
    <w:rsid w:val="00DD7A2A"/>
    <w:rsid w:val="00DE18A9"/>
    <w:rsid w:val="00DE3048"/>
    <w:rsid w:val="00DF081D"/>
    <w:rsid w:val="00E01032"/>
    <w:rsid w:val="00E0465E"/>
    <w:rsid w:val="00E12071"/>
    <w:rsid w:val="00E14E17"/>
    <w:rsid w:val="00E239D2"/>
    <w:rsid w:val="00E25A80"/>
    <w:rsid w:val="00E34CD2"/>
    <w:rsid w:val="00E36073"/>
    <w:rsid w:val="00E36998"/>
    <w:rsid w:val="00E371D0"/>
    <w:rsid w:val="00E418F5"/>
    <w:rsid w:val="00E5305A"/>
    <w:rsid w:val="00E53DCC"/>
    <w:rsid w:val="00E53EF1"/>
    <w:rsid w:val="00E612C8"/>
    <w:rsid w:val="00E62DFB"/>
    <w:rsid w:val="00E66058"/>
    <w:rsid w:val="00E670A0"/>
    <w:rsid w:val="00E771E6"/>
    <w:rsid w:val="00E808D1"/>
    <w:rsid w:val="00E81607"/>
    <w:rsid w:val="00E82956"/>
    <w:rsid w:val="00E84DF2"/>
    <w:rsid w:val="00E852D5"/>
    <w:rsid w:val="00E860B1"/>
    <w:rsid w:val="00E86EA5"/>
    <w:rsid w:val="00E879FE"/>
    <w:rsid w:val="00E95A24"/>
    <w:rsid w:val="00EA325A"/>
    <w:rsid w:val="00EB22F2"/>
    <w:rsid w:val="00EB4BEF"/>
    <w:rsid w:val="00EB5375"/>
    <w:rsid w:val="00EB7CBC"/>
    <w:rsid w:val="00EC4EE9"/>
    <w:rsid w:val="00EC5742"/>
    <w:rsid w:val="00EC6B8C"/>
    <w:rsid w:val="00ED327E"/>
    <w:rsid w:val="00ED3345"/>
    <w:rsid w:val="00ED4FBF"/>
    <w:rsid w:val="00EE15B0"/>
    <w:rsid w:val="00EE361D"/>
    <w:rsid w:val="00EE4508"/>
    <w:rsid w:val="00EE56C5"/>
    <w:rsid w:val="00EF09AD"/>
    <w:rsid w:val="00EF6B93"/>
    <w:rsid w:val="00F026EA"/>
    <w:rsid w:val="00F02AAF"/>
    <w:rsid w:val="00F109AE"/>
    <w:rsid w:val="00F11E08"/>
    <w:rsid w:val="00F141A7"/>
    <w:rsid w:val="00F212D3"/>
    <w:rsid w:val="00F215BB"/>
    <w:rsid w:val="00F230AD"/>
    <w:rsid w:val="00F24F00"/>
    <w:rsid w:val="00F37A15"/>
    <w:rsid w:val="00F42DFE"/>
    <w:rsid w:val="00F44775"/>
    <w:rsid w:val="00F54ABC"/>
    <w:rsid w:val="00F578B7"/>
    <w:rsid w:val="00F61AA9"/>
    <w:rsid w:val="00F71892"/>
    <w:rsid w:val="00F75120"/>
    <w:rsid w:val="00F75D77"/>
    <w:rsid w:val="00F86CDD"/>
    <w:rsid w:val="00F87ADF"/>
    <w:rsid w:val="00FA65CE"/>
    <w:rsid w:val="00FB1443"/>
    <w:rsid w:val="00FB1EE9"/>
    <w:rsid w:val="00FB3896"/>
    <w:rsid w:val="00FC1F88"/>
    <w:rsid w:val="00FC7963"/>
    <w:rsid w:val="00FD2097"/>
    <w:rsid w:val="00FD23B3"/>
    <w:rsid w:val="00FD3DA9"/>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7217">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Normal"/>
    <w:next w:val="Normal"/>
    <w:link w:val="Titre1Car"/>
    <w:qFormat/>
    <w:rsid w:val="004F05B6"/>
    <w:pPr>
      <w:keepNext/>
      <w:keepLines/>
      <w:pBdr>
        <w:bottom w:val="single" w:sz="12" w:space="3" w:color="C00000"/>
      </w:pBdr>
      <w:spacing w:before="120" w:after="240" w:line="240" w:lineRule="auto"/>
      <w:outlineLvl w:val="0"/>
    </w:pPr>
    <w:rPr>
      <w:rFonts w:eastAsiaTheme="majorEastAsia" w:cstheme="majorBidi"/>
      <w:b/>
      <w:color w:val="E30613"/>
      <w:spacing w:val="20"/>
      <w:szCs w:val="32"/>
    </w:rPr>
  </w:style>
  <w:style w:type="paragraph" w:styleId="Titre2">
    <w:name w:val="heading 2"/>
    <w:basedOn w:val="Normal"/>
    <w:next w:val="Normal"/>
    <w:link w:val="Titre2Car"/>
    <w:autoRedefine/>
    <w:unhideWhenUsed/>
    <w:qFormat/>
    <w:rsid w:val="00396B31"/>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3117AA"/>
    <w:pPr>
      <w:keepNext/>
      <w:keepLines/>
      <w:spacing w:before="40" w:after="0"/>
      <w:outlineLvl w:val="2"/>
    </w:pPr>
    <w:rPr>
      <w:rFonts w:eastAsiaTheme="majorEastAsia" w:cstheme="majorBidi"/>
      <w:b/>
      <w:color w:val="767171" w:themeColor="background2" w:themeShade="80"/>
      <w:spacing w:val="14"/>
      <w:szCs w:val="24"/>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4F05B6"/>
    <w:rPr>
      <w:rFonts w:ascii="Arial" w:eastAsiaTheme="majorEastAsia" w:hAnsi="Arial" w:cstheme="majorBidi"/>
      <w:b/>
      <w:color w:val="E30613"/>
      <w:spacing w:val="20"/>
      <w:sz w:val="24"/>
      <w:szCs w:val="32"/>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396B31"/>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3117AA"/>
    <w:rPr>
      <w:rFonts w:ascii="Arial" w:eastAsiaTheme="majorEastAsia" w:hAnsi="Arial" w:cstheme="majorBidi"/>
      <w:b/>
      <w:color w:val="767171" w:themeColor="background2" w:themeShade="80"/>
      <w:spacing w:val="14"/>
      <w:sz w:val="24"/>
      <w:szCs w:val="24"/>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link w:val="ParagraphedelisteCar"/>
    <w:uiPriority w:val="1"/>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character" w:customStyle="1" w:styleId="ParagraphedelisteCar">
    <w:name w:val="Paragraphe de liste Car"/>
    <w:basedOn w:val="Policepardfaut"/>
    <w:link w:val="Paragraphedeliste"/>
    <w:uiPriority w:val="1"/>
    <w:qFormat/>
    <w:rsid w:val="0013791F"/>
    <w:rPr>
      <w:rFonts w:ascii="Calibri" w:eastAsia="Times New Roman" w:hAnsi="Calibri"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file://localhost/Users/reiseremilie/Graphisme/UNIVERSITE%CC%81%20PARIS%20NANTERRE/gabarits_bureautique/UPN-gabarit-affiche-A3-footer.png" TargetMode="Externa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0" Type="http://schemas.openxmlformats.org/officeDocument/2006/relationships/hyperlink" Target="mailto:marches.publics@liste.parisnanterre.fr" TargetMode="External"/><Relationship Id="rId35"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08C592B11EFB4BA9BFF19D31665A10" ma:contentTypeVersion="17" ma:contentTypeDescription="Crée un document." ma:contentTypeScope="" ma:versionID="e80e55d46d71a42922ead1001357eaeb">
  <xsd:schema xmlns:xsd="http://www.w3.org/2001/XMLSchema" xmlns:xs="http://www.w3.org/2001/XMLSchema" xmlns:p="http://schemas.microsoft.com/office/2006/metadata/properties" xmlns:ns2="6c2c7c9c-bf74-4c91-806c-cd43196407eb" xmlns:ns3="2d1d86b7-fb7b-49b4-b6bf-9377008c434a" targetNamespace="http://schemas.microsoft.com/office/2006/metadata/properties" ma:root="true" ma:fieldsID="eeb135721e90ba502e1f922cff5179cc" ns2:_="" ns3:_="">
    <xsd:import namespace="6c2c7c9c-bf74-4c91-806c-cd43196407eb"/>
    <xsd:import namespace="2d1d86b7-fb7b-49b4-b6bf-9377008c434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2c7c9c-bf74-4c91-806c-cd43196407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22f6c9b-7734-4d5a-9f4c-57af20cedae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1d86b7-fb7b-49b4-b6bf-9377008c434a"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4f1bdc00-abac-4df4-8833-fd68da9c1b15}" ma:internalName="TaxCatchAll" ma:showField="CatchAllData" ma:web="2d1d86b7-fb7b-49b4-b6bf-9377008c434a">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2c7c9c-bf74-4c91-806c-cd43196407eb">
      <Terms xmlns="http://schemas.microsoft.com/office/infopath/2007/PartnerControls"/>
    </lcf76f155ced4ddcb4097134ff3c332f>
    <TaxCatchAll xmlns="2d1d86b7-fb7b-49b4-b6bf-9377008c434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721B3-965D-492A-A8F4-618D32C72C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2c7c9c-bf74-4c91-806c-cd43196407eb"/>
    <ds:schemaRef ds:uri="2d1d86b7-fb7b-49b4-b6bf-9377008c43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C07826-2461-4ACF-B22D-79E9CBADEAE4}">
  <ds:schemaRefs>
    <ds:schemaRef ds:uri="http://schemas.microsoft.com/sharepoint/v3/contenttype/forms"/>
  </ds:schemaRefs>
</ds:datastoreItem>
</file>

<file path=customXml/itemProps3.xml><?xml version="1.0" encoding="utf-8"?>
<ds:datastoreItem xmlns:ds="http://schemas.openxmlformats.org/officeDocument/2006/customXml" ds:itemID="{773670AF-7231-4058-8009-514ED3EB991D}">
  <ds:schemaRefs>
    <ds:schemaRef ds:uri="http://schemas.microsoft.com/office/2006/metadata/properties"/>
    <ds:schemaRef ds:uri="http://purl.org/dc/elements/1.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d1d86b7-fb7b-49b4-b6bf-9377008c434a"/>
    <ds:schemaRef ds:uri="6c2c7c9c-bf74-4c91-806c-cd43196407eb"/>
    <ds:schemaRef ds:uri="http://www.w3.org/XML/1998/namespace"/>
    <ds:schemaRef ds:uri="http://purl.org/dc/dcmitype/"/>
  </ds:schemaRefs>
</ds:datastoreItem>
</file>

<file path=customXml/itemProps4.xml><?xml version="1.0" encoding="utf-8"?>
<ds:datastoreItem xmlns:ds="http://schemas.openxmlformats.org/officeDocument/2006/customXml" ds:itemID="{FDA81780-478E-4DA8-A409-D8405837D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11</Pages>
  <Words>2657</Words>
  <Characters>14615</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Thomas Fontaine</cp:lastModifiedBy>
  <cp:revision>10</cp:revision>
  <cp:lastPrinted>2020-10-29T16:17:00Z</cp:lastPrinted>
  <dcterms:created xsi:type="dcterms:W3CDTF">2024-05-29T06:51:00Z</dcterms:created>
  <dcterms:modified xsi:type="dcterms:W3CDTF">2025-04-26T22:37:00Z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0x0101003008C592B11EFB4BA9BFF19D31665A10</vt:lpwstr>
  </property>
</Properties>
</file>