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05CA9" w14:textId="059C77C4" w:rsidR="00AC3A48" w:rsidRPr="00263FF3" w:rsidRDefault="00AC3A48" w:rsidP="00263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sz w:val="28"/>
          <w:szCs w:val="28"/>
        </w:rPr>
      </w:pPr>
      <w:r w:rsidRPr="00AC3A48">
        <w:rPr>
          <w:rFonts w:ascii="Arial" w:hAnsi="Arial" w:cs="Arial"/>
          <w:b/>
          <w:sz w:val="28"/>
          <w:szCs w:val="28"/>
        </w:rPr>
        <w:t>CADRE D</w:t>
      </w:r>
      <w:r w:rsidR="00BD13DF">
        <w:rPr>
          <w:rFonts w:ascii="Arial" w:hAnsi="Arial" w:cs="Arial"/>
          <w:b/>
          <w:sz w:val="28"/>
          <w:szCs w:val="28"/>
        </w:rPr>
        <w:t>E REPONSES TECHNIQUES – LOT N° 2</w:t>
      </w:r>
      <w:r w:rsidR="00755701">
        <w:rPr>
          <w:rFonts w:ascii="Arial" w:hAnsi="Arial" w:cs="Arial"/>
          <w:b/>
          <w:sz w:val="28"/>
          <w:szCs w:val="28"/>
        </w:rPr>
        <w:t xml:space="preserve"> – </w:t>
      </w:r>
      <w:r w:rsidR="00755701">
        <w:rPr>
          <w:rFonts w:ascii="Arial" w:hAnsi="Arial" w:cs="Arial"/>
          <w:b/>
          <w:sz w:val="28"/>
          <w:szCs w:val="28"/>
        </w:rPr>
        <w:br/>
      </w:r>
      <w:r w:rsidR="0095217B" w:rsidRPr="0095217B">
        <w:rPr>
          <w:rFonts w:ascii="Arial" w:hAnsi="Arial" w:cs="Arial"/>
          <w:b/>
          <w:sz w:val="28"/>
          <w:szCs w:val="28"/>
        </w:rPr>
        <w:t>Prestations de télésurveillance et d’interventions pour la levée de doute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830"/>
        <w:gridCol w:w="1276"/>
        <w:gridCol w:w="7371"/>
        <w:gridCol w:w="2421"/>
      </w:tblGrid>
      <w:tr w:rsidR="00C80BEC" w14:paraId="6E9F35CE" w14:textId="77777777" w:rsidTr="00913843">
        <w:trPr>
          <w:jc w:val="center"/>
        </w:trPr>
        <w:tc>
          <w:tcPr>
            <w:tcW w:w="2830" w:type="dxa"/>
            <w:shd w:val="clear" w:color="auto" w:fill="D9D9D9" w:themeFill="background1" w:themeFillShade="D9"/>
            <w:vAlign w:val="center"/>
          </w:tcPr>
          <w:p w14:paraId="32FFA48D" w14:textId="77777777" w:rsidR="00C80BEC" w:rsidRPr="00B76220" w:rsidRDefault="00C80BEC" w:rsidP="00B7622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Elément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4587118" w14:textId="77777777" w:rsidR="00C80BEC" w:rsidRDefault="00C80BEC" w:rsidP="00B76220">
            <w:pPr>
              <w:jc w:val="center"/>
              <w:rPr>
                <w:rFonts w:ascii="Arial" w:hAnsi="Arial" w:cs="Arial"/>
                <w:b/>
              </w:rPr>
            </w:pPr>
            <w:r w:rsidRPr="00C80BEC">
              <w:rPr>
                <w:rFonts w:ascii="Arial" w:hAnsi="Arial" w:cs="Arial"/>
                <w:b/>
              </w:rPr>
              <w:t>Article référent du CCTP</w:t>
            </w:r>
          </w:p>
        </w:tc>
        <w:tc>
          <w:tcPr>
            <w:tcW w:w="7371" w:type="dxa"/>
            <w:shd w:val="clear" w:color="auto" w:fill="D9D9D9" w:themeFill="background1" w:themeFillShade="D9"/>
            <w:vAlign w:val="center"/>
          </w:tcPr>
          <w:p w14:paraId="1FF75E38" w14:textId="69D9C536" w:rsidR="00C80BEC" w:rsidRPr="00B76220" w:rsidRDefault="00C80BEC" w:rsidP="00B7622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Réponse du </w:t>
            </w:r>
            <w:r w:rsidR="00913843">
              <w:rPr>
                <w:rFonts w:ascii="Arial" w:hAnsi="Arial" w:cs="Arial"/>
                <w:b/>
              </w:rPr>
              <w:t>soumissionnaire</w:t>
            </w:r>
          </w:p>
        </w:tc>
        <w:tc>
          <w:tcPr>
            <w:tcW w:w="2421" w:type="dxa"/>
            <w:shd w:val="clear" w:color="auto" w:fill="D9D9D9" w:themeFill="background1" w:themeFillShade="D9"/>
            <w:vAlign w:val="center"/>
          </w:tcPr>
          <w:p w14:paraId="6FE63C2B" w14:textId="5C074645" w:rsidR="00C80BEC" w:rsidRPr="00B76220" w:rsidRDefault="00913843" w:rsidP="00B76220">
            <w:pPr>
              <w:jc w:val="center"/>
              <w:rPr>
                <w:rFonts w:ascii="Arial" w:hAnsi="Arial" w:cs="Arial"/>
                <w:b/>
              </w:rPr>
            </w:pPr>
            <w:r w:rsidRPr="00913843">
              <w:rPr>
                <w:rFonts w:ascii="Arial" w:hAnsi="Arial" w:cs="Arial"/>
                <w:b/>
              </w:rPr>
              <w:t>Renvoi éventuel à une ou des pages d’un autre document</w:t>
            </w:r>
          </w:p>
        </w:tc>
      </w:tr>
      <w:tr w:rsidR="00C80BEC" w14:paraId="350E3038" w14:textId="77777777" w:rsidTr="00913843">
        <w:trPr>
          <w:jc w:val="center"/>
        </w:trPr>
        <w:tc>
          <w:tcPr>
            <w:tcW w:w="2830" w:type="dxa"/>
            <w:vAlign w:val="center"/>
          </w:tcPr>
          <w:p w14:paraId="5F9CA2F8" w14:textId="66DC9A78" w:rsidR="00C80BEC" w:rsidRDefault="00C80BEC" w:rsidP="007370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Durant les heures d'ouverture d’un</w:t>
            </w:r>
            <w:r w:rsidRPr="00986B91">
              <w:rPr>
                <w:rFonts w:ascii="Arial" w:hAnsi="Arial" w:cs="Arial"/>
              </w:rPr>
              <w:t xml:space="preserve"> site, temps maximal pour effectuer le contre-appel téléphonique en cas de déclenchement d'alarme</w:t>
            </w:r>
          </w:p>
        </w:tc>
        <w:tc>
          <w:tcPr>
            <w:tcW w:w="1276" w:type="dxa"/>
            <w:vAlign w:val="center"/>
          </w:tcPr>
          <w:p w14:paraId="1724F23E" w14:textId="77777777" w:rsidR="00C80BEC" w:rsidRPr="00905666" w:rsidRDefault="00905666" w:rsidP="00C80BEC">
            <w:pPr>
              <w:jc w:val="center"/>
              <w:rPr>
                <w:rFonts w:ascii="Arial" w:hAnsi="Arial" w:cs="Arial"/>
              </w:rPr>
            </w:pPr>
            <w:r w:rsidRPr="00905666">
              <w:rPr>
                <w:rFonts w:ascii="Arial" w:hAnsi="Arial" w:cs="Arial"/>
              </w:rPr>
              <w:t>7.2.6.1</w:t>
            </w:r>
          </w:p>
        </w:tc>
        <w:tc>
          <w:tcPr>
            <w:tcW w:w="7371" w:type="dxa"/>
            <w:vAlign w:val="center"/>
          </w:tcPr>
          <w:p w14:paraId="7F6DE872" w14:textId="77777777" w:rsidR="00C80BEC" w:rsidRPr="00905666" w:rsidRDefault="00C80BEC" w:rsidP="007370E5">
            <w:pPr>
              <w:rPr>
                <w:rFonts w:ascii="Arial" w:hAnsi="Arial" w:cs="Arial"/>
              </w:rPr>
            </w:pPr>
          </w:p>
        </w:tc>
        <w:tc>
          <w:tcPr>
            <w:tcW w:w="2421" w:type="dxa"/>
            <w:vAlign w:val="center"/>
          </w:tcPr>
          <w:p w14:paraId="367B58E6" w14:textId="77777777" w:rsidR="00C80BEC" w:rsidRDefault="00C80BEC" w:rsidP="007370E5">
            <w:pPr>
              <w:jc w:val="center"/>
              <w:rPr>
                <w:rFonts w:ascii="Arial" w:hAnsi="Arial" w:cs="Arial"/>
              </w:rPr>
            </w:pPr>
          </w:p>
        </w:tc>
      </w:tr>
      <w:tr w:rsidR="00C80BEC" w14:paraId="7E503EE5" w14:textId="77777777" w:rsidTr="00913843">
        <w:trPr>
          <w:jc w:val="center"/>
        </w:trPr>
        <w:tc>
          <w:tcPr>
            <w:tcW w:w="2830" w:type="dxa"/>
            <w:vAlign w:val="center"/>
          </w:tcPr>
          <w:p w14:paraId="6EE14E84" w14:textId="6F929EA2" w:rsidR="00C80BEC" w:rsidRDefault="00C80BEC" w:rsidP="00986B91">
            <w:pPr>
              <w:rPr>
                <w:rFonts w:ascii="Arial" w:hAnsi="Arial" w:cs="Arial"/>
              </w:rPr>
            </w:pPr>
            <w:r w:rsidRPr="00986B91">
              <w:rPr>
                <w:rFonts w:ascii="Arial" w:hAnsi="Arial" w:cs="Arial"/>
              </w:rPr>
              <w:t xml:space="preserve">Durant les heures de fermeture </w:t>
            </w:r>
            <w:r>
              <w:rPr>
                <w:rFonts w:ascii="Arial" w:hAnsi="Arial" w:cs="Arial"/>
              </w:rPr>
              <w:t>d’un site dépourvu d’agent de sécurité</w:t>
            </w:r>
            <w:r w:rsidRPr="00986B91">
              <w:rPr>
                <w:rFonts w:ascii="Arial" w:hAnsi="Arial" w:cs="Arial"/>
              </w:rPr>
              <w:t xml:space="preserve">, temps maximal pour effectuer l'intervention pour </w:t>
            </w:r>
            <w:r>
              <w:rPr>
                <w:rFonts w:ascii="Arial" w:hAnsi="Arial" w:cs="Arial"/>
              </w:rPr>
              <w:t xml:space="preserve">la </w:t>
            </w:r>
            <w:r w:rsidRPr="00986B91">
              <w:rPr>
                <w:rFonts w:ascii="Arial" w:hAnsi="Arial" w:cs="Arial"/>
              </w:rPr>
              <w:t>levée de doute en cas de déclenchement d'alarme</w:t>
            </w:r>
          </w:p>
        </w:tc>
        <w:tc>
          <w:tcPr>
            <w:tcW w:w="1276" w:type="dxa"/>
            <w:vAlign w:val="center"/>
          </w:tcPr>
          <w:p w14:paraId="548E110B" w14:textId="77777777" w:rsidR="00C80BEC" w:rsidRPr="00C80BEC" w:rsidRDefault="00905666" w:rsidP="00C80BEC">
            <w:pPr>
              <w:jc w:val="center"/>
              <w:rPr>
                <w:rFonts w:ascii="Arial" w:hAnsi="Arial" w:cs="Arial"/>
                <w:highlight w:val="yellow"/>
              </w:rPr>
            </w:pPr>
            <w:r w:rsidRPr="00905666">
              <w:rPr>
                <w:rFonts w:ascii="Arial" w:hAnsi="Arial" w:cs="Arial"/>
              </w:rPr>
              <w:t>7.2.6.2</w:t>
            </w:r>
          </w:p>
        </w:tc>
        <w:tc>
          <w:tcPr>
            <w:tcW w:w="7371" w:type="dxa"/>
            <w:vAlign w:val="center"/>
          </w:tcPr>
          <w:p w14:paraId="6930ACD5" w14:textId="77777777" w:rsidR="00C80BEC" w:rsidRDefault="00C80BEC" w:rsidP="007370E5">
            <w:pPr>
              <w:rPr>
                <w:rFonts w:ascii="Arial" w:hAnsi="Arial" w:cs="Arial"/>
              </w:rPr>
            </w:pPr>
          </w:p>
        </w:tc>
        <w:tc>
          <w:tcPr>
            <w:tcW w:w="2421" w:type="dxa"/>
            <w:vAlign w:val="center"/>
          </w:tcPr>
          <w:p w14:paraId="0B635F6B" w14:textId="77777777" w:rsidR="00C80BEC" w:rsidRDefault="00C80BEC" w:rsidP="007370E5">
            <w:pPr>
              <w:jc w:val="center"/>
              <w:rPr>
                <w:rFonts w:ascii="Arial" w:hAnsi="Arial" w:cs="Arial"/>
              </w:rPr>
            </w:pPr>
          </w:p>
        </w:tc>
      </w:tr>
      <w:tr w:rsidR="00C80BEC" w14:paraId="2533C92C" w14:textId="77777777" w:rsidTr="00913843">
        <w:trPr>
          <w:jc w:val="center"/>
        </w:trPr>
        <w:tc>
          <w:tcPr>
            <w:tcW w:w="2830" w:type="dxa"/>
            <w:vAlign w:val="center"/>
          </w:tcPr>
          <w:p w14:paraId="4DCD1F1F" w14:textId="626FA17A" w:rsidR="00C80BEC" w:rsidRDefault="00C80BEC" w:rsidP="00986B91">
            <w:pPr>
              <w:rPr>
                <w:rFonts w:ascii="Arial" w:hAnsi="Arial" w:cs="Arial"/>
              </w:rPr>
            </w:pPr>
            <w:r w:rsidRPr="00E8242B">
              <w:rPr>
                <w:rFonts w:ascii="Arial" w:hAnsi="Arial" w:cs="Arial"/>
              </w:rPr>
              <w:t xml:space="preserve">Utilisation </w:t>
            </w:r>
            <w:r>
              <w:rPr>
                <w:rFonts w:ascii="Arial" w:hAnsi="Arial" w:cs="Arial"/>
              </w:rPr>
              <w:t xml:space="preserve">ou non </w:t>
            </w:r>
            <w:r w:rsidRPr="00E8242B">
              <w:rPr>
                <w:rFonts w:ascii="Arial" w:hAnsi="Arial" w:cs="Arial"/>
              </w:rPr>
              <w:t xml:space="preserve">d'une solution automatique DATI - PTI </w:t>
            </w:r>
            <w:r>
              <w:rPr>
                <w:rFonts w:ascii="Arial" w:hAnsi="Arial" w:cs="Arial"/>
              </w:rPr>
              <w:t>(d</w:t>
            </w:r>
            <w:r w:rsidRPr="00E8242B">
              <w:rPr>
                <w:rFonts w:ascii="Arial" w:hAnsi="Arial" w:cs="Arial"/>
              </w:rPr>
              <w:t>ispositif d'a</w:t>
            </w:r>
            <w:r>
              <w:rPr>
                <w:rFonts w:ascii="Arial" w:hAnsi="Arial" w:cs="Arial"/>
              </w:rPr>
              <w:t>lerte pour travailleur isolé - p</w:t>
            </w:r>
            <w:r w:rsidRPr="00E8242B">
              <w:rPr>
                <w:rFonts w:ascii="Arial" w:hAnsi="Arial" w:cs="Arial"/>
              </w:rPr>
              <w:t>rotection du travailleur isolé)</w:t>
            </w:r>
          </w:p>
        </w:tc>
        <w:tc>
          <w:tcPr>
            <w:tcW w:w="1276" w:type="dxa"/>
            <w:vAlign w:val="center"/>
          </w:tcPr>
          <w:p w14:paraId="512FC925" w14:textId="77777777" w:rsidR="00C80BEC" w:rsidRPr="00C80BEC" w:rsidRDefault="00905666" w:rsidP="00C80BEC">
            <w:pPr>
              <w:jc w:val="center"/>
              <w:rPr>
                <w:rFonts w:ascii="Arial" w:hAnsi="Arial" w:cs="Arial"/>
                <w:highlight w:val="yellow"/>
              </w:rPr>
            </w:pPr>
            <w:r w:rsidRPr="00905666">
              <w:rPr>
                <w:rFonts w:ascii="Arial" w:hAnsi="Arial" w:cs="Arial"/>
              </w:rPr>
              <w:t>6.4</w:t>
            </w:r>
          </w:p>
        </w:tc>
        <w:tc>
          <w:tcPr>
            <w:tcW w:w="7371" w:type="dxa"/>
            <w:vAlign w:val="center"/>
          </w:tcPr>
          <w:p w14:paraId="314464F6" w14:textId="77777777" w:rsidR="00C80BEC" w:rsidRDefault="00C80BEC" w:rsidP="007370E5">
            <w:pPr>
              <w:rPr>
                <w:rFonts w:ascii="Arial" w:hAnsi="Arial" w:cs="Arial"/>
              </w:rPr>
            </w:pPr>
          </w:p>
        </w:tc>
        <w:tc>
          <w:tcPr>
            <w:tcW w:w="2421" w:type="dxa"/>
            <w:vAlign w:val="center"/>
          </w:tcPr>
          <w:p w14:paraId="27E20703" w14:textId="77777777" w:rsidR="00C80BEC" w:rsidRDefault="00C80BEC" w:rsidP="007370E5">
            <w:pPr>
              <w:jc w:val="center"/>
              <w:rPr>
                <w:rFonts w:ascii="Arial" w:hAnsi="Arial" w:cs="Arial"/>
              </w:rPr>
            </w:pPr>
          </w:p>
        </w:tc>
      </w:tr>
      <w:tr w:rsidR="00C80BEC" w14:paraId="38C34414" w14:textId="77777777" w:rsidTr="00913843">
        <w:trPr>
          <w:jc w:val="center"/>
        </w:trPr>
        <w:tc>
          <w:tcPr>
            <w:tcW w:w="2830" w:type="dxa"/>
            <w:vAlign w:val="center"/>
          </w:tcPr>
          <w:p w14:paraId="2852AB4E" w14:textId="381EE3E8" w:rsidR="00C80BEC" w:rsidRDefault="00C80BEC" w:rsidP="00986B91">
            <w:pPr>
              <w:rPr>
                <w:rFonts w:ascii="Arial" w:hAnsi="Arial" w:cs="Arial"/>
              </w:rPr>
            </w:pPr>
            <w:r w:rsidRPr="00034550">
              <w:rPr>
                <w:rFonts w:ascii="Arial" w:hAnsi="Arial" w:cs="Arial"/>
              </w:rPr>
              <w:t xml:space="preserve">Description des solutions mises en place pour garantir la continuité de service (télésurveillance et/ou </w:t>
            </w:r>
            <w:r>
              <w:rPr>
                <w:rFonts w:ascii="Arial" w:hAnsi="Arial" w:cs="Arial"/>
              </w:rPr>
              <w:t>i</w:t>
            </w:r>
            <w:r w:rsidRPr="00034550">
              <w:rPr>
                <w:rFonts w:ascii="Arial" w:hAnsi="Arial" w:cs="Arial"/>
              </w:rPr>
              <w:t xml:space="preserve">ntervention </w:t>
            </w:r>
            <w:r>
              <w:rPr>
                <w:rFonts w:ascii="Arial" w:hAnsi="Arial" w:cs="Arial"/>
              </w:rPr>
              <w:t>pour la levée de doute</w:t>
            </w:r>
            <w:r w:rsidRPr="00034550">
              <w:rPr>
                <w:rFonts w:ascii="Arial" w:hAnsi="Arial" w:cs="Arial"/>
              </w:rPr>
              <w:t>)</w:t>
            </w:r>
          </w:p>
        </w:tc>
        <w:tc>
          <w:tcPr>
            <w:tcW w:w="1276" w:type="dxa"/>
            <w:vAlign w:val="center"/>
          </w:tcPr>
          <w:p w14:paraId="06829E50" w14:textId="77777777" w:rsidR="00C80BEC" w:rsidRPr="00C80BEC" w:rsidRDefault="00905666" w:rsidP="00C80BEC">
            <w:pPr>
              <w:jc w:val="center"/>
              <w:rPr>
                <w:rFonts w:ascii="Arial" w:hAnsi="Arial" w:cs="Arial"/>
                <w:highlight w:val="yellow"/>
              </w:rPr>
            </w:pPr>
            <w:r w:rsidRPr="00905666">
              <w:rPr>
                <w:rFonts w:ascii="Arial" w:hAnsi="Arial" w:cs="Arial"/>
              </w:rPr>
              <w:t>Sans objet</w:t>
            </w:r>
          </w:p>
        </w:tc>
        <w:tc>
          <w:tcPr>
            <w:tcW w:w="7371" w:type="dxa"/>
            <w:vAlign w:val="center"/>
          </w:tcPr>
          <w:p w14:paraId="5C0027C5" w14:textId="77777777" w:rsidR="00C80BEC" w:rsidRDefault="00C80BEC" w:rsidP="007370E5">
            <w:pPr>
              <w:rPr>
                <w:rFonts w:ascii="Arial" w:hAnsi="Arial" w:cs="Arial"/>
              </w:rPr>
            </w:pPr>
          </w:p>
        </w:tc>
        <w:tc>
          <w:tcPr>
            <w:tcW w:w="2421" w:type="dxa"/>
            <w:vAlign w:val="center"/>
          </w:tcPr>
          <w:p w14:paraId="0D02A010" w14:textId="77777777" w:rsidR="00C80BEC" w:rsidRDefault="00C80BEC" w:rsidP="007370E5">
            <w:pPr>
              <w:jc w:val="center"/>
              <w:rPr>
                <w:rFonts w:ascii="Arial" w:hAnsi="Arial" w:cs="Arial"/>
              </w:rPr>
            </w:pPr>
          </w:p>
        </w:tc>
      </w:tr>
      <w:tr w:rsidR="009E6866" w14:paraId="3BFBF90B" w14:textId="77777777" w:rsidTr="00913843">
        <w:trPr>
          <w:jc w:val="center"/>
        </w:trPr>
        <w:tc>
          <w:tcPr>
            <w:tcW w:w="2830" w:type="dxa"/>
            <w:vAlign w:val="center"/>
          </w:tcPr>
          <w:p w14:paraId="36178AEF" w14:textId="783A8CD2" w:rsidR="009E6866" w:rsidRDefault="009E6866" w:rsidP="009E68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Dans le cadre d’une politique </w:t>
            </w:r>
            <w:r w:rsidR="00AA1060" w:rsidRPr="00631A6A">
              <w:rPr>
                <w:rFonts w:ascii="Arial" w:hAnsi="Arial" w:cs="Arial"/>
              </w:rPr>
              <w:t xml:space="preserve">économique et </w:t>
            </w:r>
            <w:r w:rsidR="00AA1060" w:rsidRPr="00631A6A">
              <w:rPr>
                <w:rFonts w:ascii="Arial" w:hAnsi="Arial" w:cs="Arial"/>
              </w:rPr>
              <w:lastRenderedPageBreak/>
              <w:t>sociale, indiquez si vous employez des personnes issues d’un</w:t>
            </w:r>
            <w:r w:rsidR="00FD4A48">
              <w:rPr>
                <w:rFonts w:ascii="Arial" w:hAnsi="Arial" w:cs="Arial"/>
              </w:rPr>
              <w:t xml:space="preserve"> cadre de</w:t>
            </w:r>
            <w:r>
              <w:rPr>
                <w:rFonts w:ascii="Arial" w:hAnsi="Arial" w:cs="Arial"/>
              </w:rPr>
              <w:t xml:space="preserve"> réinsertion professionnelle</w:t>
            </w:r>
            <w:r w:rsidR="0008704B">
              <w:rPr>
                <w:rFonts w:ascii="Arial" w:hAnsi="Arial" w:cs="Arial"/>
              </w:rPr>
              <w:t xml:space="preserve"> </w:t>
            </w:r>
            <w:r w:rsidR="00382DFC" w:rsidRPr="00010B60">
              <w:rPr>
                <w:rFonts w:ascii="Arial" w:hAnsi="Arial" w:cs="Arial"/>
              </w:rPr>
              <w:t xml:space="preserve">(avec fourniture de preuve </w:t>
            </w:r>
            <w:r w:rsidR="00382DFC">
              <w:rPr>
                <w:rFonts w:ascii="Arial" w:hAnsi="Arial" w:cs="Arial"/>
              </w:rPr>
              <w:t>telle qu’</w:t>
            </w:r>
            <w:r w:rsidR="00382DFC" w:rsidRPr="00010B60">
              <w:rPr>
                <w:rFonts w:ascii="Arial" w:hAnsi="Arial" w:cs="Arial"/>
              </w:rPr>
              <w:t>un certificat ou</w:t>
            </w:r>
            <w:r w:rsidR="00382DFC">
              <w:rPr>
                <w:rFonts w:ascii="Arial" w:hAnsi="Arial" w:cs="Arial"/>
              </w:rPr>
              <w:t xml:space="preserve"> tout</w:t>
            </w:r>
            <w:r w:rsidR="00382DFC" w:rsidRPr="00010B60">
              <w:rPr>
                <w:rFonts w:ascii="Arial" w:hAnsi="Arial" w:cs="Arial"/>
              </w:rPr>
              <w:t xml:space="preserve"> autre</w:t>
            </w:r>
            <w:r w:rsidR="00382DFC">
              <w:rPr>
                <w:rFonts w:ascii="Arial" w:hAnsi="Arial" w:cs="Arial"/>
              </w:rPr>
              <w:t xml:space="preserve"> document en attestant</w:t>
            </w:r>
            <w:r w:rsidR="00382DFC" w:rsidRPr="00010B60">
              <w:rPr>
                <w:rFonts w:ascii="Arial" w:hAnsi="Arial" w:cs="Arial"/>
              </w:rPr>
              <w:t>)</w:t>
            </w:r>
          </w:p>
        </w:tc>
        <w:tc>
          <w:tcPr>
            <w:tcW w:w="1276" w:type="dxa"/>
            <w:vAlign w:val="center"/>
          </w:tcPr>
          <w:p w14:paraId="4039BA3B" w14:textId="77777777" w:rsidR="009E6866" w:rsidRPr="00327F47" w:rsidRDefault="009E6866" w:rsidP="009E68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371" w:type="dxa"/>
            <w:vAlign w:val="center"/>
          </w:tcPr>
          <w:p w14:paraId="01AA473F" w14:textId="77777777" w:rsidR="009E6866" w:rsidRDefault="009E6866" w:rsidP="009E6866">
            <w:pPr>
              <w:rPr>
                <w:rFonts w:ascii="Arial" w:hAnsi="Arial" w:cs="Arial"/>
              </w:rPr>
            </w:pPr>
          </w:p>
        </w:tc>
        <w:tc>
          <w:tcPr>
            <w:tcW w:w="2421" w:type="dxa"/>
            <w:vAlign w:val="center"/>
          </w:tcPr>
          <w:p w14:paraId="7C7BFF3E" w14:textId="77777777" w:rsidR="009E6866" w:rsidRDefault="009E6866" w:rsidP="009E6866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C8DE241" w14:textId="77777777" w:rsidR="009E6866" w:rsidRPr="00AC3A48" w:rsidRDefault="009E6866" w:rsidP="009E6866">
      <w:pPr>
        <w:tabs>
          <w:tab w:val="left" w:pos="1020"/>
        </w:tabs>
        <w:jc w:val="both"/>
        <w:rPr>
          <w:rFonts w:ascii="Arial" w:hAnsi="Arial" w:cs="Arial"/>
        </w:rPr>
      </w:pPr>
    </w:p>
    <w:p w14:paraId="7A2DA77C" w14:textId="77777777" w:rsidR="00AC3A48" w:rsidRPr="00AC3A48" w:rsidRDefault="00AC3A48" w:rsidP="009E6866">
      <w:pPr>
        <w:tabs>
          <w:tab w:val="left" w:pos="1020"/>
        </w:tabs>
        <w:jc w:val="both"/>
        <w:rPr>
          <w:rFonts w:ascii="Arial" w:hAnsi="Arial" w:cs="Arial"/>
        </w:rPr>
      </w:pPr>
    </w:p>
    <w:sectPr w:rsidR="00AC3A48" w:rsidRPr="00AC3A48" w:rsidSect="00913843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DFB0A" w14:textId="77777777" w:rsidR="00C80BEC" w:rsidRDefault="00C80BEC" w:rsidP="00AC3A48">
      <w:pPr>
        <w:spacing w:after="0" w:line="240" w:lineRule="auto"/>
      </w:pPr>
      <w:r>
        <w:separator/>
      </w:r>
    </w:p>
  </w:endnote>
  <w:endnote w:type="continuationSeparator" w:id="0">
    <w:p w14:paraId="10B3F422" w14:textId="77777777" w:rsidR="00C80BEC" w:rsidRDefault="00C80BEC" w:rsidP="00AC3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F3203" w14:textId="77777777" w:rsidR="00C80BEC" w:rsidRDefault="00C80BEC" w:rsidP="00AC3A48">
      <w:pPr>
        <w:spacing w:after="0" w:line="240" w:lineRule="auto"/>
      </w:pPr>
      <w:r>
        <w:separator/>
      </w:r>
    </w:p>
  </w:footnote>
  <w:footnote w:type="continuationSeparator" w:id="0">
    <w:p w14:paraId="67AD87C4" w14:textId="77777777" w:rsidR="00C80BEC" w:rsidRDefault="00C80BEC" w:rsidP="00AC3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E95C6" w14:textId="77777777" w:rsidR="00C80BEC" w:rsidRPr="00AC3A48" w:rsidRDefault="00C80BEC">
    <w:pPr>
      <w:pStyle w:val="En-tte"/>
      <w:rPr>
        <w:i/>
      </w:rPr>
    </w:pPr>
    <w:r w:rsidRPr="00AC3A48">
      <w:rPr>
        <w:i/>
      </w:rPr>
      <w:t xml:space="preserve">Consultation n° </w:t>
    </w:r>
    <w:r w:rsidR="00980BE9" w:rsidRPr="00980BE9">
      <w:rPr>
        <w:rFonts w:ascii="Arial" w:hAnsi="Arial" w:cs="Arial"/>
        <w:b/>
        <w:bCs/>
        <w:caps/>
        <w:sz w:val="21"/>
        <w:szCs w:val="21"/>
      </w:rPr>
      <w:t>2024EFSIDFR837</w:t>
    </w:r>
    <w:r w:rsidRPr="00AC3A48">
      <w:rPr>
        <w:i/>
      </w:rPr>
      <w:tab/>
    </w:r>
    <w:r w:rsidRPr="00AC3A48">
      <w:rPr>
        <w:i/>
      </w:rPr>
      <w:tab/>
      <w:t>Cadre d</w:t>
    </w:r>
    <w:r>
      <w:rPr>
        <w:i/>
      </w:rPr>
      <w:t>e réponses techniques – Lot n°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A48"/>
    <w:rsid w:val="00034550"/>
    <w:rsid w:val="0008704B"/>
    <w:rsid w:val="000F07D8"/>
    <w:rsid w:val="001774D2"/>
    <w:rsid w:val="001C1406"/>
    <w:rsid w:val="001E747A"/>
    <w:rsid w:val="00263FF3"/>
    <w:rsid w:val="00382DFC"/>
    <w:rsid w:val="004864A1"/>
    <w:rsid w:val="00503335"/>
    <w:rsid w:val="00576D5C"/>
    <w:rsid w:val="00592AF2"/>
    <w:rsid w:val="00732FC7"/>
    <w:rsid w:val="007370E5"/>
    <w:rsid w:val="00755701"/>
    <w:rsid w:val="00865E29"/>
    <w:rsid w:val="008D57F5"/>
    <w:rsid w:val="00905666"/>
    <w:rsid w:val="00913843"/>
    <w:rsid w:val="0095217B"/>
    <w:rsid w:val="00980BE9"/>
    <w:rsid w:val="00986B91"/>
    <w:rsid w:val="009A2F72"/>
    <w:rsid w:val="009D04AB"/>
    <w:rsid w:val="009E6866"/>
    <w:rsid w:val="00AA1060"/>
    <w:rsid w:val="00AA531A"/>
    <w:rsid w:val="00AC3A48"/>
    <w:rsid w:val="00AD172A"/>
    <w:rsid w:val="00B76220"/>
    <w:rsid w:val="00BD13DF"/>
    <w:rsid w:val="00C46481"/>
    <w:rsid w:val="00C80BEC"/>
    <w:rsid w:val="00D775BA"/>
    <w:rsid w:val="00E80C70"/>
    <w:rsid w:val="00E8242B"/>
    <w:rsid w:val="00FD4A48"/>
    <w:rsid w:val="00FE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6BDE"/>
  <w15:chartTrackingRefBased/>
  <w15:docId w15:val="{0143942E-27E8-41F1-83BF-C43D7B71B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C3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C3A48"/>
  </w:style>
  <w:style w:type="paragraph" w:styleId="Pieddepage">
    <w:name w:val="footer"/>
    <w:basedOn w:val="Normal"/>
    <w:link w:val="PieddepageCar"/>
    <w:uiPriority w:val="99"/>
    <w:unhideWhenUsed/>
    <w:rsid w:val="00AC3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C3A48"/>
  </w:style>
  <w:style w:type="table" w:styleId="Grilledutableau">
    <w:name w:val="Table Grid"/>
    <w:basedOn w:val="TableauNormal"/>
    <w:uiPriority w:val="39"/>
    <w:rsid w:val="00B76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50333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0333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0333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0333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03335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A10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A10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167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EFS Idf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Yoan Guillou</dc:creator>
  <cp:keywords/>
  <dc:description/>
  <cp:lastModifiedBy>GUILLOU Yoan</cp:lastModifiedBy>
  <cp:revision>24</cp:revision>
  <dcterms:created xsi:type="dcterms:W3CDTF">2018-10-03T13:54:00Z</dcterms:created>
  <dcterms:modified xsi:type="dcterms:W3CDTF">2025-05-12T08:29:00Z</dcterms:modified>
</cp:coreProperties>
</file>