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722397D0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8D7E53" w:rsidRPr="00CE6A24">
        <w:rPr>
          <w:rFonts w:ascii="Marianne" w:hAnsi="Marianne" w:cs="Arial"/>
          <w:b/>
          <w:bCs/>
          <w:noProof/>
          <w:sz w:val="20"/>
          <w:szCs w:val="20"/>
        </w:rPr>
        <w:t>11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8D7E53" w:rsidRPr="00CE6A24">
        <w:rPr>
          <w:rFonts w:ascii="Marianne" w:hAnsi="Marianne" w:cs="Arial"/>
          <w:b/>
          <w:noProof/>
          <w:sz w:val="20"/>
        </w:rPr>
        <w:t>Mingrey / Saint Sauveur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8D7E53" w:rsidRPr="00CE6A24">
        <w:rPr>
          <w:rFonts w:ascii="Marianne" w:hAnsi="Marianne" w:cs="Arial"/>
          <w:b/>
          <w:noProof/>
          <w:sz w:val="20"/>
        </w:rPr>
        <w:t>Elagage au lamier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(passé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…………</w:t>
      </w:r>
      <w:r w:rsidRPr="00195CB3">
        <w:rPr>
          <w:rFonts w:ascii="Marianne" w:hAnsi="Marianne" w:cs="Arial"/>
          <w:bCs/>
          <w:sz w:val="18"/>
          <w:szCs w:val="18"/>
        </w:rPr>
        <w:t>..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20889A5B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</w:t>
      </w:r>
      <w:r w:rsidR="00D748C6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3415"/>
        <w:gridCol w:w="1480"/>
        <w:gridCol w:w="1827"/>
        <w:gridCol w:w="1828"/>
      </w:tblGrid>
      <w:tr w:rsidR="00D468DF" w:rsidRPr="001F5C6A" w14:paraId="3EEA14A6" w14:textId="77777777" w:rsidTr="00F444D6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F2758F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3FF39FC1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8D7E53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11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5FEA51DE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8D7E53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Mingrey / Saint Sauveur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5925A930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8D7E53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Elagage au lamier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3478AC53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8D7E53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3EB85750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8D7E53" w:rsidRPr="00CE6A24">
              <w:rPr>
                <w:rFonts w:ascii="Marianne" w:hAnsi="Marianne"/>
                <w:noProof/>
                <w:sz w:val="16"/>
                <w:szCs w:val="16"/>
              </w:rPr>
              <w:t>10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79AACF04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>Le présent accord-cadre mono-attributaire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B8D537A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lastRenderedPageBreak/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0F03B174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8D7E53" w:rsidRPr="00CE6A24">
        <w:rPr>
          <w:rFonts w:ascii="Marianne" w:hAnsi="Marianne" w:cs="Arial"/>
          <w:b/>
          <w:bCs/>
          <w:noProof/>
          <w:sz w:val="18"/>
          <w:szCs w:val="22"/>
        </w:rPr>
        <w:t>11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8D7E53" w:rsidRPr="00CE6A24">
        <w:rPr>
          <w:rFonts w:ascii="Marianne" w:hAnsi="Marianne" w:cs="Arial"/>
          <w:b/>
          <w:bCs/>
          <w:noProof/>
          <w:sz w:val="18"/>
          <w:szCs w:val="22"/>
        </w:rPr>
        <w:t>Mingrey / Saint Sauveur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8D7E53" w:rsidRPr="00CE6A24">
        <w:rPr>
          <w:rFonts w:ascii="Marianne" w:hAnsi="Marianne" w:cs="Arial"/>
          <w:b/>
          <w:bCs/>
          <w:noProof/>
          <w:sz w:val="18"/>
          <w:szCs w:val="22"/>
        </w:rPr>
        <w:t>Elagage au lamier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 xml:space="preserve">(cocher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……………………….</w:t>
            </w:r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28094AFA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8D7E53" w:rsidRPr="00CE6A24">
            <w:rPr>
              <w:rFonts w:ascii="Arial" w:hAnsi="Arial" w:cs="Arial"/>
              <w:b/>
              <w:bCs/>
              <w:noProof/>
              <w:sz w:val="20"/>
            </w:rPr>
            <w:t>11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751DB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B6870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96D2E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5E01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796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D7E53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C3F78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1D08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0723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2D74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48C6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1112</Words>
  <Characters>7761</Characters>
  <Application>Microsoft Office Word</Application>
  <DocSecurity>0</DocSecurity>
  <Lines>64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2013-08-27T12:58:00Z</cp:lastPrinted>
  <dcterms:created xsi:type="dcterms:W3CDTF">2025-04-23T15:59:00Z</dcterms:created>
  <dcterms:modified xsi:type="dcterms:W3CDTF">2025-04-25T10:24:00Z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