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D57A4" w14:textId="77777777" w:rsidR="005F63EE" w:rsidRPr="009B277E" w:rsidRDefault="00F31DA3" w:rsidP="00527D75">
      <w:pPr>
        <w:jc w:val="center"/>
      </w:pPr>
      <w:r>
        <w:rPr>
          <w:rFonts w:ascii="Calibri" w:hAnsi="Calibri"/>
          <w:noProof/>
        </w:rPr>
        <w:pict w14:anchorId="3F758A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85pt;height:80.3pt">
            <v:imagedata r:id="rId5" o:title="UPSACLAY-2020"/>
          </v:shape>
        </w:pict>
      </w:r>
    </w:p>
    <w:p w14:paraId="1E37FDC8" w14:textId="77777777" w:rsidR="00794835" w:rsidRDefault="00794835">
      <w:pPr>
        <w:pStyle w:val="Titre"/>
        <w:rPr>
          <w:b/>
          <w:bCs/>
        </w:rPr>
      </w:pPr>
    </w:p>
    <w:p w14:paraId="650F94E8" w14:textId="77777777" w:rsidR="00CE5320" w:rsidRDefault="00D058FC">
      <w:pPr>
        <w:pStyle w:val="Titre"/>
        <w:rPr>
          <w:b/>
          <w:bCs/>
        </w:rPr>
      </w:pPr>
      <w:r>
        <w:rPr>
          <w:b/>
          <w:bCs/>
        </w:rPr>
        <w:t>UNIVERSITE PARIS-</w:t>
      </w:r>
      <w:r w:rsidR="0099312F">
        <w:rPr>
          <w:b/>
          <w:bCs/>
        </w:rPr>
        <w:t>SACLAY</w:t>
      </w:r>
      <w:r w:rsidR="000835BE">
        <w:rPr>
          <w:b/>
          <w:bCs/>
        </w:rPr>
        <w:t xml:space="preserve"> </w:t>
      </w:r>
    </w:p>
    <w:p w14:paraId="21D06B6A" w14:textId="77777777" w:rsidR="00CE5320" w:rsidRDefault="003223F6">
      <w:pPr>
        <w:jc w:val="center"/>
        <w:rPr>
          <w:b/>
          <w:sz w:val="22"/>
        </w:rPr>
      </w:pPr>
      <w:r>
        <w:rPr>
          <w:b/>
          <w:sz w:val="22"/>
        </w:rPr>
        <w:t xml:space="preserve">Bâtiment </w:t>
      </w:r>
      <w:proofErr w:type="spellStart"/>
      <w:r>
        <w:rPr>
          <w:b/>
          <w:sz w:val="22"/>
        </w:rPr>
        <w:t>Bréguet</w:t>
      </w:r>
      <w:proofErr w:type="spellEnd"/>
    </w:p>
    <w:p w14:paraId="53B580E5" w14:textId="77777777" w:rsidR="003223F6" w:rsidRDefault="003223F6">
      <w:pPr>
        <w:jc w:val="center"/>
        <w:rPr>
          <w:b/>
          <w:sz w:val="22"/>
        </w:rPr>
      </w:pPr>
      <w:r>
        <w:rPr>
          <w:b/>
          <w:sz w:val="22"/>
        </w:rPr>
        <w:t>3, rue Joliot Curie</w:t>
      </w:r>
    </w:p>
    <w:p w14:paraId="751EC4A7" w14:textId="77777777" w:rsidR="003223F6" w:rsidRPr="0004401F" w:rsidRDefault="003223F6">
      <w:pPr>
        <w:jc w:val="center"/>
        <w:rPr>
          <w:b/>
          <w:sz w:val="22"/>
          <w:lang w:val="en-US"/>
        </w:rPr>
      </w:pPr>
      <w:r w:rsidRPr="0004401F">
        <w:rPr>
          <w:b/>
          <w:sz w:val="22"/>
          <w:lang w:val="en-US"/>
        </w:rPr>
        <w:t>91190 Gif-Sur-Yvette</w:t>
      </w:r>
    </w:p>
    <w:p w14:paraId="386B3759" w14:textId="77777777" w:rsidR="00CE5320" w:rsidRPr="0004401F" w:rsidRDefault="00CE5320">
      <w:pPr>
        <w:jc w:val="center"/>
        <w:rPr>
          <w:sz w:val="28"/>
          <w:lang w:val="en-US"/>
        </w:rPr>
      </w:pPr>
    </w:p>
    <w:p w14:paraId="043734C4" w14:textId="77777777" w:rsidR="00CE5320" w:rsidRPr="00464500" w:rsidRDefault="00CE5320">
      <w:pPr>
        <w:pStyle w:val="Titre1"/>
        <w:rPr>
          <w:sz w:val="32"/>
          <w:lang w:val="en-US"/>
        </w:rPr>
      </w:pPr>
      <w:r w:rsidRPr="00464500">
        <w:rPr>
          <w:sz w:val="32"/>
          <w:lang w:val="en-US"/>
        </w:rPr>
        <w:t>B I LL E T    D E    V I S I T E</w:t>
      </w:r>
    </w:p>
    <w:p w14:paraId="54EFF81A" w14:textId="77777777" w:rsidR="00CE5320" w:rsidRPr="00464500" w:rsidRDefault="00CE5320">
      <w:pPr>
        <w:jc w:val="center"/>
        <w:rPr>
          <w:lang w:val="en-US"/>
        </w:rPr>
      </w:pPr>
    </w:p>
    <w:p w14:paraId="150DE06E" w14:textId="77777777" w:rsidR="00CE5320" w:rsidRDefault="00CE5320">
      <w:pPr>
        <w:jc w:val="center"/>
      </w:pPr>
      <w:r>
        <w:rPr>
          <w:u w:val="single"/>
        </w:rPr>
        <w:t>Demande de rendez-vous auprès de</w:t>
      </w:r>
      <w:r>
        <w:t> :</w:t>
      </w:r>
    </w:p>
    <w:p w14:paraId="50678D6A" w14:textId="77777777" w:rsidR="00CA77AE" w:rsidRDefault="00CA77AE">
      <w:pPr>
        <w:jc w:val="center"/>
      </w:pPr>
    </w:p>
    <w:p w14:paraId="2FA8F0DA" w14:textId="77777777" w:rsidR="00B341F3" w:rsidRPr="00521224" w:rsidRDefault="00B341F3" w:rsidP="00B341F3">
      <w:pPr>
        <w:rPr>
          <w:b/>
          <w:bCs/>
          <w:u w:val="single"/>
        </w:rPr>
      </w:pPr>
      <w:r w:rsidRPr="00521224">
        <w:rPr>
          <w:b/>
          <w:bCs/>
          <w:u w:val="single"/>
        </w:rPr>
        <w:t>Visite</w:t>
      </w:r>
      <w:r w:rsidR="00EE58F7" w:rsidRPr="00521224">
        <w:rPr>
          <w:b/>
          <w:bCs/>
          <w:u w:val="single"/>
        </w:rPr>
        <w:t>s</w:t>
      </w:r>
      <w:r w:rsidRPr="00521224">
        <w:rPr>
          <w:b/>
          <w:bCs/>
          <w:u w:val="single"/>
        </w:rPr>
        <w:t> :</w:t>
      </w:r>
    </w:p>
    <w:p w14:paraId="7F2CB0C3" w14:textId="06B4488E" w:rsidR="00B341F3" w:rsidRPr="00AA3605" w:rsidRDefault="00AA3605" w:rsidP="00EE58F7">
      <w:pPr>
        <w:numPr>
          <w:ilvl w:val="0"/>
          <w:numId w:val="1"/>
        </w:numPr>
      </w:pPr>
      <w:r w:rsidRPr="00AA3605">
        <w:t>Mardi</w:t>
      </w:r>
      <w:r w:rsidR="00630490" w:rsidRPr="00AA3605">
        <w:t xml:space="preserve"> </w:t>
      </w:r>
      <w:r w:rsidRPr="00AA3605">
        <w:t>1</w:t>
      </w:r>
      <w:r w:rsidR="00630490" w:rsidRPr="00AA3605">
        <w:t>3</w:t>
      </w:r>
      <w:r w:rsidR="00EE58F7" w:rsidRPr="00AA3605">
        <w:t xml:space="preserve"> </w:t>
      </w:r>
      <w:r w:rsidR="00630490" w:rsidRPr="00AA3605">
        <w:t>M</w:t>
      </w:r>
      <w:r w:rsidRPr="00AA3605">
        <w:t>ai</w:t>
      </w:r>
      <w:r w:rsidR="00630490" w:rsidRPr="00AA3605">
        <w:t xml:space="preserve"> </w:t>
      </w:r>
      <w:r w:rsidR="00EE58F7" w:rsidRPr="00AA3605">
        <w:t xml:space="preserve">2025 à </w:t>
      </w:r>
      <w:r>
        <w:t>9</w:t>
      </w:r>
      <w:r w:rsidR="00EE58F7" w:rsidRPr="00AA3605">
        <w:t>h</w:t>
      </w:r>
      <w:r>
        <w:t>3</w:t>
      </w:r>
      <w:r w:rsidR="007517B6" w:rsidRPr="00AA3605">
        <w:t>0</w:t>
      </w:r>
      <w:r w:rsidR="00EE58F7" w:rsidRPr="00AA3605">
        <w:t>,</w:t>
      </w:r>
    </w:p>
    <w:p w14:paraId="7086134F" w14:textId="3AF5391D" w:rsidR="00EE58F7" w:rsidRPr="00AA3605" w:rsidRDefault="00AA3605" w:rsidP="00EE58F7">
      <w:pPr>
        <w:numPr>
          <w:ilvl w:val="0"/>
          <w:numId w:val="1"/>
        </w:numPr>
      </w:pPr>
      <w:r w:rsidRPr="00AA3605">
        <w:t xml:space="preserve">Mardi 20 Mai </w:t>
      </w:r>
      <w:r w:rsidR="00EE58F7" w:rsidRPr="00AA3605">
        <w:t xml:space="preserve">2025 à </w:t>
      </w:r>
      <w:r w:rsidR="00905C80" w:rsidRPr="00AA3605">
        <w:t>14</w:t>
      </w:r>
      <w:r w:rsidR="00EE58F7" w:rsidRPr="00AA3605">
        <w:t>h</w:t>
      </w:r>
      <w:r w:rsidR="00905C80" w:rsidRPr="00AA3605">
        <w:t>0</w:t>
      </w:r>
      <w:r w:rsidR="00630490" w:rsidRPr="00AA3605">
        <w:t>0</w:t>
      </w:r>
      <w:r w:rsidR="00EE58F7" w:rsidRPr="00AA3605">
        <w:t>,</w:t>
      </w:r>
    </w:p>
    <w:p w14:paraId="629FC23F" w14:textId="496450E4" w:rsidR="00521224" w:rsidRPr="00AA3605" w:rsidRDefault="00AA3605" w:rsidP="00521224">
      <w:pPr>
        <w:numPr>
          <w:ilvl w:val="0"/>
          <w:numId w:val="1"/>
        </w:numPr>
      </w:pPr>
      <w:r w:rsidRPr="00AA3605">
        <w:t xml:space="preserve">Jeudi </w:t>
      </w:r>
      <w:proofErr w:type="gramStart"/>
      <w:r w:rsidRPr="00AA3605">
        <w:t xml:space="preserve">22 </w:t>
      </w:r>
      <w:r w:rsidR="00521224" w:rsidRPr="00AA3605">
        <w:t xml:space="preserve"> </w:t>
      </w:r>
      <w:r w:rsidRPr="00AA3605">
        <w:t>Mai</w:t>
      </w:r>
      <w:proofErr w:type="gramEnd"/>
      <w:r w:rsidR="00521224" w:rsidRPr="00AA3605">
        <w:t xml:space="preserve"> 2025 à 1</w:t>
      </w:r>
      <w:r w:rsidRPr="00AA3605">
        <w:t>4h00</w:t>
      </w:r>
      <w:r w:rsidR="00521224" w:rsidRPr="00AA3605">
        <w:t>,</w:t>
      </w:r>
    </w:p>
    <w:p w14:paraId="25EBD12A" w14:textId="77777777" w:rsidR="00521224" w:rsidRDefault="00521224" w:rsidP="00521224"/>
    <w:p w14:paraId="62C40FC6" w14:textId="232934D9" w:rsidR="00B341F3" w:rsidRDefault="00521224">
      <w:pPr>
        <w:jc w:val="center"/>
        <w:rPr>
          <w:b/>
          <w:bCs/>
          <w:u w:val="single"/>
        </w:rPr>
      </w:pPr>
      <w:r w:rsidRPr="00521224">
        <w:rPr>
          <w:b/>
          <w:bCs/>
          <w:u w:val="single"/>
        </w:rPr>
        <w:t xml:space="preserve">DLRO : </w:t>
      </w:r>
      <w:r w:rsidRPr="00AA3605">
        <w:rPr>
          <w:b/>
          <w:bCs/>
          <w:u w:val="single"/>
        </w:rPr>
        <w:t xml:space="preserve">Vendredi </w:t>
      </w:r>
      <w:r w:rsidR="00AA3605" w:rsidRPr="00AA3605">
        <w:rPr>
          <w:b/>
          <w:bCs/>
          <w:u w:val="single"/>
        </w:rPr>
        <w:t>6 Juin</w:t>
      </w:r>
      <w:r w:rsidRPr="00AA3605">
        <w:rPr>
          <w:b/>
          <w:bCs/>
          <w:u w:val="single"/>
        </w:rPr>
        <w:t xml:space="preserve"> 2025 à 12h00</w:t>
      </w:r>
    </w:p>
    <w:p w14:paraId="7EDD3A93" w14:textId="081D2021" w:rsidR="00AA3605" w:rsidRDefault="00AA3605">
      <w:pPr>
        <w:jc w:val="center"/>
        <w:rPr>
          <w:b/>
          <w:bCs/>
          <w:u w:val="single"/>
        </w:rPr>
      </w:pPr>
    </w:p>
    <w:p w14:paraId="4C2DD2CD" w14:textId="77777777" w:rsidR="00AA3605" w:rsidRPr="00AA3605" w:rsidRDefault="00AA3605" w:rsidP="00AA3605">
      <w:pPr>
        <w:jc w:val="center"/>
        <w:rPr>
          <w:rStyle w:val="Lienhypertexte"/>
          <w:b/>
          <w:color w:val="auto"/>
          <w:u w:val="none"/>
        </w:rPr>
      </w:pPr>
      <w:r w:rsidRPr="00AA3605">
        <w:rPr>
          <w:rStyle w:val="Lienhypertexte"/>
          <w:b/>
          <w:color w:val="auto"/>
          <w:u w:val="none"/>
        </w:rPr>
        <w:t>Sabine BOES</w:t>
      </w:r>
    </w:p>
    <w:p w14:paraId="14FCE90D" w14:textId="561C1C89" w:rsidR="00AA3605" w:rsidRDefault="00AA3605" w:rsidP="00AA3605">
      <w:pPr>
        <w:jc w:val="center"/>
        <w:rPr>
          <w:rStyle w:val="Lienhypertexte"/>
          <w:b/>
        </w:rPr>
      </w:pPr>
      <w:hyperlink r:id="rId6" w:history="1">
        <w:r w:rsidRPr="0045461E">
          <w:rPr>
            <w:rStyle w:val="Lienhypertexte"/>
            <w:b/>
          </w:rPr>
          <w:t>sabine.boes@universite-paris-saclay.fr</w:t>
        </w:r>
      </w:hyperlink>
    </w:p>
    <w:p w14:paraId="54B7AF49" w14:textId="77777777" w:rsidR="00AA3605" w:rsidRDefault="00AA3605" w:rsidP="00AA3605">
      <w:pPr>
        <w:jc w:val="center"/>
        <w:rPr>
          <w:b/>
        </w:rPr>
      </w:pPr>
    </w:p>
    <w:p w14:paraId="606635E1" w14:textId="7B2FE4D5" w:rsidR="00AA3605" w:rsidRPr="00521224" w:rsidRDefault="00AA3605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ET</w:t>
      </w:r>
    </w:p>
    <w:p w14:paraId="169DFEC4" w14:textId="77777777" w:rsidR="00527D75" w:rsidRDefault="00527D75">
      <w:pPr>
        <w:jc w:val="center"/>
        <w:rPr>
          <w:b/>
        </w:rPr>
      </w:pPr>
    </w:p>
    <w:p w14:paraId="464364E4" w14:textId="77777777" w:rsidR="00CA77AE" w:rsidRDefault="004620A0">
      <w:pPr>
        <w:jc w:val="center"/>
        <w:rPr>
          <w:b/>
        </w:rPr>
      </w:pPr>
      <w:r>
        <w:rPr>
          <w:b/>
        </w:rPr>
        <w:t>Laurent LARTHE</w:t>
      </w:r>
      <w:r w:rsidR="00E76E4D">
        <w:rPr>
          <w:b/>
        </w:rPr>
        <w:t xml:space="preserve"> </w:t>
      </w:r>
    </w:p>
    <w:p w14:paraId="228267CE" w14:textId="306C5CD7" w:rsidR="005A7A37" w:rsidRDefault="00F31DA3">
      <w:pPr>
        <w:jc w:val="center"/>
        <w:rPr>
          <w:rStyle w:val="Lienhypertexte"/>
          <w:b/>
        </w:rPr>
      </w:pPr>
      <w:hyperlink r:id="rId7" w:history="1">
        <w:r w:rsidR="004620A0" w:rsidRPr="004822A5">
          <w:rPr>
            <w:rStyle w:val="Lienhypertexte"/>
            <w:b/>
          </w:rPr>
          <w:t>laurent.larthe@universite-paris-saclay.fr</w:t>
        </w:r>
      </w:hyperlink>
    </w:p>
    <w:p w14:paraId="3B7F8B81" w14:textId="1F77EE3B" w:rsidR="00AA3605" w:rsidRDefault="00AA3605" w:rsidP="00AA3605">
      <w:pPr>
        <w:jc w:val="center"/>
        <w:rPr>
          <w:b/>
        </w:rPr>
      </w:pPr>
    </w:p>
    <w:p w14:paraId="7FD50FAA" w14:textId="77777777" w:rsidR="00B13E61" w:rsidRPr="005A7A37" w:rsidRDefault="00B13E61">
      <w:pPr>
        <w:jc w:val="center"/>
        <w:rPr>
          <w:b/>
        </w:rPr>
      </w:pPr>
    </w:p>
    <w:p w14:paraId="2BC6F80D" w14:textId="77777777" w:rsidR="005F63EE" w:rsidRPr="005A7A37" w:rsidRDefault="005F63EE">
      <w:pPr>
        <w:jc w:val="center"/>
      </w:pPr>
    </w:p>
    <w:p w14:paraId="0B26D7FA" w14:textId="77777777" w:rsidR="005F63EE" w:rsidRDefault="005F63EE" w:rsidP="005F63EE">
      <w:pPr>
        <w:jc w:val="both"/>
      </w:pPr>
      <w:r>
        <w:t>Je soussigné,</w:t>
      </w:r>
      <w:r w:rsidR="0099312F">
        <w:t xml:space="preserve"> </w:t>
      </w:r>
      <w:r>
        <w:t>……………………………………………………</w:t>
      </w:r>
      <w:proofErr w:type="gramStart"/>
      <w:r>
        <w:t>…….</w:t>
      </w:r>
      <w:proofErr w:type="gramEnd"/>
      <w:r>
        <w:t>.</w:t>
      </w:r>
      <w:r w:rsidR="0099312F">
        <w:t xml:space="preserve"> </w:t>
      </w:r>
      <w:proofErr w:type="gramStart"/>
      <w:r>
        <w:t>certifie</w:t>
      </w:r>
      <w:proofErr w:type="gramEnd"/>
      <w:r>
        <w:t xml:space="preserve"> que :</w:t>
      </w:r>
    </w:p>
    <w:p w14:paraId="6C384FB5" w14:textId="77777777" w:rsidR="005F63EE" w:rsidRDefault="005F63EE" w:rsidP="005F63EE">
      <w:pPr>
        <w:jc w:val="both"/>
      </w:pPr>
    </w:p>
    <w:p w14:paraId="4756D44E" w14:textId="77777777" w:rsidR="005F63EE" w:rsidRDefault="005F63EE" w:rsidP="005F63EE">
      <w:pPr>
        <w:jc w:val="both"/>
      </w:pPr>
      <w:r>
        <w:t>Monsieur, Madame…………………………………………………</w:t>
      </w:r>
    </w:p>
    <w:p w14:paraId="691B906C" w14:textId="77777777" w:rsidR="005F63EE" w:rsidRDefault="005F63EE" w:rsidP="005F63EE">
      <w:pPr>
        <w:jc w:val="both"/>
      </w:pPr>
    </w:p>
    <w:p w14:paraId="61806223" w14:textId="77777777" w:rsidR="005F63EE" w:rsidRDefault="005F63EE" w:rsidP="005F63EE">
      <w:pPr>
        <w:jc w:val="both"/>
      </w:pPr>
      <w:proofErr w:type="gramStart"/>
      <w:r>
        <w:t>représentant</w:t>
      </w:r>
      <w:proofErr w:type="gramEnd"/>
      <w:r>
        <w:t xml:space="preserve"> la Société………………………………………………</w:t>
      </w:r>
    </w:p>
    <w:p w14:paraId="1541CFEE" w14:textId="77777777" w:rsidR="005F63EE" w:rsidRDefault="005F63EE" w:rsidP="005F63EE">
      <w:pPr>
        <w:jc w:val="both"/>
      </w:pPr>
    </w:p>
    <w:p w14:paraId="18D29091" w14:textId="77777777" w:rsidR="005F63EE" w:rsidRDefault="005F63EE" w:rsidP="005F63EE">
      <w:pPr>
        <w:pStyle w:val="Titre8"/>
      </w:pPr>
      <w:proofErr w:type="gramStart"/>
      <w:r>
        <w:t>a</w:t>
      </w:r>
      <w:proofErr w:type="gramEnd"/>
      <w:r>
        <w:t xml:space="preserve"> effectué la visite prévue par les documents de la consultation dans le cadre de l’opération suivante : </w:t>
      </w:r>
    </w:p>
    <w:p w14:paraId="6100B981" w14:textId="77777777" w:rsidR="005F63EE" w:rsidRPr="005F63EE" w:rsidRDefault="005F63EE" w:rsidP="005F63EE"/>
    <w:p w14:paraId="73D977DB" w14:textId="77777777" w:rsidR="0004401F" w:rsidRDefault="005F63EE" w:rsidP="00171859">
      <w:pPr>
        <w:spacing w:line="232" w:lineRule="exact"/>
        <w:ind w:left="20" w:right="20"/>
        <w:jc w:val="center"/>
        <w:rPr>
          <w:b/>
          <w:sz w:val="32"/>
          <w:szCs w:val="32"/>
        </w:rPr>
      </w:pPr>
      <w:r w:rsidRPr="0004401F">
        <w:rPr>
          <w:b/>
          <w:sz w:val="32"/>
          <w:szCs w:val="32"/>
        </w:rPr>
        <w:t>« </w:t>
      </w:r>
      <w:r w:rsidR="0004401F" w:rsidRPr="0004401F">
        <w:rPr>
          <w:b/>
          <w:sz w:val="32"/>
          <w:szCs w:val="32"/>
        </w:rPr>
        <w:t xml:space="preserve">Accord-cadre de prestations intellectuelles </w:t>
      </w:r>
    </w:p>
    <w:p w14:paraId="78D7FF45" w14:textId="77777777" w:rsidR="0004401F" w:rsidRDefault="0004401F" w:rsidP="00171859">
      <w:pPr>
        <w:spacing w:line="232" w:lineRule="exact"/>
        <w:ind w:left="20" w:right="20"/>
        <w:jc w:val="center"/>
        <w:rPr>
          <w:b/>
          <w:sz w:val="32"/>
          <w:szCs w:val="32"/>
        </w:rPr>
      </w:pPr>
    </w:p>
    <w:p w14:paraId="1168FDDE" w14:textId="77777777" w:rsidR="0004401F" w:rsidRDefault="0004401F" w:rsidP="00171859">
      <w:pPr>
        <w:spacing w:line="232" w:lineRule="exact"/>
        <w:ind w:left="20" w:right="2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à</w:t>
      </w:r>
      <w:proofErr w:type="gramEnd"/>
      <w:r>
        <w:rPr>
          <w:b/>
          <w:sz w:val="32"/>
          <w:szCs w:val="32"/>
        </w:rPr>
        <w:t xml:space="preserve"> bons de commandes </w:t>
      </w:r>
      <w:r w:rsidRPr="0004401F">
        <w:rPr>
          <w:b/>
          <w:sz w:val="32"/>
          <w:szCs w:val="32"/>
        </w:rPr>
        <w:t>pour :</w:t>
      </w:r>
    </w:p>
    <w:p w14:paraId="03DFF49C" w14:textId="77777777" w:rsidR="0004401F" w:rsidRPr="0004401F" w:rsidRDefault="0004401F" w:rsidP="00171859">
      <w:pPr>
        <w:spacing w:line="232" w:lineRule="exact"/>
        <w:ind w:left="20" w:right="20"/>
        <w:jc w:val="center"/>
        <w:rPr>
          <w:b/>
          <w:sz w:val="32"/>
          <w:szCs w:val="32"/>
        </w:rPr>
      </w:pPr>
    </w:p>
    <w:p w14:paraId="41B7B8AC" w14:textId="77777777" w:rsidR="005F63EE" w:rsidRPr="0004401F" w:rsidRDefault="0004401F" w:rsidP="00171859">
      <w:pPr>
        <w:spacing w:line="232" w:lineRule="exact"/>
        <w:ind w:left="20" w:right="20"/>
        <w:jc w:val="center"/>
        <w:rPr>
          <w:b/>
          <w:sz w:val="32"/>
          <w:szCs w:val="32"/>
        </w:rPr>
      </w:pPr>
      <w:r w:rsidRPr="0004401F">
        <w:rPr>
          <w:b/>
          <w:sz w:val="32"/>
          <w:szCs w:val="32"/>
        </w:rPr>
        <w:t xml:space="preserve">Etudes et diagnostics des structures – clos et couvert </w:t>
      </w:r>
      <w:r w:rsidR="005F63EE" w:rsidRPr="0004401F">
        <w:rPr>
          <w:b/>
          <w:sz w:val="32"/>
          <w:szCs w:val="32"/>
        </w:rPr>
        <w:t>»</w:t>
      </w:r>
    </w:p>
    <w:p w14:paraId="40347A92" w14:textId="77777777" w:rsidR="005F63EE" w:rsidRPr="0004401F" w:rsidRDefault="005F63EE" w:rsidP="005F63EE">
      <w:pPr>
        <w:spacing w:line="232" w:lineRule="exact"/>
        <w:ind w:left="20" w:right="20"/>
        <w:jc w:val="both"/>
        <w:rPr>
          <w:b/>
          <w:sz w:val="32"/>
          <w:szCs w:val="32"/>
        </w:rPr>
      </w:pPr>
    </w:p>
    <w:p w14:paraId="384F15F2" w14:textId="77777777" w:rsidR="005F63EE" w:rsidRPr="0004401F" w:rsidRDefault="005F63EE" w:rsidP="005F63EE">
      <w:pPr>
        <w:spacing w:line="232" w:lineRule="exact"/>
        <w:ind w:left="20" w:right="20"/>
        <w:jc w:val="both"/>
        <w:rPr>
          <w:b/>
          <w:sz w:val="32"/>
          <w:szCs w:val="32"/>
        </w:rPr>
      </w:pPr>
    </w:p>
    <w:p w14:paraId="4D09B5C3" w14:textId="77777777" w:rsidR="005F63EE" w:rsidRPr="00F46EFB" w:rsidRDefault="005F63EE" w:rsidP="005F63EE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</w:rPr>
      </w:pPr>
    </w:p>
    <w:p w14:paraId="088ED34F" w14:textId="77777777" w:rsidR="00CE5320" w:rsidRDefault="00CE5320">
      <w:pPr>
        <w:pStyle w:val="Titre3"/>
        <w:tabs>
          <w:tab w:val="left" w:pos="5529"/>
        </w:tabs>
      </w:pPr>
      <w:r>
        <w:tab/>
        <w:t xml:space="preserve">      A                   </w:t>
      </w:r>
      <w:r w:rsidR="00794835">
        <w:t xml:space="preserve">        </w:t>
      </w:r>
      <w:r>
        <w:t xml:space="preserve">  </w:t>
      </w:r>
      <w:proofErr w:type="gramStart"/>
      <w:r>
        <w:t xml:space="preserve">  ,</w:t>
      </w:r>
      <w:proofErr w:type="gramEnd"/>
      <w:r>
        <w:t xml:space="preserve"> le                         </w:t>
      </w:r>
    </w:p>
    <w:p w14:paraId="6A4D2C87" w14:textId="77777777" w:rsidR="00CE5320" w:rsidRDefault="00CE5320">
      <w:pPr>
        <w:tabs>
          <w:tab w:val="left" w:pos="5529"/>
        </w:tabs>
        <w:jc w:val="both"/>
      </w:pPr>
    </w:p>
    <w:p w14:paraId="2DB2250A" w14:textId="77777777" w:rsidR="00CE5320" w:rsidRDefault="00CE5320">
      <w:pPr>
        <w:pStyle w:val="Titre3"/>
        <w:tabs>
          <w:tab w:val="left" w:pos="5245"/>
        </w:tabs>
      </w:pPr>
      <w:r>
        <w:t>Le Représentant de l’Administration</w:t>
      </w:r>
      <w:r>
        <w:tab/>
        <w:t xml:space="preserve">  </w:t>
      </w:r>
      <w:r w:rsidR="00527D75">
        <w:t xml:space="preserve">     </w:t>
      </w:r>
      <w:r>
        <w:t xml:space="preserve">   Le Représentant de la Société</w:t>
      </w:r>
    </w:p>
    <w:p w14:paraId="2643BCFD" w14:textId="77777777" w:rsidR="00CE5320" w:rsidRDefault="00CE5320"/>
    <w:p w14:paraId="0FB5ECE9" w14:textId="77777777" w:rsidR="00ED72FD" w:rsidRDefault="00ED72FD"/>
    <w:p w14:paraId="514E668F" w14:textId="77777777" w:rsidR="00481DE9" w:rsidRDefault="00481DE9"/>
    <w:p w14:paraId="47C15377" w14:textId="77777777" w:rsidR="005F63EE" w:rsidRDefault="005F63EE"/>
    <w:p w14:paraId="5EABDC10" w14:textId="77777777" w:rsidR="00ED72FD" w:rsidRDefault="00ED72FD"/>
    <w:p w14:paraId="022637DE" w14:textId="77777777" w:rsidR="00ED72FD" w:rsidRDefault="00ED72FD"/>
    <w:p w14:paraId="0F3A0243" w14:textId="77777777" w:rsidR="00ED72FD" w:rsidRPr="00ED72FD" w:rsidRDefault="00ED72FD" w:rsidP="00ED72FD">
      <w:pPr>
        <w:jc w:val="right"/>
        <w:rPr>
          <w:i/>
          <w:sz w:val="20"/>
          <w:szCs w:val="20"/>
          <w:u w:val="single"/>
        </w:rPr>
      </w:pPr>
      <w:r w:rsidRPr="00ED72FD">
        <w:rPr>
          <w:i/>
          <w:sz w:val="20"/>
          <w:szCs w:val="20"/>
          <w:u w:val="single"/>
        </w:rPr>
        <w:t>(Ce billet doit être joint à l’offre)</w:t>
      </w:r>
    </w:p>
    <w:sectPr w:rsidR="00ED72FD" w:rsidRPr="00ED72FD" w:rsidSect="00464500">
      <w:pgSz w:w="11906" w:h="16838" w:code="9"/>
      <w:pgMar w:top="709" w:right="1418" w:bottom="426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0D73A5"/>
    <w:multiLevelType w:val="hybridMultilevel"/>
    <w:tmpl w:val="B3BE3084"/>
    <w:lvl w:ilvl="0" w:tplc="8154E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7F9E"/>
    <w:rsid w:val="0004401F"/>
    <w:rsid w:val="00057936"/>
    <w:rsid w:val="000835BE"/>
    <w:rsid w:val="000A377A"/>
    <w:rsid w:val="00110FE1"/>
    <w:rsid w:val="00141854"/>
    <w:rsid w:val="00171859"/>
    <w:rsid w:val="00191369"/>
    <w:rsid w:val="00235DB0"/>
    <w:rsid w:val="002F2C86"/>
    <w:rsid w:val="003223F6"/>
    <w:rsid w:val="00407F9E"/>
    <w:rsid w:val="004620A0"/>
    <w:rsid w:val="00464500"/>
    <w:rsid w:val="00481DE9"/>
    <w:rsid w:val="00493A06"/>
    <w:rsid w:val="004C3480"/>
    <w:rsid w:val="00521224"/>
    <w:rsid w:val="00527D75"/>
    <w:rsid w:val="005A6644"/>
    <w:rsid w:val="005A7A37"/>
    <w:rsid w:val="005F63EE"/>
    <w:rsid w:val="00630490"/>
    <w:rsid w:val="007517B6"/>
    <w:rsid w:val="00776AF5"/>
    <w:rsid w:val="00794835"/>
    <w:rsid w:val="00816EFC"/>
    <w:rsid w:val="00905C80"/>
    <w:rsid w:val="00927643"/>
    <w:rsid w:val="0099312F"/>
    <w:rsid w:val="009E2365"/>
    <w:rsid w:val="00A21A14"/>
    <w:rsid w:val="00A372BF"/>
    <w:rsid w:val="00A87CAD"/>
    <w:rsid w:val="00AA3605"/>
    <w:rsid w:val="00B13E61"/>
    <w:rsid w:val="00B341F3"/>
    <w:rsid w:val="00B60C68"/>
    <w:rsid w:val="00C966A6"/>
    <w:rsid w:val="00CA4FE8"/>
    <w:rsid w:val="00CA77AE"/>
    <w:rsid w:val="00CE5320"/>
    <w:rsid w:val="00D058FC"/>
    <w:rsid w:val="00D97AFA"/>
    <w:rsid w:val="00E76E4D"/>
    <w:rsid w:val="00ED72FD"/>
    <w:rsid w:val="00EE58F7"/>
    <w:rsid w:val="00F1209D"/>
    <w:rsid w:val="00F31DA3"/>
    <w:rsid w:val="00F56325"/>
    <w:rsid w:val="00FC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949BC7B"/>
  <w15:chartTrackingRefBased/>
  <w15:docId w15:val="{0A9F3808-CC69-4D94-81E7-880FA046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843" w:right="1982"/>
      <w:jc w:val="center"/>
      <w:outlineLvl w:val="0"/>
    </w:pPr>
    <w:rPr>
      <w:sz w:val="28"/>
      <w:szCs w:val="20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szCs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i/>
      <w:iCs/>
      <w:szCs w:val="20"/>
    </w:rPr>
  </w:style>
  <w:style w:type="paragraph" w:styleId="Titre8">
    <w:name w:val="heading 8"/>
    <w:basedOn w:val="Normal"/>
    <w:next w:val="Normal"/>
    <w:link w:val="Titre8Car"/>
    <w:qFormat/>
    <w:rsid w:val="005F63EE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8"/>
      <w:szCs w:val="20"/>
    </w:rPr>
  </w:style>
  <w:style w:type="paragraph" w:styleId="Corpsdetexte2">
    <w:name w:val="Body Text 2"/>
    <w:basedOn w:val="Normal"/>
    <w:rsid w:val="00141854"/>
    <w:pPr>
      <w:spacing w:after="120" w:line="480" w:lineRule="auto"/>
    </w:pPr>
    <w:rPr>
      <w:lang w:val="en-US" w:eastAsia="en-US"/>
    </w:rPr>
  </w:style>
  <w:style w:type="paragraph" w:customStyle="1" w:styleId="a">
    <w:basedOn w:val="Normal"/>
    <w:semiHidden/>
    <w:rsid w:val="00141854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character" w:styleId="Lienhypertexte">
    <w:name w:val="Hyperlink"/>
    <w:rsid w:val="00F1209D"/>
    <w:rPr>
      <w:color w:val="0563C1"/>
      <w:u w:val="single"/>
    </w:rPr>
  </w:style>
  <w:style w:type="character" w:customStyle="1" w:styleId="Titre8Car">
    <w:name w:val="Titre 8 Car"/>
    <w:link w:val="Titre8"/>
    <w:rsid w:val="005F63EE"/>
    <w:rPr>
      <w:i/>
      <w:iCs/>
      <w:sz w:val="24"/>
      <w:szCs w:val="24"/>
    </w:rPr>
  </w:style>
  <w:style w:type="character" w:styleId="Mentionnonrsolue">
    <w:name w:val="Unresolved Mention"/>
    <w:uiPriority w:val="99"/>
    <w:semiHidden/>
    <w:unhideWhenUsed/>
    <w:rsid w:val="005A7A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urent.larthe@universite-paris-sacla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bine.boes@universite-paris-saclay.f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168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>UNIVERSITE DE PARIS SUD</vt:lpstr>
      <vt:lpstr>B I LL E T    D E    V I S I T E</vt:lpstr>
      <vt:lpstr>        A                               , le                         </vt:lpstr>
      <vt:lpstr>        Le Représentant de l’Administration	          Le Représentant de la Société</vt:lpstr>
    </vt:vector>
  </TitlesOfParts>
  <Company>ORNESS</Company>
  <LinksUpToDate>false</LinksUpToDate>
  <CharactersWithSpaces>1096</CharactersWithSpaces>
  <SharedDoc>false</SharedDoc>
  <HLinks>
    <vt:vector size="6" baseType="variant">
      <vt:variant>
        <vt:i4>6684685</vt:i4>
      </vt:variant>
      <vt:variant>
        <vt:i4>0</vt:i4>
      </vt:variant>
      <vt:variant>
        <vt:i4>0</vt:i4>
      </vt:variant>
      <vt:variant>
        <vt:i4>5</vt:i4>
      </vt:variant>
      <vt:variant>
        <vt:lpwstr>mailto:laurent.larthe@universite-paris-saclay.fr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DE PARIS SUD</dc:title>
  <dc:subject/>
  <dc:creator>regine.vandenberghe</dc:creator>
  <cp:keywords/>
  <dc:description/>
  <cp:lastModifiedBy>Sabine Boes</cp:lastModifiedBy>
  <cp:revision>3</cp:revision>
  <cp:lastPrinted>2010-11-04T16:08:00Z</cp:lastPrinted>
  <dcterms:created xsi:type="dcterms:W3CDTF">2025-04-17T13:54:00Z</dcterms:created>
  <dcterms:modified xsi:type="dcterms:W3CDTF">2025-04-17T14:06:00Z</dcterms:modified>
</cp:coreProperties>
</file>