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7D9A0444" w:rsidR="00A90393" w:rsidRPr="0023673D" w:rsidRDefault="00283ABE" w:rsidP="00083380">
            <w:pPr>
              <w:widowControl w:val="0"/>
              <w:spacing w:before="480" w:after="360" w:line="240" w:lineRule="exact"/>
              <w:jc w:val="center"/>
              <w:rPr>
                <w:b/>
                <w:bCs/>
                <w:color w:val="FF0000"/>
              </w:rPr>
            </w:pPr>
            <w:r w:rsidRPr="00283ABE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2025-GIE-031 – PRESTATIONS DE SECURITE PRIVEE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616AE0D8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283ABE" w:rsidRPr="00283ABE" w14:paraId="5D387261" w14:textId="77777777" w:rsidTr="00283ABE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0972279D" w14:textId="77777777" w:rsidR="00900989" w:rsidRPr="00283ABE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283ABE">
              <w:rPr>
                <w:rFonts w:ascii="Arial Narrow" w:hAnsi="Arial Narrow"/>
                <w:b/>
                <w:color w:val="FFFFFF" w:themeColor="background1"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7B66661B" w14:textId="77777777" w:rsidR="00900989" w:rsidRPr="00283ABE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283ABE">
              <w:rPr>
                <w:rFonts w:ascii="Arial Narrow" w:hAnsi="Arial Narrow"/>
                <w:b/>
                <w:color w:val="FFFFFF" w:themeColor="background1"/>
              </w:rPr>
              <w:t>L</w:t>
            </w:r>
            <w:r w:rsidR="00DB256A" w:rsidRPr="00283ABE">
              <w:rPr>
                <w:rFonts w:ascii="Arial Narrow" w:hAnsi="Arial Narrow"/>
                <w:b/>
                <w:color w:val="FFFFFF" w:themeColor="background1"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2268233B" w14:textId="3FD0BF0F" w:rsidR="00900989" w:rsidRPr="00283ABE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283ABE">
              <w:rPr>
                <w:rFonts w:ascii="Arial Narrow" w:hAnsi="Arial Narrow"/>
                <w:b/>
                <w:color w:val="FFFFFF" w:themeColor="background1"/>
              </w:rPr>
              <w:t>Montant en</w:t>
            </w:r>
            <w:r w:rsidR="009237E3" w:rsidRPr="00283ABE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Pr="00283ABE">
              <w:rPr>
                <w:rFonts w:ascii="Arial Narrow" w:hAnsi="Arial Narrow"/>
                <w:b/>
                <w:color w:val="FFFFFF" w:themeColor="background1"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101C4702" w14:textId="77777777" w:rsidR="002837B3" w:rsidRPr="00283ABE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283ABE">
              <w:rPr>
                <w:rFonts w:ascii="Arial Narrow" w:hAnsi="Arial Narrow"/>
                <w:b/>
                <w:color w:val="FFFFFF" w:themeColor="background1"/>
              </w:rPr>
              <w:t>Destinataire public ou privé</w:t>
            </w:r>
          </w:p>
          <w:p w14:paraId="27DCD086" w14:textId="77777777" w:rsidR="00900989" w:rsidRPr="00283ABE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 w:rsidRPr="00283ABE">
              <w:rPr>
                <w:rFonts w:ascii="Arial Narrow" w:hAnsi="Arial Narrow"/>
                <w:b/>
                <w:color w:val="FFFFFF" w:themeColor="background1"/>
              </w:rPr>
              <w:t>+ contact</w:t>
            </w:r>
            <w:r w:rsidR="002837B3" w:rsidRPr="00283ABE">
              <w:rPr>
                <w:rFonts w:ascii="Arial Narrow" w:hAnsi="Arial Narrow"/>
                <w:b/>
                <w:color w:val="FFFFFF" w:themeColor="background1"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83ABE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19E0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SANCHEZ Elisabeth</cp:lastModifiedBy>
  <cp:revision>2</cp:revision>
  <cp:lastPrinted>2013-05-07T11:12:00Z</cp:lastPrinted>
  <dcterms:created xsi:type="dcterms:W3CDTF">2025-04-22T09:16:00Z</dcterms:created>
  <dcterms:modified xsi:type="dcterms:W3CDTF">2025-04-22T09:16:00Z</dcterms:modified>
</cp:coreProperties>
</file>