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Default="000B526E" w:rsidP="000B526E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  <w:p w:rsidR="000B526E" w:rsidRPr="000B526E" w:rsidRDefault="000B526E" w:rsidP="000B526E">
            <w:pPr>
              <w:rPr>
                <w:rFonts w:cstheme="minorHAnsi"/>
                <w:i/>
              </w:rPr>
            </w:pPr>
            <w:r w:rsidRPr="000B526E">
              <w:rPr>
                <w:rFonts w:cstheme="minorHAnsi"/>
                <w:i/>
              </w:rPr>
              <w:t>(facultatif, document à titre d’information)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</w:t>
            </w:r>
            <w:bookmarkStart w:id="0" w:name="_GoBack"/>
            <w:bookmarkEnd w:id="0"/>
            <w:r w:rsidRPr="00F958F1">
              <w:rPr>
                <w:rFonts w:cstheme="minorHAnsi"/>
              </w:rPr>
              <w:t xml:space="preserve">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BF64FD" w:rsidP="001457A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ou </w:t>
            </w:r>
            <w:r w:rsidR="007060AD" w:rsidRPr="00172DD9">
              <w:rPr>
                <w:rFonts w:cstheme="minorHAnsi"/>
                <w:b/>
              </w:rPr>
              <w:t>Références</w:t>
            </w:r>
            <w:r w:rsidR="007060AD"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447333">
        <w:trPr>
          <w:trHeight w:val="70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447333">
            <w:pPr>
              <w:spacing w:before="120"/>
              <w:rPr>
                <w:rFonts w:cstheme="minorHAnsi"/>
              </w:rPr>
            </w:pPr>
            <w:r w:rsidRPr="00447333">
              <w:rPr>
                <w:rFonts w:cstheme="minorHAnsi"/>
                <w:b/>
              </w:rPr>
              <w:t xml:space="preserve">Certification </w:t>
            </w:r>
            <w:r w:rsidRPr="00172DD9">
              <w:rPr>
                <w:rFonts w:cstheme="minorHAnsi"/>
                <w:b/>
              </w:rPr>
              <w:t>ISO 9001</w:t>
            </w:r>
            <w:r w:rsidRPr="00447333">
              <w:rPr>
                <w:rFonts w:cstheme="minorHAnsi"/>
                <w:b/>
              </w:rPr>
              <w:t xml:space="preserve"> ou équivalent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0F2D83" w:rsidP="000F2D83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79" w:rsidRDefault="00E32179" w:rsidP="000D1039">
      <w:pPr>
        <w:spacing w:after="0" w:line="240" w:lineRule="auto"/>
      </w:pPr>
      <w:r>
        <w:separator/>
      </w:r>
    </w:p>
  </w:endnote>
  <w:end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79" w:rsidRDefault="00E32179" w:rsidP="000D1039">
      <w:pPr>
        <w:spacing w:after="0" w:line="240" w:lineRule="auto"/>
      </w:pPr>
      <w:r>
        <w:separator/>
      </w:r>
    </w:p>
  </w:footnote>
  <w:foot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D7394" w:rsidP="00ED7394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ED7394">
            <w:rPr>
              <w:szCs w:val="24"/>
            </w:rPr>
            <w:t>24264 - Serveurs de temps et calculateurs embarqués pour AIA CP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BF64FD"/>
    <w:rsid w:val="00C32233"/>
    <w:rsid w:val="00CE38DF"/>
    <w:rsid w:val="00D46DC4"/>
    <w:rsid w:val="00D7313E"/>
    <w:rsid w:val="00E01DDB"/>
    <w:rsid w:val="00E32179"/>
    <w:rsid w:val="00E70316"/>
    <w:rsid w:val="00ED7394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25CF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CHASSON Emilien</cp:lastModifiedBy>
  <cp:revision>11</cp:revision>
  <dcterms:created xsi:type="dcterms:W3CDTF">2023-03-17T15:35:00Z</dcterms:created>
  <dcterms:modified xsi:type="dcterms:W3CDTF">2025-04-15T16:24:00Z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