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DFA8B" w14:textId="2F6FF80C" w:rsidR="00A371E1" w:rsidRDefault="00DF0D90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76354C97" wp14:editId="430B9C17">
                <wp:extent cx="12700" cy="12700"/>
                <wp:effectExtent l="0" t="0" r="0" b="0"/>
                <wp:docPr id="1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063B7F" id="AutoShape 1" o:spid="_x0000_s1026" style="width:1pt;height: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" filled="f" stroked="f">
                <o:lock v:ext="edit" aspectratio="t"/>
                <w10:anchorlock/>
              </v:rect>
            </w:pict>
          </mc:Fallback>
        </mc:AlternateContent>
      </w:r>
    </w:p>
    <w:p w14:paraId="0B718ECD" w14:textId="77777777" w:rsidR="00A371E1" w:rsidRDefault="00A371E1">
      <w:pPr>
        <w:spacing w:line="240" w:lineRule="exact"/>
      </w:pPr>
    </w:p>
    <w:p w14:paraId="1E7FFBF5" w14:textId="77777777" w:rsidR="00A371E1" w:rsidRDefault="00A371E1">
      <w:pPr>
        <w:spacing w:line="240" w:lineRule="exact"/>
      </w:pPr>
    </w:p>
    <w:p w14:paraId="2EF1A34C" w14:textId="77777777" w:rsidR="00A371E1" w:rsidRDefault="00A371E1">
      <w:pPr>
        <w:spacing w:line="240" w:lineRule="exact"/>
      </w:pPr>
    </w:p>
    <w:p w14:paraId="0712646B" w14:textId="77777777" w:rsidR="00A371E1" w:rsidRDefault="00A371E1">
      <w:pPr>
        <w:spacing w:line="240" w:lineRule="exact"/>
      </w:pPr>
    </w:p>
    <w:p w14:paraId="67A30D1F" w14:textId="77777777" w:rsidR="00A371E1" w:rsidRDefault="00A371E1">
      <w:pPr>
        <w:spacing w:line="240" w:lineRule="exact"/>
      </w:pPr>
    </w:p>
    <w:p w14:paraId="753B5D90" w14:textId="77777777" w:rsidR="00A371E1" w:rsidRDefault="00A371E1">
      <w:pPr>
        <w:spacing w:line="240" w:lineRule="exact"/>
      </w:pPr>
    </w:p>
    <w:p w14:paraId="01814E75" w14:textId="77777777" w:rsidR="00A371E1" w:rsidRDefault="00A371E1">
      <w:pPr>
        <w:spacing w:line="240" w:lineRule="exact"/>
      </w:pPr>
    </w:p>
    <w:p w14:paraId="58AB9CC5" w14:textId="77777777" w:rsidR="00A371E1" w:rsidRDefault="00A371E1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371E1" w14:paraId="783115A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AAA093C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E1916EB" w14:textId="77777777" w:rsidR="00A371E1" w:rsidRDefault="00D61701">
      <w:pPr>
        <w:spacing w:line="240" w:lineRule="exact"/>
      </w:pPr>
      <w:r>
        <w:t xml:space="preserve"> </w:t>
      </w:r>
    </w:p>
    <w:p w14:paraId="7390E818" w14:textId="77777777" w:rsidR="00A371E1" w:rsidRDefault="00A371E1">
      <w:pPr>
        <w:spacing w:after="120" w:line="240" w:lineRule="exact"/>
      </w:pPr>
    </w:p>
    <w:p w14:paraId="1924DFCD" w14:textId="77777777" w:rsidR="00A371E1" w:rsidRDefault="00D6170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PRESTATIONS INTELLECTUELLES</w:t>
      </w:r>
    </w:p>
    <w:p w14:paraId="36AA7159" w14:textId="77777777" w:rsidR="00A371E1" w:rsidRDefault="00A371E1">
      <w:pPr>
        <w:spacing w:line="240" w:lineRule="exact"/>
      </w:pPr>
    </w:p>
    <w:p w14:paraId="43CB2DD0" w14:textId="77777777" w:rsidR="00A371E1" w:rsidRDefault="00A371E1">
      <w:pPr>
        <w:spacing w:line="240" w:lineRule="exact"/>
      </w:pPr>
    </w:p>
    <w:p w14:paraId="64A94D2B" w14:textId="77777777" w:rsidR="00A371E1" w:rsidRDefault="00A371E1">
      <w:pPr>
        <w:spacing w:line="240" w:lineRule="exact"/>
      </w:pPr>
    </w:p>
    <w:p w14:paraId="4E0244D6" w14:textId="77777777" w:rsidR="00A371E1" w:rsidRDefault="00A371E1">
      <w:pPr>
        <w:spacing w:line="240" w:lineRule="exact"/>
      </w:pPr>
    </w:p>
    <w:p w14:paraId="481793E4" w14:textId="77777777" w:rsidR="00A371E1" w:rsidRDefault="00A371E1">
      <w:pPr>
        <w:spacing w:line="240" w:lineRule="exact"/>
      </w:pPr>
    </w:p>
    <w:p w14:paraId="4B917CFA" w14:textId="77777777" w:rsidR="00A371E1" w:rsidRDefault="00A371E1">
      <w:pPr>
        <w:spacing w:line="240" w:lineRule="exact"/>
      </w:pPr>
    </w:p>
    <w:p w14:paraId="277452EC" w14:textId="77777777" w:rsidR="00A371E1" w:rsidRDefault="00A371E1">
      <w:pPr>
        <w:spacing w:line="240" w:lineRule="exact"/>
      </w:pPr>
    </w:p>
    <w:p w14:paraId="349DE1E1" w14:textId="77777777" w:rsidR="00A371E1" w:rsidRDefault="00A371E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371E1" w14:paraId="2261588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7EF4CC8" w14:textId="308E7EF7" w:rsidR="00A371E1" w:rsidRDefault="00D6170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Diagnostic opérationnel de la performance</w:t>
            </w:r>
            <w:r w:rsidR="00857B8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achat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du GHT Alliance de Gironde (GHT 33)</w:t>
            </w:r>
          </w:p>
        </w:tc>
      </w:tr>
    </w:tbl>
    <w:p w14:paraId="0B8E95B4" w14:textId="77777777" w:rsidR="00A371E1" w:rsidRDefault="00D61701">
      <w:pPr>
        <w:spacing w:line="240" w:lineRule="exact"/>
      </w:pPr>
      <w:r>
        <w:t xml:space="preserve"> </w:t>
      </w:r>
    </w:p>
    <w:p w14:paraId="7811DF9F" w14:textId="77777777" w:rsidR="00A371E1" w:rsidRDefault="00A371E1">
      <w:pPr>
        <w:spacing w:line="240" w:lineRule="exact"/>
      </w:pPr>
    </w:p>
    <w:p w14:paraId="60BCD0AB" w14:textId="77777777" w:rsidR="00A371E1" w:rsidRDefault="00A371E1">
      <w:pPr>
        <w:spacing w:line="240" w:lineRule="exact"/>
      </w:pPr>
    </w:p>
    <w:p w14:paraId="469E1E57" w14:textId="77777777" w:rsidR="00A371E1" w:rsidRDefault="00A371E1">
      <w:pPr>
        <w:spacing w:line="240" w:lineRule="exact"/>
      </w:pPr>
    </w:p>
    <w:p w14:paraId="3AFED0DD" w14:textId="77777777" w:rsidR="00A371E1" w:rsidRDefault="00A371E1">
      <w:pPr>
        <w:spacing w:line="240" w:lineRule="exact"/>
      </w:pPr>
    </w:p>
    <w:p w14:paraId="5C9F7F48" w14:textId="77777777" w:rsidR="00A371E1" w:rsidRDefault="00A371E1">
      <w:pPr>
        <w:spacing w:after="40" w:line="240" w:lineRule="exact"/>
      </w:pPr>
    </w:p>
    <w:p w14:paraId="6DE2D48E" w14:textId="77777777" w:rsidR="00A371E1" w:rsidRDefault="00D6170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371E1" w14:paraId="2D6417D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3EE7" w14:textId="77777777" w:rsidR="00A371E1" w:rsidRDefault="00D6170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6EC5F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6EB26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0DB5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D12A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0E34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A17A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FB531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D39E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144CB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E4E8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264DC" w14:textId="77777777" w:rsidR="00A371E1" w:rsidRDefault="00A371E1">
            <w:pPr>
              <w:rPr>
                <w:sz w:val="2"/>
              </w:rPr>
            </w:pPr>
          </w:p>
        </w:tc>
      </w:tr>
      <w:tr w:rsidR="00A371E1" w14:paraId="660F3D5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D390" w14:textId="77777777" w:rsidR="00A371E1" w:rsidRDefault="00A371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3A51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0AC5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FD23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EBD2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DBC4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A714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5892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BC9F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E299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E252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33C5A" w14:textId="77777777" w:rsidR="00A371E1" w:rsidRDefault="00D6170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371E1" w14:paraId="2C0060C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1C524" w14:textId="77777777" w:rsidR="00A371E1" w:rsidRDefault="00A371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4E44C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18F1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AD84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843B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BF20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F37D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B31D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3BED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A527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8987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015E" w14:textId="77777777" w:rsidR="00A371E1" w:rsidRDefault="00A371E1">
            <w:pPr>
              <w:rPr>
                <w:sz w:val="2"/>
              </w:rPr>
            </w:pPr>
          </w:p>
        </w:tc>
      </w:tr>
    </w:tbl>
    <w:p w14:paraId="258D3571" w14:textId="77777777" w:rsidR="00A371E1" w:rsidRDefault="00D6170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371E1" w14:paraId="0C98068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FBA8" w14:textId="77777777" w:rsidR="00A371E1" w:rsidRDefault="00D6170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1A13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0DAA" w14:textId="77777777" w:rsidR="00A371E1" w:rsidRDefault="00D6170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F3F45BB" w14:textId="77777777" w:rsidR="00A371E1" w:rsidRDefault="00D61701">
      <w:pPr>
        <w:spacing w:line="240" w:lineRule="exact"/>
      </w:pPr>
      <w:r>
        <w:t xml:space="preserve"> </w:t>
      </w:r>
    </w:p>
    <w:p w14:paraId="7962E4DB" w14:textId="77777777" w:rsidR="00A371E1" w:rsidRDefault="00A371E1">
      <w:pPr>
        <w:spacing w:after="100" w:line="240" w:lineRule="exact"/>
      </w:pPr>
    </w:p>
    <w:p w14:paraId="61F2A22A" w14:textId="77777777" w:rsidR="00A371E1" w:rsidRDefault="00D6170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344401CC" w14:textId="77777777" w:rsidR="00A371E1" w:rsidRDefault="00D6170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3005AF19" w14:textId="77777777" w:rsidR="00A371E1" w:rsidRDefault="00D6170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651B3091" w14:textId="77777777" w:rsidR="00A371E1" w:rsidRDefault="00A371E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371E1">
          <w:pgSz w:w="11900" w:h="16840"/>
          <w:pgMar w:top="1400" w:right="1140" w:bottom="1440" w:left="1140" w:header="1400" w:footer="1440" w:gutter="0"/>
          <w:cols w:space="708"/>
        </w:sectPr>
      </w:pPr>
    </w:p>
    <w:p w14:paraId="5F230663" w14:textId="77777777" w:rsidR="00A371E1" w:rsidRDefault="00A371E1">
      <w:pPr>
        <w:spacing w:line="200" w:lineRule="exact"/>
        <w:rPr>
          <w:sz w:val="20"/>
        </w:rPr>
      </w:pPr>
    </w:p>
    <w:p w14:paraId="5DB8EA64" w14:textId="77777777" w:rsidR="00A371E1" w:rsidRDefault="00D6170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1A04E3C9" w14:textId="77777777" w:rsidR="00A371E1" w:rsidRDefault="00A371E1">
      <w:pPr>
        <w:spacing w:after="80" w:line="240" w:lineRule="exact"/>
      </w:pPr>
    </w:p>
    <w:p w14:paraId="1C0D8D0E" w14:textId="3EFD837D" w:rsidR="00DF0D90" w:rsidRDefault="00D6170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6314657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_Toc196314657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3</w:t>
        </w:r>
        <w:r w:rsidR="00DF0D90">
          <w:rPr>
            <w:noProof/>
          </w:rPr>
          <w:fldChar w:fldCharType="end"/>
        </w:r>
      </w:hyperlink>
    </w:p>
    <w:p w14:paraId="4EE90ED1" w14:textId="25BDC0D6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58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_Toc196314658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3</w:t>
        </w:r>
        <w:r w:rsidR="00DF0D90">
          <w:rPr>
            <w:noProof/>
          </w:rPr>
          <w:fldChar w:fldCharType="end"/>
        </w:r>
      </w:hyperlink>
    </w:p>
    <w:p w14:paraId="5DEA3703" w14:textId="2C1CCFFD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59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_Toc196314659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4</w:t>
        </w:r>
        <w:r w:rsidR="00DF0D90">
          <w:rPr>
            <w:noProof/>
          </w:rPr>
          <w:fldChar w:fldCharType="end"/>
        </w:r>
      </w:hyperlink>
    </w:p>
    <w:p w14:paraId="7D4D5064" w14:textId="7B1EB46B" w:rsidR="00DF0D90" w:rsidRDefault="00776DA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0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_Toc196314660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4</w:t>
        </w:r>
        <w:r w:rsidR="00DF0D90">
          <w:rPr>
            <w:noProof/>
          </w:rPr>
          <w:fldChar w:fldCharType="end"/>
        </w:r>
      </w:hyperlink>
    </w:p>
    <w:p w14:paraId="1A121886" w14:textId="671BB5DD" w:rsidR="00DF0D90" w:rsidRDefault="00776DA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1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_Toc196314661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5</w:t>
        </w:r>
        <w:r w:rsidR="00DF0D90">
          <w:rPr>
            <w:noProof/>
          </w:rPr>
          <w:fldChar w:fldCharType="end"/>
        </w:r>
      </w:hyperlink>
    </w:p>
    <w:p w14:paraId="43437A76" w14:textId="6F5F9C96" w:rsidR="00DF0D90" w:rsidRDefault="00776DA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2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_Toc196314662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5</w:t>
        </w:r>
        <w:r w:rsidR="00DF0D90">
          <w:rPr>
            <w:noProof/>
          </w:rPr>
          <w:fldChar w:fldCharType="end"/>
        </w:r>
      </w:hyperlink>
    </w:p>
    <w:p w14:paraId="0EBDDA09" w14:textId="2CE46632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3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_Toc196314663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5</w:t>
        </w:r>
        <w:r w:rsidR="00DF0D90">
          <w:rPr>
            <w:noProof/>
          </w:rPr>
          <w:fldChar w:fldCharType="end"/>
        </w:r>
      </w:hyperlink>
    </w:p>
    <w:p w14:paraId="24624497" w14:textId="4C9E97DC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4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_Toc196314664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5</w:t>
        </w:r>
        <w:r w:rsidR="00DF0D90">
          <w:rPr>
            <w:noProof/>
          </w:rPr>
          <w:fldChar w:fldCharType="end"/>
        </w:r>
      </w:hyperlink>
    </w:p>
    <w:p w14:paraId="68EE2CF8" w14:textId="07652CDF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5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_Toc196314665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5</w:t>
        </w:r>
        <w:r w:rsidR="00DF0D90">
          <w:rPr>
            <w:noProof/>
          </w:rPr>
          <w:fldChar w:fldCharType="end"/>
        </w:r>
      </w:hyperlink>
    </w:p>
    <w:p w14:paraId="14401750" w14:textId="3CA94DC5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6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_Toc196314666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7</w:t>
        </w:r>
        <w:r w:rsidR="00DF0D90">
          <w:rPr>
            <w:noProof/>
          </w:rPr>
          <w:fldChar w:fldCharType="end"/>
        </w:r>
      </w:hyperlink>
    </w:p>
    <w:p w14:paraId="79CB1D25" w14:textId="02F4DD75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7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_Toc196314667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7</w:t>
        </w:r>
        <w:r w:rsidR="00DF0D90">
          <w:rPr>
            <w:noProof/>
          </w:rPr>
          <w:fldChar w:fldCharType="end"/>
        </w:r>
      </w:hyperlink>
    </w:p>
    <w:p w14:paraId="002A006B" w14:textId="574D00E3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8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_Toc196314668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7</w:t>
        </w:r>
        <w:r w:rsidR="00DF0D90">
          <w:rPr>
            <w:noProof/>
          </w:rPr>
          <w:fldChar w:fldCharType="end"/>
        </w:r>
      </w:hyperlink>
    </w:p>
    <w:p w14:paraId="665EB29B" w14:textId="4C122E61" w:rsidR="00DF0D90" w:rsidRDefault="00776D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6314669" w:history="1">
        <w:r w:rsidR="00DF0D90" w:rsidRPr="009304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DF0D90">
          <w:rPr>
            <w:noProof/>
          </w:rPr>
          <w:tab/>
        </w:r>
        <w:r w:rsidR="00DF0D90">
          <w:rPr>
            <w:noProof/>
          </w:rPr>
          <w:fldChar w:fldCharType="begin"/>
        </w:r>
        <w:r w:rsidR="00DF0D90">
          <w:rPr>
            <w:noProof/>
          </w:rPr>
          <w:instrText xml:space="preserve"> PAGEREF _Toc196314669 \h </w:instrText>
        </w:r>
        <w:r w:rsidR="00DF0D90">
          <w:rPr>
            <w:noProof/>
          </w:rPr>
        </w:r>
        <w:r w:rsidR="00DF0D90">
          <w:rPr>
            <w:noProof/>
          </w:rPr>
          <w:fldChar w:fldCharType="separate"/>
        </w:r>
        <w:r w:rsidR="00DF0D90">
          <w:rPr>
            <w:noProof/>
          </w:rPr>
          <w:t>10</w:t>
        </w:r>
        <w:r w:rsidR="00DF0D90">
          <w:rPr>
            <w:noProof/>
          </w:rPr>
          <w:fldChar w:fldCharType="end"/>
        </w:r>
      </w:hyperlink>
    </w:p>
    <w:p w14:paraId="3CD02102" w14:textId="59F6C4D1" w:rsidR="00A371E1" w:rsidRDefault="00D6170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371E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78F17F4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9631465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796B764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1C0669AC" w14:textId="77777777" w:rsidR="00A371E1" w:rsidRDefault="00D6170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3D10A601" w14:textId="77777777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42BD48E2" w14:textId="77777777" w:rsidR="00A371E1" w:rsidRDefault="00D6170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72A1DBBE" w14:textId="3C19BDCD" w:rsidR="00A371E1" w:rsidRDefault="00D6170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</w:t>
      </w:r>
      <w:r w:rsidR="00857B87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trésorie</w:t>
      </w:r>
      <w:r w:rsidR="00857B87">
        <w:rPr>
          <w:color w:val="000000"/>
          <w:lang w:val="fr-FR"/>
        </w:rPr>
        <w:t>r</w:t>
      </w:r>
      <w:r>
        <w:rPr>
          <w:color w:val="000000"/>
          <w:lang w:val="fr-FR"/>
        </w:rPr>
        <w:t xml:space="preserve"> général</w:t>
      </w:r>
    </w:p>
    <w:p w14:paraId="4677F977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96314658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3AA2460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314217B2" w14:textId="6CFE8C86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25FHPSGA181 qui fait référence au CCAG - Prestations Intellectuelles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71E1" w14:paraId="6C319D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D092" w14:textId="627FA679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C84479" wp14:editId="06ED8E7B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540C3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5CDE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371E1" w14:paraId="67824A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F0E7E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CE9E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41CEF4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F7E85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5738F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77DB18" w14:textId="77777777" w:rsidR="00A371E1" w:rsidRDefault="00D6170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71E1" w14:paraId="020001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0A67" w14:textId="093E5781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F7CD78" wp14:editId="76507FA8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CD5C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72841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A371E1" w14:paraId="3B507F9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12A06" w14:textId="77777777" w:rsidR="00A371E1" w:rsidRDefault="00D617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61641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4F134B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AFA94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BC0E0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21B8B3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A56A8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B30B6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D7AF3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9FE60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08569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3314A4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C2DC6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4C84A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B630D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5CF5A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0809E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424C596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67573" w14:textId="77777777" w:rsidR="00A371E1" w:rsidRDefault="00D617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4AB4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0D9EC1" w14:textId="77777777" w:rsidR="00A371E1" w:rsidRDefault="00D6170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71E1" w14:paraId="42BB48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014A6" w14:textId="4F3408CE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9243A5" wp14:editId="462687C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0988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8F74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A371E1" w14:paraId="26728CE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1B938" w14:textId="77777777" w:rsidR="00A371E1" w:rsidRDefault="00D617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B6DD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ABFEF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5519E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8D4FE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44696E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DDD5C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2043E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EE25C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5E17E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871C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1E1F23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28517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8BC5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92D585" w14:textId="77777777" w:rsidR="00A371E1" w:rsidRDefault="00A371E1">
      <w:pPr>
        <w:sectPr w:rsidR="00A371E1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71E1" w14:paraId="667FC4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61BD2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60C39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212EE9B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B854A" w14:textId="77777777" w:rsidR="00A371E1" w:rsidRDefault="00D617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540A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C7F1A9" w14:textId="77777777" w:rsidR="00A371E1" w:rsidRDefault="00D6170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371E1" w14:paraId="67D741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A960" w14:textId="33C6E897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39DC9F" wp14:editId="6EA46516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9E92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0095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371E1" w14:paraId="79E59B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B4185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D68AE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0DAE86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CF223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22EE9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752395" w14:textId="77777777" w:rsidR="00A371E1" w:rsidRDefault="00D61701">
      <w:pPr>
        <w:spacing w:after="20" w:line="240" w:lineRule="exact"/>
      </w:pPr>
      <w:r>
        <w:t xml:space="preserve"> </w:t>
      </w:r>
    </w:p>
    <w:p w14:paraId="57E2FA2C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9A44B51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097093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3A64" w14:textId="587A36FB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D184C5" wp14:editId="76488DF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F19C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BB12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EE03FE1" w14:textId="77777777" w:rsidR="00A371E1" w:rsidRDefault="00D617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1BDA5A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7780" w14:textId="54237032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DF5E92" wp14:editId="4229AECB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3E65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7AD0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2CAD6EB" w14:textId="77777777" w:rsidR="00A371E1" w:rsidRDefault="00D617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5DAAF7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C35F" w14:textId="3217B354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3BDB2F" wp14:editId="6C2A6954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F0B9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C18D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2EA477D" w14:textId="77777777" w:rsidR="00A371E1" w:rsidRDefault="00D6170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71E1" w14:paraId="43A533F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526C7" w14:textId="77777777" w:rsidR="00A371E1" w:rsidRDefault="00D617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D8C1E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C66C9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849A0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D5B5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35331D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3FE4F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FF6F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540327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D7C93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0BD84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27E20A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21C34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0BCA7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34487D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0A401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070EA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5491FA5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27B33" w14:textId="77777777" w:rsidR="00A371E1" w:rsidRDefault="00D6170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D311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3E4035" w14:textId="77777777" w:rsidR="00A371E1" w:rsidRDefault="00D61701">
      <w:pPr>
        <w:spacing w:after="20" w:line="240" w:lineRule="exact"/>
      </w:pPr>
      <w:r>
        <w:t xml:space="preserve"> </w:t>
      </w:r>
    </w:p>
    <w:p w14:paraId="12323894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BB13B0B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32CE17" w14:textId="77777777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D1931EE" w14:textId="77777777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0A9D4EAE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96314659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FE02D2C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6631C128" w14:textId="77777777" w:rsidR="00A371E1" w:rsidRDefault="00D6170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631466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DCC0302" w14:textId="77777777" w:rsidR="00A371E1" w:rsidRDefault="00D6170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69C37A6" w14:textId="0066196A" w:rsidR="00A371E1" w:rsidRDefault="00D6170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Diagnostic opérationnel de la performance</w:t>
      </w:r>
      <w:r w:rsidR="00857B87">
        <w:rPr>
          <w:color w:val="000000"/>
          <w:lang w:val="fr-FR"/>
        </w:rPr>
        <w:t xml:space="preserve"> achat</w:t>
      </w:r>
      <w:r>
        <w:rPr>
          <w:color w:val="000000"/>
          <w:lang w:val="fr-FR"/>
        </w:rPr>
        <w:t xml:space="preserve"> du GHT Alliance de Gironde (GHT 33)</w:t>
      </w:r>
    </w:p>
    <w:p w14:paraId="220F9F91" w14:textId="77777777" w:rsidR="00A371E1" w:rsidRDefault="00A371E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B5E64D2" w14:textId="77777777" w:rsidR="00635DDB" w:rsidRDefault="00D61701" w:rsidP="00635DD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L'établissement support du GHT Alliance Gironde est le Centre Hospitalier de Bordeaux. Il a en charge la passation, la signature et la notification de l'accord-cadre. Chaque établissement partie doit suivre l'exécution de l'accord-cadre.</w:t>
      </w:r>
      <w:bookmarkStart w:id="8" w:name="ArtL2_AE-3-A4.2"/>
      <w:bookmarkStart w:id="9" w:name="_Toc196314661"/>
      <w:bookmarkEnd w:id="8"/>
    </w:p>
    <w:p w14:paraId="675C30C1" w14:textId="77777777" w:rsidR="00635DDB" w:rsidRDefault="00635DDB" w:rsidP="00635DD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D49F769" w14:textId="5F4EA6A7" w:rsidR="00A371E1" w:rsidRDefault="00D61701" w:rsidP="00635D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9A572EE" w14:textId="77777777" w:rsidR="00A371E1" w:rsidRDefault="00D6170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B36CAA1" w14:textId="77777777" w:rsidR="00A371E1" w:rsidRDefault="00D6170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631466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0088F35" w14:textId="77777777" w:rsidR="00A371E1" w:rsidRDefault="00D6170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36A9C86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96314663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C03AA55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7E433FE1" w14:textId="51646607" w:rsidR="00CE2283" w:rsidRDefault="00CE2283" w:rsidP="00CE2283">
      <w:pPr>
        <w:pStyle w:val="ParagrapheIndent1"/>
        <w:spacing w:line="232" w:lineRule="exact"/>
        <w:jc w:val="both"/>
        <w:rPr>
          <w:bCs/>
          <w:color w:val="000000"/>
          <w:lang w:val="fr-FR"/>
        </w:rPr>
      </w:pPr>
      <w:r w:rsidRPr="00CE2283">
        <w:rPr>
          <w:bCs/>
          <w:color w:val="000000"/>
          <w:lang w:val="fr-FR"/>
        </w:rPr>
        <w:t>Les prestations seront rémunérées par application de</w:t>
      </w:r>
      <w:r w:rsidR="00316BD6">
        <w:rPr>
          <w:bCs/>
          <w:color w:val="000000"/>
          <w:lang w:val="fr-FR"/>
        </w:rPr>
        <w:t>s</w:t>
      </w:r>
      <w:r w:rsidRPr="00CE2283">
        <w:rPr>
          <w:bCs/>
          <w:color w:val="000000"/>
          <w:lang w:val="fr-FR"/>
        </w:rPr>
        <w:t xml:space="preserve"> prix forfaitaires</w:t>
      </w:r>
      <w:r w:rsidR="00316BD6">
        <w:rPr>
          <w:bCs/>
          <w:color w:val="000000"/>
          <w:lang w:val="fr-FR"/>
        </w:rPr>
        <w:t xml:space="preserve"> suivant le détail ci-dessous :</w:t>
      </w:r>
    </w:p>
    <w:tbl>
      <w:tblPr>
        <w:tblpPr w:leftFromText="141" w:rightFromText="141" w:vertAnchor="text" w:horzAnchor="margin" w:tblpY="209"/>
        <w:tblW w:w="56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2047"/>
        <w:gridCol w:w="993"/>
        <w:gridCol w:w="850"/>
        <w:gridCol w:w="992"/>
      </w:tblGrid>
      <w:tr w:rsidR="00D54938" w:rsidRPr="00D54938" w14:paraId="3474852F" w14:textId="77777777" w:rsidTr="00D54938">
        <w:trPr>
          <w:trHeight w:val="750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4D47C5D6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Phase(s)</w:t>
            </w:r>
          </w:p>
        </w:tc>
        <w:tc>
          <w:tcPr>
            <w:tcW w:w="204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557D753D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Désignation</w:t>
            </w:r>
            <w:proofErr w:type="spellEnd"/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49077E79" w14:textId="6E080454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Montant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€ </w:t>
            </w: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HT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3F8BD594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Montant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TVA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CCCCC"/>
            <w:vAlign w:val="center"/>
            <w:hideMark/>
          </w:tcPr>
          <w:p w14:paraId="728D5EA3" w14:textId="084525A2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Montant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€ </w:t>
            </w: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TTC</w:t>
            </w:r>
          </w:p>
        </w:tc>
      </w:tr>
      <w:tr w:rsidR="00D54938" w:rsidRPr="00D54938" w14:paraId="4C98C2FF" w14:textId="77777777" w:rsidTr="00D54938">
        <w:trPr>
          <w:trHeight w:val="323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61A30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79388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Réunion de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lancement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en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présentiel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073980D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2E26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00325C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54938" w:rsidRPr="00D54938" w14:paraId="7739AEA0" w14:textId="77777777" w:rsidTr="00D54938">
        <w:trPr>
          <w:trHeight w:val="806"/>
        </w:trPr>
        <w:tc>
          <w:tcPr>
            <w:tcW w:w="7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D86BB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68276" w14:textId="5EB8DEED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Phase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d’audit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l’organisation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achats/marchés des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établissements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membres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du GHT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3E7AA21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695D9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5F61D9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54938" w:rsidRPr="00D54938" w14:paraId="2B007496" w14:textId="77777777" w:rsidTr="00D54938">
        <w:trPr>
          <w:trHeight w:val="565"/>
        </w:trPr>
        <w:tc>
          <w:tcPr>
            <w:tcW w:w="7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ED266F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86955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Élaboration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du plan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d’actions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détaillé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sur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l’organisation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du GHT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1DC934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CBC51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911C89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54938" w:rsidRPr="00D54938" w14:paraId="1EE8E8E5" w14:textId="77777777" w:rsidTr="00D54938">
        <w:trPr>
          <w:trHeight w:val="504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5568A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5C0E0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Accompagnement à la mise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en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œuvre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du plan </w:t>
            </w:r>
            <w:proofErr w:type="spellStart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d’actions</w:t>
            </w:r>
            <w:proofErr w:type="spellEnd"/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 xml:space="preserve"> GHT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D53BEC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8B1CF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7A53AC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54938" w:rsidRPr="00D54938" w14:paraId="31577788" w14:textId="77777777" w:rsidTr="00D54938">
        <w:trPr>
          <w:trHeight w:val="38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52F6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82EE" w14:textId="77777777" w:rsidR="00D54938" w:rsidRPr="00D54938" w:rsidRDefault="00D54938" w:rsidP="00D5493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BCF4" w14:textId="77777777" w:rsidR="00D54938" w:rsidRPr="00D54938" w:rsidRDefault="00D54938" w:rsidP="00D5493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A3F8" w14:textId="77777777" w:rsidR="00D54938" w:rsidRPr="00D54938" w:rsidRDefault="00D54938" w:rsidP="00D5493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5E4D" w14:textId="77777777" w:rsidR="00D54938" w:rsidRPr="00D54938" w:rsidRDefault="00D54938" w:rsidP="00D54938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54938" w:rsidRPr="00D54938" w14:paraId="26A15806" w14:textId="77777777" w:rsidTr="00D54938">
        <w:trPr>
          <w:trHeight w:val="380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61CB" w14:textId="77777777" w:rsidR="00D54938" w:rsidRPr="00D54938" w:rsidRDefault="00D54938" w:rsidP="00D54938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63DC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  <w:r w:rsidRPr="00D54938"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40FB30" w14:textId="32FE3BC2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13B79" w14:textId="77777777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838565" w14:textId="5E475A0A" w:rsidR="00D54938" w:rsidRPr="00D54938" w:rsidRDefault="00D54938" w:rsidP="00D54938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3AB0864" w14:textId="7ED649D3" w:rsidR="00316BD6" w:rsidRDefault="00316BD6" w:rsidP="00316BD6">
      <w:pPr>
        <w:rPr>
          <w:lang w:val="fr-FR"/>
        </w:rPr>
      </w:pPr>
    </w:p>
    <w:p w14:paraId="7DDB225A" w14:textId="5AC1DCE4" w:rsidR="00316BD6" w:rsidRDefault="00316BD6" w:rsidP="00316BD6">
      <w:pPr>
        <w:rPr>
          <w:lang w:val="fr-FR"/>
        </w:rPr>
      </w:pPr>
    </w:p>
    <w:p w14:paraId="5A43FCF4" w14:textId="00E11943" w:rsidR="00316BD6" w:rsidRPr="00D54938" w:rsidRDefault="00D54938" w:rsidP="00D54938">
      <w:pPr>
        <w:pStyle w:val="ParagrapheIndent1"/>
        <w:spacing w:line="232" w:lineRule="exact"/>
        <w:jc w:val="both"/>
        <w:rPr>
          <w:bCs/>
          <w:color w:val="000000"/>
          <w:lang w:val="fr-FR"/>
        </w:rPr>
      </w:pPr>
      <w:r w:rsidRPr="00D54938">
        <w:rPr>
          <w:bCs/>
          <w:color w:val="000000"/>
          <w:lang w:val="fr-FR"/>
        </w:rPr>
        <w:t>Soit en toutes lettres</w:t>
      </w:r>
      <w:r>
        <w:rPr>
          <w:bCs/>
          <w:color w:val="000000"/>
          <w:lang w:val="fr-FR"/>
        </w:rPr>
        <w:t> :</w:t>
      </w:r>
    </w:p>
    <w:p w14:paraId="698B9834" w14:textId="16BA99FA" w:rsidR="00316BD6" w:rsidRDefault="00316BD6" w:rsidP="00316BD6">
      <w:pPr>
        <w:rPr>
          <w:lang w:val="fr-FR"/>
        </w:rPr>
      </w:pPr>
    </w:p>
    <w:p w14:paraId="0FB1BD5A" w14:textId="4E6DEDD0" w:rsidR="00D54938" w:rsidRDefault="00D54938" w:rsidP="00316BD6">
      <w:pPr>
        <w:rPr>
          <w:lang w:val="fr-FR"/>
        </w:rPr>
      </w:pPr>
      <w:r>
        <w:rPr>
          <w:lang w:val="fr-FR"/>
        </w:rPr>
        <w:t>………………………………………...</w:t>
      </w:r>
    </w:p>
    <w:p w14:paraId="652C1A63" w14:textId="67FD32CF" w:rsidR="00D54938" w:rsidRDefault="00D54938" w:rsidP="00316BD6">
      <w:pPr>
        <w:rPr>
          <w:lang w:val="fr-FR"/>
        </w:rPr>
      </w:pPr>
    </w:p>
    <w:p w14:paraId="77933026" w14:textId="64AB12CB" w:rsidR="00D54938" w:rsidRDefault="00D54938" w:rsidP="00316BD6">
      <w:pPr>
        <w:rPr>
          <w:lang w:val="fr-FR"/>
        </w:rPr>
      </w:pPr>
    </w:p>
    <w:p w14:paraId="5A60A594" w14:textId="77777777" w:rsidR="00D54938" w:rsidRDefault="00D54938" w:rsidP="00D54938">
      <w:pPr>
        <w:rPr>
          <w:lang w:val="fr-FR"/>
        </w:rPr>
      </w:pPr>
      <w:r>
        <w:rPr>
          <w:lang w:val="fr-FR"/>
        </w:rPr>
        <w:t>………………………………………...</w:t>
      </w:r>
    </w:p>
    <w:p w14:paraId="11FCF2A8" w14:textId="2FF5C2A4" w:rsidR="00D54938" w:rsidRPr="00D54938" w:rsidRDefault="00D54938" w:rsidP="00316BD6">
      <w:pPr>
        <w:rPr>
          <w:sz w:val="36"/>
          <w:szCs w:val="36"/>
          <w:lang w:val="fr-FR"/>
        </w:rPr>
      </w:pPr>
    </w:p>
    <w:p w14:paraId="48BD10A8" w14:textId="77777777" w:rsidR="00D54938" w:rsidRDefault="00D54938" w:rsidP="00D54938">
      <w:pPr>
        <w:rPr>
          <w:lang w:val="fr-FR"/>
        </w:rPr>
      </w:pPr>
      <w:r>
        <w:rPr>
          <w:lang w:val="fr-FR"/>
        </w:rPr>
        <w:t>………………………………………...</w:t>
      </w:r>
    </w:p>
    <w:p w14:paraId="0238DC7B" w14:textId="5A6F186C" w:rsidR="00D54938" w:rsidRDefault="00D54938" w:rsidP="00316BD6">
      <w:pPr>
        <w:rPr>
          <w:lang w:val="fr-FR"/>
        </w:rPr>
      </w:pPr>
    </w:p>
    <w:p w14:paraId="1834DA78" w14:textId="77777777" w:rsidR="00D54938" w:rsidRDefault="00D54938" w:rsidP="00D54938">
      <w:pPr>
        <w:rPr>
          <w:lang w:val="fr-FR"/>
        </w:rPr>
      </w:pPr>
      <w:r>
        <w:rPr>
          <w:lang w:val="fr-FR"/>
        </w:rPr>
        <w:t>………………………………………...</w:t>
      </w:r>
    </w:p>
    <w:p w14:paraId="7308DAD9" w14:textId="35C0B217" w:rsidR="00D54938" w:rsidRDefault="00D54938" w:rsidP="00316BD6">
      <w:pPr>
        <w:rPr>
          <w:lang w:val="fr-FR"/>
        </w:rPr>
      </w:pPr>
    </w:p>
    <w:p w14:paraId="4EF49349" w14:textId="17C325E6" w:rsidR="00D54938" w:rsidRDefault="00D54938" w:rsidP="00316BD6">
      <w:pPr>
        <w:rPr>
          <w:lang w:val="fr-FR"/>
        </w:rPr>
      </w:pPr>
    </w:p>
    <w:p w14:paraId="05249B7B" w14:textId="686D7115" w:rsidR="00635DDB" w:rsidRDefault="00635DDB" w:rsidP="00316BD6">
      <w:pPr>
        <w:rPr>
          <w:lang w:val="fr-FR"/>
        </w:rPr>
      </w:pPr>
      <w:r>
        <w:rPr>
          <w:lang w:val="fr-FR"/>
        </w:rPr>
        <w:t>………………………………………...</w:t>
      </w:r>
    </w:p>
    <w:p w14:paraId="30BC681E" w14:textId="77777777" w:rsidR="00857B87" w:rsidRPr="002F14D7" w:rsidRDefault="00857B87" w:rsidP="00857B87">
      <w:pPr>
        <w:spacing w:after="80" w:line="240" w:lineRule="exact"/>
        <w:rPr>
          <w:rFonts w:asciiTheme="minorHAnsi" w:hAnsiTheme="minorHAnsi" w:cstheme="minorHAnsi"/>
          <w:color w:val="000000"/>
        </w:rPr>
      </w:pPr>
    </w:p>
    <w:p w14:paraId="07AB50E5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96314664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524B198A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261F9BC4" w14:textId="5AADB996" w:rsidR="00A371E1" w:rsidRDefault="00D6170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</w:t>
      </w:r>
      <w:r w:rsidR="00DF0D90">
        <w:rPr>
          <w:color w:val="000000"/>
          <w:lang w:val="fr-FR"/>
        </w:rPr>
        <w:t xml:space="preserve">et les délais d’exécution sont </w:t>
      </w:r>
      <w:r>
        <w:rPr>
          <w:color w:val="000000"/>
          <w:lang w:val="fr-FR"/>
        </w:rPr>
        <w:t>défini</w:t>
      </w:r>
      <w:r w:rsidR="00DF0D90">
        <w:rPr>
          <w:color w:val="000000"/>
          <w:lang w:val="fr-FR"/>
        </w:rPr>
        <w:t xml:space="preserve">s à l’article 6 du </w:t>
      </w:r>
      <w:r>
        <w:rPr>
          <w:color w:val="000000"/>
          <w:lang w:val="fr-FR"/>
        </w:rPr>
        <w:t>CC</w:t>
      </w:r>
      <w:r w:rsidR="00DF0D90">
        <w:rPr>
          <w:color w:val="000000"/>
          <w:lang w:val="fr-FR"/>
        </w:rPr>
        <w:t>P</w:t>
      </w:r>
      <w:r>
        <w:rPr>
          <w:color w:val="000000"/>
          <w:lang w:val="fr-FR"/>
        </w:rPr>
        <w:t>. </w:t>
      </w:r>
    </w:p>
    <w:p w14:paraId="242121F1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196314665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261FDF7D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2FCD7615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837DBE4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71E1" w14:paraId="38F29A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BB8FC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45878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C3609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024CF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0FBBB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333836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FBD0A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42265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0EFBB5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3E82D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EB03B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76C23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D4889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49AC5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5E1CD2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D7D53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D8A3B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719DF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C97C9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7BC41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13A287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3050C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58F2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193D5A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127ED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5A87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C26547" w14:textId="77777777" w:rsidR="00A371E1" w:rsidRDefault="00D61701">
      <w:pPr>
        <w:spacing w:line="20" w:lineRule="exact"/>
        <w:rPr>
          <w:sz w:val="2"/>
        </w:rPr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71E1" w14:paraId="35780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44DA6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3D8F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44E64C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068B5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DD9B9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07F603" w14:textId="77777777" w:rsidR="00A371E1" w:rsidRDefault="00A371E1">
      <w:pPr>
        <w:sectPr w:rsidR="00A371E1">
          <w:footerReference w:type="default" r:id="rId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71E1" w14:paraId="20B3F6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5A4DD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2689C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453ACF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821D3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6781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5F9D5E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74CF9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0EE28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6E2AA7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14840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D90D8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16BCE0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F3AF5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5BAD1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5C2CAF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A1D59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4D499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371E1" w14:paraId="073418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ED067" w14:textId="77777777" w:rsidR="00A371E1" w:rsidRDefault="00D6170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DE3AD" w14:textId="77777777" w:rsidR="00A371E1" w:rsidRDefault="00A371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4A35A7E" w14:textId="77777777" w:rsidR="00A371E1" w:rsidRDefault="00D61701">
      <w:pPr>
        <w:spacing w:after="20" w:line="240" w:lineRule="exact"/>
      </w:pPr>
      <w:r>
        <w:t xml:space="preserve"> </w:t>
      </w:r>
    </w:p>
    <w:p w14:paraId="39D39613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5312BF3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46A3B4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FC2F9" w14:textId="24F35416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54733E" wp14:editId="2F63DBC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9F0D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9256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144E2E5" w14:textId="77777777" w:rsidR="00A371E1" w:rsidRDefault="00D617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69CAD3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20EB" w14:textId="14DFAFF9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D5CAD7" wp14:editId="61CD1D08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93E9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48DC" w14:textId="77777777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371E1" w14:paraId="2F35917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423F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72E66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CBC8" w14:textId="77777777" w:rsidR="00A371E1" w:rsidRDefault="00A371E1"/>
        </w:tc>
      </w:tr>
    </w:tbl>
    <w:p w14:paraId="351B86CF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0F8C96" w14:textId="456E2318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7B914B14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96314666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0FFA3062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0C1EEBA8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9434D85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0785C7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1B7B7" w14:textId="41F65A9C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D39897" wp14:editId="59B64EB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1BD7F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9F0F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25017DD" w14:textId="77777777" w:rsidR="00A371E1" w:rsidRDefault="00D6170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714DE4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038D3" w14:textId="3670C908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91946C" wp14:editId="2A310A9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D1B1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4161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432C14E" w14:textId="77777777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A2EAD78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196314667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2BC1B028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408FC706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6D2F882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371E1" w14:paraId="5B65F89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906F" w14:textId="77777777" w:rsidR="00A371E1" w:rsidRDefault="00D6170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5B9CE" w14:textId="77777777" w:rsidR="00A371E1" w:rsidRDefault="00D6170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371E1" w14:paraId="23F6C5A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84A3" w14:textId="6B09A3AC" w:rsidR="00A371E1" w:rsidRDefault="00D6170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  <w:r w:rsidR="003017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4121200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</w:t>
            </w:r>
            <w:r w:rsidR="003017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46BD" w14:textId="42217B81" w:rsidR="00A371E1" w:rsidRDefault="00D6170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</w:t>
            </w:r>
            <w:r w:rsidR="0030171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udit</w:t>
            </w:r>
          </w:p>
        </w:tc>
      </w:tr>
    </w:tbl>
    <w:p w14:paraId="44FFF932" w14:textId="77777777" w:rsidR="00DF0D90" w:rsidRDefault="00DF0D90">
      <w:pPr>
        <w:spacing w:after="20" w:line="240" w:lineRule="exact"/>
      </w:pPr>
    </w:p>
    <w:p w14:paraId="64030009" w14:textId="77777777" w:rsidR="00DF0D90" w:rsidRDefault="00DF0D90">
      <w:pPr>
        <w:spacing w:after="20" w:line="240" w:lineRule="exact"/>
      </w:pPr>
    </w:p>
    <w:p w14:paraId="4ABBAD19" w14:textId="77777777" w:rsidR="00DF0D90" w:rsidRDefault="00DF0D90">
      <w:pPr>
        <w:spacing w:after="20" w:line="240" w:lineRule="exact"/>
      </w:pPr>
    </w:p>
    <w:p w14:paraId="377929C9" w14:textId="77777777" w:rsidR="00DF0D90" w:rsidRDefault="00DF0D90">
      <w:pPr>
        <w:spacing w:after="20" w:line="240" w:lineRule="exact"/>
      </w:pPr>
    </w:p>
    <w:p w14:paraId="703CF268" w14:textId="77777777" w:rsidR="00DF0D90" w:rsidRDefault="00DF0D90">
      <w:pPr>
        <w:spacing w:after="20" w:line="240" w:lineRule="exact"/>
      </w:pPr>
    </w:p>
    <w:p w14:paraId="5BD85F17" w14:textId="77777777" w:rsidR="00DF0D90" w:rsidRDefault="00DF0D90">
      <w:pPr>
        <w:spacing w:after="20" w:line="240" w:lineRule="exact"/>
      </w:pPr>
    </w:p>
    <w:p w14:paraId="4D09A7C1" w14:textId="1997E875" w:rsidR="00A371E1" w:rsidRDefault="00A371E1">
      <w:pPr>
        <w:spacing w:after="20" w:line="240" w:lineRule="exact"/>
      </w:pPr>
    </w:p>
    <w:p w14:paraId="73BD86D3" w14:textId="685DEA12" w:rsidR="00DF0D90" w:rsidRDefault="00DF0D90">
      <w:pPr>
        <w:spacing w:after="20" w:line="240" w:lineRule="exact"/>
      </w:pPr>
    </w:p>
    <w:p w14:paraId="75E9B3EA" w14:textId="21A8101F" w:rsidR="00DF0D90" w:rsidRDefault="00DF0D90">
      <w:pPr>
        <w:spacing w:after="20" w:line="240" w:lineRule="exact"/>
      </w:pPr>
    </w:p>
    <w:p w14:paraId="477F2F55" w14:textId="77777777" w:rsidR="00DF0D90" w:rsidRDefault="00DF0D90">
      <w:pPr>
        <w:spacing w:after="20" w:line="240" w:lineRule="exact"/>
      </w:pPr>
    </w:p>
    <w:p w14:paraId="5DCA33CB" w14:textId="5F8366D2" w:rsidR="00DF0D90" w:rsidRDefault="00DF0D90">
      <w:pPr>
        <w:spacing w:after="20" w:line="240" w:lineRule="exact"/>
      </w:pPr>
    </w:p>
    <w:p w14:paraId="4F0C61A0" w14:textId="15AE284E" w:rsidR="00DF0D90" w:rsidRDefault="00DF0D90">
      <w:pPr>
        <w:spacing w:after="20" w:line="240" w:lineRule="exact"/>
      </w:pPr>
    </w:p>
    <w:p w14:paraId="06757C45" w14:textId="77777777" w:rsidR="00A371E1" w:rsidRDefault="00D6170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196314668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3"/>
    </w:p>
    <w:p w14:paraId="642D1EC8" w14:textId="77777777" w:rsidR="00A371E1" w:rsidRDefault="00D61701">
      <w:pPr>
        <w:spacing w:line="60" w:lineRule="exact"/>
        <w:rPr>
          <w:sz w:val="6"/>
        </w:rPr>
      </w:pPr>
      <w:r>
        <w:t xml:space="preserve"> </w:t>
      </w:r>
    </w:p>
    <w:p w14:paraId="0806BA9F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05322DC6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12A765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33ABBCC9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5E76481D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B959F5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BD1739" w14:textId="77777777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45D127" w14:textId="5E2A218B" w:rsidR="00A371E1" w:rsidRDefault="00D61701" w:rsidP="00DF0D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DF0D9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5775C25F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AEA46E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E6FBB5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53303D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6E53B4" w14:textId="77777777" w:rsidR="00A371E1" w:rsidRDefault="00D6170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E8DD511" w14:textId="77777777" w:rsidR="00A371E1" w:rsidRDefault="00D6170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EB3ABC9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DD1E403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24FE17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E347845" w14:textId="77777777" w:rsidR="00A371E1" w:rsidRDefault="00D6170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DF6C696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1F2D21F7" w14:textId="77777777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7CC06C" w14:textId="4A275881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7B2354" w14:textId="3AC383FE" w:rsidR="006A092F" w:rsidRDefault="006A09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AB780B" w14:textId="77777777" w:rsidR="006A092F" w:rsidRDefault="006A09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EEB1D8" w14:textId="77777777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2997AA" w14:textId="77777777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AC39B1" w14:textId="77777777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484FD1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D2B0AAB" w14:textId="77777777" w:rsidR="00A371E1" w:rsidRDefault="00A371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454B29" w14:textId="77777777" w:rsidR="00A371E1" w:rsidRDefault="00D6170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36"/>
        <w:gridCol w:w="9144"/>
      </w:tblGrid>
      <w:tr w:rsidR="00A371E1" w14:paraId="35A94E61" w14:textId="77777777" w:rsidTr="00DF0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16CA4" w14:textId="34C8B0E3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7DC96" wp14:editId="62F03907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9617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A0E9" w14:textId="77777777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924D919" w14:textId="1338F243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</w:t>
            </w:r>
          </w:p>
        </w:tc>
      </w:tr>
      <w:tr w:rsidR="00A371E1" w14:paraId="07DED207" w14:textId="77777777" w:rsidTr="00DF0D9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9EDA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AF333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DBD7" w14:textId="77777777" w:rsidR="00A371E1" w:rsidRDefault="00A371E1"/>
        </w:tc>
      </w:tr>
      <w:tr w:rsidR="00A371E1" w14:paraId="43F38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04302" w14:textId="34E77CED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D628CD" wp14:editId="0BC8E435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78EC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6BD5D" w14:textId="77777777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60B8B80" w14:textId="0AB2AA38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A371E1" w14:paraId="0B8158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0032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7C0B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91D5" w14:textId="77777777" w:rsidR="00A371E1" w:rsidRDefault="00A371E1"/>
        </w:tc>
      </w:tr>
      <w:tr w:rsidR="00A371E1" w14:paraId="2418798D" w14:textId="77777777" w:rsidTr="00DF0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3700" w14:textId="2F9A3671" w:rsidR="00A371E1" w:rsidRDefault="00D61701">
            <w:pPr>
              <w:rPr>
                <w:sz w:val="2"/>
              </w:rPr>
            </w:pPr>
            <w:r>
              <w:t xml:space="preserve"> </w:t>
            </w:r>
            <w:r w:rsidR="00DF0D90">
              <w:rPr>
                <w:noProof/>
              </w:rPr>
              <w:drawing>
                <wp:inline distT="0" distB="0" distL="0" distR="0" wp14:anchorId="58E83728" wp14:editId="4ADEA98E">
                  <wp:extent cx="152400" cy="152400"/>
                  <wp:effectExtent l="0" t="0" r="0" b="0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DFED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17AA3" w14:textId="77777777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BA9CA7" w14:textId="009FB445" w:rsidR="00A371E1" w:rsidRDefault="00DF0D9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</w:t>
            </w:r>
          </w:p>
        </w:tc>
      </w:tr>
      <w:tr w:rsidR="00A371E1" w14:paraId="6D327A79" w14:textId="77777777" w:rsidTr="00DF0D90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E99E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E329C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46D6" w14:textId="77777777" w:rsidR="00A371E1" w:rsidRDefault="00A371E1"/>
        </w:tc>
      </w:tr>
      <w:tr w:rsidR="00A371E1" w14:paraId="007E4DC8" w14:textId="77777777" w:rsidTr="00DF0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CC65" w14:textId="65F33049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98EEF1" wp14:editId="28412347">
                  <wp:extent cx="152400" cy="152400"/>
                  <wp:effectExtent l="0" t="0" r="0" b="0"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2139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5C13" w14:textId="77777777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C2632F9" w14:textId="4F84E7A2" w:rsidR="00A371E1" w:rsidRDefault="00D6170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</w:t>
            </w:r>
          </w:p>
        </w:tc>
      </w:tr>
      <w:tr w:rsidR="00A371E1" w14:paraId="6BF1BFD3" w14:textId="77777777" w:rsidTr="00DF0D9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A489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DC0F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50AF1" w14:textId="77777777" w:rsidR="00A371E1" w:rsidRDefault="00A371E1"/>
        </w:tc>
      </w:tr>
    </w:tbl>
    <w:p w14:paraId="345900A8" w14:textId="77777777" w:rsidR="00A371E1" w:rsidRDefault="00D6170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71E1" w14:paraId="76DCC9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0260" w14:textId="2DC7E861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38598" wp14:editId="02D4839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F271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C386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371E1" w14:paraId="699ADE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097E" w14:textId="0EF6413F" w:rsidR="00A371E1" w:rsidRDefault="00DF0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F8DD3A" wp14:editId="34572A1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D0F6" w14:textId="77777777" w:rsidR="00A371E1" w:rsidRDefault="00A371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62AF5" w14:textId="77777777" w:rsidR="00A371E1" w:rsidRDefault="00D6170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55DA5B4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4AAEB32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C0D99EE" w14:textId="77777777" w:rsidR="00A371E1" w:rsidRDefault="00A371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D72537" w14:textId="77777777" w:rsidR="00A371E1" w:rsidRDefault="00D6170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371E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8BB7C16" w14:textId="77777777" w:rsidR="00A371E1" w:rsidRDefault="00D61701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196314669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B9407F2" w14:textId="77777777" w:rsidR="00A371E1" w:rsidRDefault="00D6170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371E1" w14:paraId="5124A9C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B258" w14:textId="77777777" w:rsidR="00A371E1" w:rsidRDefault="00D6170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B54E" w14:textId="77777777" w:rsidR="00A371E1" w:rsidRDefault="00D6170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5B4A" w14:textId="77777777" w:rsidR="00A371E1" w:rsidRDefault="00D6170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DD337" w14:textId="77777777" w:rsidR="00A371E1" w:rsidRDefault="00D6170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9ECBAB3" w14:textId="77777777" w:rsidR="00A371E1" w:rsidRDefault="00D6170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3712" w14:textId="77777777" w:rsidR="00A371E1" w:rsidRDefault="00D6170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371E1" w14:paraId="1A8013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1CAB4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1A1098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CFB4958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39A2AA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222A99" w14:textId="77777777" w:rsidR="00A371E1" w:rsidRDefault="00A371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1D6E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C361" w14:textId="77777777" w:rsidR="00A371E1" w:rsidRDefault="00A371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1F7A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70D9" w14:textId="77777777" w:rsidR="00A371E1" w:rsidRDefault="00A371E1"/>
        </w:tc>
      </w:tr>
      <w:tr w:rsidR="00A371E1" w14:paraId="6729B4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C629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E2DCC7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A3C7584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751DC6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040014" w14:textId="77777777" w:rsidR="00A371E1" w:rsidRDefault="00A371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0696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D8421" w14:textId="77777777" w:rsidR="00A371E1" w:rsidRDefault="00A371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C573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D8FFC" w14:textId="77777777" w:rsidR="00A371E1" w:rsidRDefault="00A371E1"/>
        </w:tc>
      </w:tr>
      <w:tr w:rsidR="00A371E1" w14:paraId="31D32B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19F3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204F74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D94D641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EC4F88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B3FF08" w14:textId="77777777" w:rsidR="00A371E1" w:rsidRDefault="00A371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9BAA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A6B9" w14:textId="77777777" w:rsidR="00A371E1" w:rsidRDefault="00A371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B224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EBFE" w14:textId="77777777" w:rsidR="00A371E1" w:rsidRDefault="00A371E1"/>
        </w:tc>
      </w:tr>
      <w:tr w:rsidR="00A371E1" w14:paraId="40B0C7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E1E8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843881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27881AE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13E1BB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C77D9A" w14:textId="77777777" w:rsidR="00A371E1" w:rsidRDefault="00A371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5F66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BFD1" w14:textId="77777777" w:rsidR="00A371E1" w:rsidRDefault="00A371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A71E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FCD9" w14:textId="77777777" w:rsidR="00A371E1" w:rsidRDefault="00A371E1"/>
        </w:tc>
      </w:tr>
      <w:tr w:rsidR="00A371E1" w14:paraId="5DC66F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F754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383AA3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2E7959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F2282A" w14:textId="77777777" w:rsidR="00A371E1" w:rsidRDefault="00D6170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FBD57D" w14:textId="77777777" w:rsidR="00A371E1" w:rsidRDefault="00A371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C40D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DD92" w14:textId="77777777" w:rsidR="00A371E1" w:rsidRDefault="00A371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0260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2300" w14:textId="77777777" w:rsidR="00A371E1" w:rsidRDefault="00A371E1"/>
        </w:tc>
      </w:tr>
      <w:tr w:rsidR="00A371E1" w14:paraId="31EE994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E92AF" w14:textId="77777777" w:rsidR="00A371E1" w:rsidRDefault="00A371E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00CA" w14:textId="77777777" w:rsidR="00A371E1" w:rsidRDefault="00D6170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2E96" w14:textId="77777777" w:rsidR="00A371E1" w:rsidRDefault="00A371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4E4DE" w14:textId="77777777" w:rsidR="00A371E1" w:rsidRDefault="00A371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CF137" w14:textId="77777777" w:rsidR="00A371E1" w:rsidRDefault="00A371E1"/>
        </w:tc>
      </w:tr>
    </w:tbl>
    <w:p w14:paraId="297B31E1" w14:textId="77777777" w:rsidR="00A371E1" w:rsidRDefault="00A371E1"/>
    <w:sectPr w:rsidR="00A371E1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EE133" w14:textId="77777777" w:rsidR="005B6D8A" w:rsidRDefault="00D61701">
      <w:r>
        <w:separator/>
      </w:r>
    </w:p>
  </w:endnote>
  <w:endnote w:type="continuationSeparator" w:id="0">
    <w:p w14:paraId="5D0D0F43" w14:textId="77777777" w:rsidR="005B6D8A" w:rsidRDefault="00D6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9E1D" w14:textId="77777777" w:rsidR="00A371E1" w:rsidRDefault="00A371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71E1" w14:paraId="2A4B57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8A97B3" w14:textId="77777777" w:rsidR="00A371E1" w:rsidRDefault="00D6170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25FHPSGA181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EA8DB5" w14:textId="77777777" w:rsidR="00A371E1" w:rsidRDefault="00D617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82047" w14:textId="77777777" w:rsidR="00A371E1" w:rsidRDefault="00A371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71E1" w14:paraId="7E12AC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EB1757" w14:textId="77777777" w:rsidR="00A371E1" w:rsidRDefault="00D6170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25FHPSGA181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EB2C62" w14:textId="77777777" w:rsidR="00A371E1" w:rsidRDefault="00D617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55AA9" w14:textId="77777777" w:rsidR="00A371E1" w:rsidRDefault="00D6170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9B3E97F" w14:textId="77777777" w:rsidR="00A371E1" w:rsidRDefault="00A371E1">
    <w:pPr>
      <w:spacing w:after="160" w:line="240" w:lineRule="exact"/>
    </w:pPr>
  </w:p>
  <w:p w14:paraId="0611A0C1" w14:textId="77777777" w:rsidR="00A371E1" w:rsidRDefault="00A371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71E1" w14:paraId="7AD85E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50CA14" w14:textId="77777777" w:rsidR="00A371E1" w:rsidRDefault="00D6170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25FHPSGA181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65436C" w14:textId="77777777" w:rsidR="00A371E1" w:rsidRDefault="00D6170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371E1" w14:paraId="0AFB062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391591" w14:textId="77777777" w:rsidR="00A371E1" w:rsidRDefault="00D6170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25FHPSGA181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D2EDA" w14:textId="77777777" w:rsidR="00A371E1" w:rsidRDefault="00D6170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DF14" w14:textId="77777777" w:rsidR="005B6D8A" w:rsidRDefault="00D61701">
      <w:r>
        <w:separator/>
      </w:r>
    </w:p>
  </w:footnote>
  <w:footnote w:type="continuationSeparator" w:id="0">
    <w:p w14:paraId="75A39586" w14:textId="77777777" w:rsidR="005B6D8A" w:rsidRDefault="00D6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1E1"/>
    <w:rsid w:val="00301715"/>
    <w:rsid w:val="00316BD6"/>
    <w:rsid w:val="0058321A"/>
    <w:rsid w:val="005B6D8A"/>
    <w:rsid w:val="00635DDB"/>
    <w:rsid w:val="006A092F"/>
    <w:rsid w:val="00857B87"/>
    <w:rsid w:val="00A17040"/>
    <w:rsid w:val="00A371E1"/>
    <w:rsid w:val="00CE2283"/>
    <w:rsid w:val="00D54938"/>
    <w:rsid w:val="00D61701"/>
    <w:rsid w:val="00DF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E2D89"/>
  <w15:docId w15:val="{318354BF-8378-4F0B-8F1F-7F4C8DCA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316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1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1440</Words>
  <Characters>7668</Characters>
  <Application>Microsoft Office Word</Application>
  <DocSecurity>0</DocSecurity>
  <Lines>63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MELOUKI Nicolas</dc:creator>
  <cp:lastModifiedBy>MELOUKI Nicolas</cp:lastModifiedBy>
  <cp:revision>9</cp:revision>
  <dcterms:created xsi:type="dcterms:W3CDTF">2025-04-23T13:36:00Z</dcterms:created>
  <dcterms:modified xsi:type="dcterms:W3CDTF">2025-04-24T13:21:00Z</dcterms:modified>
</cp:coreProperties>
</file>