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4043A761"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196CEC">
        <w:rPr>
          <w:rFonts w:ascii="Montserrat" w:hAnsi="Montserrat" w:cs="Arial"/>
          <w:b/>
          <w:sz w:val="32"/>
        </w:rPr>
        <w:t>25/07</w:t>
      </w:r>
      <w:r w:rsidR="00B70A24">
        <w:rPr>
          <w:rFonts w:ascii="Montserrat" w:hAnsi="Montserrat" w:cs="Arial"/>
          <w:b/>
          <w:sz w:val="32"/>
        </w:rPr>
        <w:t>5</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5D2F9C96" w14:textId="765FC23D" w:rsidR="00196CEC" w:rsidRDefault="00196CEC" w:rsidP="005B37B7">
      <w:pPr>
        <w:spacing w:after="200"/>
        <w:jc w:val="both"/>
        <w:rPr>
          <w:rFonts w:ascii="Open Sans" w:hAnsi="Open Sans" w:cs="Open Sans"/>
          <w:sz w:val="18"/>
          <w:szCs w:val="18"/>
        </w:rPr>
      </w:pPr>
      <w:bookmarkStart w:id="0" w:name="_Hlk192773728"/>
      <w:r>
        <w:rPr>
          <w:rFonts w:ascii="Open Sans" w:hAnsi="Open Sans" w:cs="Open Sans"/>
          <w:sz w:val="18"/>
          <w:szCs w:val="18"/>
        </w:rPr>
        <w:t>Marché issu de la consultation n°25/07</w:t>
      </w:r>
      <w:r w:rsidR="00C6499D">
        <w:rPr>
          <w:rFonts w:ascii="Open Sans" w:hAnsi="Open Sans" w:cs="Open Sans"/>
          <w:sz w:val="18"/>
          <w:szCs w:val="18"/>
        </w:rPr>
        <w:t>5</w:t>
      </w:r>
      <w:r>
        <w:rPr>
          <w:rFonts w:ascii="Open Sans" w:hAnsi="Open Sans" w:cs="Open Sans"/>
          <w:sz w:val="18"/>
          <w:szCs w:val="18"/>
        </w:rPr>
        <w:t xml:space="preserve"> passé selon la procédure </w:t>
      </w:r>
      <w:r w:rsidR="00B70A24">
        <w:rPr>
          <w:rFonts w:ascii="Open Sans" w:hAnsi="Open Sans" w:cs="Open Sans"/>
          <w:sz w:val="18"/>
          <w:szCs w:val="18"/>
        </w:rPr>
        <w:t>adaptée</w:t>
      </w:r>
      <w:r>
        <w:rPr>
          <w:rFonts w:ascii="Open Sans" w:hAnsi="Open Sans" w:cs="Open Sans"/>
          <w:sz w:val="18"/>
          <w:szCs w:val="18"/>
        </w:rPr>
        <w:t>.</w:t>
      </w:r>
    </w:p>
    <w:bookmarkEnd w:id="0"/>
    <w:p w14:paraId="2EE52B6A" w14:textId="384DF034"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Objet</w:t>
      </w:r>
      <w:r>
        <w:rPr>
          <w:rFonts w:ascii="Open Sans" w:hAnsi="Open Sans" w:cs="Open Sans"/>
          <w:sz w:val="18"/>
          <w:szCs w:val="18"/>
        </w:rPr>
        <w:tab/>
      </w:r>
      <w:r w:rsidR="005B37B7" w:rsidRPr="003A0E9B">
        <w:rPr>
          <w:rFonts w:ascii="Open Sans" w:hAnsi="Open Sans" w:cs="Open Sans"/>
          <w:sz w:val="18"/>
          <w:szCs w:val="18"/>
        </w:rPr>
        <w:t>:</w:t>
      </w:r>
      <w:r w:rsidR="00196CEC">
        <w:rPr>
          <w:rFonts w:ascii="Open Sans" w:hAnsi="Open Sans" w:cs="Open Sans"/>
          <w:sz w:val="18"/>
          <w:szCs w:val="18"/>
        </w:rPr>
        <w:t xml:space="preserve"> </w:t>
      </w:r>
      <w:r w:rsidR="00061A80" w:rsidRPr="00271862">
        <w:rPr>
          <w:rFonts w:ascii="Open Sans" w:hAnsi="Open Sans" w:cs="Open Sans"/>
          <w:sz w:val="18"/>
          <w:szCs w:val="18"/>
        </w:rPr>
        <w:t>Fourniture et livraison de serviettes de toilette et draps de bain en éponge</w:t>
      </w:r>
    </w:p>
    <w:p w14:paraId="28BF54FB" w14:textId="7E095FCA" w:rsidR="005B37B7" w:rsidRPr="003A0E9B" w:rsidRDefault="0020100C" w:rsidP="005B37B7">
      <w:pPr>
        <w:pStyle w:val="Corpsdetexte2"/>
        <w:spacing w:after="200"/>
        <w:rPr>
          <w:rFonts w:ascii="Open Sans" w:hAnsi="Open Sans" w:cs="Open Sans"/>
          <w:sz w:val="18"/>
          <w:szCs w:val="18"/>
        </w:rPr>
      </w:pPr>
      <w:r>
        <w:rPr>
          <w:rFonts w:ascii="Open Sans" w:hAnsi="Open Sans" w:cs="Open Sans"/>
          <w:sz w:val="18"/>
          <w:szCs w:val="18"/>
        </w:rPr>
        <w:t xml:space="preserve">- Client </w:t>
      </w:r>
      <w:r>
        <w:rPr>
          <w:rFonts w:ascii="Open Sans" w:hAnsi="Open Sans" w:cs="Open Sans"/>
          <w:sz w:val="18"/>
          <w:szCs w:val="18"/>
        </w:rPr>
        <w:tab/>
      </w:r>
      <w:r w:rsidR="005B37B7" w:rsidRPr="003A0E9B">
        <w:rPr>
          <w:rFonts w:ascii="Open Sans" w:hAnsi="Open Sans" w:cs="Open Sans"/>
          <w:sz w:val="18"/>
          <w:szCs w:val="18"/>
        </w:rPr>
        <w:t>:</w:t>
      </w:r>
      <w:r>
        <w:rPr>
          <w:rFonts w:ascii="Open Sans" w:hAnsi="Open Sans" w:cs="Open Sans"/>
          <w:sz w:val="18"/>
          <w:szCs w:val="18"/>
        </w:rPr>
        <w:t xml:space="preserve"> </w:t>
      </w:r>
      <w:r w:rsidR="00196CEC">
        <w:rPr>
          <w:rFonts w:ascii="Open Sans" w:hAnsi="Open Sans" w:cs="Open Sans"/>
          <w:sz w:val="18"/>
          <w:szCs w:val="18"/>
        </w:rPr>
        <w:t>AP-HP</w:t>
      </w:r>
    </w:p>
    <w:p w14:paraId="4F2BE1FF" w14:textId="2D31BF2F"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p>
    <w:p w14:paraId="6189D20B" w14:textId="6880431E" w:rsidR="005B37B7" w:rsidRPr="003A0E9B" w:rsidRDefault="0020100C" w:rsidP="005B37B7">
      <w:pPr>
        <w:spacing w:after="200"/>
        <w:jc w:val="both"/>
        <w:rPr>
          <w:rFonts w:ascii="Open Sans" w:hAnsi="Open Sans" w:cs="Open Sans"/>
          <w:sz w:val="18"/>
          <w:szCs w:val="18"/>
        </w:rPr>
      </w:pPr>
      <w:r>
        <w:rPr>
          <w:rFonts w:ascii="Open Sans" w:hAnsi="Open Sans" w:cs="Open Sans"/>
          <w:sz w:val="18"/>
          <w:szCs w:val="18"/>
        </w:rPr>
        <w:t xml:space="preserve">- Code Fournisseur </w:t>
      </w:r>
      <w:r w:rsidR="005B37B7" w:rsidRPr="003A0E9B">
        <w:rPr>
          <w:rFonts w:ascii="Open Sans" w:hAnsi="Open Sans" w:cs="Open Sans"/>
          <w:sz w:val="18"/>
          <w:szCs w:val="18"/>
        </w:rPr>
        <w:t>:</w:t>
      </w:r>
      <w:r>
        <w:rPr>
          <w:rFonts w:ascii="Open Sans" w:hAnsi="Open Sans" w:cs="Open Sans"/>
          <w:sz w:val="18"/>
          <w:szCs w:val="18"/>
        </w:rPr>
        <w:t xml:space="preserve"> </w:t>
      </w:r>
    </w:p>
    <w:p w14:paraId="7F4BEB1A" w14:textId="5B3387E0"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r>
      <w:r w:rsidR="00196CEC">
        <w:rPr>
          <w:rFonts w:ascii="Open Sans" w:hAnsi="Open Sans" w:cs="Open Sans"/>
          <w:sz w:val="18"/>
          <w:szCs w:val="18"/>
        </w:rPr>
        <w:t xml:space="preserve">: </w:t>
      </w:r>
      <w:bookmarkStart w:id="1" w:name="_Hlk192773868"/>
      <w:r w:rsidR="00196CEC" w:rsidRPr="00F86B22">
        <w:rPr>
          <w:rFonts w:ascii="Open Sans" w:hAnsi="Open Sans" w:cs="Open Sans"/>
          <w:sz w:val="18"/>
          <w:szCs w:val="18"/>
        </w:rPr>
        <w:t>Accord cadre à bons de commande ou passé en application des articles R.2113-4 à R.2113-6, R.2162-2 1 à 6 et R.2162-13 à 14 du code de la commande publique</w:t>
      </w:r>
      <w:r w:rsidRPr="003A0E9B">
        <w:rPr>
          <w:rFonts w:ascii="Open Sans" w:hAnsi="Open Sans" w:cs="Open Sans"/>
          <w:sz w:val="18"/>
          <w:szCs w:val="18"/>
        </w:rPr>
        <w:t xml:space="preserve"> </w:t>
      </w:r>
      <w:bookmarkEnd w:id="1"/>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61A80">
        <w:rPr>
          <w:rFonts w:ascii="Open Sans" w:hAnsi="Open Sans" w:cs="Open Sans"/>
          <w:sz w:val="18"/>
          <w:szCs w:val="18"/>
        </w:rPr>
      </w:r>
      <w:r w:rsidR="00061A80">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61A80">
        <w:rPr>
          <w:rFonts w:ascii="Open Sans" w:hAnsi="Open Sans" w:cs="Open Sans"/>
          <w:sz w:val="18"/>
          <w:szCs w:val="18"/>
        </w:rPr>
      </w:r>
      <w:r w:rsidR="00061A80">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61A80">
        <w:rPr>
          <w:rFonts w:ascii="Open Sans" w:hAnsi="Open Sans" w:cs="Open Sans"/>
          <w:sz w:val="18"/>
          <w:szCs w:val="18"/>
        </w:rPr>
      </w:r>
      <w:r w:rsidR="00061A80">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61A80">
        <w:rPr>
          <w:rFonts w:ascii="Open Sans" w:hAnsi="Open Sans" w:cs="Open Sans"/>
          <w:sz w:val="18"/>
          <w:szCs w:val="18"/>
        </w:rPr>
      </w:r>
      <w:r w:rsidR="00061A80">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61A80">
        <w:rPr>
          <w:rFonts w:ascii="Open Sans" w:hAnsi="Open Sans" w:cs="Open Sans"/>
          <w:sz w:val="18"/>
          <w:szCs w:val="18"/>
        </w:rPr>
      </w:r>
      <w:r w:rsidR="00061A80">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061A80">
        <w:rPr>
          <w:rFonts w:ascii="Open Sans" w:hAnsi="Open Sans" w:cs="Open Sans"/>
          <w:sz w:val="18"/>
          <w:szCs w:val="18"/>
        </w:rPr>
      </w:r>
      <w:r w:rsidR="00061A80">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46E4909D" w:rsidR="00F276EE" w:rsidRPr="0046317E" w:rsidRDefault="00F276EE">
      <w:pPr>
        <w:jc w:val="both"/>
        <w:rPr>
          <w:rFonts w:ascii="Open Sans" w:hAnsi="Open Sans" w:cs="Open Sans"/>
          <w:sz w:val="18"/>
          <w:szCs w:val="18"/>
        </w:rPr>
      </w:pPr>
      <w:r w:rsidRPr="0046317E">
        <w:rPr>
          <w:rFonts w:ascii="Open Sans" w:hAnsi="Open Sans" w:cs="Open Sans"/>
          <w:sz w:val="18"/>
          <w:szCs w:val="18"/>
        </w:rPr>
        <w:t xml:space="preserve">Après avoir pris connaissance du Cahier des Clauses Particulières n° </w:t>
      </w:r>
      <w:r w:rsidR="00702249">
        <w:rPr>
          <w:rFonts w:ascii="Open Sans" w:hAnsi="Open Sans" w:cs="Open Sans"/>
          <w:sz w:val="18"/>
          <w:szCs w:val="18"/>
        </w:rPr>
        <w:t>2</w:t>
      </w:r>
      <w:r w:rsidR="00B70A24">
        <w:rPr>
          <w:rFonts w:ascii="Open Sans" w:hAnsi="Open Sans" w:cs="Open Sans"/>
          <w:sz w:val="18"/>
          <w:szCs w:val="18"/>
        </w:rPr>
        <w:t>5</w:t>
      </w:r>
      <w:r w:rsidR="00702249">
        <w:rPr>
          <w:rFonts w:ascii="Open Sans" w:hAnsi="Open Sans" w:cs="Open Sans"/>
          <w:sz w:val="18"/>
          <w:szCs w:val="18"/>
        </w:rPr>
        <w:t>/07</w:t>
      </w:r>
      <w:r w:rsidR="00B70A24">
        <w:rPr>
          <w:rFonts w:ascii="Open Sans" w:hAnsi="Open Sans" w:cs="Open Sans"/>
          <w:sz w:val="18"/>
          <w:szCs w:val="18"/>
        </w:rPr>
        <w:t>5</w:t>
      </w:r>
      <w:r w:rsidR="0070224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18183824" w:rsidR="00702249" w:rsidRPr="003A0E9B" w:rsidRDefault="00702249" w:rsidP="00702249">
      <w:pPr>
        <w:jc w:val="both"/>
        <w:rPr>
          <w:rFonts w:ascii="Open Sans" w:hAnsi="Open Sans" w:cs="Open Sans"/>
          <w:sz w:val="14"/>
          <w:szCs w:val="18"/>
        </w:rPr>
      </w:pPr>
    </w:p>
    <w:p w14:paraId="48B058D7" w14:textId="3DCDE70C" w:rsidR="00E13588" w:rsidRPr="00196CEC" w:rsidRDefault="00E13588" w:rsidP="00702249">
      <w:pPr>
        <w:jc w:val="both"/>
        <w:rPr>
          <w:rFonts w:ascii="Open Sans" w:hAnsi="Open Sans" w:cs="Open Sans"/>
          <w:b/>
          <w:bCs/>
          <w:sz w:val="18"/>
          <w:szCs w:val="18"/>
        </w:rPr>
      </w:pPr>
      <w:r w:rsidRPr="00196CEC">
        <w:rPr>
          <w:rFonts w:ascii="Open Sans" w:hAnsi="Open Sans" w:cs="Open Sans"/>
          <w:b/>
          <w:bCs/>
          <w:sz w:val="18"/>
          <w:szCs w:val="18"/>
        </w:rPr>
        <w:t>Offre de base</w:t>
      </w:r>
      <w:r w:rsidR="00196CEC" w:rsidRPr="00196CEC">
        <w:rPr>
          <w:rFonts w:ascii="Open Sans" w:hAnsi="Open Sans" w:cs="Open Sans"/>
          <w:b/>
          <w:bCs/>
          <w:sz w:val="18"/>
          <w:szCs w:val="18"/>
        </w:rPr>
        <w:t xml:space="preserve"> telle que définie au CCTP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565CB73E" w14:textId="77777777" w:rsidR="00A67B6F" w:rsidRPr="003A0E9B" w:rsidRDefault="00A67B6F" w:rsidP="00702249">
      <w:pPr>
        <w:jc w:val="both"/>
        <w:rPr>
          <w:rFonts w:ascii="Open Sans" w:hAnsi="Open Sans" w:cs="Open Sans"/>
          <w:sz w:val="14"/>
          <w:szCs w:val="18"/>
        </w:rPr>
      </w:pPr>
    </w:p>
    <w:p w14:paraId="4193A3C4" w14:textId="6E60781B" w:rsidR="00702249" w:rsidRPr="003A0E9B" w:rsidRDefault="00702249">
      <w:pPr>
        <w:jc w:val="both"/>
        <w:rPr>
          <w:rFonts w:ascii="Open Sans" w:hAnsi="Open Sans" w:cs="Open Sans"/>
          <w:sz w:val="18"/>
          <w:szCs w:val="18"/>
        </w:rPr>
      </w:pPr>
      <w:r w:rsidRPr="003A0E9B">
        <w:rPr>
          <w:rFonts w:ascii="Open Sans" w:hAnsi="Open Sans" w:cs="Open Sans"/>
          <w:sz w:val="18"/>
          <w:szCs w:val="18"/>
        </w:rPr>
        <w:t>Le mois m0</w:t>
      </w:r>
      <w:r w:rsidR="007B7096" w:rsidRPr="003A0E9B">
        <w:rPr>
          <w:rFonts w:ascii="Open Sans" w:hAnsi="Open Sans" w:cs="Open Sans"/>
          <w:sz w:val="18"/>
          <w:szCs w:val="18"/>
        </w:rPr>
        <w:t xml:space="preserve"> est le mois de dépôt des plis</w:t>
      </w:r>
      <w:r w:rsidR="00A67B6F">
        <w:rPr>
          <w:rFonts w:ascii="Open Sans" w:hAnsi="Open Sans" w:cs="Open Sans"/>
          <w:sz w:val="18"/>
          <w:szCs w:val="18"/>
        </w:rPr>
        <w:t> </w:t>
      </w:r>
      <w:r w:rsidR="00A67B6F">
        <w:rPr>
          <w:rFonts w:ascii="Open Sans" w:hAnsi="Open Sans" w:cs="Open Sans"/>
          <w:i/>
          <w:sz w:val="18"/>
          <w:szCs w:val="18"/>
        </w:rPr>
        <w:t>: Mai 2025</w:t>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DDEFCF0"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compte </w:t>
      </w:r>
      <w:r w:rsidR="004E2800">
        <w:rPr>
          <w:rFonts w:ascii="Open Sans" w:hAnsi="Open Sans" w:cs="Open Sans"/>
          <w:i/>
          <w:sz w:val="18"/>
          <w:szCs w:val="18"/>
        </w:rPr>
        <w:t xml:space="preserve">de l’Assistance Publique des </w:t>
      </w:r>
      <w:r w:rsidR="00E633B3">
        <w:rPr>
          <w:rFonts w:ascii="Open Sans" w:hAnsi="Open Sans" w:cs="Open Sans"/>
          <w:i/>
          <w:sz w:val="18"/>
          <w:szCs w:val="18"/>
        </w:rPr>
        <w:t>Hôpitaux</w:t>
      </w:r>
      <w:r w:rsidR="004E2800">
        <w:rPr>
          <w:rFonts w:ascii="Open Sans" w:hAnsi="Open Sans" w:cs="Open Sans"/>
          <w:i/>
          <w:sz w:val="18"/>
          <w:szCs w:val="18"/>
        </w:rPr>
        <w:t xml:space="preserve"> de Paris</w:t>
      </w:r>
      <w:r w:rsidR="005B37B7" w:rsidRPr="003A0E9B">
        <w:rPr>
          <w:rFonts w:ascii="Open Sans" w:hAnsi="Open Sans" w:cs="Open Sans"/>
          <w:i/>
          <w:sz w:val="18"/>
          <w:szCs w:val="18"/>
        </w:rPr>
        <w:t>.</w:t>
      </w:r>
    </w:p>
    <w:p w14:paraId="12B63DC7" w14:textId="6844CA83"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A67B6F">
        <w:rPr>
          <w:rFonts w:ascii="Open Sans" w:hAnsi="Open Sans" w:cs="Open Sans"/>
          <w:i/>
          <w:sz w:val="18"/>
          <w:szCs w:val="18"/>
        </w:rPr>
        <w:t>n°25/07</w:t>
      </w:r>
      <w:r w:rsidR="00BC1940">
        <w:rPr>
          <w:rFonts w:ascii="Open Sans" w:hAnsi="Open Sans" w:cs="Open Sans"/>
          <w:i/>
          <w:sz w:val="18"/>
          <w:szCs w:val="18"/>
        </w:rPr>
        <w:t>5</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2" w:name="CaseACocher111"/>
      <w:r w:rsidRPr="0046317E">
        <w:rPr>
          <w:rFonts w:ascii="Open Sans" w:hAnsi="Open Sans" w:cs="Open Sans"/>
          <w:sz w:val="18"/>
          <w:szCs w:val="18"/>
        </w:rPr>
        <w:instrText xml:space="preserve"> FORMCHECKBOX </w:instrText>
      </w:r>
      <w:r w:rsidR="00061A80">
        <w:rPr>
          <w:rFonts w:ascii="Open Sans" w:hAnsi="Open Sans" w:cs="Open Sans"/>
          <w:sz w:val="18"/>
          <w:szCs w:val="18"/>
        </w:rPr>
      </w:r>
      <w:r w:rsidR="00061A80">
        <w:rPr>
          <w:rFonts w:ascii="Open Sans" w:hAnsi="Open Sans" w:cs="Open Sans"/>
          <w:sz w:val="18"/>
          <w:szCs w:val="18"/>
        </w:rPr>
        <w:fldChar w:fldCharType="separate"/>
      </w:r>
      <w:r w:rsidRPr="0046317E">
        <w:rPr>
          <w:rFonts w:ascii="Open Sans" w:hAnsi="Open Sans" w:cs="Open Sans"/>
          <w:sz w:val="18"/>
          <w:szCs w:val="18"/>
        </w:rPr>
        <w:fldChar w:fldCharType="end"/>
      </w:r>
      <w:bookmarkEnd w:id="2"/>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061A80">
        <w:rPr>
          <w:rFonts w:ascii="Open Sans" w:hAnsi="Open Sans" w:cs="Open Sans"/>
          <w:sz w:val="18"/>
          <w:szCs w:val="18"/>
        </w:rPr>
      </w:r>
      <w:r w:rsidR="00061A80">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9078FEA" w14:textId="5BAA20B8" w:rsidR="00F276EE" w:rsidRDefault="00F276EE" w:rsidP="009763EA">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28B616CD" w14:textId="1F81900F" w:rsidR="00B53E97" w:rsidRPr="007333B7" w:rsidRDefault="00B53E97" w:rsidP="00B53E97">
      <w:pPr>
        <w:pStyle w:val="Paragraphedeliste"/>
        <w:ind w:left="360"/>
        <w:jc w:val="both"/>
        <w:rPr>
          <w:rFonts w:ascii="Open Sans" w:hAnsi="Open Sans" w:cs="Open Sans"/>
          <w:sz w:val="18"/>
          <w:szCs w:val="18"/>
        </w:rPr>
      </w:pPr>
      <w:r w:rsidRPr="007333B7">
        <w:rPr>
          <w:rFonts w:ascii="Open Sans" w:hAnsi="Open Sans" w:cs="Open Sans"/>
          <w:sz w:val="18"/>
          <w:szCs w:val="18"/>
        </w:rPr>
        <w:tab/>
      </w:r>
      <w:r w:rsidRPr="007333B7">
        <w:rPr>
          <w:rFonts w:ascii="Open Sans" w:hAnsi="Open Sans" w:cs="Open Sans"/>
          <w:sz w:val="18"/>
          <w:szCs w:val="18"/>
        </w:rPr>
        <w:tab/>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20100C">
        <w:trPr>
          <w:trHeight w:val="390"/>
        </w:trPr>
        <w:tc>
          <w:tcPr>
            <w:tcW w:w="9923" w:type="dxa"/>
            <w:gridSpan w:val="4"/>
            <w:vAlign w:val="center"/>
          </w:tcPr>
          <w:p w14:paraId="529D0EEA"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20100C">
        <w:trPr>
          <w:trHeight w:val="345"/>
        </w:trPr>
        <w:tc>
          <w:tcPr>
            <w:tcW w:w="9923" w:type="dxa"/>
            <w:gridSpan w:val="4"/>
            <w:vAlign w:val="center"/>
          </w:tcPr>
          <w:p w14:paraId="5D197DEE"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20100C">
        <w:trPr>
          <w:trHeight w:val="405"/>
        </w:trPr>
        <w:tc>
          <w:tcPr>
            <w:tcW w:w="2849" w:type="dxa"/>
            <w:vAlign w:val="center"/>
          </w:tcPr>
          <w:p w14:paraId="5FEF4E5D"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banque :</w:t>
            </w:r>
          </w:p>
        </w:tc>
        <w:tc>
          <w:tcPr>
            <w:tcW w:w="2055" w:type="dxa"/>
            <w:vAlign w:val="center"/>
          </w:tcPr>
          <w:p w14:paraId="7A9E26F7"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Code guichet :</w:t>
            </w:r>
          </w:p>
        </w:tc>
        <w:tc>
          <w:tcPr>
            <w:tcW w:w="2490" w:type="dxa"/>
            <w:vAlign w:val="center"/>
          </w:tcPr>
          <w:p w14:paraId="2049C220"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N° de compte :</w:t>
            </w:r>
          </w:p>
        </w:tc>
        <w:tc>
          <w:tcPr>
            <w:tcW w:w="2529" w:type="dxa"/>
            <w:vAlign w:val="center"/>
          </w:tcPr>
          <w:p w14:paraId="48A90AC9" w14:textId="77777777" w:rsidR="00702249" w:rsidRPr="00A33474" w:rsidRDefault="00702249" w:rsidP="0020100C">
            <w:pPr>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3" w:name="Texte8"/>
    <w:p w14:paraId="48534FFE" w14:textId="191DF36B" w:rsidR="00702249" w:rsidRPr="008F6754" w:rsidRDefault="00702249" w:rsidP="00A81274">
      <w:pPr>
        <w:ind w:left="851" w:hanging="284"/>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061A80">
        <w:rPr>
          <w:rFonts w:ascii="Century Gothic" w:hAnsi="Century Gothic" w:cs="Arial"/>
          <w:color w:val="000000"/>
          <w:szCs w:val="22"/>
        </w:rPr>
      </w:r>
      <w:r w:rsidR="00061A80">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3"/>
      <w:r w:rsidRPr="008F6754">
        <w:rPr>
          <w:rFonts w:ascii="Century Gothic" w:hAnsi="Century Gothic" w:cs="Arial"/>
          <w:color w:val="000000"/>
          <w:szCs w:val="22"/>
        </w:rPr>
        <w:t xml:space="preserve"> </w:t>
      </w:r>
      <w:r w:rsidR="00A81274">
        <w:rPr>
          <w:rFonts w:ascii="Century Gothic" w:hAnsi="Century Gothic" w:cs="Arial"/>
          <w:color w:val="000000"/>
          <w:szCs w:val="22"/>
        </w:rPr>
        <w:t>U</w:t>
      </w:r>
      <w:r w:rsidRPr="00325203">
        <w:rPr>
          <w:rFonts w:ascii="Open Sans" w:hAnsi="Open Sans" w:cs="Open Sans"/>
          <w:sz w:val="18"/>
          <w:szCs w:val="18"/>
        </w:rPr>
        <w:t xml:space="preserve">n compte unique ouvert au nom des membres du groupement ou du </w:t>
      </w:r>
      <w:r w:rsidR="007E3BA6" w:rsidRPr="00325203">
        <w:rPr>
          <w:rFonts w:ascii="Open Sans" w:hAnsi="Open Sans" w:cs="Open Sans"/>
          <w:sz w:val="18"/>
          <w:szCs w:val="18"/>
        </w:rPr>
        <w:t>mandataire ;</w:t>
      </w:r>
    </w:p>
    <w:bookmarkStart w:id="4" w:name="Texte9"/>
    <w:p w14:paraId="3F3091F3" w14:textId="7575A3F4" w:rsidR="00702249" w:rsidRPr="00325203" w:rsidRDefault="00702249" w:rsidP="00A81274">
      <w:pPr>
        <w:ind w:left="993" w:hanging="426"/>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061A80">
        <w:rPr>
          <w:rFonts w:ascii="Century Gothic" w:hAnsi="Century Gothic" w:cs="Arial"/>
          <w:color w:val="000000"/>
          <w:szCs w:val="22"/>
        </w:rPr>
      </w:r>
      <w:r w:rsidR="00061A80">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4"/>
      <w:r w:rsidR="00A8127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81274">
        <w:tc>
          <w:tcPr>
            <w:tcW w:w="1771" w:type="dxa"/>
            <w:vAlign w:val="center"/>
          </w:tcPr>
          <w:p w14:paraId="6900509A"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vAlign w:val="center"/>
          </w:tcPr>
          <w:p w14:paraId="4C211B3B" w14:textId="77777777" w:rsidR="00526668" w:rsidRPr="006B0451" w:rsidRDefault="00526668" w:rsidP="00A8127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vAlign w:val="center"/>
          </w:tcPr>
          <w:p w14:paraId="2D1E86DE" w14:textId="77777777" w:rsidR="00526668" w:rsidRPr="006B0451" w:rsidRDefault="00526668" w:rsidP="00A8127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2965496A" w14:textId="52057DE0" w:rsidR="00E13588" w:rsidRDefault="00E13588">
      <w:pPr>
        <w:rPr>
          <w:rFonts w:ascii="Century Gothic" w:hAnsi="Century Gothic"/>
          <w:sz w:val="24"/>
        </w:rPr>
      </w:pPr>
      <w:r>
        <w:rPr>
          <w:rFonts w:ascii="Century Gothic" w:hAnsi="Century Gothic"/>
          <w:sz w:val="24"/>
        </w:rPr>
        <w:br w:type="page"/>
      </w:r>
    </w:p>
    <w:p w14:paraId="74ABBBF6" w14:textId="356A7E3D" w:rsidR="00E13588" w:rsidRPr="00A33474" w:rsidRDefault="00C6007E"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740F7A18"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 xml:space="preserve">Fait en un seul original, à </w:t>
      </w:r>
    </w:p>
    <w:p w14:paraId="10CBD293"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Nom, Prénom du signataire,</w:t>
      </w:r>
      <w:r>
        <w:rPr>
          <w:rFonts w:ascii="Open Sans" w:hAnsi="Open Sans" w:cs="Open Sans"/>
          <w:sz w:val="18"/>
          <w:szCs w:val="18"/>
        </w:rPr>
        <w:t xml:space="preserve"> </w:t>
      </w:r>
    </w:p>
    <w:p w14:paraId="7659FB96" w14:textId="77777777" w:rsidR="00C6007E" w:rsidRPr="00534F32" w:rsidRDefault="00C6007E" w:rsidP="00C6007E">
      <w:pPr>
        <w:jc w:val="both"/>
        <w:rPr>
          <w:rFonts w:ascii="Open Sans" w:hAnsi="Open Sans" w:cs="Open Sans"/>
          <w:sz w:val="18"/>
          <w:szCs w:val="18"/>
        </w:rPr>
      </w:pPr>
      <w:r w:rsidRPr="00534F32">
        <w:rPr>
          <w:rFonts w:ascii="Open Sans" w:hAnsi="Open Sans" w:cs="Open Sans"/>
          <w:sz w:val="18"/>
          <w:szCs w:val="18"/>
        </w:rPr>
        <w:t>Signature précédée de la mention “ Lu et approuvé ”et timbre commercial</w:t>
      </w:r>
    </w:p>
    <w:p w14:paraId="75158D72" w14:textId="77777777" w:rsidR="00C6007E" w:rsidRPr="00534F32" w:rsidRDefault="00C6007E" w:rsidP="00C6007E">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5F8C575A" w:rsidR="00F276EE" w:rsidRPr="006B0451" w:rsidRDefault="00C6007E">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rsidP="00F47DBE">
      <w:pPr>
        <w:spacing w:after="200"/>
        <w:jc w:val="both"/>
        <w:rPr>
          <w:rFonts w:ascii="Century Gothic" w:hAnsi="Century Gothic"/>
        </w:rPr>
      </w:pPr>
    </w:p>
    <w:p w14:paraId="24AA1B77" w14:textId="68B6715C" w:rsidR="00F276EE" w:rsidRPr="006B0451" w:rsidRDefault="00F276EE" w:rsidP="00F47DBE">
      <w:pPr>
        <w:spacing w:after="200"/>
        <w:jc w:val="both"/>
        <w:rPr>
          <w:rFonts w:ascii="Open Sans" w:hAnsi="Open Sans" w:cs="Open Sans"/>
          <w:color w:val="000000"/>
          <w:sz w:val="18"/>
          <w:szCs w:val="18"/>
        </w:rPr>
      </w:pPr>
      <w:bookmarkStart w:id="5" w:name="_Hlk192774536"/>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w:t>
      </w:r>
      <w:r w:rsidR="00C6007E">
        <w:rPr>
          <w:rFonts w:ascii="Open Sans" w:hAnsi="Open Sans" w:cs="Open Sans"/>
          <w:color w:val="000000"/>
          <w:sz w:val="18"/>
          <w:szCs w:val="18"/>
        </w:rPr>
        <w:t>6</w:t>
      </w:r>
    </w:p>
    <w:p w14:paraId="36342B5E" w14:textId="4DA44820" w:rsidR="0004179F" w:rsidRDefault="00F276EE" w:rsidP="00C6007E">
      <w:pPr>
        <w:pStyle w:val="Corpsdetexte3"/>
        <w:spacing w:line="240" w:lineRule="auto"/>
        <w:rPr>
          <w:rFonts w:ascii="Open Sans" w:hAnsi="Open Sans" w:cs="Open Sans"/>
          <w:color w:val="auto"/>
          <w:sz w:val="18"/>
          <w:szCs w:val="18"/>
        </w:rPr>
      </w:pPr>
      <w:r w:rsidRPr="003A0E9B">
        <w:rPr>
          <w:rFonts w:ascii="Open Sans" w:hAnsi="Open Sans" w:cs="Open Sans"/>
          <w:b/>
          <w:color w:val="auto"/>
          <w:sz w:val="18"/>
          <w:szCs w:val="18"/>
        </w:rPr>
        <w:t>Numéro de nomenclature</w:t>
      </w:r>
      <w:r w:rsidR="0004179F" w:rsidRPr="003A0E9B">
        <w:rPr>
          <w:rFonts w:ascii="Open Sans" w:hAnsi="Open Sans" w:cs="Open Sans"/>
          <w:color w:val="auto"/>
          <w:sz w:val="18"/>
          <w:szCs w:val="18"/>
        </w:rPr>
        <w:t> :</w:t>
      </w:r>
      <w:r w:rsidR="00A81274">
        <w:rPr>
          <w:rFonts w:ascii="Open Sans" w:hAnsi="Open Sans" w:cs="Open Sans"/>
          <w:color w:val="auto"/>
          <w:sz w:val="18"/>
          <w:szCs w:val="18"/>
        </w:rPr>
        <w:t xml:space="preserve"> </w:t>
      </w:r>
      <w:r w:rsidR="00C6007E" w:rsidRPr="00233F6C">
        <w:rPr>
          <w:rFonts w:ascii="Open Sans" w:hAnsi="Open Sans" w:cs="Open Sans"/>
          <w:color w:val="auto"/>
          <w:sz w:val="18"/>
          <w:szCs w:val="18"/>
        </w:rPr>
        <w:t>(</w:t>
      </w:r>
      <w:proofErr w:type="spellStart"/>
      <w:r w:rsidR="00C6007E" w:rsidRPr="00233F6C">
        <w:rPr>
          <w:rFonts w:ascii="Open Sans" w:hAnsi="Open Sans" w:cs="Open Sans"/>
          <w:color w:val="auto"/>
          <w:sz w:val="18"/>
          <w:szCs w:val="18"/>
        </w:rPr>
        <w:t>cf</w:t>
      </w:r>
      <w:proofErr w:type="spellEnd"/>
      <w:r w:rsidR="00C6007E" w:rsidRPr="00233F6C">
        <w:rPr>
          <w:rFonts w:ascii="Open Sans" w:hAnsi="Open Sans" w:cs="Open Sans"/>
          <w:color w:val="auto"/>
          <w:sz w:val="18"/>
          <w:szCs w:val="18"/>
        </w:rPr>
        <w:t xml:space="preserve"> arrêté directorial n°75-2022-07-08-00005 du 08 juillet 2022)</w:t>
      </w:r>
      <w:r w:rsidR="00C6007E">
        <w:rPr>
          <w:rFonts w:ascii="Open Sans" w:hAnsi="Open Sans" w:cs="Open Sans"/>
          <w:color w:val="auto"/>
          <w:sz w:val="18"/>
          <w:szCs w:val="18"/>
        </w:rPr>
        <w:t xml:space="preserve"> </w:t>
      </w:r>
      <w:r w:rsidR="00C6007E" w:rsidRPr="002B642B">
        <w:rPr>
          <w:rFonts w:ascii="Open Sans" w:hAnsi="Open Sans" w:cs="Open Sans"/>
          <w:color w:val="auto"/>
          <w:sz w:val="18"/>
          <w:szCs w:val="18"/>
        </w:rPr>
        <w:t>: 020015</w:t>
      </w:r>
    </w:p>
    <w:p w14:paraId="326FDC27" w14:textId="77777777" w:rsidR="00C6007E" w:rsidRPr="003A0E9B" w:rsidRDefault="00C6007E" w:rsidP="00C6007E">
      <w:pPr>
        <w:pStyle w:val="Corpsdetexte3"/>
        <w:spacing w:line="240" w:lineRule="auto"/>
        <w:rPr>
          <w:rFonts w:ascii="Open Sans" w:hAnsi="Open Sans" w:cs="Open Sans"/>
          <w:color w:val="auto"/>
          <w:sz w:val="18"/>
          <w:szCs w:val="18"/>
        </w:rPr>
      </w:pPr>
    </w:p>
    <w:p w14:paraId="07348FA5" w14:textId="4009E5EA" w:rsidR="00F276EE" w:rsidRPr="006B0451" w:rsidRDefault="00F276EE" w:rsidP="00F47DBE">
      <w:pPr>
        <w:spacing w:after="200"/>
        <w:jc w:val="both"/>
        <w:rPr>
          <w:rFonts w:ascii="Open Sans" w:hAnsi="Open Sans" w:cs="Open Sans"/>
          <w:color w:val="000000"/>
          <w:sz w:val="18"/>
          <w:szCs w:val="18"/>
        </w:rPr>
      </w:pPr>
      <w:r w:rsidRPr="006B0451">
        <w:rPr>
          <w:rFonts w:ascii="Open Sans" w:hAnsi="Open Sans" w:cs="Open Sans"/>
          <w:b/>
          <w:color w:val="000000"/>
          <w:sz w:val="18"/>
          <w:szCs w:val="18"/>
        </w:rPr>
        <w:t>Imputation budgétaire</w:t>
      </w:r>
      <w:r w:rsidR="00E82C2A">
        <w:rPr>
          <w:rFonts w:ascii="Open Sans" w:hAnsi="Open Sans" w:cs="Open Sans"/>
          <w:color w:val="000000"/>
          <w:sz w:val="18"/>
          <w:szCs w:val="18"/>
        </w:rPr>
        <w:t xml:space="preserve"> </w:t>
      </w:r>
      <w:r w:rsidRPr="006B0451">
        <w:rPr>
          <w:rFonts w:ascii="Open Sans" w:hAnsi="Open Sans" w:cs="Open Sans"/>
          <w:color w:val="000000"/>
          <w:sz w:val="18"/>
          <w:szCs w:val="18"/>
        </w:rPr>
        <w:t>:</w:t>
      </w:r>
      <w:r w:rsidR="00E82C2A">
        <w:rPr>
          <w:rFonts w:ascii="Open Sans" w:hAnsi="Open Sans" w:cs="Open Sans"/>
          <w:color w:val="000000"/>
          <w:sz w:val="18"/>
          <w:szCs w:val="18"/>
        </w:rPr>
        <w:t xml:space="preserve"> </w:t>
      </w:r>
      <w:r w:rsidR="00C6007E">
        <w:rPr>
          <w:rFonts w:ascii="Open Sans" w:hAnsi="Open Sans" w:cs="Open Sans"/>
          <w:color w:val="000000"/>
          <w:sz w:val="18"/>
          <w:szCs w:val="18"/>
        </w:rPr>
        <w:t>60262800</w:t>
      </w:r>
    </w:p>
    <w:p w14:paraId="2F9A9970" w14:textId="10F98071" w:rsidR="00F276EE" w:rsidRPr="006B0451" w:rsidRDefault="00F276EE" w:rsidP="00F47DBE">
      <w:pPr>
        <w:pStyle w:val="Corpsdetexte2"/>
        <w:spacing w:after="200"/>
        <w:rPr>
          <w:rFonts w:ascii="Open Sans" w:hAnsi="Open Sans" w:cs="Open Sans"/>
          <w:color w:val="000000"/>
          <w:sz w:val="18"/>
          <w:szCs w:val="18"/>
        </w:rPr>
      </w:pPr>
      <w:r w:rsidRPr="006B0451">
        <w:rPr>
          <w:rFonts w:ascii="Open Sans" w:hAnsi="Open Sans" w:cs="Open Sans"/>
          <w:b/>
          <w:color w:val="000000"/>
          <w:sz w:val="18"/>
          <w:szCs w:val="18"/>
        </w:rPr>
        <w:t>Exercice</w:t>
      </w:r>
      <w:r w:rsidRPr="006B0451">
        <w:rPr>
          <w:rFonts w:ascii="Open Sans" w:hAnsi="Open Sans" w:cs="Open Sans"/>
          <w:color w:val="000000"/>
          <w:sz w:val="18"/>
          <w:szCs w:val="18"/>
        </w:rPr>
        <w:t> :</w:t>
      </w:r>
      <w:r w:rsidR="00E13588">
        <w:rPr>
          <w:rFonts w:ascii="Open Sans" w:hAnsi="Open Sans" w:cs="Open Sans"/>
          <w:color w:val="000000"/>
          <w:sz w:val="18"/>
          <w:szCs w:val="18"/>
        </w:rPr>
        <w:t xml:space="preserve"> </w:t>
      </w:r>
      <w:r w:rsidR="00C6007E">
        <w:rPr>
          <w:rFonts w:ascii="Open Sans" w:hAnsi="Open Sans" w:cs="Open Sans"/>
          <w:color w:val="000000"/>
          <w:sz w:val="18"/>
          <w:szCs w:val="18"/>
        </w:rPr>
        <w:t>2025-2026-2027</w:t>
      </w:r>
    </w:p>
    <w:p w14:paraId="59C025CB" w14:textId="4CEFFCFF" w:rsidR="007B7096" w:rsidRDefault="007B7096" w:rsidP="00F47DBE">
      <w:pPr>
        <w:spacing w:after="200"/>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331A376A" w:rsidR="007B7096" w:rsidRDefault="007B7096" w:rsidP="00F47DBE">
      <w:pPr>
        <w:spacing w:after="200"/>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8A93754" w14:textId="21FC3E13" w:rsidR="00C6007E" w:rsidRPr="0029168C" w:rsidRDefault="00C6007E" w:rsidP="00C6007E">
      <w:pPr>
        <w:pStyle w:val="Corpsdetexte"/>
        <w:spacing w:line="240" w:lineRule="auto"/>
        <w:rPr>
          <w:rFonts w:ascii="Open Sans" w:hAnsi="Open Sans" w:cs="Open Sans"/>
          <w:i w:val="0"/>
          <w:iCs/>
          <w:color w:val="auto"/>
          <w:sz w:val="18"/>
          <w:szCs w:val="18"/>
        </w:rPr>
      </w:pPr>
      <w:r w:rsidRPr="0029168C">
        <w:rPr>
          <w:rFonts w:ascii="Open Sans" w:hAnsi="Open Sans" w:cs="Open Sans"/>
          <w:i w:val="0"/>
          <w:iCs/>
          <w:color w:val="000000"/>
          <w:sz w:val="18"/>
          <w:szCs w:val="18"/>
        </w:rPr>
        <w:t xml:space="preserve">Est acceptée la présente offre pour valoir acte d’engagement, pour </w:t>
      </w:r>
      <w:r>
        <w:rPr>
          <w:rFonts w:ascii="Open Sans" w:hAnsi="Open Sans" w:cs="Open Sans"/>
          <w:b/>
          <w:bCs/>
          <w:i w:val="0"/>
          <w:iCs/>
          <w:color w:val="auto"/>
          <w:sz w:val="18"/>
          <w:szCs w:val="18"/>
        </w:rPr>
        <w:t xml:space="preserve">la fourniture </w:t>
      </w:r>
      <w:r w:rsidR="00061A80">
        <w:rPr>
          <w:rFonts w:ascii="Open Sans" w:hAnsi="Open Sans" w:cs="Open Sans"/>
          <w:b/>
          <w:bCs/>
          <w:i w:val="0"/>
          <w:iCs/>
          <w:color w:val="auto"/>
          <w:sz w:val="18"/>
          <w:szCs w:val="18"/>
        </w:rPr>
        <w:t xml:space="preserve">et livraison </w:t>
      </w:r>
      <w:r>
        <w:rPr>
          <w:rFonts w:ascii="Open Sans" w:hAnsi="Open Sans" w:cs="Open Sans"/>
          <w:b/>
          <w:bCs/>
          <w:i w:val="0"/>
          <w:iCs/>
          <w:color w:val="auto"/>
          <w:sz w:val="18"/>
          <w:szCs w:val="18"/>
        </w:rPr>
        <w:t xml:space="preserve">de </w:t>
      </w:r>
      <w:r w:rsidR="00F12314">
        <w:rPr>
          <w:rFonts w:ascii="Open Sans" w:hAnsi="Open Sans" w:cs="Open Sans"/>
          <w:b/>
          <w:bCs/>
          <w:i w:val="0"/>
          <w:iCs/>
          <w:color w:val="auto"/>
          <w:sz w:val="18"/>
          <w:szCs w:val="18"/>
        </w:rPr>
        <w:t>serviette</w:t>
      </w:r>
      <w:r w:rsidR="00061A80">
        <w:rPr>
          <w:rFonts w:ascii="Open Sans" w:hAnsi="Open Sans" w:cs="Open Sans"/>
          <w:b/>
          <w:bCs/>
          <w:i w:val="0"/>
          <w:iCs/>
          <w:color w:val="auto"/>
          <w:sz w:val="18"/>
          <w:szCs w:val="18"/>
        </w:rPr>
        <w:t xml:space="preserve"> de toilette et draps de bain</w:t>
      </w:r>
      <w:r w:rsidR="00F12314">
        <w:rPr>
          <w:rFonts w:ascii="Open Sans" w:hAnsi="Open Sans" w:cs="Open Sans"/>
          <w:b/>
          <w:bCs/>
          <w:i w:val="0"/>
          <w:iCs/>
          <w:color w:val="auto"/>
          <w:sz w:val="18"/>
          <w:szCs w:val="18"/>
        </w:rPr>
        <w:t xml:space="preserve"> en éponge</w:t>
      </w:r>
      <w:r w:rsidRPr="0029168C">
        <w:rPr>
          <w:rFonts w:ascii="Open Sans" w:hAnsi="Open Sans" w:cs="Open Sans"/>
          <w:i w:val="0"/>
          <w:iCs/>
          <w:color w:val="000000"/>
          <w:sz w:val="18"/>
          <w:szCs w:val="18"/>
        </w:rPr>
        <w:t xml:space="preserve"> </w:t>
      </w:r>
      <w:r w:rsidR="00F12314">
        <w:rPr>
          <w:rFonts w:ascii="Open Sans" w:hAnsi="Open Sans" w:cs="Open Sans"/>
          <w:i w:val="0"/>
          <w:iCs/>
          <w:color w:val="000000"/>
          <w:sz w:val="18"/>
          <w:szCs w:val="18"/>
        </w:rPr>
        <w:t xml:space="preserve">sans </w:t>
      </w:r>
      <w:r w:rsidRPr="0029168C">
        <w:rPr>
          <w:rFonts w:ascii="Open Sans" w:hAnsi="Open Sans" w:cs="Open Sans"/>
          <w:i w:val="0"/>
          <w:iCs/>
          <w:color w:val="000000"/>
          <w:sz w:val="18"/>
          <w:szCs w:val="18"/>
        </w:rPr>
        <w:t xml:space="preserve">montant minimum  pour la durée ferme de _________ Euros H.T, soit _________ Euros T.T.C,  et un montant maximum </w:t>
      </w:r>
      <w:r w:rsidRPr="0029168C">
        <w:rPr>
          <w:rFonts w:ascii="Open Sans" w:hAnsi="Open Sans" w:cs="Open Sans"/>
          <w:b/>
          <w:bCs/>
          <w:i w:val="0"/>
          <w:iCs/>
          <w:color w:val="000000"/>
          <w:sz w:val="18"/>
          <w:szCs w:val="18"/>
        </w:rPr>
        <w:t>(200%)</w:t>
      </w:r>
      <w:r w:rsidRPr="0029168C">
        <w:rPr>
          <w:rFonts w:ascii="Open Sans" w:hAnsi="Open Sans" w:cs="Open Sans"/>
          <w:i w:val="0"/>
          <w:iCs/>
          <w:color w:val="000000"/>
          <w:sz w:val="18"/>
          <w:szCs w:val="18"/>
        </w:rPr>
        <w:t xml:space="preserve"> pour la durée ferme de __________ Euros H.T, soit __________ Euros T.T.C  (taux TVA=</w:t>
      </w:r>
      <w:r>
        <w:rPr>
          <w:rFonts w:ascii="Open Sans" w:hAnsi="Open Sans" w:cs="Open Sans"/>
          <w:i w:val="0"/>
          <w:iCs/>
          <w:color w:val="000000"/>
          <w:sz w:val="18"/>
          <w:szCs w:val="18"/>
        </w:rPr>
        <w:t xml:space="preserve"> 20%), pour le compte de </w:t>
      </w:r>
      <w:r>
        <w:rPr>
          <w:rFonts w:ascii="Open Sans" w:hAnsi="Open Sans" w:cs="Open Sans"/>
          <w:i w:val="0"/>
          <w:color w:val="000000"/>
          <w:sz w:val="18"/>
          <w:szCs w:val="18"/>
        </w:rPr>
        <w:t>l’Assistance Publique – Hôpitaux de Paris</w:t>
      </w:r>
      <w:r w:rsidRPr="0029168C">
        <w:rPr>
          <w:rFonts w:ascii="Open Sans" w:hAnsi="Open Sans" w:cs="Open Sans"/>
          <w:i w:val="0"/>
          <w:iCs/>
          <w:color w:val="000000"/>
          <w:sz w:val="18"/>
          <w:szCs w:val="18"/>
        </w:rPr>
        <w:t xml:space="preserve">, avec la société ou association________, </w:t>
      </w:r>
      <w:r>
        <w:rPr>
          <w:rFonts w:ascii="Open Sans" w:hAnsi="Open Sans" w:cs="Open Sans"/>
          <w:i w:val="0"/>
          <w:iCs/>
          <w:color w:val="000000"/>
          <w:sz w:val="18"/>
          <w:szCs w:val="18"/>
        </w:rPr>
        <w:t>pour la période ferme du 0</w:t>
      </w:r>
      <w:r w:rsidR="00F12314">
        <w:rPr>
          <w:rFonts w:ascii="Open Sans" w:hAnsi="Open Sans" w:cs="Open Sans"/>
          <w:i w:val="0"/>
          <w:iCs/>
          <w:color w:val="000000"/>
          <w:sz w:val="18"/>
          <w:szCs w:val="18"/>
        </w:rPr>
        <w:t>7</w:t>
      </w:r>
      <w:r>
        <w:rPr>
          <w:rFonts w:ascii="Open Sans" w:hAnsi="Open Sans" w:cs="Open Sans"/>
          <w:i w:val="0"/>
          <w:iCs/>
          <w:color w:val="000000"/>
          <w:sz w:val="18"/>
          <w:szCs w:val="18"/>
        </w:rPr>
        <w:t>/0</w:t>
      </w:r>
      <w:r w:rsidR="00F12314">
        <w:rPr>
          <w:rFonts w:ascii="Open Sans" w:hAnsi="Open Sans" w:cs="Open Sans"/>
          <w:i w:val="0"/>
          <w:iCs/>
          <w:color w:val="000000"/>
          <w:sz w:val="18"/>
          <w:szCs w:val="18"/>
        </w:rPr>
        <w:t>7</w:t>
      </w:r>
      <w:r>
        <w:rPr>
          <w:rFonts w:ascii="Open Sans" w:hAnsi="Open Sans" w:cs="Open Sans"/>
          <w:i w:val="0"/>
          <w:iCs/>
          <w:color w:val="000000"/>
          <w:sz w:val="18"/>
          <w:szCs w:val="18"/>
        </w:rPr>
        <w:t>/2025</w:t>
      </w:r>
      <w:r w:rsidRPr="0029168C">
        <w:rPr>
          <w:rFonts w:ascii="Open Sans" w:hAnsi="Open Sans" w:cs="Open Sans"/>
          <w:i w:val="0"/>
          <w:iCs/>
          <w:color w:val="000000"/>
          <w:sz w:val="18"/>
          <w:szCs w:val="18"/>
        </w:rPr>
        <w:t xml:space="preserve"> au </w:t>
      </w:r>
      <w:r w:rsidR="00F12314">
        <w:rPr>
          <w:rFonts w:ascii="Open Sans" w:hAnsi="Open Sans" w:cs="Open Sans"/>
          <w:i w:val="0"/>
          <w:iCs/>
          <w:color w:val="auto"/>
          <w:sz w:val="18"/>
          <w:szCs w:val="18"/>
        </w:rPr>
        <w:t>07</w:t>
      </w:r>
      <w:r>
        <w:rPr>
          <w:rFonts w:ascii="Open Sans" w:hAnsi="Open Sans" w:cs="Open Sans"/>
          <w:i w:val="0"/>
          <w:iCs/>
          <w:color w:val="auto"/>
          <w:sz w:val="18"/>
          <w:szCs w:val="18"/>
        </w:rPr>
        <w:t>/0</w:t>
      </w:r>
      <w:r w:rsidR="00F12314">
        <w:rPr>
          <w:rFonts w:ascii="Open Sans" w:hAnsi="Open Sans" w:cs="Open Sans"/>
          <w:i w:val="0"/>
          <w:iCs/>
          <w:color w:val="auto"/>
          <w:sz w:val="18"/>
          <w:szCs w:val="18"/>
        </w:rPr>
        <w:t>7</w:t>
      </w:r>
      <w:r>
        <w:rPr>
          <w:rFonts w:ascii="Open Sans" w:hAnsi="Open Sans" w:cs="Open Sans"/>
          <w:i w:val="0"/>
          <w:iCs/>
          <w:color w:val="auto"/>
          <w:sz w:val="18"/>
          <w:szCs w:val="18"/>
        </w:rPr>
        <w:t>/202</w:t>
      </w:r>
      <w:r w:rsidR="00F12314">
        <w:rPr>
          <w:rFonts w:ascii="Open Sans" w:hAnsi="Open Sans" w:cs="Open Sans"/>
          <w:i w:val="0"/>
          <w:iCs/>
          <w:color w:val="auto"/>
          <w:sz w:val="18"/>
          <w:szCs w:val="18"/>
        </w:rPr>
        <w:t>7</w:t>
      </w:r>
      <w:r w:rsidRPr="0029168C">
        <w:rPr>
          <w:rFonts w:ascii="Open Sans" w:hAnsi="Open Sans" w:cs="Open Sans"/>
          <w:i w:val="0"/>
          <w:iCs/>
          <w:color w:val="auto"/>
          <w:sz w:val="18"/>
          <w:szCs w:val="18"/>
        </w:rPr>
        <w:t xml:space="preserve"> éventuellement résiliable sans indemnité à la seule initiative de l’Assistance Publique – Hôpitaux</w:t>
      </w:r>
      <w:r>
        <w:rPr>
          <w:rFonts w:ascii="Open Sans" w:hAnsi="Open Sans" w:cs="Open Sans"/>
          <w:i w:val="0"/>
          <w:iCs/>
          <w:color w:val="auto"/>
          <w:sz w:val="18"/>
          <w:szCs w:val="18"/>
        </w:rPr>
        <w:t xml:space="preserve"> de Paris à compter du </w:t>
      </w:r>
      <w:r w:rsidR="00F12314">
        <w:rPr>
          <w:rFonts w:ascii="Open Sans" w:hAnsi="Open Sans" w:cs="Open Sans"/>
          <w:i w:val="0"/>
          <w:iCs/>
          <w:color w:val="auto"/>
          <w:sz w:val="18"/>
          <w:szCs w:val="18"/>
        </w:rPr>
        <w:t>07</w:t>
      </w:r>
      <w:r>
        <w:rPr>
          <w:rFonts w:ascii="Open Sans" w:hAnsi="Open Sans" w:cs="Open Sans"/>
          <w:i w:val="0"/>
          <w:iCs/>
          <w:color w:val="auto"/>
          <w:sz w:val="18"/>
          <w:szCs w:val="18"/>
        </w:rPr>
        <w:t>/0</w:t>
      </w:r>
      <w:r w:rsidR="00F12314">
        <w:rPr>
          <w:rFonts w:ascii="Open Sans" w:hAnsi="Open Sans" w:cs="Open Sans"/>
          <w:i w:val="0"/>
          <w:iCs/>
          <w:color w:val="auto"/>
          <w:sz w:val="18"/>
          <w:szCs w:val="18"/>
        </w:rPr>
        <w:t>1</w:t>
      </w:r>
      <w:r>
        <w:rPr>
          <w:rFonts w:ascii="Open Sans" w:hAnsi="Open Sans" w:cs="Open Sans"/>
          <w:i w:val="0"/>
          <w:iCs/>
          <w:color w:val="auto"/>
          <w:sz w:val="18"/>
          <w:szCs w:val="18"/>
        </w:rPr>
        <w:t>/202</w:t>
      </w:r>
      <w:r w:rsidR="00F12314">
        <w:rPr>
          <w:rFonts w:ascii="Open Sans" w:hAnsi="Open Sans" w:cs="Open Sans"/>
          <w:i w:val="0"/>
          <w:iCs/>
          <w:color w:val="auto"/>
          <w:sz w:val="18"/>
          <w:szCs w:val="18"/>
        </w:rPr>
        <w:t>7</w:t>
      </w:r>
      <w:r w:rsidRPr="0029168C">
        <w:rPr>
          <w:rFonts w:ascii="Open Sans" w:hAnsi="Open Sans" w:cs="Open Sans"/>
          <w:i w:val="0"/>
          <w:iCs/>
          <w:color w:val="auto"/>
          <w:sz w:val="18"/>
          <w:szCs w:val="18"/>
        </w:rPr>
        <w:t>.</w:t>
      </w:r>
    </w:p>
    <w:p w14:paraId="5EBC4AC2" w14:textId="77777777" w:rsidR="00C6007E" w:rsidRDefault="00C6007E" w:rsidP="00C6007E">
      <w:pPr>
        <w:rPr>
          <w:rFonts w:ascii="Open Sans" w:hAnsi="Open Sans" w:cs="Open Sans"/>
          <w:sz w:val="18"/>
          <w:szCs w:val="24"/>
        </w:rPr>
      </w:pPr>
    </w:p>
    <w:p w14:paraId="788CEBFC" w14:textId="77777777" w:rsidR="00C6007E" w:rsidRDefault="00C6007E" w:rsidP="00C6007E">
      <w:pPr>
        <w:jc w:val="both"/>
        <w:rPr>
          <w:rFonts w:ascii="Open Sans" w:hAnsi="Open Sans" w:cs="Open Sans"/>
          <w:sz w:val="18"/>
          <w:szCs w:val="24"/>
        </w:rPr>
      </w:pPr>
      <w:r w:rsidRPr="00EE774A">
        <w:rPr>
          <w:rFonts w:ascii="Open Sans" w:hAnsi="Open Sans" w:cs="Open Sans"/>
          <w:sz w:val="18"/>
          <w:szCs w:val="24"/>
        </w:rPr>
        <w:t>Le Représentant du Pouvoir Adjudicateur se réserve la possibilité de recours ultérieur à la procédure négociée pour la réalisation de livraisons complémentaires exécutées par le fournisseur initial au sens de l’article R2122-4 du Code de la commande publique.</w:t>
      </w:r>
    </w:p>
    <w:p w14:paraId="514617E2" w14:textId="77777777" w:rsidR="00C6007E" w:rsidRPr="004D7FC0" w:rsidRDefault="00C6007E" w:rsidP="00C6007E">
      <w:pPr>
        <w:jc w:val="both"/>
        <w:rPr>
          <w:rFonts w:ascii="Open Sans" w:hAnsi="Open Sans" w:cs="Open Sans"/>
          <w:sz w:val="18"/>
          <w:szCs w:val="24"/>
        </w:rPr>
      </w:pPr>
    </w:p>
    <w:p w14:paraId="378A5503" w14:textId="090F2454" w:rsidR="007B7096" w:rsidRPr="006B0451" w:rsidRDefault="00C6007E" w:rsidP="00C6007E">
      <w:pPr>
        <w:jc w:val="both"/>
        <w:rPr>
          <w:rFonts w:ascii="Open Sans" w:hAnsi="Open Sans" w:cs="Open Sans"/>
          <w:sz w:val="18"/>
          <w:szCs w:val="18"/>
        </w:rPr>
      </w:pPr>
      <w:r w:rsidRPr="006B0451">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6B0451">
        <w:rPr>
          <w:rFonts w:ascii="Open Sans" w:hAnsi="Open Sans" w:cs="Open Sans"/>
          <w:b/>
          <w:bCs/>
          <w:iCs/>
          <w:sz w:val="18"/>
          <w:szCs w:val="18"/>
        </w:rPr>
        <w:t>FR95267500452</w:t>
      </w:r>
      <w:r w:rsidRPr="006B0451">
        <w:rPr>
          <w:rFonts w:ascii="Open Sans" w:hAnsi="Open Sans" w:cs="Open Sans"/>
          <w:iCs/>
          <w:sz w:val="18"/>
          <w:szCs w:val="18"/>
        </w:rPr>
        <w:t>.</w:t>
      </w:r>
    </w:p>
    <w:bookmarkEnd w:id="5"/>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17461E50"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539FDE98" w14:textId="0B6DE1EA" w:rsidR="007B7096" w:rsidRDefault="007B7096">
      <w:pPr>
        <w:rPr>
          <w:rFonts w:ascii="Century Gothic" w:hAnsi="Century Gothic"/>
        </w:rPr>
      </w:pPr>
      <w:r>
        <w:rPr>
          <w:rFonts w:ascii="Century Gothic" w:hAnsi="Century Gothic"/>
        </w:rPr>
        <w:br w:type="page"/>
      </w:r>
    </w:p>
    <w:p w14:paraId="00300710" w14:textId="44F19E8C" w:rsidR="005B37B7" w:rsidRDefault="005B37B7">
      <w:pPr>
        <w:rPr>
          <w:rFonts w:ascii="Open Sans" w:hAnsi="Open Sans" w:cs="Open Sans"/>
          <w:sz w:val="18"/>
          <w:szCs w:val="18"/>
        </w:rPr>
      </w:pPr>
    </w:p>
    <w:p w14:paraId="1BC7FCF9" w14:textId="7FD6102C" w:rsidR="00F276EE" w:rsidRPr="006B0451" w:rsidRDefault="0027334E" w:rsidP="00837F59">
      <w:pPr>
        <w:pStyle w:val="Titre2"/>
        <w:rPr>
          <w:rFonts w:ascii="Montserrat" w:hAnsi="Montserrat" w:cs="Arial"/>
        </w:rPr>
      </w:pPr>
      <w:r>
        <w:rPr>
          <w:rFonts w:ascii="Montserrat" w:hAnsi="Montserrat" w:cs="Arial"/>
        </w:rPr>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footerReference w:type="default" r:id="rId10"/>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5D3B74D3"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7333B7">
            <w:rPr>
              <w:rFonts w:ascii="Open Sans" w:hAnsi="Open Sans" w:cs="Open Sans"/>
              <w:sz w:val="18"/>
              <w:szCs w:val="18"/>
            </w:rPr>
            <w:t xml:space="preserve"> </w:t>
          </w:r>
          <w:r w:rsidR="009D0431">
            <w:rPr>
              <w:rFonts w:ascii="Open Sans" w:hAnsi="Open Sans" w:cs="Open Sans"/>
              <w:sz w:val="18"/>
              <w:szCs w:val="18"/>
            </w:rPr>
            <w:t>25.07</w:t>
          </w:r>
          <w:r w:rsidR="00752092">
            <w:rPr>
              <w:rFonts w:ascii="Open Sans" w:hAnsi="Open Sans" w:cs="Open Sans"/>
              <w:sz w:val="18"/>
              <w:szCs w:val="18"/>
            </w:rPr>
            <w:t>5</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1E0BBA60" w14:textId="3FFAF692" w:rsidR="00E82C2A" w:rsidRPr="006B0451"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tc>
      <w:tc>
        <w:tcPr>
          <w:tcW w:w="5670" w:type="dxa"/>
        </w:tcPr>
        <w:p w14:paraId="42F9C978" w14:textId="0F6CB493"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 xml:space="preserve">jour du : </w:t>
          </w:r>
          <w:r w:rsidR="00752092">
            <w:rPr>
              <w:rFonts w:ascii="Open Sans" w:hAnsi="Open Sans" w:cs="Open Sans"/>
              <w:sz w:val="18"/>
              <w:szCs w:val="18"/>
            </w:rPr>
            <w:t>29</w:t>
          </w:r>
          <w:r w:rsidR="009D0431">
            <w:rPr>
              <w:rFonts w:ascii="Open Sans" w:hAnsi="Open Sans" w:cs="Open Sans"/>
              <w:sz w:val="18"/>
              <w:szCs w:val="18"/>
            </w:rPr>
            <w:t>/0</w:t>
          </w:r>
          <w:r w:rsidR="00752092">
            <w:rPr>
              <w:rFonts w:ascii="Open Sans" w:hAnsi="Open Sans" w:cs="Open Sans"/>
              <w:sz w:val="18"/>
              <w:szCs w:val="18"/>
            </w:rPr>
            <w:t>4</w:t>
          </w:r>
          <w:r w:rsidR="009D0431">
            <w:rPr>
              <w:rFonts w:ascii="Open Sans" w:hAnsi="Open Sans" w:cs="Open Sans"/>
              <w:sz w:val="18"/>
              <w:szCs w:val="18"/>
            </w:rPr>
            <w:t>/2025</w:t>
          </w:r>
        </w:p>
      </w:tc>
      <w:tc>
        <w:tcPr>
          <w:tcW w:w="2078" w:type="dxa"/>
        </w:tcPr>
        <w:p w14:paraId="03B2DD36" w14:textId="270E6677"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F47DBE">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61A80"/>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96CEC"/>
    <w:rsid w:val="001A1FB8"/>
    <w:rsid w:val="001A2186"/>
    <w:rsid w:val="001A3359"/>
    <w:rsid w:val="001B0443"/>
    <w:rsid w:val="001E24DE"/>
    <w:rsid w:val="001E3EB0"/>
    <w:rsid w:val="001E7D58"/>
    <w:rsid w:val="001F3C76"/>
    <w:rsid w:val="0020100C"/>
    <w:rsid w:val="00201398"/>
    <w:rsid w:val="0021619B"/>
    <w:rsid w:val="002224EC"/>
    <w:rsid w:val="002267A6"/>
    <w:rsid w:val="00226A90"/>
    <w:rsid w:val="00227EE1"/>
    <w:rsid w:val="00235748"/>
    <w:rsid w:val="00244219"/>
    <w:rsid w:val="00253159"/>
    <w:rsid w:val="00253A6B"/>
    <w:rsid w:val="00262CB6"/>
    <w:rsid w:val="00263CB3"/>
    <w:rsid w:val="00272717"/>
    <w:rsid w:val="0027334E"/>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59F5"/>
    <w:rsid w:val="004C06A3"/>
    <w:rsid w:val="004C0BA6"/>
    <w:rsid w:val="004C74E6"/>
    <w:rsid w:val="004E2800"/>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33B7"/>
    <w:rsid w:val="00737B25"/>
    <w:rsid w:val="00740350"/>
    <w:rsid w:val="00741A6C"/>
    <w:rsid w:val="007443AB"/>
    <w:rsid w:val="00745CFE"/>
    <w:rsid w:val="007464C9"/>
    <w:rsid w:val="00750D3B"/>
    <w:rsid w:val="00752092"/>
    <w:rsid w:val="007552E1"/>
    <w:rsid w:val="00755FD1"/>
    <w:rsid w:val="007607F4"/>
    <w:rsid w:val="00761E7B"/>
    <w:rsid w:val="00763929"/>
    <w:rsid w:val="00765FF6"/>
    <w:rsid w:val="00770FEA"/>
    <w:rsid w:val="00772D44"/>
    <w:rsid w:val="00794B3D"/>
    <w:rsid w:val="007B221D"/>
    <w:rsid w:val="007B7096"/>
    <w:rsid w:val="007C1B33"/>
    <w:rsid w:val="007D2B10"/>
    <w:rsid w:val="007D58B4"/>
    <w:rsid w:val="007E07ED"/>
    <w:rsid w:val="007E3BA6"/>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F19A3"/>
    <w:rsid w:val="008F3A0E"/>
    <w:rsid w:val="00901C02"/>
    <w:rsid w:val="00902D21"/>
    <w:rsid w:val="00910433"/>
    <w:rsid w:val="009348FC"/>
    <w:rsid w:val="009453D6"/>
    <w:rsid w:val="009466D5"/>
    <w:rsid w:val="00957E90"/>
    <w:rsid w:val="009657D7"/>
    <w:rsid w:val="00967228"/>
    <w:rsid w:val="009763EA"/>
    <w:rsid w:val="0098482A"/>
    <w:rsid w:val="00986D7B"/>
    <w:rsid w:val="009929B0"/>
    <w:rsid w:val="009A0718"/>
    <w:rsid w:val="009A22BE"/>
    <w:rsid w:val="009A5A00"/>
    <w:rsid w:val="009D0431"/>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67B6F"/>
    <w:rsid w:val="00A71FC3"/>
    <w:rsid w:val="00A73174"/>
    <w:rsid w:val="00A77332"/>
    <w:rsid w:val="00A81274"/>
    <w:rsid w:val="00A835AE"/>
    <w:rsid w:val="00A83E6B"/>
    <w:rsid w:val="00A86808"/>
    <w:rsid w:val="00A94F0D"/>
    <w:rsid w:val="00AC1039"/>
    <w:rsid w:val="00AD5EB8"/>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0A24"/>
    <w:rsid w:val="00B71B4D"/>
    <w:rsid w:val="00B75A17"/>
    <w:rsid w:val="00B94496"/>
    <w:rsid w:val="00BB2FCC"/>
    <w:rsid w:val="00BB512B"/>
    <w:rsid w:val="00BB6184"/>
    <w:rsid w:val="00BC1940"/>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07E"/>
    <w:rsid w:val="00C607A1"/>
    <w:rsid w:val="00C609BE"/>
    <w:rsid w:val="00C6499D"/>
    <w:rsid w:val="00C66C2A"/>
    <w:rsid w:val="00C70D4F"/>
    <w:rsid w:val="00C77732"/>
    <w:rsid w:val="00C86C4D"/>
    <w:rsid w:val="00C877AF"/>
    <w:rsid w:val="00C87DC1"/>
    <w:rsid w:val="00CA2275"/>
    <w:rsid w:val="00CA7986"/>
    <w:rsid w:val="00CB552E"/>
    <w:rsid w:val="00CC0069"/>
    <w:rsid w:val="00CC4417"/>
    <w:rsid w:val="00CD5B26"/>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6C82"/>
    <w:rsid w:val="00DB7A9B"/>
    <w:rsid w:val="00DC1717"/>
    <w:rsid w:val="00DD6613"/>
    <w:rsid w:val="00DE3B0B"/>
    <w:rsid w:val="00DF3D6D"/>
    <w:rsid w:val="00E04333"/>
    <w:rsid w:val="00E13588"/>
    <w:rsid w:val="00E20A39"/>
    <w:rsid w:val="00E23A59"/>
    <w:rsid w:val="00E244DF"/>
    <w:rsid w:val="00E26BC4"/>
    <w:rsid w:val="00E26FFE"/>
    <w:rsid w:val="00E34114"/>
    <w:rsid w:val="00E4002E"/>
    <w:rsid w:val="00E42C87"/>
    <w:rsid w:val="00E44D3F"/>
    <w:rsid w:val="00E50EFD"/>
    <w:rsid w:val="00E571F8"/>
    <w:rsid w:val="00E619DF"/>
    <w:rsid w:val="00E61F8B"/>
    <w:rsid w:val="00E633B3"/>
    <w:rsid w:val="00E7523D"/>
    <w:rsid w:val="00E754AD"/>
    <w:rsid w:val="00E82C2A"/>
    <w:rsid w:val="00E85A3C"/>
    <w:rsid w:val="00E86A76"/>
    <w:rsid w:val="00EB19BD"/>
    <w:rsid w:val="00EE4690"/>
    <w:rsid w:val="00EE4866"/>
    <w:rsid w:val="00F02F3B"/>
    <w:rsid w:val="00F101CF"/>
    <w:rsid w:val="00F12314"/>
    <w:rsid w:val="00F276EE"/>
    <w:rsid w:val="00F316DB"/>
    <w:rsid w:val="00F36AAE"/>
    <w:rsid w:val="00F4639A"/>
    <w:rsid w:val="00F47DBE"/>
    <w:rsid w:val="00F6404C"/>
    <w:rsid w:val="00F72959"/>
    <w:rsid w:val="00F7713C"/>
    <w:rsid w:val="00F77521"/>
    <w:rsid w:val="00F9003E"/>
    <w:rsid w:val="00F93313"/>
    <w:rsid w:val="00F93655"/>
    <w:rsid w:val="00FB7943"/>
    <w:rsid w:val="00FC0033"/>
    <w:rsid w:val="00FC12C9"/>
    <w:rsid w:val="00FC3A29"/>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link w:val="CorpsdetexteCar"/>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link w:val="Corpsdetexte3Car"/>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 w:type="character" w:customStyle="1" w:styleId="Corpsdetexte3Car">
    <w:name w:val="Corps de texte 3 Car"/>
    <w:basedOn w:val="Policepardfaut"/>
    <w:link w:val="Corpsdetexte3"/>
    <w:rsid w:val="00C6007E"/>
    <w:rPr>
      <w:color w:val="FF0000"/>
      <w:sz w:val="24"/>
    </w:rPr>
  </w:style>
  <w:style w:type="character" w:customStyle="1" w:styleId="CorpsdetexteCar">
    <w:name w:val="Corps de texte Car"/>
    <w:basedOn w:val="Policepardfaut"/>
    <w:link w:val="Corpsdetexte"/>
    <w:rsid w:val="00C6007E"/>
    <w:rPr>
      <w:i/>
      <w:color w:val="FF00FF"/>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B2BA5-DC1C-47A5-AB3C-25604251E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7</Pages>
  <Words>1025</Words>
  <Characters>5764</Characters>
  <Application>Microsoft Office Word</Application>
  <DocSecurity>0</DocSecurity>
  <Lines>48</Lines>
  <Paragraphs>13</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6776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MOUSSA Sama abdou bassoutou</cp:lastModifiedBy>
  <cp:revision>9</cp:revision>
  <cp:lastPrinted>2025-04-30T14:38:00Z</cp:lastPrinted>
  <dcterms:created xsi:type="dcterms:W3CDTF">2025-03-13T09:21:00Z</dcterms:created>
  <dcterms:modified xsi:type="dcterms:W3CDTF">2025-04-30T14:38:00Z</dcterms:modified>
</cp:coreProperties>
</file>