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FA10E3" w14:textId="77777777" w:rsidR="00534C3D" w:rsidRPr="001534CD" w:rsidRDefault="00351D8A" w:rsidP="0078129F">
      <w:pPr>
        <w:jc w:val="center"/>
        <w:rPr>
          <w:rFonts w:ascii="Arial" w:hAnsi="Arial"/>
          <w:b/>
          <w:lang w:val="en-GB"/>
        </w:rPr>
      </w:pPr>
      <w:r w:rsidRPr="00E17864">
        <w:rPr>
          <w:rFonts w:ascii="Arial" w:hAnsi="Arial"/>
          <w:b/>
          <w:noProof/>
        </w:rPr>
        <w:drawing>
          <wp:inline distT="0" distB="0" distL="0" distR="0" wp14:anchorId="4E4B1251" wp14:editId="310A7A87">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4FEA9B39" w14:textId="77777777" w:rsidR="002C59F9" w:rsidRDefault="002C59F9" w:rsidP="002C59F9">
      <w:pPr>
        <w:tabs>
          <w:tab w:val="left" w:pos="4140"/>
        </w:tabs>
        <w:autoSpaceDE w:val="0"/>
        <w:autoSpaceDN w:val="0"/>
        <w:adjustRightInd w:val="0"/>
        <w:jc w:val="center"/>
        <w:outlineLvl w:val="0"/>
        <w:rPr>
          <w:rFonts w:ascii="Arial" w:hAnsi="Arial" w:cs="Arial"/>
          <w:b/>
          <w:bCs/>
          <w:sz w:val="28"/>
          <w:szCs w:val="28"/>
        </w:rPr>
      </w:pPr>
    </w:p>
    <w:p w14:paraId="588DB877" w14:textId="097D705E" w:rsidR="002C59F9" w:rsidRDefault="00A3324A" w:rsidP="002C59F9">
      <w:pPr>
        <w:tabs>
          <w:tab w:val="left" w:pos="4140"/>
        </w:tabs>
        <w:autoSpaceDE w:val="0"/>
        <w:autoSpaceDN w:val="0"/>
        <w:adjustRightInd w:val="0"/>
        <w:jc w:val="center"/>
        <w:outlineLvl w:val="0"/>
        <w:rPr>
          <w:rFonts w:ascii="Arial" w:hAnsi="Arial" w:cs="Arial"/>
          <w:b/>
          <w:bCs/>
          <w:sz w:val="28"/>
          <w:szCs w:val="28"/>
        </w:rPr>
      </w:pPr>
      <w:r>
        <w:rPr>
          <w:rFonts w:ascii="Arial" w:hAnsi="Arial" w:cs="Arial"/>
          <w:b/>
          <w:bCs/>
          <w:sz w:val="28"/>
          <w:szCs w:val="28"/>
        </w:rPr>
        <w:t>MARCHE DE TRAVAUX</w:t>
      </w:r>
    </w:p>
    <w:p w14:paraId="3BA8E4C4" w14:textId="77777777" w:rsidR="002C59F9" w:rsidRDefault="002C59F9" w:rsidP="002B603F">
      <w:pPr>
        <w:spacing w:before="120"/>
        <w:jc w:val="center"/>
        <w:rPr>
          <w:rFonts w:ascii="Arial" w:hAnsi="Arial" w:cs="Arial"/>
          <w:sz w:val="20"/>
          <w:szCs w:val="20"/>
        </w:rPr>
      </w:pPr>
    </w:p>
    <w:p w14:paraId="3754CBC2" w14:textId="062C7ADA" w:rsidR="00227F5A" w:rsidRPr="00EF3DDF" w:rsidRDefault="00227F5A" w:rsidP="00227F5A">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8"/>
          <w:szCs w:val="28"/>
        </w:rPr>
      </w:pPr>
      <w:r w:rsidRPr="00EF3DDF">
        <w:rPr>
          <w:rFonts w:ascii="Arial" w:hAnsi="Arial" w:cs="Arial"/>
          <w:b/>
          <w:bCs/>
          <w:szCs w:val="28"/>
        </w:rPr>
        <w:t>MARCHE A PROCEDURE ADAPTEE</w:t>
      </w:r>
    </w:p>
    <w:p w14:paraId="4B1993A3" w14:textId="77777777" w:rsidR="00227F5A" w:rsidRPr="00EF3DDF" w:rsidRDefault="00227F5A" w:rsidP="00227F5A">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0"/>
          <w:szCs w:val="28"/>
        </w:rPr>
      </w:pPr>
    </w:p>
    <w:p w14:paraId="00A97A85" w14:textId="2B4FD31D" w:rsidR="00534C3D" w:rsidRPr="002F565E" w:rsidRDefault="00227F5A" w:rsidP="00032E3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bCs/>
          <w:i/>
          <w:iCs/>
          <w:sz w:val="16"/>
          <w:szCs w:val="16"/>
        </w:rPr>
      </w:pPr>
      <w:r w:rsidRPr="00380FEE">
        <w:rPr>
          <w:rFonts w:ascii="Arial" w:hAnsi="Arial" w:cs="Arial"/>
          <w:sz w:val="16"/>
          <w:szCs w:val="20"/>
        </w:rPr>
        <w:t>(</w:t>
      </w:r>
      <w:proofErr w:type="gramStart"/>
      <w:r w:rsidRPr="00380FEE">
        <w:rPr>
          <w:rFonts w:ascii="Arial" w:hAnsi="Arial" w:cs="Arial"/>
          <w:sz w:val="16"/>
          <w:szCs w:val="20"/>
        </w:rPr>
        <w:t>passé</w:t>
      </w:r>
      <w:proofErr w:type="gramEnd"/>
      <w:r w:rsidRPr="00380FEE">
        <w:rPr>
          <w:rFonts w:ascii="Arial" w:hAnsi="Arial" w:cs="Arial"/>
          <w:sz w:val="16"/>
          <w:szCs w:val="20"/>
        </w:rPr>
        <w:t xml:space="preserve"> en application des </w:t>
      </w:r>
      <w:proofErr w:type="gramStart"/>
      <w:r w:rsidRPr="00380FEE">
        <w:rPr>
          <w:rFonts w:ascii="Arial" w:hAnsi="Arial" w:cs="Arial"/>
          <w:sz w:val="16"/>
          <w:szCs w:val="20"/>
        </w:rPr>
        <w:t xml:space="preserve">articles </w:t>
      </w:r>
      <w:r>
        <w:rPr>
          <w:rFonts w:ascii="Arial" w:hAnsi="Arial" w:cs="Arial"/>
          <w:sz w:val="16"/>
          <w:szCs w:val="20"/>
        </w:rPr>
        <w:t xml:space="preserve"> </w:t>
      </w:r>
      <w:r w:rsidRPr="00380FEE">
        <w:rPr>
          <w:rFonts w:ascii="Arial" w:hAnsi="Arial" w:cs="Arial"/>
          <w:sz w:val="16"/>
          <w:szCs w:val="20"/>
        </w:rPr>
        <w:t>R.2123</w:t>
      </w:r>
      <w:proofErr w:type="gramEnd"/>
      <w:r w:rsidRPr="00380FEE">
        <w:rPr>
          <w:rFonts w:ascii="Arial" w:hAnsi="Arial" w:cs="Arial"/>
          <w:sz w:val="16"/>
          <w:szCs w:val="20"/>
        </w:rPr>
        <w:t xml:space="preserve">-1 </w:t>
      </w:r>
      <w:r w:rsidR="00B976C7">
        <w:rPr>
          <w:rFonts w:ascii="Arial" w:hAnsi="Arial" w:cs="Arial"/>
          <w:sz w:val="16"/>
          <w:szCs w:val="20"/>
        </w:rPr>
        <w:t>1°</w:t>
      </w:r>
      <w:r w:rsidR="00B976C7" w:rsidRPr="00B976C7">
        <w:rPr>
          <w:rFonts w:ascii="Arial" w:eastAsiaTheme="minorEastAsia" w:hAnsi="Arial" w:cs="Arial"/>
          <w:color w:val="000000"/>
          <w:sz w:val="20"/>
          <w:szCs w:val="20"/>
        </w:rPr>
        <w:t xml:space="preserve"> </w:t>
      </w:r>
      <w:r w:rsidR="00B976C7" w:rsidRPr="00B976C7">
        <w:rPr>
          <w:rFonts w:ascii="Arial" w:hAnsi="Arial" w:cs="Arial"/>
          <w:sz w:val="16"/>
          <w:szCs w:val="20"/>
        </w:rPr>
        <w:t xml:space="preserve">Inférieure au seuil des procédures </w:t>
      </w:r>
      <w:r w:rsidR="009A7DE6" w:rsidRPr="00B976C7">
        <w:rPr>
          <w:rFonts w:ascii="Arial" w:hAnsi="Arial" w:cs="Arial"/>
          <w:sz w:val="16"/>
          <w:szCs w:val="20"/>
        </w:rPr>
        <w:t xml:space="preserve">formalisées </w:t>
      </w:r>
      <w:r w:rsidR="009A7DE6" w:rsidRPr="00380FEE">
        <w:rPr>
          <w:rFonts w:ascii="Arial" w:hAnsi="Arial" w:cs="Arial"/>
          <w:sz w:val="16"/>
          <w:szCs w:val="20"/>
        </w:rPr>
        <w:t>Code</w:t>
      </w:r>
      <w:r w:rsidRPr="00380FEE">
        <w:rPr>
          <w:rFonts w:ascii="Arial" w:hAnsi="Arial" w:cs="Arial"/>
          <w:sz w:val="16"/>
          <w:szCs w:val="20"/>
        </w:rPr>
        <w:t xml:space="preserve"> de la commande publique)</w:t>
      </w:r>
      <w:r w:rsidR="002F565E" w:rsidRPr="002F565E">
        <w:rPr>
          <w:bCs/>
          <w:i/>
          <w:iCs/>
          <w:sz w:val="16"/>
          <w:szCs w:val="16"/>
        </w:rPr>
        <w:t xml:space="preserve">  </w:t>
      </w:r>
    </w:p>
    <w:p w14:paraId="1876DC07" w14:textId="5AAE095D" w:rsidR="002B603F" w:rsidRPr="00EB7579" w:rsidRDefault="002C59F9" w:rsidP="00032E3B">
      <w:pPr>
        <w:jc w:val="center"/>
        <w:rPr>
          <w:rFonts w:ascii="Arial" w:hAnsi="Arial" w:cs="Arial"/>
          <w:sz w:val="20"/>
          <w:szCs w:val="20"/>
        </w:rPr>
      </w:pPr>
      <w:r w:rsidRPr="002B603F">
        <w:rPr>
          <w:rFonts w:ascii="Arial" w:hAnsi="Arial" w:cs="Arial"/>
          <w:b/>
          <w:bCs/>
          <w:position w:val="-44"/>
          <w:sz w:val="32"/>
          <w:szCs w:val="20"/>
        </w:rPr>
        <w:t xml:space="preserve">ACTE D'ENGAGEMENT </w:t>
      </w:r>
      <w:r>
        <w:rPr>
          <w:rFonts w:ascii="Arial" w:hAnsi="Arial" w:cs="Arial"/>
          <w:b/>
          <w:bCs/>
          <w:position w:val="-44"/>
          <w:sz w:val="32"/>
          <w:szCs w:val="20"/>
        </w:rPr>
        <w:br/>
      </w:r>
    </w:p>
    <w:tbl>
      <w:tblPr>
        <w:tblW w:w="9553" w:type="dxa"/>
        <w:tblInd w:w="71"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shd w:val="clear" w:color="339966" w:fill="auto"/>
        <w:tblLayout w:type="fixed"/>
        <w:tblCellMar>
          <w:left w:w="71" w:type="dxa"/>
          <w:right w:w="71" w:type="dxa"/>
        </w:tblCellMar>
        <w:tblLook w:val="0000" w:firstRow="0" w:lastRow="0" w:firstColumn="0" w:lastColumn="0" w:noHBand="0" w:noVBand="0"/>
      </w:tblPr>
      <w:tblGrid>
        <w:gridCol w:w="9553"/>
      </w:tblGrid>
      <w:tr w:rsidR="00581056" w:rsidRPr="00EB7579" w14:paraId="248F982C" w14:textId="77777777" w:rsidTr="004329FF">
        <w:tc>
          <w:tcPr>
            <w:tcW w:w="9553" w:type="dxa"/>
            <w:shd w:val="clear" w:color="339966" w:fill="auto"/>
          </w:tcPr>
          <w:p w14:paraId="70DE8B36" w14:textId="55ACA11F" w:rsidR="00581056" w:rsidRPr="00EB7579" w:rsidRDefault="00581056" w:rsidP="00786FDD">
            <w:pPr>
              <w:tabs>
                <w:tab w:val="left" w:pos="-142"/>
                <w:tab w:val="left" w:pos="4111"/>
              </w:tabs>
              <w:jc w:val="both"/>
              <w:rPr>
                <w:rFonts w:ascii="Arial" w:hAnsi="Arial"/>
                <w:b/>
                <w:sz w:val="20"/>
                <w:szCs w:val="20"/>
              </w:rPr>
            </w:pPr>
            <w:r w:rsidRPr="00EB7579">
              <w:rPr>
                <w:rFonts w:ascii="Arial" w:hAnsi="Arial"/>
                <w:sz w:val="20"/>
                <w:szCs w:val="20"/>
              </w:rPr>
              <w:br w:type="page"/>
            </w:r>
            <w:r w:rsidRPr="00EB7579">
              <w:rPr>
                <w:rFonts w:ascii="Arial" w:hAnsi="Arial"/>
                <w:sz w:val="20"/>
                <w:szCs w:val="20"/>
              </w:rPr>
              <w:br w:type="page"/>
            </w:r>
            <w:r w:rsidRPr="00EB7579">
              <w:rPr>
                <w:rFonts w:ascii="Arial" w:hAnsi="Arial"/>
                <w:b/>
                <w:sz w:val="20"/>
                <w:szCs w:val="20"/>
              </w:rPr>
              <w:t xml:space="preserve">A. Objet </w:t>
            </w:r>
            <w:r w:rsidR="00786FDD">
              <w:rPr>
                <w:rFonts w:ascii="Arial" w:hAnsi="Arial"/>
                <w:b/>
                <w:sz w:val="20"/>
                <w:szCs w:val="20"/>
              </w:rPr>
              <w:t>d</w:t>
            </w:r>
            <w:r w:rsidR="00032E3B">
              <w:rPr>
                <w:rFonts w:ascii="Arial" w:hAnsi="Arial"/>
                <w:b/>
                <w:sz w:val="20"/>
                <w:szCs w:val="20"/>
              </w:rPr>
              <w:t>u marché</w:t>
            </w:r>
          </w:p>
        </w:tc>
      </w:tr>
    </w:tbl>
    <w:p w14:paraId="33CD85B6" w14:textId="77777777" w:rsidR="00581056" w:rsidRPr="00EB7579" w:rsidRDefault="00581056" w:rsidP="00581056">
      <w:pPr>
        <w:rPr>
          <w:rFonts w:ascii="Arial" w:hAnsi="Arial"/>
          <w:sz w:val="20"/>
          <w:szCs w:val="20"/>
        </w:rPr>
      </w:pPr>
    </w:p>
    <w:p w14:paraId="6E8F53A8" w14:textId="3513B7E7" w:rsidR="00581056" w:rsidRPr="00EB7579" w:rsidRDefault="00581056" w:rsidP="00581056">
      <w:pPr>
        <w:spacing w:before="60"/>
        <w:jc w:val="both"/>
        <w:rPr>
          <w:rFonts w:ascii="Arial" w:hAnsi="Arial"/>
          <w:sz w:val="20"/>
          <w:szCs w:val="20"/>
          <w:u w:val="single"/>
        </w:rPr>
      </w:pPr>
      <w:r w:rsidRPr="00EB7579">
        <w:rPr>
          <w:rFonts w:ascii="Arial" w:hAnsi="Arial"/>
          <w:b/>
          <w:bCs/>
          <w:color w:val="339933"/>
          <w:spacing w:val="-10"/>
          <w:position w:val="-2"/>
          <w:sz w:val="20"/>
          <w:szCs w:val="20"/>
        </w:rPr>
        <w:sym w:font="Wingdings" w:char="F06E"/>
      </w:r>
      <w:r w:rsidRPr="00EB7579">
        <w:rPr>
          <w:rFonts w:ascii="Arial" w:hAnsi="Arial"/>
          <w:b/>
          <w:bCs/>
          <w:color w:val="003366"/>
          <w:spacing w:val="-10"/>
          <w:position w:val="-2"/>
          <w:sz w:val="20"/>
          <w:szCs w:val="20"/>
        </w:rPr>
        <w:t xml:space="preserve"> </w:t>
      </w:r>
      <w:r w:rsidRPr="00EB7579">
        <w:rPr>
          <w:rFonts w:ascii="Arial" w:hAnsi="Arial"/>
          <w:sz w:val="20"/>
          <w:szCs w:val="20"/>
          <w:u w:val="single"/>
        </w:rPr>
        <w:t xml:space="preserve">Objet </w:t>
      </w:r>
      <w:r w:rsidR="00786FDD">
        <w:rPr>
          <w:rFonts w:ascii="Arial" w:hAnsi="Arial"/>
          <w:sz w:val="20"/>
          <w:szCs w:val="20"/>
          <w:u w:val="single"/>
        </w:rPr>
        <w:t>d</w:t>
      </w:r>
      <w:r w:rsidR="00032E3B">
        <w:rPr>
          <w:rFonts w:ascii="Arial" w:hAnsi="Arial"/>
          <w:sz w:val="20"/>
          <w:szCs w:val="20"/>
          <w:u w:val="single"/>
        </w:rPr>
        <w:t>u marché</w:t>
      </w:r>
      <w:r w:rsidRPr="00EB7579">
        <w:rPr>
          <w:rFonts w:ascii="Arial" w:hAnsi="Arial"/>
          <w:sz w:val="20"/>
          <w:szCs w:val="20"/>
        </w:rPr>
        <w:t xml:space="preserve"> :</w:t>
      </w:r>
    </w:p>
    <w:p w14:paraId="0B894B3F" w14:textId="77777777" w:rsidR="00581056" w:rsidRPr="00EB7579" w:rsidRDefault="00581056" w:rsidP="00581056">
      <w:pPr>
        <w:rPr>
          <w:rFonts w:ascii="Arial" w:hAnsi="Arial"/>
          <w:sz w:val="20"/>
          <w:szCs w:val="20"/>
        </w:rPr>
      </w:pPr>
    </w:p>
    <w:p w14:paraId="799F9254" w14:textId="0755A5CD" w:rsidR="00581056" w:rsidRDefault="00B976C7" w:rsidP="00581056">
      <w:pPr>
        <w:jc w:val="both"/>
        <w:rPr>
          <w:rFonts w:ascii="Arial" w:hAnsi="Arial" w:cs="Arial"/>
          <w:sz w:val="20"/>
          <w:szCs w:val="20"/>
        </w:rPr>
      </w:pPr>
      <w:r w:rsidRPr="00B976C7">
        <w:rPr>
          <w:rFonts w:ascii="Arial" w:hAnsi="Arial" w:cs="Arial"/>
          <w:sz w:val="20"/>
          <w:szCs w:val="20"/>
        </w:rPr>
        <w:t xml:space="preserve">Création </w:t>
      </w:r>
      <w:r w:rsidRPr="00D8691A">
        <w:rPr>
          <w:rFonts w:ascii="Arial" w:hAnsi="Arial" w:cs="Arial"/>
          <w:sz w:val="20"/>
          <w:szCs w:val="20"/>
          <w:highlight w:val="yellow"/>
        </w:rPr>
        <w:t>de</w:t>
      </w:r>
      <w:r w:rsidR="00D8691A" w:rsidRPr="00D8691A">
        <w:rPr>
          <w:rFonts w:ascii="Arial" w:hAnsi="Arial" w:cs="Arial"/>
          <w:sz w:val="20"/>
          <w:szCs w:val="20"/>
          <w:highlight w:val="yellow"/>
        </w:rPr>
        <w:t xml:space="preserve"> dessertes</w:t>
      </w:r>
      <w:r w:rsidRPr="00D8691A">
        <w:rPr>
          <w:rFonts w:ascii="Arial" w:hAnsi="Arial" w:cs="Arial"/>
          <w:sz w:val="20"/>
          <w:szCs w:val="20"/>
          <w:highlight w:val="yellow"/>
        </w:rPr>
        <w:t xml:space="preserve"> forestière</w:t>
      </w:r>
      <w:r w:rsidR="00D8691A" w:rsidRPr="00D8691A">
        <w:rPr>
          <w:rFonts w:ascii="Arial" w:hAnsi="Arial" w:cs="Arial"/>
          <w:sz w:val="20"/>
          <w:szCs w:val="20"/>
          <w:highlight w:val="yellow"/>
        </w:rPr>
        <w:t>s</w:t>
      </w:r>
      <w:r w:rsidRPr="00D8691A">
        <w:rPr>
          <w:rFonts w:ascii="Arial" w:hAnsi="Arial" w:cs="Arial"/>
          <w:sz w:val="20"/>
          <w:szCs w:val="20"/>
          <w:highlight w:val="yellow"/>
        </w:rPr>
        <w:t xml:space="preserve"> des Jourdils</w:t>
      </w:r>
      <w:r w:rsidRPr="00B976C7">
        <w:rPr>
          <w:rFonts w:ascii="Arial" w:hAnsi="Arial" w:cs="Arial"/>
          <w:sz w:val="20"/>
          <w:szCs w:val="20"/>
        </w:rPr>
        <w:t xml:space="preserve"> Forêt domaniale de Marignier</w:t>
      </w:r>
    </w:p>
    <w:p w14:paraId="2521AA04" w14:textId="77777777" w:rsidR="00B976C7" w:rsidRPr="00EB7579" w:rsidRDefault="00B976C7" w:rsidP="00581056">
      <w:pPr>
        <w:jc w:val="both"/>
        <w:rPr>
          <w:sz w:val="20"/>
          <w:szCs w:val="20"/>
        </w:rPr>
      </w:pPr>
    </w:p>
    <w:p w14:paraId="79BD939A" w14:textId="64D303D3" w:rsidR="00581056" w:rsidRPr="00EB7579" w:rsidRDefault="00581056" w:rsidP="00581056">
      <w:pPr>
        <w:rPr>
          <w:rFonts w:ascii="Arial" w:hAnsi="Arial" w:cs="Arial"/>
          <w:sz w:val="20"/>
          <w:szCs w:val="20"/>
        </w:rPr>
      </w:pPr>
      <w:r w:rsidRPr="00EB7579">
        <w:rPr>
          <w:rFonts w:ascii="Arial" w:hAnsi="Arial"/>
          <w:b/>
          <w:bCs/>
          <w:color w:val="339933"/>
          <w:spacing w:val="-10"/>
          <w:position w:val="-2"/>
          <w:sz w:val="20"/>
          <w:szCs w:val="20"/>
        </w:rPr>
        <w:sym w:font="Wingdings" w:char="F06E"/>
      </w:r>
      <w:r w:rsidRPr="00EB7579">
        <w:rPr>
          <w:rFonts w:ascii="Arial" w:hAnsi="Arial"/>
          <w:b/>
          <w:bCs/>
          <w:color w:val="339933"/>
          <w:spacing w:val="-10"/>
          <w:position w:val="-2"/>
          <w:sz w:val="20"/>
          <w:szCs w:val="20"/>
        </w:rPr>
        <w:t xml:space="preserve"> </w:t>
      </w:r>
      <w:r w:rsidRPr="00EB7579">
        <w:rPr>
          <w:rFonts w:ascii="Arial" w:hAnsi="Arial"/>
          <w:sz w:val="20"/>
          <w:szCs w:val="20"/>
          <w:u w:val="single"/>
        </w:rPr>
        <w:t>Code CPV principal</w:t>
      </w:r>
      <w:r w:rsidRPr="00EB7579">
        <w:rPr>
          <w:rFonts w:ascii="Arial" w:hAnsi="Arial"/>
          <w:sz w:val="20"/>
          <w:szCs w:val="20"/>
        </w:rPr>
        <w:t xml:space="preserve"> : </w:t>
      </w:r>
      <w:r w:rsidR="00B976C7" w:rsidRPr="00B976C7">
        <w:rPr>
          <w:rFonts w:ascii="Arial" w:hAnsi="Arial" w:cs="Arial"/>
          <w:sz w:val="20"/>
          <w:szCs w:val="20"/>
        </w:rPr>
        <w:t>45112500-0  Travaux de terrassement</w:t>
      </w:r>
    </w:p>
    <w:p w14:paraId="5C6E3B1F" w14:textId="77777777" w:rsidR="002B603F" w:rsidRPr="00EB7579" w:rsidRDefault="002B603F" w:rsidP="002B603F">
      <w:pPr>
        <w:rPr>
          <w:rFonts w:ascii="Arial" w:hAnsi="Arial" w:cs="Arial"/>
          <w:sz w:val="20"/>
          <w:szCs w:val="20"/>
        </w:rPr>
      </w:pPr>
    </w:p>
    <w:tbl>
      <w:tblPr>
        <w:tblW w:w="9693"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693"/>
      </w:tblGrid>
      <w:tr w:rsidR="002B603F" w:rsidRPr="00EB7579" w14:paraId="02D707D2" w14:textId="77777777" w:rsidTr="004329FF">
        <w:tc>
          <w:tcPr>
            <w:tcW w:w="9693" w:type="dxa"/>
            <w:tcBorders>
              <w:top w:val="single" w:sz="12" w:space="0" w:color="339933"/>
              <w:bottom w:val="single" w:sz="12" w:space="0" w:color="339933"/>
            </w:tcBorders>
            <w:shd w:val="clear" w:color="FFFF00" w:fill="auto"/>
          </w:tcPr>
          <w:p w14:paraId="0BDEF12D" w14:textId="0B5D3542" w:rsidR="002B603F" w:rsidRPr="00EB7579" w:rsidRDefault="002B603F" w:rsidP="00501C58">
            <w:pPr>
              <w:tabs>
                <w:tab w:val="left" w:pos="-142"/>
                <w:tab w:val="left" w:pos="4111"/>
              </w:tabs>
              <w:ind w:right="425"/>
              <w:jc w:val="both"/>
              <w:rPr>
                <w:rFonts w:ascii="Arial" w:hAnsi="Arial" w:cs="Arial"/>
                <w:b/>
                <w:bCs/>
                <w:sz w:val="20"/>
                <w:szCs w:val="20"/>
              </w:rPr>
            </w:pPr>
            <w:r w:rsidRPr="00EB7579">
              <w:rPr>
                <w:rFonts w:ascii="Arial" w:hAnsi="Arial" w:cs="Arial"/>
                <w:sz w:val="20"/>
                <w:szCs w:val="20"/>
              </w:rPr>
              <w:br w:type="page"/>
            </w:r>
            <w:r w:rsidRPr="00EB7579">
              <w:rPr>
                <w:rFonts w:ascii="Arial" w:hAnsi="Arial" w:cs="Arial"/>
                <w:sz w:val="20"/>
                <w:szCs w:val="20"/>
              </w:rPr>
              <w:br w:type="page"/>
            </w:r>
            <w:r w:rsidRPr="00EB7579">
              <w:rPr>
                <w:rFonts w:ascii="Arial" w:hAnsi="Arial" w:cs="Arial"/>
                <w:b/>
                <w:bCs/>
                <w:sz w:val="20"/>
                <w:szCs w:val="20"/>
              </w:rPr>
              <w:t xml:space="preserve">B. </w:t>
            </w:r>
            <w:r w:rsidR="00032E3B">
              <w:rPr>
                <w:rFonts w:ascii="Arial" w:hAnsi="Arial" w:cs="Arial"/>
                <w:b/>
                <w:bCs/>
                <w:sz w:val="20"/>
                <w:szCs w:val="20"/>
              </w:rPr>
              <w:t>I</w:t>
            </w:r>
            <w:r w:rsidRPr="00EB7579">
              <w:rPr>
                <w:rFonts w:ascii="Arial" w:hAnsi="Arial" w:cs="Arial"/>
                <w:b/>
                <w:bCs/>
                <w:sz w:val="20"/>
                <w:szCs w:val="20"/>
              </w:rPr>
              <w:t xml:space="preserve">dentification </w:t>
            </w:r>
            <w:r w:rsidR="00501C58" w:rsidRPr="00EB7579">
              <w:rPr>
                <w:rFonts w:ascii="Arial" w:hAnsi="Arial" w:cs="Arial"/>
                <w:b/>
                <w:bCs/>
                <w:sz w:val="20"/>
                <w:szCs w:val="20"/>
              </w:rPr>
              <w:t>du pouvoir adjudicateur</w:t>
            </w:r>
            <w:r w:rsidRPr="00EB7579">
              <w:rPr>
                <w:rFonts w:ascii="Arial" w:hAnsi="Arial" w:cs="Arial"/>
                <w:b/>
                <w:bCs/>
                <w:sz w:val="20"/>
                <w:szCs w:val="20"/>
              </w:rPr>
              <w:t xml:space="preserve"> </w:t>
            </w:r>
          </w:p>
        </w:tc>
      </w:tr>
    </w:tbl>
    <w:p w14:paraId="3A330A6D" w14:textId="77777777" w:rsidR="002B603F" w:rsidRPr="00EB7579" w:rsidRDefault="002B603F" w:rsidP="002C59F9">
      <w:pPr>
        <w:rPr>
          <w:rFonts w:ascii="Arial" w:hAnsi="Arial" w:cs="Arial"/>
          <w:sz w:val="20"/>
          <w:szCs w:val="20"/>
        </w:rPr>
      </w:pPr>
    </w:p>
    <w:p w14:paraId="5323BD0E" w14:textId="77777777" w:rsidR="003C0EEA" w:rsidRPr="00EB7579" w:rsidRDefault="003C0EEA" w:rsidP="002C59F9">
      <w:pPr>
        <w:jc w:val="both"/>
        <w:outlineLvl w:val="0"/>
        <w:rPr>
          <w:rFonts w:ascii="Arial" w:hAnsi="Arial" w:cs="Arial"/>
          <w:b/>
          <w:bCs/>
          <w:sz w:val="20"/>
          <w:szCs w:val="20"/>
        </w:rPr>
      </w:pPr>
      <w:r w:rsidRPr="00EB7579">
        <w:rPr>
          <w:rFonts w:ascii="Arial" w:hAnsi="Arial" w:cs="Arial"/>
          <w:b/>
          <w:bCs/>
          <w:sz w:val="20"/>
          <w:szCs w:val="20"/>
        </w:rPr>
        <w:t>Pouvoir adjudicateur/Donneur d'ordre : OFFICE NATIONAL DES FORÊTS (ONF)</w:t>
      </w:r>
    </w:p>
    <w:p w14:paraId="1D18AA8A" w14:textId="2C18CA37" w:rsidR="003C0EEA" w:rsidRPr="00D30227" w:rsidRDefault="005B1771" w:rsidP="00D30227">
      <w:pPr>
        <w:autoSpaceDE w:val="0"/>
        <w:autoSpaceDN w:val="0"/>
        <w:adjustRightInd w:val="0"/>
        <w:jc w:val="both"/>
        <w:rPr>
          <w:rFonts w:ascii="Arial" w:hAnsi="Arial" w:cs="Arial"/>
          <w:sz w:val="20"/>
          <w:szCs w:val="20"/>
        </w:rPr>
      </w:pPr>
      <w:r w:rsidRPr="00D30227">
        <w:rPr>
          <w:rFonts w:ascii="Arial" w:hAnsi="Arial" w:cs="Arial"/>
          <w:sz w:val="20"/>
          <w:szCs w:val="20"/>
        </w:rPr>
        <w:t>Agence territoriale Savoie Mont-Blanc</w:t>
      </w:r>
      <w:r w:rsidR="003C0EEA" w:rsidRPr="00D30227">
        <w:rPr>
          <w:rFonts w:ascii="Arial" w:hAnsi="Arial" w:cs="Arial"/>
          <w:sz w:val="20"/>
          <w:szCs w:val="20"/>
        </w:rPr>
        <w:t xml:space="preserve">                                        </w:t>
      </w:r>
    </w:p>
    <w:p w14:paraId="44F186C5" w14:textId="53C3A701" w:rsidR="003C0EEA" w:rsidRDefault="003C0EEA" w:rsidP="00D30227">
      <w:pPr>
        <w:autoSpaceDE w:val="0"/>
        <w:autoSpaceDN w:val="0"/>
        <w:adjustRightInd w:val="0"/>
        <w:jc w:val="both"/>
        <w:rPr>
          <w:rFonts w:ascii="Arial" w:hAnsi="Arial" w:cs="Arial"/>
          <w:sz w:val="20"/>
          <w:szCs w:val="20"/>
        </w:rPr>
      </w:pPr>
      <w:r w:rsidRPr="00D30227">
        <w:rPr>
          <w:rFonts w:ascii="Arial" w:hAnsi="Arial" w:cs="Arial"/>
          <w:sz w:val="20"/>
          <w:szCs w:val="20"/>
        </w:rPr>
        <w:t xml:space="preserve">Adresse : </w:t>
      </w:r>
      <w:r w:rsidR="00646C50" w:rsidRPr="00D30227">
        <w:rPr>
          <w:rFonts w:ascii="Arial" w:hAnsi="Arial" w:cs="Arial"/>
          <w:sz w:val="20"/>
          <w:szCs w:val="20"/>
        </w:rPr>
        <w:t>17 rue des Diables Bleus – CS92628 -73026 CHAMBERY Cedex</w:t>
      </w:r>
    </w:p>
    <w:p w14:paraId="738AF347" w14:textId="77777777" w:rsidR="00D30227" w:rsidRPr="00D30227" w:rsidRDefault="00D30227" w:rsidP="00D30227">
      <w:pPr>
        <w:autoSpaceDE w:val="0"/>
        <w:autoSpaceDN w:val="0"/>
        <w:adjustRightInd w:val="0"/>
        <w:jc w:val="both"/>
        <w:rPr>
          <w:rFonts w:ascii="Arial" w:hAnsi="Arial" w:cs="Arial"/>
          <w:sz w:val="20"/>
          <w:szCs w:val="20"/>
        </w:rPr>
      </w:pPr>
    </w:p>
    <w:p w14:paraId="789BAA6F" w14:textId="77777777" w:rsidR="00B976C7" w:rsidRPr="00EB7579" w:rsidRDefault="00B976C7" w:rsidP="002C59F9">
      <w:pPr>
        <w:autoSpaceDE w:val="0"/>
        <w:autoSpaceDN w:val="0"/>
        <w:adjustRightInd w:val="0"/>
        <w:rPr>
          <w:rFonts w:ascii="Arial" w:hAnsi="Arial" w:cs="Arial"/>
          <w:b/>
          <w:bCs/>
          <w:sz w:val="20"/>
          <w:szCs w:val="20"/>
        </w:rPr>
      </w:pPr>
    </w:p>
    <w:p w14:paraId="2DA1522C" w14:textId="4F5CF5B5" w:rsidR="003C0EEA" w:rsidRPr="00EB7579" w:rsidRDefault="003C0EEA" w:rsidP="002C59F9">
      <w:pPr>
        <w:autoSpaceDE w:val="0"/>
        <w:autoSpaceDN w:val="0"/>
        <w:adjustRightInd w:val="0"/>
        <w:jc w:val="both"/>
        <w:rPr>
          <w:rFonts w:ascii="Arial" w:hAnsi="Arial" w:cs="Arial"/>
          <w:sz w:val="20"/>
          <w:szCs w:val="20"/>
        </w:rPr>
      </w:pPr>
      <w:r w:rsidRPr="00EB7579">
        <w:rPr>
          <w:rFonts w:ascii="Arial" w:hAnsi="Arial" w:cs="Arial"/>
          <w:sz w:val="20"/>
          <w:szCs w:val="20"/>
        </w:rPr>
        <w:t xml:space="preserve">Représenté </w:t>
      </w:r>
      <w:r w:rsidRPr="00D30227">
        <w:rPr>
          <w:rFonts w:ascii="Arial" w:hAnsi="Arial" w:cs="Arial"/>
          <w:sz w:val="20"/>
          <w:szCs w:val="20"/>
        </w:rPr>
        <w:t>par Monsieur</w:t>
      </w:r>
      <w:r w:rsidR="005B1771" w:rsidRPr="00D30227">
        <w:rPr>
          <w:rFonts w:ascii="Arial" w:hAnsi="Arial" w:cs="Arial"/>
          <w:sz w:val="20"/>
          <w:szCs w:val="20"/>
        </w:rPr>
        <w:t xml:space="preserve"> NICOT François-Xavier</w:t>
      </w:r>
      <w:r w:rsidRPr="00EB7579">
        <w:rPr>
          <w:rFonts w:ascii="Arial" w:hAnsi="Arial" w:cs="Arial"/>
          <w:sz w:val="20"/>
          <w:szCs w:val="20"/>
        </w:rPr>
        <w:t>, Directeur Territorial,</w:t>
      </w:r>
    </w:p>
    <w:p w14:paraId="3CCFE3DA" w14:textId="77777777" w:rsidR="002C59F9" w:rsidRPr="00EB7579" w:rsidRDefault="002C59F9" w:rsidP="002C59F9">
      <w:pPr>
        <w:autoSpaceDE w:val="0"/>
        <w:autoSpaceDN w:val="0"/>
        <w:adjustRightInd w:val="0"/>
        <w:rPr>
          <w:rFonts w:ascii="Arial" w:hAnsi="Arial" w:cs="Arial"/>
          <w:sz w:val="20"/>
          <w:szCs w:val="20"/>
        </w:rPr>
      </w:pPr>
    </w:p>
    <w:p w14:paraId="0382B855" w14:textId="77777777" w:rsidR="002C59F9" w:rsidRPr="00EB7579" w:rsidRDefault="002C59F9" w:rsidP="002C59F9">
      <w:pPr>
        <w:autoSpaceDE w:val="0"/>
        <w:autoSpaceDN w:val="0"/>
        <w:adjustRightInd w:val="0"/>
        <w:rPr>
          <w:rFonts w:ascii="Arial" w:hAnsi="Arial" w:cs="Arial"/>
          <w:sz w:val="20"/>
          <w:szCs w:val="20"/>
        </w:rPr>
      </w:pPr>
    </w:p>
    <w:p w14:paraId="5404677B" w14:textId="0818FC53" w:rsidR="00D30227" w:rsidRPr="009A7DE6" w:rsidRDefault="003C0EEA" w:rsidP="00D30227">
      <w:pPr>
        <w:rPr>
          <w:rFonts w:ascii="Arial" w:hAnsi="Arial" w:cs="Arial"/>
          <w:sz w:val="20"/>
          <w:szCs w:val="20"/>
        </w:rPr>
      </w:pPr>
      <w:r w:rsidRPr="009A7DE6">
        <w:rPr>
          <w:rFonts w:ascii="Arial" w:hAnsi="Arial" w:cs="Arial"/>
          <w:b/>
          <w:bCs/>
          <w:sz w:val="20"/>
          <w:szCs w:val="20"/>
        </w:rPr>
        <w:t xml:space="preserve">Personne responsable du suivi de l'exécution </w:t>
      </w:r>
      <w:r w:rsidR="00B976C7" w:rsidRPr="009A7DE6">
        <w:rPr>
          <w:rFonts w:ascii="Arial" w:hAnsi="Arial" w:cs="Arial"/>
          <w:b/>
          <w:bCs/>
          <w:sz w:val="20"/>
          <w:szCs w:val="20"/>
        </w:rPr>
        <w:t>du marché</w:t>
      </w:r>
      <w:r w:rsidR="00501C58" w:rsidRPr="009A7DE6">
        <w:rPr>
          <w:rFonts w:ascii="Arial" w:hAnsi="Arial" w:cs="Arial"/>
          <w:b/>
          <w:bCs/>
          <w:sz w:val="20"/>
          <w:szCs w:val="20"/>
        </w:rPr>
        <w:t> :</w:t>
      </w:r>
      <w:r w:rsidR="00501C58" w:rsidRPr="009A7DE6">
        <w:rPr>
          <w:rFonts w:ascii="Arial" w:hAnsi="Arial" w:cs="Arial"/>
          <w:sz w:val="20"/>
          <w:szCs w:val="20"/>
        </w:rPr>
        <w:t xml:space="preserve"> </w:t>
      </w:r>
      <w:r w:rsidRPr="009A7DE6">
        <w:rPr>
          <w:rFonts w:ascii="Arial" w:hAnsi="Arial" w:cs="Arial"/>
          <w:sz w:val="20"/>
          <w:szCs w:val="20"/>
        </w:rPr>
        <w:t>Mme</w:t>
      </w:r>
      <w:r w:rsidR="00501C58" w:rsidRPr="009A7DE6">
        <w:rPr>
          <w:rFonts w:ascii="Arial" w:hAnsi="Arial" w:cs="Arial"/>
          <w:sz w:val="20"/>
          <w:szCs w:val="20"/>
        </w:rPr>
        <w:t xml:space="preserve"> </w:t>
      </w:r>
      <w:r w:rsidR="00D30227" w:rsidRPr="009A7DE6">
        <w:rPr>
          <w:rFonts w:ascii="Arial" w:hAnsi="Arial" w:cs="Arial"/>
          <w:sz w:val="20"/>
          <w:szCs w:val="20"/>
        </w:rPr>
        <w:t xml:space="preserve">Kathy BALDINI </w:t>
      </w:r>
      <w:hyperlink r:id="rId9" w:history="1">
        <w:r w:rsidR="00D30227" w:rsidRPr="009A7DE6">
          <w:rPr>
            <w:rStyle w:val="Lienhypertexte"/>
            <w:rFonts w:ascii="Arial" w:hAnsi="Arial" w:cs="Arial"/>
            <w:sz w:val="20"/>
            <w:szCs w:val="20"/>
          </w:rPr>
          <w:t>kathy.baldini@onf.fr</w:t>
        </w:r>
      </w:hyperlink>
    </w:p>
    <w:p w14:paraId="6D83DE5A" w14:textId="4802CBB9" w:rsidR="003C0EEA" w:rsidRPr="00EB7579" w:rsidRDefault="003C0EEA" w:rsidP="002C59F9">
      <w:pPr>
        <w:autoSpaceDE w:val="0"/>
        <w:autoSpaceDN w:val="0"/>
        <w:adjustRightInd w:val="0"/>
        <w:outlineLvl w:val="0"/>
        <w:rPr>
          <w:rFonts w:ascii="Arial" w:hAnsi="Arial" w:cs="Arial"/>
          <w:sz w:val="20"/>
          <w:szCs w:val="20"/>
        </w:rPr>
      </w:pPr>
    </w:p>
    <w:p w14:paraId="79C1B880" w14:textId="77777777" w:rsidR="005B1771" w:rsidRDefault="00501C58" w:rsidP="00227F5A">
      <w:pPr>
        <w:shd w:val="clear" w:color="auto" w:fill="FFFFFF" w:themeFill="background1"/>
        <w:spacing w:before="60"/>
        <w:jc w:val="both"/>
        <w:rPr>
          <w:rFonts w:ascii="Arial" w:hAnsi="Arial" w:cs="Arial"/>
          <w:sz w:val="20"/>
        </w:rPr>
      </w:pPr>
      <w:r w:rsidRPr="00EB7579">
        <w:rPr>
          <w:rFonts w:ascii="Arial" w:hAnsi="Arial" w:cs="Arial"/>
          <w:b/>
          <w:bCs/>
          <w:color w:val="339933"/>
          <w:spacing w:val="-10"/>
          <w:position w:val="-2"/>
          <w:sz w:val="20"/>
          <w:szCs w:val="20"/>
        </w:rPr>
        <w:sym w:font="Wingdings" w:char="F06E"/>
      </w:r>
      <w:r w:rsidRPr="00EB7579">
        <w:rPr>
          <w:rFonts w:ascii="Arial" w:hAnsi="Arial" w:cs="Arial"/>
          <w:b/>
          <w:bCs/>
          <w:color w:val="003366"/>
          <w:spacing w:val="-10"/>
          <w:position w:val="-2"/>
          <w:sz w:val="20"/>
          <w:szCs w:val="20"/>
        </w:rPr>
        <w:t xml:space="preserve"> </w:t>
      </w:r>
      <w:r w:rsidR="00227F5A" w:rsidRPr="00CC5D3C">
        <w:rPr>
          <w:rFonts w:ascii="Arial" w:hAnsi="Arial" w:cs="Arial"/>
          <w:sz w:val="20"/>
          <w:u w:val="single"/>
        </w:rPr>
        <w:t>Personne habilitée à donner le</w:t>
      </w:r>
      <w:r w:rsidR="00227F5A">
        <w:rPr>
          <w:rFonts w:ascii="Arial" w:hAnsi="Arial" w:cs="Arial"/>
          <w:sz w:val="20"/>
          <w:u w:val="single"/>
        </w:rPr>
        <w:t>s renseignements prévus aux articles R.2191-60 et R.2191-61</w:t>
      </w:r>
      <w:r w:rsidR="00227F5A" w:rsidRPr="00CC5D3C">
        <w:rPr>
          <w:rFonts w:ascii="Arial" w:hAnsi="Arial" w:cs="Arial"/>
          <w:sz w:val="20"/>
          <w:u w:val="single"/>
        </w:rPr>
        <w:t xml:space="preserve"> du </w:t>
      </w:r>
      <w:r w:rsidR="00227F5A">
        <w:rPr>
          <w:rFonts w:ascii="Arial" w:hAnsi="Arial" w:cs="Arial"/>
          <w:sz w:val="20"/>
          <w:u w:val="single"/>
        </w:rPr>
        <w:t>code de la commande publique</w:t>
      </w:r>
      <w:r w:rsidR="00227F5A" w:rsidRPr="00CC5D3C">
        <w:rPr>
          <w:rFonts w:ascii="Arial" w:hAnsi="Arial" w:cs="Arial"/>
          <w:sz w:val="20"/>
          <w:u w:val="single"/>
        </w:rPr>
        <w:t xml:space="preserve"> (nantissements ou cessions de créances)</w:t>
      </w:r>
      <w:r w:rsidR="00227F5A" w:rsidRPr="00CC5D3C">
        <w:rPr>
          <w:rFonts w:ascii="Arial" w:hAnsi="Arial" w:cs="Arial"/>
          <w:sz w:val="20"/>
        </w:rPr>
        <w:t xml:space="preserve"> </w:t>
      </w:r>
      <w:r w:rsidR="00227F5A" w:rsidRPr="004C3F75">
        <w:rPr>
          <w:rFonts w:ascii="Arial" w:hAnsi="Arial" w:cs="Arial"/>
          <w:sz w:val="20"/>
        </w:rPr>
        <w:t>:</w:t>
      </w:r>
    </w:p>
    <w:p w14:paraId="2A8C012C" w14:textId="77777777" w:rsidR="005B1771" w:rsidRPr="00E62C5A" w:rsidRDefault="005B1771" w:rsidP="005B1771">
      <w:pPr>
        <w:ind w:left="1134"/>
        <w:rPr>
          <w:rFonts w:ascii="Arial" w:hAnsi="Arial" w:cs="Arial"/>
          <w:sz w:val="20"/>
          <w:szCs w:val="20"/>
        </w:rPr>
      </w:pPr>
      <w:r w:rsidRPr="00E62C5A">
        <w:rPr>
          <w:rFonts w:ascii="Arial" w:hAnsi="Arial" w:cs="Arial"/>
          <w:sz w:val="20"/>
          <w:szCs w:val="20"/>
        </w:rPr>
        <w:t>Mme ABONNENC Valérie</w:t>
      </w:r>
    </w:p>
    <w:p w14:paraId="5815B38C" w14:textId="77777777" w:rsidR="005B1771" w:rsidRPr="00E62C5A" w:rsidRDefault="005B1771" w:rsidP="005B1771">
      <w:pPr>
        <w:ind w:left="1134"/>
        <w:rPr>
          <w:rFonts w:ascii="Arial" w:hAnsi="Arial" w:cs="Arial"/>
          <w:sz w:val="20"/>
          <w:szCs w:val="20"/>
        </w:rPr>
      </w:pPr>
      <w:r w:rsidRPr="00E62C5A">
        <w:rPr>
          <w:rFonts w:ascii="Arial" w:hAnsi="Arial" w:cs="Arial"/>
          <w:sz w:val="20"/>
          <w:szCs w:val="20"/>
        </w:rPr>
        <w:t>Agence Comptable Secondaire DT AURA</w:t>
      </w:r>
    </w:p>
    <w:p w14:paraId="5395F566" w14:textId="77777777" w:rsidR="005B1771" w:rsidRPr="00E62C5A" w:rsidRDefault="005B1771" w:rsidP="005B1771">
      <w:pPr>
        <w:ind w:left="1134"/>
        <w:rPr>
          <w:rFonts w:ascii="Arial" w:hAnsi="Arial" w:cs="Arial"/>
          <w:sz w:val="20"/>
          <w:szCs w:val="20"/>
        </w:rPr>
      </w:pPr>
      <w:r w:rsidRPr="00E62C5A">
        <w:rPr>
          <w:rFonts w:ascii="Arial" w:hAnsi="Arial" w:cs="Arial"/>
          <w:sz w:val="20"/>
          <w:szCs w:val="20"/>
        </w:rPr>
        <w:t>12, Allée des Eaux et Forêts - BP103 - 63370 LEMPDES</w:t>
      </w:r>
    </w:p>
    <w:p w14:paraId="3AF42757" w14:textId="77777777" w:rsidR="005B1771" w:rsidRPr="00E62C5A" w:rsidRDefault="005B1771" w:rsidP="005B1771">
      <w:pPr>
        <w:ind w:left="1134"/>
        <w:rPr>
          <w:rFonts w:ascii="Arial" w:hAnsi="Arial" w:cs="Arial"/>
          <w:sz w:val="20"/>
          <w:szCs w:val="20"/>
        </w:rPr>
      </w:pPr>
      <w:r w:rsidRPr="00E62C5A">
        <w:rPr>
          <w:rFonts w:ascii="Arial" w:hAnsi="Arial" w:cs="Arial"/>
          <w:sz w:val="20"/>
          <w:szCs w:val="20"/>
        </w:rPr>
        <w:t>Téléphone : 04.73.42.01.38</w:t>
      </w:r>
    </w:p>
    <w:p w14:paraId="439613EA" w14:textId="77777777" w:rsidR="005B1771" w:rsidRPr="00E62C5A" w:rsidRDefault="005B1771" w:rsidP="005B1771">
      <w:pPr>
        <w:ind w:left="1134"/>
        <w:rPr>
          <w:rFonts w:ascii="Arial" w:hAnsi="Arial" w:cs="Arial"/>
          <w:sz w:val="20"/>
          <w:szCs w:val="20"/>
        </w:rPr>
      </w:pPr>
      <w:proofErr w:type="gramStart"/>
      <w:r w:rsidRPr="00E62C5A">
        <w:rPr>
          <w:rFonts w:ascii="Arial" w:hAnsi="Arial" w:cs="Arial"/>
          <w:sz w:val="20"/>
          <w:szCs w:val="20"/>
        </w:rPr>
        <w:t>Email</w:t>
      </w:r>
      <w:proofErr w:type="gramEnd"/>
      <w:r w:rsidRPr="00E62C5A">
        <w:rPr>
          <w:rFonts w:ascii="Arial" w:hAnsi="Arial" w:cs="Arial"/>
          <w:sz w:val="20"/>
          <w:szCs w:val="20"/>
        </w:rPr>
        <w:t xml:space="preserve"> : </w:t>
      </w:r>
      <w:hyperlink r:id="rId10" w:history="1">
        <w:r w:rsidRPr="00E62C5A">
          <w:rPr>
            <w:rFonts w:ascii="Arial" w:hAnsi="Arial" w:cs="Arial"/>
            <w:color w:val="0000FF"/>
            <w:sz w:val="20"/>
            <w:szCs w:val="20"/>
            <w:u w:val="single"/>
          </w:rPr>
          <w:t>valerie.abonnenc@onf.fr</w:t>
        </w:r>
      </w:hyperlink>
      <w:r w:rsidRPr="00E62C5A">
        <w:rPr>
          <w:rFonts w:ascii="Arial" w:hAnsi="Arial" w:cs="Arial"/>
          <w:sz w:val="20"/>
          <w:szCs w:val="20"/>
        </w:rPr>
        <w:t xml:space="preserve">  </w:t>
      </w:r>
    </w:p>
    <w:p w14:paraId="44040C6E" w14:textId="29E0A2FC" w:rsidR="00501C58" w:rsidRPr="00EB7579" w:rsidRDefault="00501C58" w:rsidP="002C59F9">
      <w:pPr>
        <w:spacing w:before="60"/>
        <w:jc w:val="both"/>
        <w:rPr>
          <w:rFonts w:ascii="Arial" w:hAnsi="Arial" w:cs="Arial"/>
          <w:sz w:val="20"/>
          <w:szCs w:val="20"/>
        </w:rPr>
      </w:pPr>
    </w:p>
    <w:p w14:paraId="6A5DA8A8" w14:textId="5CCD2244" w:rsidR="00501C58" w:rsidRDefault="00501C58" w:rsidP="002C59F9">
      <w:pPr>
        <w:spacing w:before="60"/>
        <w:jc w:val="both"/>
        <w:rPr>
          <w:rFonts w:ascii="Arial" w:hAnsi="Arial" w:cs="Arial"/>
          <w:sz w:val="20"/>
          <w:szCs w:val="20"/>
        </w:rPr>
      </w:pPr>
      <w:r w:rsidRPr="00EB7579">
        <w:rPr>
          <w:rFonts w:ascii="Arial" w:hAnsi="Arial" w:cs="Arial"/>
          <w:b/>
          <w:bCs/>
          <w:color w:val="339933"/>
          <w:spacing w:val="-10"/>
          <w:position w:val="-2"/>
          <w:sz w:val="20"/>
          <w:szCs w:val="20"/>
        </w:rPr>
        <w:sym w:font="Wingdings" w:char="F06E"/>
      </w:r>
      <w:r w:rsidRPr="00EB7579">
        <w:rPr>
          <w:rFonts w:ascii="Arial" w:hAnsi="Arial" w:cs="Arial"/>
          <w:b/>
          <w:bCs/>
          <w:color w:val="003366"/>
          <w:spacing w:val="-10"/>
          <w:position w:val="-2"/>
          <w:sz w:val="20"/>
          <w:szCs w:val="20"/>
        </w:rPr>
        <w:t xml:space="preserve"> </w:t>
      </w:r>
      <w:r w:rsidRPr="00EB7579">
        <w:rPr>
          <w:rFonts w:ascii="Arial" w:hAnsi="Arial" w:cs="Arial"/>
          <w:sz w:val="20"/>
          <w:szCs w:val="20"/>
          <w:u w:val="single"/>
        </w:rPr>
        <w:t>Désignation, adresse, numéro de téléphone du comptable assignataire</w:t>
      </w:r>
      <w:r w:rsidRPr="00EB7579">
        <w:rPr>
          <w:rFonts w:ascii="Arial" w:hAnsi="Arial" w:cs="Arial"/>
          <w:sz w:val="20"/>
          <w:szCs w:val="20"/>
        </w:rPr>
        <w:t xml:space="preserve"> :</w:t>
      </w:r>
    </w:p>
    <w:p w14:paraId="2F61BB43" w14:textId="77777777" w:rsidR="005B1771" w:rsidRPr="00E62C5A" w:rsidRDefault="005B1771" w:rsidP="005B1771">
      <w:pPr>
        <w:ind w:left="1134"/>
        <w:rPr>
          <w:rFonts w:ascii="Arial" w:hAnsi="Arial" w:cs="Arial"/>
          <w:sz w:val="20"/>
          <w:szCs w:val="20"/>
        </w:rPr>
      </w:pPr>
      <w:r w:rsidRPr="00E62C5A">
        <w:rPr>
          <w:rFonts w:ascii="Arial" w:hAnsi="Arial" w:cs="Arial"/>
          <w:sz w:val="20"/>
          <w:szCs w:val="20"/>
        </w:rPr>
        <w:t>Mme ABONNENC Valérie</w:t>
      </w:r>
    </w:p>
    <w:p w14:paraId="5359CD8F" w14:textId="77777777" w:rsidR="005B1771" w:rsidRPr="00E62C5A" w:rsidRDefault="005B1771" w:rsidP="005B1771">
      <w:pPr>
        <w:ind w:left="1134"/>
        <w:rPr>
          <w:rFonts w:ascii="Arial" w:hAnsi="Arial" w:cs="Arial"/>
          <w:sz w:val="20"/>
          <w:szCs w:val="20"/>
        </w:rPr>
      </w:pPr>
      <w:r w:rsidRPr="00E62C5A">
        <w:rPr>
          <w:rFonts w:ascii="Arial" w:hAnsi="Arial" w:cs="Arial"/>
          <w:sz w:val="20"/>
          <w:szCs w:val="20"/>
        </w:rPr>
        <w:t>Agence Comptable Secondaire DT AURA</w:t>
      </w:r>
    </w:p>
    <w:p w14:paraId="372FC715" w14:textId="77777777" w:rsidR="005B1771" w:rsidRPr="00E62C5A" w:rsidRDefault="005B1771" w:rsidP="005B1771">
      <w:pPr>
        <w:ind w:left="1134"/>
        <w:rPr>
          <w:rFonts w:ascii="Arial" w:hAnsi="Arial" w:cs="Arial"/>
          <w:sz w:val="20"/>
          <w:szCs w:val="20"/>
        </w:rPr>
      </w:pPr>
      <w:r w:rsidRPr="00E62C5A">
        <w:rPr>
          <w:rFonts w:ascii="Arial" w:hAnsi="Arial" w:cs="Arial"/>
          <w:sz w:val="20"/>
          <w:szCs w:val="20"/>
        </w:rPr>
        <w:t>12, Allée des Eaux et Forêts - BP103 - 63370 LEMPDES</w:t>
      </w:r>
    </w:p>
    <w:p w14:paraId="3EF54C31" w14:textId="77777777" w:rsidR="005B1771" w:rsidRPr="00E62C5A" w:rsidRDefault="005B1771" w:rsidP="005B1771">
      <w:pPr>
        <w:ind w:left="1134"/>
        <w:rPr>
          <w:rFonts w:ascii="Arial" w:hAnsi="Arial" w:cs="Arial"/>
          <w:sz w:val="20"/>
          <w:szCs w:val="20"/>
        </w:rPr>
      </w:pPr>
      <w:r w:rsidRPr="00E62C5A">
        <w:rPr>
          <w:rFonts w:ascii="Arial" w:hAnsi="Arial" w:cs="Arial"/>
          <w:sz w:val="20"/>
          <w:szCs w:val="20"/>
        </w:rPr>
        <w:t>Téléphone : 04.73.42.01.38</w:t>
      </w:r>
    </w:p>
    <w:p w14:paraId="6378CC4A" w14:textId="77777777" w:rsidR="005B1771" w:rsidRPr="00E62C5A" w:rsidRDefault="005B1771" w:rsidP="005B1771">
      <w:pPr>
        <w:ind w:left="1134"/>
        <w:rPr>
          <w:rFonts w:ascii="Arial" w:hAnsi="Arial" w:cs="Arial"/>
          <w:sz w:val="20"/>
          <w:szCs w:val="20"/>
        </w:rPr>
      </w:pPr>
      <w:proofErr w:type="gramStart"/>
      <w:r w:rsidRPr="00E62C5A">
        <w:rPr>
          <w:rFonts w:ascii="Arial" w:hAnsi="Arial" w:cs="Arial"/>
          <w:sz w:val="20"/>
          <w:szCs w:val="20"/>
        </w:rPr>
        <w:t>Email</w:t>
      </w:r>
      <w:proofErr w:type="gramEnd"/>
      <w:r w:rsidRPr="00E62C5A">
        <w:rPr>
          <w:rFonts w:ascii="Arial" w:hAnsi="Arial" w:cs="Arial"/>
          <w:sz w:val="20"/>
          <w:szCs w:val="20"/>
        </w:rPr>
        <w:t xml:space="preserve"> : </w:t>
      </w:r>
      <w:hyperlink r:id="rId11" w:history="1">
        <w:r w:rsidRPr="00E62C5A">
          <w:rPr>
            <w:rFonts w:ascii="Arial" w:hAnsi="Arial" w:cs="Arial"/>
            <w:color w:val="0000FF"/>
            <w:sz w:val="20"/>
            <w:szCs w:val="20"/>
            <w:u w:val="single"/>
          </w:rPr>
          <w:t>valerie.abonnenc@onf.fr</w:t>
        </w:r>
      </w:hyperlink>
      <w:r w:rsidRPr="00E62C5A">
        <w:rPr>
          <w:rFonts w:ascii="Arial" w:hAnsi="Arial" w:cs="Arial"/>
          <w:sz w:val="20"/>
          <w:szCs w:val="20"/>
        </w:rPr>
        <w:t xml:space="preserve">  </w:t>
      </w:r>
    </w:p>
    <w:p w14:paraId="67FC0B03" w14:textId="77777777" w:rsidR="003C0EEA" w:rsidRDefault="003C0EEA" w:rsidP="003C0EEA">
      <w:pPr>
        <w:tabs>
          <w:tab w:val="left" w:pos="-142"/>
          <w:tab w:val="left" w:pos="4111"/>
        </w:tabs>
        <w:ind w:right="425"/>
        <w:rPr>
          <w:rFonts w:ascii="Arial" w:hAnsi="Arial" w:cs="Arial"/>
          <w:sz w:val="20"/>
          <w:szCs w:val="20"/>
        </w:rPr>
      </w:pPr>
    </w:p>
    <w:p w14:paraId="5ADA9722" w14:textId="77777777" w:rsidR="005F2DA6" w:rsidRPr="00EB7579" w:rsidRDefault="005F2DA6" w:rsidP="003C0EEA">
      <w:pPr>
        <w:tabs>
          <w:tab w:val="left" w:pos="-142"/>
          <w:tab w:val="left" w:pos="4111"/>
        </w:tabs>
        <w:ind w:right="425"/>
        <w:rPr>
          <w:rFonts w:ascii="Arial" w:hAnsi="Arial" w:cs="Arial"/>
          <w:sz w:val="20"/>
          <w:szCs w:val="20"/>
        </w:rPr>
      </w:pPr>
    </w:p>
    <w:tbl>
      <w:tblPr>
        <w:tblW w:w="9693"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693"/>
      </w:tblGrid>
      <w:tr w:rsidR="003C0EEA" w:rsidRPr="00EB7579" w14:paraId="5B19440A" w14:textId="77777777" w:rsidTr="004329FF">
        <w:tc>
          <w:tcPr>
            <w:tcW w:w="9693" w:type="dxa"/>
            <w:tcBorders>
              <w:top w:val="single" w:sz="12" w:space="0" w:color="339933"/>
              <w:bottom w:val="single" w:sz="12" w:space="0" w:color="339933"/>
            </w:tcBorders>
            <w:shd w:val="clear" w:color="FFFF00" w:fill="auto"/>
          </w:tcPr>
          <w:p w14:paraId="4B3F6BD9" w14:textId="77777777" w:rsidR="003C0EEA" w:rsidRPr="00EB7579" w:rsidRDefault="003C0EEA" w:rsidP="008B1B38">
            <w:pPr>
              <w:tabs>
                <w:tab w:val="left" w:pos="-142"/>
                <w:tab w:val="left" w:pos="4111"/>
              </w:tabs>
              <w:jc w:val="both"/>
              <w:rPr>
                <w:rFonts w:ascii="Arial" w:hAnsi="Arial" w:cs="Arial"/>
                <w:b/>
                <w:bCs/>
                <w:sz w:val="20"/>
                <w:szCs w:val="20"/>
              </w:rPr>
            </w:pPr>
            <w:r w:rsidRPr="00EB7579">
              <w:rPr>
                <w:rFonts w:ascii="Arial" w:hAnsi="Arial" w:cs="Arial"/>
                <w:sz w:val="20"/>
                <w:szCs w:val="20"/>
              </w:rPr>
              <w:br w:type="page"/>
            </w:r>
            <w:r w:rsidRPr="00EB7579">
              <w:rPr>
                <w:rFonts w:ascii="Arial" w:hAnsi="Arial" w:cs="Arial"/>
                <w:sz w:val="20"/>
                <w:szCs w:val="20"/>
              </w:rPr>
              <w:br w:type="page"/>
            </w:r>
            <w:r w:rsidRPr="00EB7579">
              <w:rPr>
                <w:rFonts w:ascii="Arial" w:hAnsi="Arial" w:cs="Arial"/>
                <w:b/>
                <w:bCs/>
                <w:sz w:val="20"/>
                <w:szCs w:val="20"/>
              </w:rPr>
              <w:t xml:space="preserve">C. </w:t>
            </w:r>
            <w:r w:rsidR="008B1B38" w:rsidRPr="00EB7579">
              <w:rPr>
                <w:rFonts w:ascii="Arial" w:hAnsi="Arial" w:cs="Arial"/>
                <w:b/>
                <w:bCs/>
                <w:sz w:val="20"/>
                <w:szCs w:val="20"/>
              </w:rPr>
              <w:t>CONTRACTANT</w:t>
            </w:r>
            <w:r w:rsidRPr="00EB7579">
              <w:rPr>
                <w:rFonts w:ascii="Arial" w:hAnsi="Arial" w:cs="Arial"/>
                <w:b/>
                <w:bCs/>
                <w:sz w:val="20"/>
                <w:szCs w:val="20"/>
              </w:rPr>
              <w:t xml:space="preserve"> </w:t>
            </w:r>
          </w:p>
        </w:tc>
      </w:tr>
    </w:tbl>
    <w:p w14:paraId="73541629" w14:textId="77777777" w:rsidR="003C0EEA" w:rsidRPr="00EB7579" w:rsidRDefault="003C0EEA" w:rsidP="003C0EEA">
      <w:pPr>
        <w:tabs>
          <w:tab w:val="left" w:pos="-142"/>
          <w:tab w:val="left" w:pos="4111"/>
        </w:tabs>
        <w:ind w:right="425"/>
        <w:rPr>
          <w:rFonts w:ascii="Arial" w:hAnsi="Arial" w:cs="Arial"/>
          <w:sz w:val="20"/>
          <w:szCs w:val="20"/>
        </w:rPr>
      </w:pPr>
    </w:p>
    <w:p w14:paraId="32CCA579" w14:textId="77777777" w:rsidR="0077031D" w:rsidRPr="00EB7579" w:rsidRDefault="0077031D" w:rsidP="0077031D">
      <w:pPr>
        <w:tabs>
          <w:tab w:val="left" w:pos="5040"/>
        </w:tabs>
        <w:rPr>
          <w:rFonts w:ascii="Arial" w:hAnsi="Arial"/>
          <w:b/>
          <w:sz w:val="20"/>
          <w:szCs w:val="20"/>
        </w:rPr>
      </w:pPr>
      <w:r w:rsidRPr="00EB7579">
        <w:rPr>
          <w:rFonts w:ascii="Arial" w:hAnsi="Arial"/>
          <w:b/>
          <w:sz w:val="20"/>
          <w:szCs w:val="20"/>
        </w:rPr>
        <w:t xml:space="preserve">C1 - Identification et engagement du candidat </w:t>
      </w:r>
    </w:p>
    <w:p w14:paraId="6FF4F2CA" w14:textId="77777777" w:rsidR="0077031D" w:rsidRPr="005B1771" w:rsidRDefault="0077031D" w:rsidP="0077031D">
      <w:pPr>
        <w:tabs>
          <w:tab w:val="left" w:pos="5040"/>
        </w:tabs>
        <w:rPr>
          <w:rFonts w:ascii="Arial" w:hAnsi="Arial"/>
          <w:i/>
          <w:iCs/>
          <w:sz w:val="20"/>
          <w:szCs w:val="20"/>
        </w:rPr>
      </w:pPr>
      <w:r w:rsidRPr="005B1771">
        <w:rPr>
          <w:rFonts w:ascii="Arial" w:hAnsi="Arial"/>
          <w:i/>
          <w:iCs/>
          <w:sz w:val="20"/>
          <w:szCs w:val="20"/>
        </w:rPr>
        <w:t xml:space="preserve">(cocher les cases correspondantes) </w:t>
      </w:r>
    </w:p>
    <w:p w14:paraId="23131570" w14:textId="77777777" w:rsidR="0077031D" w:rsidRPr="00EB7579" w:rsidRDefault="0077031D" w:rsidP="0077031D">
      <w:pPr>
        <w:tabs>
          <w:tab w:val="left" w:pos="5040"/>
        </w:tabs>
        <w:rPr>
          <w:rFonts w:ascii="Arial" w:hAnsi="Arial"/>
          <w:sz w:val="20"/>
          <w:szCs w:val="20"/>
        </w:rPr>
      </w:pPr>
    </w:p>
    <w:p w14:paraId="41E2542A" w14:textId="77777777" w:rsidR="0077031D" w:rsidRPr="00EB7579" w:rsidRDefault="0077031D" w:rsidP="0077031D">
      <w:pPr>
        <w:ind w:left="851"/>
        <w:jc w:val="both"/>
        <w:rPr>
          <w:rFonts w:ascii="Arial" w:hAnsi="Arial"/>
          <w:sz w:val="20"/>
          <w:szCs w:val="20"/>
        </w:rPr>
      </w:pPr>
      <w:r w:rsidRPr="00EB7579">
        <w:rPr>
          <w:rFonts w:ascii="Arial" w:hAnsi="Arial"/>
          <w:sz w:val="20"/>
          <w:szCs w:val="20"/>
        </w:rPr>
        <w:fldChar w:fldCharType="begin">
          <w:ffData>
            <w:name w:val="CaseACocher108"/>
            <w:enabled/>
            <w:calcOnExit w:val="0"/>
            <w:checkBox>
              <w:sizeAuto/>
              <w:default w:val="0"/>
            </w:checkBox>
          </w:ffData>
        </w:fldChar>
      </w:r>
      <w:r w:rsidRPr="00EB7579">
        <w:rPr>
          <w:rFonts w:ascii="Arial" w:hAnsi="Arial"/>
          <w:sz w:val="20"/>
          <w:szCs w:val="20"/>
        </w:rPr>
        <w:instrText xml:space="preserve"> FORMCHECKBOX </w:instrText>
      </w:r>
      <w:r w:rsidRPr="00EB7579">
        <w:rPr>
          <w:rFonts w:ascii="Arial" w:hAnsi="Arial"/>
          <w:sz w:val="20"/>
          <w:szCs w:val="20"/>
        </w:rPr>
      </w:r>
      <w:r w:rsidRPr="00EB7579">
        <w:rPr>
          <w:rFonts w:ascii="Arial" w:hAnsi="Arial"/>
          <w:sz w:val="20"/>
          <w:szCs w:val="20"/>
        </w:rPr>
        <w:fldChar w:fldCharType="separate"/>
      </w:r>
      <w:r w:rsidRPr="00EB7579">
        <w:rPr>
          <w:rFonts w:ascii="Arial" w:hAnsi="Arial"/>
          <w:sz w:val="20"/>
          <w:szCs w:val="20"/>
        </w:rPr>
        <w:fldChar w:fldCharType="end"/>
      </w:r>
      <w:r w:rsidRPr="00EB7579">
        <w:rPr>
          <w:rFonts w:ascii="Arial" w:hAnsi="Arial"/>
          <w:sz w:val="20"/>
          <w:szCs w:val="20"/>
        </w:rPr>
        <w:t xml:space="preserve"> Le signataire</w:t>
      </w:r>
    </w:p>
    <w:p w14:paraId="4774732B" w14:textId="77777777" w:rsidR="0077031D" w:rsidRPr="00EB7579" w:rsidRDefault="0077031D" w:rsidP="0077031D">
      <w:pPr>
        <w:spacing w:before="120"/>
        <w:ind w:left="1701"/>
        <w:jc w:val="both"/>
        <w:rPr>
          <w:rFonts w:ascii="Arial" w:hAnsi="Arial"/>
          <w:sz w:val="20"/>
          <w:szCs w:val="20"/>
        </w:rPr>
      </w:pPr>
      <w:r w:rsidRPr="00EB7579">
        <w:rPr>
          <w:rFonts w:ascii="Arial" w:hAnsi="Arial"/>
          <w:sz w:val="20"/>
          <w:szCs w:val="20"/>
        </w:rPr>
        <w:fldChar w:fldCharType="begin">
          <w:ffData>
            <w:name w:val="CaseACocher108"/>
            <w:enabled/>
            <w:calcOnExit w:val="0"/>
            <w:checkBox>
              <w:sizeAuto/>
              <w:default w:val="0"/>
            </w:checkBox>
          </w:ffData>
        </w:fldChar>
      </w:r>
      <w:r w:rsidRPr="00EB7579">
        <w:rPr>
          <w:rFonts w:ascii="Arial" w:hAnsi="Arial"/>
          <w:sz w:val="20"/>
          <w:szCs w:val="20"/>
        </w:rPr>
        <w:instrText xml:space="preserve"> FORMCHECKBOX </w:instrText>
      </w:r>
      <w:r w:rsidRPr="00EB7579">
        <w:rPr>
          <w:rFonts w:ascii="Arial" w:hAnsi="Arial"/>
          <w:sz w:val="20"/>
          <w:szCs w:val="20"/>
        </w:rPr>
      </w:r>
      <w:r w:rsidRPr="00EB7579">
        <w:rPr>
          <w:rFonts w:ascii="Arial" w:hAnsi="Arial"/>
          <w:sz w:val="20"/>
          <w:szCs w:val="20"/>
        </w:rPr>
        <w:fldChar w:fldCharType="separate"/>
      </w:r>
      <w:r w:rsidRPr="00EB7579">
        <w:rPr>
          <w:rFonts w:ascii="Arial" w:hAnsi="Arial"/>
          <w:sz w:val="20"/>
          <w:szCs w:val="20"/>
        </w:rPr>
        <w:fldChar w:fldCharType="end"/>
      </w:r>
      <w:r w:rsidRPr="00EB7579">
        <w:rPr>
          <w:rFonts w:ascii="Arial" w:hAnsi="Arial"/>
          <w:sz w:val="20"/>
          <w:szCs w:val="20"/>
        </w:rPr>
        <w:t xml:space="preserve"> s’engage, sur la base de son offre et pour son propre compte ;</w:t>
      </w:r>
    </w:p>
    <w:p w14:paraId="59730C51" w14:textId="77777777" w:rsidR="0077031D" w:rsidRPr="00EB7579" w:rsidRDefault="0077031D" w:rsidP="0077031D">
      <w:pPr>
        <w:pStyle w:val="En-tte"/>
        <w:tabs>
          <w:tab w:val="clear" w:pos="4536"/>
          <w:tab w:val="clear" w:pos="9072"/>
        </w:tabs>
        <w:jc w:val="both"/>
        <w:rPr>
          <w:rFonts w:ascii="Arial" w:hAnsi="Arial"/>
          <w:sz w:val="20"/>
          <w:szCs w:val="20"/>
        </w:rPr>
      </w:pPr>
      <w:r w:rsidRPr="00EB7579">
        <w:rPr>
          <w:rFonts w:ascii="Arial" w:hAnsi="Arial"/>
          <w:sz w:val="20"/>
          <w:szCs w:val="20"/>
        </w:rPr>
        <w:lastRenderedPageBreak/>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2DAC5525" w14:textId="77777777" w:rsidR="0077031D" w:rsidRPr="00EB7579" w:rsidRDefault="0077031D" w:rsidP="0077031D">
      <w:pPr>
        <w:jc w:val="both"/>
        <w:rPr>
          <w:rFonts w:ascii="Arial" w:hAnsi="Arial"/>
          <w:sz w:val="20"/>
          <w:szCs w:val="20"/>
        </w:rPr>
      </w:pPr>
    </w:p>
    <w:p w14:paraId="474B3E7D" w14:textId="77777777" w:rsidR="0077031D" w:rsidRPr="00EB7579" w:rsidRDefault="0077031D" w:rsidP="0077031D">
      <w:pPr>
        <w:ind w:left="1701"/>
        <w:jc w:val="both"/>
        <w:rPr>
          <w:rFonts w:ascii="Arial" w:hAnsi="Arial"/>
          <w:sz w:val="20"/>
          <w:szCs w:val="20"/>
        </w:rPr>
      </w:pPr>
      <w:r w:rsidRPr="00EB7579">
        <w:rPr>
          <w:rFonts w:ascii="Arial" w:hAnsi="Arial"/>
          <w:sz w:val="20"/>
          <w:szCs w:val="20"/>
        </w:rPr>
        <w:fldChar w:fldCharType="begin">
          <w:ffData>
            <w:name w:val="CaseACocher108"/>
            <w:enabled/>
            <w:calcOnExit w:val="0"/>
            <w:checkBox>
              <w:sizeAuto/>
              <w:default w:val="0"/>
            </w:checkBox>
          </w:ffData>
        </w:fldChar>
      </w:r>
      <w:r w:rsidRPr="00EB7579">
        <w:rPr>
          <w:rFonts w:ascii="Arial" w:hAnsi="Arial"/>
          <w:sz w:val="20"/>
          <w:szCs w:val="20"/>
        </w:rPr>
        <w:instrText xml:space="preserve"> FORMCHECKBOX </w:instrText>
      </w:r>
      <w:r w:rsidRPr="00EB7579">
        <w:rPr>
          <w:rFonts w:ascii="Arial" w:hAnsi="Arial"/>
          <w:sz w:val="20"/>
          <w:szCs w:val="20"/>
        </w:rPr>
      </w:r>
      <w:r w:rsidRPr="00EB7579">
        <w:rPr>
          <w:rFonts w:ascii="Arial" w:hAnsi="Arial"/>
          <w:sz w:val="20"/>
          <w:szCs w:val="20"/>
        </w:rPr>
        <w:fldChar w:fldCharType="separate"/>
      </w:r>
      <w:r w:rsidRPr="00EB7579">
        <w:rPr>
          <w:rFonts w:ascii="Arial" w:hAnsi="Arial"/>
          <w:sz w:val="20"/>
          <w:szCs w:val="20"/>
        </w:rPr>
        <w:fldChar w:fldCharType="end"/>
      </w:r>
      <w:r w:rsidRPr="00EB7579">
        <w:rPr>
          <w:rFonts w:ascii="Arial" w:hAnsi="Arial"/>
          <w:sz w:val="20"/>
          <w:szCs w:val="20"/>
        </w:rPr>
        <w:t xml:space="preserve"> engage la société ……………………… sur la base de son offre ;</w:t>
      </w:r>
    </w:p>
    <w:p w14:paraId="2CA91748" w14:textId="77777777" w:rsidR="0077031D" w:rsidRPr="00EB7579" w:rsidRDefault="0077031D" w:rsidP="0077031D">
      <w:pPr>
        <w:pStyle w:val="En-tte"/>
        <w:tabs>
          <w:tab w:val="clear" w:pos="4536"/>
          <w:tab w:val="clear" w:pos="9072"/>
        </w:tabs>
        <w:jc w:val="both"/>
        <w:rPr>
          <w:rFonts w:ascii="Arial" w:hAnsi="Arial"/>
          <w:sz w:val="20"/>
          <w:szCs w:val="20"/>
        </w:rPr>
      </w:pPr>
      <w:r w:rsidRPr="00EB7579">
        <w:rPr>
          <w:rFonts w:ascii="Arial" w:hAnsi="Arial"/>
          <w:sz w:val="20"/>
          <w:szCs w:val="20"/>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6DEEDEC6" w14:textId="77777777" w:rsidR="0077031D" w:rsidRPr="00EB7579" w:rsidRDefault="0077031D" w:rsidP="0077031D">
      <w:pPr>
        <w:jc w:val="both"/>
        <w:rPr>
          <w:rFonts w:ascii="Arial" w:hAnsi="Arial"/>
          <w:sz w:val="20"/>
          <w:szCs w:val="20"/>
        </w:rPr>
      </w:pPr>
    </w:p>
    <w:p w14:paraId="7FE545EA" w14:textId="77777777" w:rsidR="0077031D" w:rsidRPr="00EB7579" w:rsidRDefault="0077031D" w:rsidP="0077031D">
      <w:pPr>
        <w:pStyle w:val="fcase1ertab"/>
        <w:spacing w:before="120"/>
        <w:ind w:left="851" w:firstLine="0"/>
        <w:rPr>
          <w:rFonts w:ascii="Arial" w:hAnsi="Arial" w:cs="Times New Roman"/>
        </w:rPr>
      </w:pPr>
      <w:r w:rsidRPr="00EB7579">
        <w:rPr>
          <w:rFonts w:ascii="Arial" w:hAnsi="Arial" w:cs="Times New Roman"/>
        </w:rPr>
        <w:fldChar w:fldCharType="begin">
          <w:ffData>
            <w:name w:val=""/>
            <w:enabled/>
            <w:calcOnExit w:val="0"/>
            <w:checkBox>
              <w:sizeAuto/>
              <w:default w:val="0"/>
            </w:checkBox>
          </w:ffData>
        </w:fldChar>
      </w:r>
      <w:r w:rsidRPr="00EB7579">
        <w:rPr>
          <w:rFonts w:ascii="Arial" w:hAnsi="Arial" w:cs="Times New Roman"/>
        </w:rPr>
        <w:instrText xml:space="preserve"> FORMCHECKBOX </w:instrText>
      </w:r>
      <w:r w:rsidRPr="00EB7579">
        <w:rPr>
          <w:rFonts w:ascii="Arial" w:hAnsi="Arial" w:cs="Times New Roman"/>
        </w:rPr>
      </w:r>
      <w:r w:rsidRPr="00EB7579">
        <w:rPr>
          <w:rFonts w:ascii="Arial" w:hAnsi="Arial" w:cs="Times New Roman"/>
        </w:rPr>
        <w:fldChar w:fldCharType="separate"/>
      </w:r>
      <w:r w:rsidRPr="00EB7579">
        <w:rPr>
          <w:rFonts w:ascii="Arial" w:hAnsi="Arial" w:cs="Times New Roman"/>
        </w:rPr>
        <w:fldChar w:fldCharType="end"/>
      </w:r>
      <w:r w:rsidRPr="00EB7579">
        <w:rPr>
          <w:rFonts w:ascii="Arial" w:hAnsi="Arial" w:cs="Times New Roman"/>
        </w:rPr>
        <w:t xml:space="preserve"> L’ensemble des membres du groupement s’engagent, sur la base de l’offre du groupement ;</w:t>
      </w:r>
    </w:p>
    <w:p w14:paraId="19B8291B" w14:textId="77777777" w:rsidR="0077031D" w:rsidRDefault="0077031D" w:rsidP="0077031D">
      <w:pPr>
        <w:jc w:val="both"/>
        <w:rPr>
          <w:rFonts w:ascii="Arial" w:hAnsi="Arial"/>
          <w:sz w:val="20"/>
          <w:szCs w:val="20"/>
        </w:rPr>
      </w:pPr>
      <w:r w:rsidRPr="00EB7579">
        <w:rPr>
          <w:rFonts w:ascii="Arial" w:hAnsi="Arial"/>
          <w:sz w:val="20"/>
          <w:szCs w:val="20"/>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 Identifier le mandataire désigné pour représenter l’ensemble des membres du groupement et coordonner les prestations.]</w:t>
      </w:r>
    </w:p>
    <w:p w14:paraId="384B2FD8" w14:textId="77777777" w:rsidR="00032E3B" w:rsidRDefault="00032E3B" w:rsidP="0077031D">
      <w:pPr>
        <w:jc w:val="both"/>
        <w:rPr>
          <w:rFonts w:ascii="Arial" w:hAnsi="Arial"/>
          <w:sz w:val="20"/>
          <w:szCs w:val="20"/>
        </w:rPr>
      </w:pPr>
    </w:p>
    <w:p w14:paraId="5A6980CD" w14:textId="77777777" w:rsidR="005B1771" w:rsidRDefault="005B1771" w:rsidP="0077031D">
      <w:pPr>
        <w:jc w:val="both"/>
        <w:rPr>
          <w:rFonts w:ascii="Arial" w:hAnsi="Arial"/>
          <w:sz w:val="20"/>
          <w:szCs w:val="20"/>
        </w:rPr>
      </w:pPr>
    </w:p>
    <w:p w14:paraId="1347C46B" w14:textId="77777777" w:rsidR="005B1771" w:rsidRPr="008B1B38" w:rsidRDefault="005B1771" w:rsidP="005B1771">
      <w:pPr>
        <w:jc w:val="both"/>
        <w:rPr>
          <w:rFonts w:ascii="Arial" w:hAnsi="Arial" w:cs="Arial"/>
          <w:sz w:val="20"/>
          <w:szCs w:val="20"/>
        </w:rPr>
      </w:pPr>
      <w:r w:rsidRPr="008B1B38">
        <w:rPr>
          <w:rFonts w:ascii="Arial" w:hAnsi="Arial" w:cs="Arial"/>
          <w:sz w:val="20"/>
          <w:szCs w:val="20"/>
        </w:rPr>
        <w:t>DECLARE / DECLARONS avoir pris parfaite connaissance et accepté sans modification les documents contractuels suivants :</w:t>
      </w:r>
    </w:p>
    <w:p w14:paraId="4346F957" w14:textId="77777777" w:rsidR="005B1771" w:rsidRDefault="005B1771" w:rsidP="005B1771">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2D4352">
        <w:rPr>
          <w:rFonts w:ascii="Arial" w:hAnsi="Arial" w:cs="Arial"/>
          <w:sz w:val="20"/>
          <w:szCs w:val="20"/>
        </w:rPr>
        <w:t>Le Cahier des Clauses Administratives Particulières (CCAP)</w:t>
      </w:r>
      <w:r>
        <w:rPr>
          <w:rFonts w:ascii="Arial" w:hAnsi="Arial" w:cs="Arial"/>
          <w:sz w:val="20"/>
          <w:szCs w:val="20"/>
        </w:rPr>
        <w:t xml:space="preserve"> </w:t>
      </w:r>
      <w:r w:rsidRPr="002D4352">
        <w:rPr>
          <w:rFonts w:ascii="Arial" w:hAnsi="Arial" w:cs="Arial"/>
          <w:sz w:val="20"/>
          <w:szCs w:val="20"/>
        </w:rPr>
        <w:t>;</w:t>
      </w:r>
    </w:p>
    <w:p w14:paraId="14D8487D" w14:textId="77777777" w:rsidR="005B1771" w:rsidRPr="002D4352" w:rsidRDefault="005B1771" w:rsidP="005B1771">
      <w:pPr>
        <w:numPr>
          <w:ilvl w:val="0"/>
          <w:numId w:val="12"/>
        </w:numPr>
        <w:tabs>
          <w:tab w:val="left" w:pos="720"/>
        </w:tabs>
        <w:overflowPunct w:val="0"/>
        <w:autoSpaceDE w:val="0"/>
        <w:autoSpaceDN w:val="0"/>
        <w:adjustRightInd w:val="0"/>
        <w:textAlignment w:val="baseline"/>
        <w:rPr>
          <w:rFonts w:ascii="Arial" w:hAnsi="Arial" w:cs="Arial"/>
          <w:sz w:val="20"/>
          <w:szCs w:val="20"/>
        </w:rPr>
      </w:pPr>
      <w:r>
        <w:rPr>
          <w:rFonts w:ascii="Arial" w:hAnsi="Arial" w:cs="Arial"/>
          <w:sz w:val="20"/>
          <w:szCs w:val="20"/>
        </w:rPr>
        <w:t>Le Cahier des Clauses Techniques Particulières (CCTP) ;</w:t>
      </w:r>
    </w:p>
    <w:p w14:paraId="48619AA2" w14:textId="4BF1E449" w:rsidR="005B1771" w:rsidRPr="005B1771" w:rsidRDefault="005B1771" w:rsidP="005B3D32">
      <w:pPr>
        <w:pStyle w:val="Paragraphedeliste"/>
        <w:numPr>
          <w:ilvl w:val="0"/>
          <w:numId w:val="12"/>
        </w:numPr>
        <w:tabs>
          <w:tab w:val="left" w:pos="720"/>
        </w:tabs>
        <w:overflowPunct w:val="0"/>
        <w:autoSpaceDE w:val="0"/>
        <w:autoSpaceDN w:val="0"/>
        <w:adjustRightInd w:val="0"/>
        <w:textAlignment w:val="baseline"/>
        <w:rPr>
          <w:rFonts w:ascii="Arial" w:hAnsi="Arial" w:cs="Arial"/>
          <w:sz w:val="20"/>
          <w:szCs w:val="20"/>
        </w:rPr>
      </w:pPr>
      <w:bookmarkStart w:id="0" w:name="_Hlk161053769"/>
      <w:r w:rsidRPr="005B1771">
        <w:rPr>
          <w:rFonts w:ascii="Arial" w:eastAsia="Times New Roman" w:hAnsi="Arial" w:cs="Arial"/>
          <w:sz w:val="20"/>
          <w:szCs w:val="20"/>
          <w:lang w:eastAsia="fr-FR"/>
        </w:rPr>
        <w:t>Le cahier des clauses administratives générales (CCAG-travaux) applicables aux marchés publics de travaux approuvé par l'arrêté du 30 mars 2021</w:t>
      </w:r>
      <w:r w:rsidRPr="005B1771">
        <w:rPr>
          <w:rFonts w:ascii="Arial" w:hAnsi="Arial" w:cs="Arial"/>
          <w:sz w:val="20"/>
          <w:szCs w:val="20"/>
        </w:rPr>
        <w:t>) ;</w:t>
      </w:r>
    </w:p>
    <w:bookmarkEnd w:id="0"/>
    <w:p w14:paraId="63760DAB" w14:textId="77777777" w:rsidR="005B1771" w:rsidRPr="008B1B38" w:rsidRDefault="005B1771" w:rsidP="005B1771">
      <w:pPr>
        <w:ind w:firstLine="708"/>
        <w:rPr>
          <w:rFonts w:ascii="Arial" w:hAnsi="Arial" w:cs="Arial"/>
          <w:sz w:val="20"/>
          <w:szCs w:val="20"/>
        </w:rPr>
      </w:pPr>
    </w:p>
    <w:p w14:paraId="42F74AA3" w14:textId="471FE5FE" w:rsidR="005B1771" w:rsidRPr="008B1B38" w:rsidRDefault="005B1771" w:rsidP="005B1771">
      <w:pPr>
        <w:jc w:val="both"/>
        <w:rPr>
          <w:rFonts w:ascii="Arial" w:hAnsi="Arial" w:cs="Arial"/>
          <w:sz w:val="20"/>
          <w:szCs w:val="20"/>
        </w:rPr>
      </w:pPr>
      <w:r w:rsidRPr="008B1B38">
        <w:rPr>
          <w:rFonts w:ascii="Arial" w:hAnsi="Arial" w:cs="Arial"/>
          <w:sz w:val="20"/>
          <w:szCs w:val="20"/>
        </w:rPr>
        <w:t xml:space="preserve">M’ENGAGE / NOUS ENGAGEONS sans réserve, conformément aux clauses et conditions des documents visés ci-dessus, à exécuter les prestations dans les conditions ci-après définies, après avoir fourni les certificats et attestations prévus </w:t>
      </w:r>
      <w:r>
        <w:rPr>
          <w:rFonts w:ascii="Arial" w:hAnsi="Arial" w:cs="Arial"/>
          <w:sz w:val="20"/>
          <w:szCs w:val="20"/>
        </w:rPr>
        <w:t>au marché</w:t>
      </w:r>
      <w:r w:rsidRPr="008B1B38">
        <w:rPr>
          <w:rFonts w:ascii="Arial" w:hAnsi="Arial" w:cs="Arial"/>
          <w:sz w:val="20"/>
          <w:szCs w:val="20"/>
        </w:rPr>
        <w:t>.</w:t>
      </w:r>
    </w:p>
    <w:p w14:paraId="23F7302D" w14:textId="77777777" w:rsidR="005B1771" w:rsidRDefault="005B1771" w:rsidP="005B1771">
      <w:pPr>
        <w:jc w:val="both"/>
        <w:rPr>
          <w:rFonts w:ascii="Arial" w:hAnsi="Arial" w:cs="Arial"/>
          <w:sz w:val="20"/>
          <w:szCs w:val="20"/>
        </w:rPr>
      </w:pPr>
    </w:p>
    <w:p w14:paraId="5CFFE378" w14:textId="641FF076" w:rsidR="005B1771" w:rsidRPr="008B1B38" w:rsidRDefault="005B1771" w:rsidP="005B1771">
      <w:pPr>
        <w:jc w:val="both"/>
        <w:rPr>
          <w:rFonts w:ascii="Arial" w:hAnsi="Arial" w:cs="Arial"/>
          <w:sz w:val="20"/>
          <w:szCs w:val="20"/>
        </w:rPr>
      </w:pPr>
      <w:r w:rsidRPr="008B1B38">
        <w:rPr>
          <w:rFonts w:ascii="Arial" w:hAnsi="Arial" w:cs="Arial"/>
          <w:sz w:val="20"/>
          <w:szCs w:val="20"/>
        </w:rPr>
        <w:t xml:space="preserve">L’offre ainsi présentée (conditions techniques et financières), ne me / ne nous liant toutefois, que si son acceptation m’est / nous est notifiée dans un </w:t>
      </w:r>
      <w:r w:rsidRPr="009B326D">
        <w:rPr>
          <w:rFonts w:ascii="Arial" w:hAnsi="Arial" w:cs="Arial"/>
          <w:sz w:val="20"/>
          <w:szCs w:val="20"/>
        </w:rPr>
        <w:t>délai de 120 jours</w:t>
      </w:r>
      <w:r w:rsidRPr="008B1B38">
        <w:rPr>
          <w:rFonts w:ascii="Arial" w:hAnsi="Arial" w:cs="Arial"/>
          <w:sz w:val="20"/>
          <w:szCs w:val="20"/>
        </w:rPr>
        <w:t xml:space="preserve"> à compter de la date limite de remise des offres fixée dans l’avis d’appel public à la concurrence.</w:t>
      </w:r>
    </w:p>
    <w:p w14:paraId="7BA406A8" w14:textId="77777777" w:rsidR="005B1771" w:rsidRDefault="005B1771" w:rsidP="0077031D">
      <w:pPr>
        <w:jc w:val="both"/>
        <w:rPr>
          <w:rFonts w:ascii="Arial" w:hAnsi="Arial"/>
          <w:sz w:val="20"/>
          <w:szCs w:val="20"/>
        </w:rPr>
      </w:pPr>
    </w:p>
    <w:p w14:paraId="48CB7BF0" w14:textId="77777777" w:rsidR="005B1771" w:rsidRDefault="005B1771" w:rsidP="005B1771">
      <w:pPr>
        <w:jc w:val="both"/>
        <w:rPr>
          <w:rFonts w:ascii="Arial" w:hAnsi="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211"/>
      </w:tblGrid>
      <w:tr w:rsidR="005B1771" w:rsidRPr="00897615" w14:paraId="788944AF" w14:textId="77777777" w:rsidTr="005B3D32">
        <w:tc>
          <w:tcPr>
            <w:tcW w:w="9211" w:type="dxa"/>
            <w:tcBorders>
              <w:top w:val="single" w:sz="4" w:space="0" w:color="auto"/>
              <w:left w:val="single" w:sz="4" w:space="0" w:color="auto"/>
              <w:bottom w:val="single" w:sz="4" w:space="0" w:color="auto"/>
              <w:right w:val="single" w:sz="4" w:space="0" w:color="auto"/>
            </w:tcBorders>
            <w:hideMark/>
          </w:tcPr>
          <w:p w14:paraId="415E8F50" w14:textId="77777777" w:rsidR="005B1771" w:rsidRPr="001508D6" w:rsidRDefault="005B1771" w:rsidP="005B3D32">
            <w:pPr>
              <w:pStyle w:val="Normal1"/>
              <w:tabs>
                <w:tab w:val="clear" w:pos="284"/>
                <w:tab w:val="clear" w:pos="567"/>
              </w:tabs>
              <w:spacing w:before="120"/>
              <w:ind w:firstLine="67"/>
              <w:rPr>
                <w:rFonts w:ascii="Arial" w:hAnsi="Arial" w:cs="Arial"/>
                <w:sz w:val="20"/>
                <w:szCs w:val="20"/>
              </w:rPr>
            </w:pPr>
            <w:r w:rsidRPr="001508D6">
              <w:rPr>
                <w:rFonts w:ascii="Arial" w:hAnsi="Arial" w:cs="Arial"/>
                <w:sz w:val="20"/>
                <w:szCs w:val="20"/>
              </w:rPr>
              <w:t>Les ordres de services et autres notifications seront adressés aux coordonnées suivantes :</w:t>
            </w:r>
          </w:p>
          <w:p w14:paraId="63ACC3D5" w14:textId="77777777" w:rsidR="005B1771" w:rsidRPr="001508D6" w:rsidRDefault="005B1771" w:rsidP="005B3D32">
            <w:pPr>
              <w:pStyle w:val="Normal1"/>
              <w:spacing w:before="120"/>
              <w:ind w:firstLine="67"/>
              <w:rPr>
                <w:rFonts w:ascii="Arial" w:hAnsi="Arial" w:cs="Arial"/>
                <w:sz w:val="20"/>
                <w:szCs w:val="20"/>
              </w:rPr>
            </w:pPr>
            <w:r w:rsidRPr="001508D6">
              <w:rPr>
                <w:rFonts w:ascii="Arial" w:hAnsi="Arial" w:cs="Arial"/>
                <w:sz w:val="20"/>
                <w:szCs w:val="20"/>
              </w:rPr>
              <w:t>Courriel(s) générique de la société : ……………………………………</w:t>
            </w:r>
            <w:r>
              <w:rPr>
                <w:rFonts w:ascii="Arial" w:hAnsi="Arial" w:cs="Arial"/>
                <w:sz w:val="20"/>
                <w:szCs w:val="20"/>
              </w:rPr>
              <w:t>………………….</w:t>
            </w:r>
          </w:p>
          <w:p w14:paraId="75E19F10" w14:textId="77777777" w:rsidR="005B1771" w:rsidRPr="001508D6" w:rsidRDefault="005B1771" w:rsidP="005B3D32">
            <w:pPr>
              <w:pStyle w:val="Normal1"/>
              <w:spacing w:before="120"/>
              <w:ind w:firstLine="67"/>
              <w:rPr>
                <w:rFonts w:ascii="Arial" w:hAnsi="Arial" w:cs="Arial"/>
                <w:sz w:val="16"/>
                <w:szCs w:val="16"/>
              </w:rPr>
            </w:pPr>
            <w:proofErr w:type="gramStart"/>
            <w:r w:rsidRPr="001508D6">
              <w:rPr>
                <w:rFonts w:ascii="Arial" w:hAnsi="Arial" w:cs="Arial"/>
                <w:sz w:val="16"/>
                <w:szCs w:val="16"/>
              </w:rPr>
              <w:t>OU</w:t>
            </w:r>
            <w:proofErr w:type="gramEnd"/>
          </w:p>
          <w:p w14:paraId="6BA01D19" w14:textId="77777777" w:rsidR="005B1771" w:rsidRPr="00897615" w:rsidRDefault="005B1771" w:rsidP="005B3D32">
            <w:pPr>
              <w:pStyle w:val="Normal1"/>
              <w:tabs>
                <w:tab w:val="clear" w:pos="284"/>
                <w:tab w:val="clear" w:pos="567"/>
              </w:tabs>
              <w:spacing w:before="120" w:after="120"/>
              <w:ind w:firstLine="67"/>
              <w:rPr>
                <w:rFonts w:ascii="Trebuchet MS" w:hAnsi="Trebuchet MS"/>
                <w:sz w:val="20"/>
                <w:szCs w:val="20"/>
              </w:rPr>
            </w:pPr>
            <w:r w:rsidRPr="001508D6">
              <w:rPr>
                <w:rFonts w:ascii="Arial" w:hAnsi="Arial" w:cs="Arial"/>
                <w:sz w:val="20"/>
                <w:szCs w:val="20"/>
              </w:rPr>
              <w:t>Courriel personnel de la personne en charge du marché : ………………………………</w:t>
            </w:r>
          </w:p>
        </w:tc>
      </w:tr>
    </w:tbl>
    <w:p w14:paraId="51D094AF" w14:textId="77777777" w:rsidR="005B1771" w:rsidRPr="00EB7579" w:rsidRDefault="005B1771" w:rsidP="0077031D">
      <w:pPr>
        <w:jc w:val="both"/>
        <w:rPr>
          <w:rFonts w:ascii="Arial" w:hAnsi="Arial"/>
          <w:sz w:val="20"/>
          <w:szCs w:val="20"/>
        </w:rPr>
      </w:pPr>
    </w:p>
    <w:p w14:paraId="26C961D3" w14:textId="77777777" w:rsidR="003C0EEA" w:rsidRDefault="003C0EEA" w:rsidP="00DF635B">
      <w:pPr>
        <w:rPr>
          <w:rFonts w:ascii="Arial" w:hAnsi="Arial" w:cs="Arial"/>
          <w:sz w:val="20"/>
          <w:szCs w:val="20"/>
        </w:rPr>
      </w:pPr>
    </w:p>
    <w:tbl>
      <w:tblPr>
        <w:tblW w:w="9552"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552"/>
      </w:tblGrid>
      <w:tr w:rsidR="002C060A" w:rsidRPr="00EB7579" w14:paraId="21422EE8" w14:textId="77777777" w:rsidTr="004329FF">
        <w:tc>
          <w:tcPr>
            <w:tcW w:w="9552" w:type="dxa"/>
            <w:tcBorders>
              <w:top w:val="single" w:sz="12" w:space="0" w:color="339933"/>
              <w:bottom w:val="single" w:sz="12" w:space="0" w:color="339933"/>
            </w:tcBorders>
            <w:shd w:val="clear" w:color="FFFF00" w:fill="auto"/>
          </w:tcPr>
          <w:p w14:paraId="116D1819" w14:textId="47062C1C" w:rsidR="002C060A" w:rsidRPr="00EB7579" w:rsidRDefault="002C060A" w:rsidP="00A3324A">
            <w:pPr>
              <w:tabs>
                <w:tab w:val="left" w:pos="-142"/>
                <w:tab w:val="left" w:pos="4111"/>
              </w:tabs>
              <w:jc w:val="both"/>
              <w:rPr>
                <w:rFonts w:ascii="Arial" w:hAnsi="Arial" w:cs="Arial"/>
                <w:b/>
                <w:bCs/>
                <w:color w:val="000000" w:themeColor="text1"/>
                <w:sz w:val="20"/>
                <w:szCs w:val="20"/>
              </w:rPr>
            </w:pPr>
            <w:r w:rsidRPr="00EB7579">
              <w:rPr>
                <w:rFonts w:ascii="Arial" w:hAnsi="Arial" w:cs="Arial"/>
                <w:color w:val="000000" w:themeColor="text1"/>
                <w:sz w:val="20"/>
                <w:szCs w:val="20"/>
              </w:rPr>
              <w:br w:type="page"/>
            </w:r>
            <w:r w:rsidRPr="00EB7579">
              <w:rPr>
                <w:rFonts w:ascii="Arial" w:hAnsi="Arial" w:cs="Arial"/>
                <w:color w:val="000000" w:themeColor="text1"/>
                <w:sz w:val="20"/>
                <w:szCs w:val="20"/>
              </w:rPr>
              <w:br w:type="page"/>
            </w:r>
            <w:r w:rsidR="00A3324A" w:rsidRPr="00EB7579">
              <w:rPr>
                <w:rFonts w:ascii="Arial" w:hAnsi="Arial" w:cs="Arial"/>
                <w:b/>
                <w:color w:val="000000" w:themeColor="text1"/>
                <w:sz w:val="20"/>
                <w:szCs w:val="20"/>
              </w:rPr>
              <w:t>D</w:t>
            </w:r>
            <w:r w:rsidRPr="00EB7579">
              <w:rPr>
                <w:rFonts w:ascii="Arial" w:hAnsi="Arial" w:cs="Arial"/>
                <w:b/>
                <w:bCs/>
                <w:color w:val="000000" w:themeColor="text1"/>
                <w:sz w:val="20"/>
                <w:szCs w:val="20"/>
              </w:rPr>
              <w:t xml:space="preserve">. </w:t>
            </w:r>
            <w:r w:rsidR="009108DF" w:rsidRPr="00EB7579">
              <w:rPr>
                <w:rFonts w:ascii="Arial" w:hAnsi="Arial" w:cs="Arial"/>
                <w:b/>
                <w:bCs/>
                <w:color w:val="000000" w:themeColor="text1"/>
                <w:sz w:val="20"/>
                <w:szCs w:val="20"/>
              </w:rPr>
              <w:t xml:space="preserve">Montant - </w:t>
            </w:r>
            <w:r w:rsidRPr="00EB7579">
              <w:rPr>
                <w:rFonts w:ascii="Arial" w:hAnsi="Arial" w:cs="Arial"/>
                <w:b/>
                <w:bCs/>
                <w:color w:val="000000" w:themeColor="text1"/>
                <w:sz w:val="20"/>
                <w:szCs w:val="20"/>
              </w:rPr>
              <w:t xml:space="preserve">Prix   </w:t>
            </w:r>
          </w:p>
        </w:tc>
      </w:tr>
    </w:tbl>
    <w:p w14:paraId="030E3A20" w14:textId="77777777" w:rsidR="002C060A" w:rsidRDefault="002C060A" w:rsidP="002C060A">
      <w:pPr>
        <w:rPr>
          <w:rFonts w:ascii="Arial" w:hAnsi="Arial" w:cs="Arial"/>
          <w:b/>
          <w:bCs/>
          <w:color w:val="000000" w:themeColor="text1"/>
          <w:sz w:val="20"/>
          <w:szCs w:val="20"/>
        </w:rPr>
      </w:pPr>
    </w:p>
    <w:p w14:paraId="47E3B409" w14:textId="77777777" w:rsidR="005F2DA6" w:rsidRPr="00D25F1F" w:rsidRDefault="005F2DA6" w:rsidP="005F2DA6">
      <w:pPr>
        <w:rPr>
          <w:rFonts w:ascii="Arial" w:eastAsia="Trebuchet MS" w:hAnsi="Arial" w:cs="Arial"/>
          <w:color w:val="000000"/>
          <w:sz w:val="20"/>
        </w:rPr>
      </w:pPr>
      <w:r w:rsidRPr="00D25F1F">
        <w:rPr>
          <w:rFonts w:ascii="Arial" w:eastAsia="Trebuchet MS" w:hAnsi="Arial" w:cs="Arial"/>
          <w:color w:val="000000"/>
          <w:sz w:val="20"/>
        </w:rPr>
        <w:t>Les prestations seront rémunérées par application aux quantités réellement exécutées des prix unitaires fixés dans le bordereau des prix. L'évaluation de l'ensemble des prestations à exécuter est :</w:t>
      </w:r>
    </w:p>
    <w:p w14:paraId="70F85635" w14:textId="34B3DD90" w:rsidR="00DC6F49" w:rsidRPr="007D336B" w:rsidRDefault="00DC6F49" w:rsidP="00DC6F49">
      <w:pPr>
        <w:spacing w:after="100"/>
        <w:ind w:right="38"/>
        <w:jc w:val="both"/>
        <w:rPr>
          <w:rFonts w:ascii="Arial" w:hAnsi="Arial" w:cs="Arial"/>
          <w:sz w:val="20"/>
          <w:szCs w:val="20"/>
        </w:rPr>
      </w:pPr>
    </w:p>
    <w:tbl>
      <w:tblPr>
        <w:tblW w:w="9374" w:type="dxa"/>
        <w:tblInd w:w="20" w:type="dxa"/>
        <w:tblLayout w:type="fixed"/>
        <w:tblCellMar>
          <w:left w:w="0" w:type="dxa"/>
          <w:right w:w="0" w:type="dxa"/>
        </w:tblCellMar>
        <w:tblLook w:val="0000" w:firstRow="0" w:lastRow="0" w:firstColumn="0" w:lastColumn="0" w:noHBand="0" w:noVBand="0"/>
      </w:tblPr>
      <w:tblGrid>
        <w:gridCol w:w="2942"/>
        <w:gridCol w:w="4577"/>
        <w:gridCol w:w="1855"/>
      </w:tblGrid>
      <w:tr w:rsidR="00DC6F49" w:rsidRPr="007D336B" w14:paraId="65B34F58" w14:textId="77777777" w:rsidTr="005B3D32">
        <w:tc>
          <w:tcPr>
            <w:tcW w:w="2942" w:type="dxa"/>
            <w:tcBorders>
              <w:top w:val="single" w:sz="8" w:space="0" w:color="auto"/>
              <w:left w:val="single" w:sz="8" w:space="0" w:color="auto"/>
              <w:bottom w:val="single" w:sz="8" w:space="0" w:color="auto"/>
              <w:right w:val="single" w:sz="8" w:space="0" w:color="auto"/>
            </w:tcBorders>
            <w:shd w:val="clear" w:color="auto" w:fill="auto"/>
            <w:vAlign w:val="center"/>
          </w:tcPr>
          <w:p w14:paraId="02102E90" w14:textId="77777777" w:rsidR="00DC6F49" w:rsidRPr="007D336B" w:rsidRDefault="00DC6F49" w:rsidP="005B3D32">
            <w:pPr>
              <w:spacing w:after="100"/>
              <w:ind w:right="38"/>
              <w:jc w:val="both"/>
              <w:rPr>
                <w:rFonts w:ascii="Arial" w:hAnsi="Arial" w:cs="Arial"/>
                <w:sz w:val="20"/>
                <w:szCs w:val="20"/>
              </w:rPr>
            </w:pPr>
            <w:r w:rsidRPr="007D336B">
              <w:rPr>
                <w:rFonts w:ascii="Arial" w:hAnsi="Arial" w:cs="Arial"/>
                <w:sz w:val="20"/>
                <w:szCs w:val="20"/>
              </w:rPr>
              <w:t>MONTANT HT :</w:t>
            </w:r>
          </w:p>
        </w:tc>
        <w:tc>
          <w:tcPr>
            <w:tcW w:w="4577"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41D6EECE" w14:textId="77777777" w:rsidR="00DC6F49" w:rsidRPr="007D336B" w:rsidRDefault="00DC6F49" w:rsidP="005B3D32">
            <w:pPr>
              <w:spacing w:after="100"/>
              <w:ind w:right="38"/>
              <w:jc w:val="both"/>
              <w:rPr>
                <w:rFonts w:ascii="Arial" w:hAnsi="Arial" w:cs="Arial"/>
                <w:sz w:val="20"/>
                <w:szCs w:val="20"/>
              </w:rPr>
            </w:pPr>
          </w:p>
        </w:tc>
        <w:tc>
          <w:tcPr>
            <w:tcW w:w="1855" w:type="dxa"/>
            <w:tcBorders>
              <w:top w:val="single" w:sz="8" w:space="0" w:color="auto"/>
              <w:left w:val="single" w:sz="8" w:space="0" w:color="auto"/>
              <w:bottom w:val="single" w:sz="8" w:space="0" w:color="auto"/>
              <w:right w:val="single" w:sz="8" w:space="0" w:color="auto"/>
            </w:tcBorders>
            <w:shd w:val="clear" w:color="auto" w:fill="auto"/>
            <w:vAlign w:val="center"/>
          </w:tcPr>
          <w:p w14:paraId="6D9419EB" w14:textId="77777777" w:rsidR="00DC6F49" w:rsidRPr="007D336B" w:rsidRDefault="00DC6F49" w:rsidP="005B3D32">
            <w:pPr>
              <w:spacing w:after="100"/>
              <w:ind w:right="38"/>
              <w:jc w:val="both"/>
              <w:rPr>
                <w:rFonts w:ascii="Arial" w:hAnsi="Arial" w:cs="Arial"/>
                <w:sz w:val="20"/>
                <w:szCs w:val="20"/>
              </w:rPr>
            </w:pPr>
            <w:r w:rsidRPr="007D336B">
              <w:rPr>
                <w:rFonts w:ascii="Arial" w:hAnsi="Arial" w:cs="Arial"/>
                <w:b/>
                <w:bCs/>
                <w:sz w:val="20"/>
                <w:szCs w:val="20"/>
              </w:rPr>
              <w:t>€</w:t>
            </w:r>
          </w:p>
        </w:tc>
      </w:tr>
      <w:tr w:rsidR="00DC6F49" w:rsidRPr="007D336B" w14:paraId="64A4186F" w14:textId="77777777" w:rsidTr="005B3D32">
        <w:tc>
          <w:tcPr>
            <w:tcW w:w="2942" w:type="dxa"/>
            <w:tcBorders>
              <w:top w:val="single" w:sz="8" w:space="0" w:color="auto"/>
              <w:left w:val="single" w:sz="8" w:space="0" w:color="auto"/>
              <w:bottom w:val="single" w:sz="8" w:space="0" w:color="auto"/>
              <w:right w:val="single" w:sz="8" w:space="0" w:color="auto"/>
            </w:tcBorders>
            <w:shd w:val="clear" w:color="auto" w:fill="auto"/>
            <w:vAlign w:val="center"/>
          </w:tcPr>
          <w:p w14:paraId="2AF7D04A" w14:textId="77777777" w:rsidR="00DC6F49" w:rsidRPr="007D336B" w:rsidRDefault="00DC6F49" w:rsidP="005B3D32">
            <w:pPr>
              <w:spacing w:after="100"/>
              <w:ind w:right="38"/>
              <w:jc w:val="both"/>
              <w:rPr>
                <w:rFonts w:ascii="Arial" w:hAnsi="Arial" w:cs="Arial"/>
                <w:sz w:val="20"/>
                <w:szCs w:val="20"/>
              </w:rPr>
            </w:pPr>
            <w:r w:rsidRPr="007D336B">
              <w:rPr>
                <w:rFonts w:ascii="Arial" w:hAnsi="Arial" w:cs="Arial"/>
                <w:sz w:val="20"/>
                <w:szCs w:val="20"/>
              </w:rPr>
              <w:t>TVA :</w:t>
            </w:r>
          </w:p>
        </w:tc>
        <w:tc>
          <w:tcPr>
            <w:tcW w:w="4577"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7FFE813E" w14:textId="77777777" w:rsidR="00DC6F49" w:rsidRPr="007D336B" w:rsidRDefault="00DC6F49" w:rsidP="005B3D32">
            <w:pPr>
              <w:spacing w:after="100"/>
              <w:ind w:right="38"/>
              <w:jc w:val="both"/>
              <w:rPr>
                <w:rFonts w:ascii="Arial" w:hAnsi="Arial" w:cs="Arial"/>
                <w:sz w:val="20"/>
                <w:szCs w:val="20"/>
              </w:rPr>
            </w:pPr>
          </w:p>
        </w:tc>
        <w:tc>
          <w:tcPr>
            <w:tcW w:w="1855" w:type="dxa"/>
            <w:tcBorders>
              <w:top w:val="single" w:sz="8" w:space="0" w:color="auto"/>
              <w:left w:val="single" w:sz="8" w:space="0" w:color="auto"/>
              <w:bottom w:val="single" w:sz="8" w:space="0" w:color="auto"/>
              <w:right w:val="single" w:sz="8" w:space="0" w:color="auto"/>
            </w:tcBorders>
            <w:shd w:val="clear" w:color="auto" w:fill="auto"/>
            <w:vAlign w:val="center"/>
          </w:tcPr>
          <w:p w14:paraId="61B129F9" w14:textId="77777777" w:rsidR="00DC6F49" w:rsidRPr="007D336B" w:rsidRDefault="00DC6F49" w:rsidP="005B3D32">
            <w:pPr>
              <w:spacing w:after="100"/>
              <w:ind w:right="38"/>
              <w:jc w:val="both"/>
              <w:rPr>
                <w:rFonts w:ascii="Arial" w:hAnsi="Arial" w:cs="Arial"/>
                <w:sz w:val="20"/>
                <w:szCs w:val="20"/>
              </w:rPr>
            </w:pPr>
            <w:r w:rsidRPr="007D336B">
              <w:rPr>
                <w:rFonts w:ascii="Arial" w:hAnsi="Arial" w:cs="Arial"/>
                <w:b/>
                <w:bCs/>
                <w:sz w:val="20"/>
                <w:szCs w:val="20"/>
              </w:rPr>
              <w:t>%</w:t>
            </w:r>
          </w:p>
        </w:tc>
      </w:tr>
      <w:tr w:rsidR="00DC6F49" w:rsidRPr="007D336B" w14:paraId="249302EA" w14:textId="77777777" w:rsidTr="005B3D32">
        <w:tc>
          <w:tcPr>
            <w:tcW w:w="2942" w:type="dxa"/>
            <w:tcBorders>
              <w:top w:val="single" w:sz="8" w:space="0" w:color="auto"/>
              <w:left w:val="single" w:sz="8" w:space="0" w:color="auto"/>
              <w:bottom w:val="single" w:sz="8" w:space="0" w:color="auto"/>
              <w:right w:val="single" w:sz="8" w:space="0" w:color="auto"/>
            </w:tcBorders>
            <w:shd w:val="clear" w:color="auto" w:fill="auto"/>
            <w:vAlign w:val="center"/>
          </w:tcPr>
          <w:p w14:paraId="064A5882" w14:textId="77777777" w:rsidR="00DC6F49" w:rsidRPr="007D336B" w:rsidRDefault="00DC6F49" w:rsidP="005B3D32">
            <w:pPr>
              <w:spacing w:after="100"/>
              <w:ind w:right="38"/>
              <w:jc w:val="both"/>
              <w:rPr>
                <w:rFonts w:ascii="Arial" w:hAnsi="Arial" w:cs="Arial"/>
                <w:sz w:val="20"/>
                <w:szCs w:val="20"/>
              </w:rPr>
            </w:pPr>
            <w:r w:rsidRPr="007D336B">
              <w:rPr>
                <w:rFonts w:ascii="Arial" w:hAnsi="Arial" w:cs="Arial"/>
                <w:sz w:val="20"/>
                <w:szCs w:val="20"/>
              </w:rPr>
              <w:t>MONTANT TTC :</w:t>
            </w:r>
          </w:p>
        </w:tc>
        <w:tc>
          <w:tcPr>
            <w:tcW w:w="4577"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6D322234" w14:textId="77777777" w:rsidR="00DC6F49" w:rsidRPr="007D336B" w:rsidRDefault="00DC6F49" w:rsidP="005B3D32">
            <w:pPr>
              <w:spacing w:after="100"/>
              <w:ind w:right="38"/>
              <w:jc w:val="both"/>
              <w:rPr>
                <w:rFonts w:ascii="Arial" w:hAnsi="Arial" w:cs="Arial"/>
                <w:sz w:val="20"/>
                <w:szCs w:val="20"/>
              </w:rPr>
            </w:pPr>
          </w:p>
        </w:tc>
        <w:tc>
          <w:tcPr>
            <w:tcW w:w="1855" w:type="dxa"/>
            <w:tcBorders>
              <w:top w:val="single" w:sz="8" w:space="0" w:color="auto"/>
              <w:left w:val="single" w:sz="8" w:space="0" w:color="auto"/>
              <w:bottom w:val="single" w:sz="8" w:space="0" w:color="auto"/>
              <w:right w:val="single" w:sz="8" w:space="0" w:color="auto"/>
            </w:tcBorders>
            <w:shd w:val="clear" w:color="auto" w:fill="auto"/>
            <w:vAlign w:val="center"/>
          </w:tcPr>
          <w:p w14:paraId="375720D3" w14:textId="77777777" w:rsidR="00DC6F49" w:rsidRPr="007D336B" w:rsidRDefault="00DC6F49" w:rsidP="005B3D32">
            <w:pPr>
              <w:spacing w:after="100"/>
              <w:ind w:right="38"/>
              <w:jc w:val="both"/>
              <w:rPr>
                <w:rFonts w:ascii="Arial" w:hAnsi="Arial" w:cs="Arial"/>
                <w:sz w:val="20"/>
                <w:szCs w:val="20"/>
              </w:rPr>
            </w:pPr>
            <w:r w:rsidRPr="007D336B">
              <w:rPr>
                <w:rFonts w:ascii="Arial" w:hAnsi="Arial" w:cs="Arial"/>
                <w:b/>
                <w:bCs/>
                <w:sz w:val="20"/>
                <w:szCs w:val="20"/>
              </w:rPr>
              <w:t>€</w:t>
            </w:r>
          </w:p>
        </w:tc>
      </w:tr>
      <w:tr w:rsidR="00DC6F49" w:rsidRPr="007D336B" w14:paraId="5A2EEBAA" w14:textId="77777777" w:rsidTr="005B3D32">
        <w:tc>
          <w:tcPr>
            <w:tcW w:w="2942" w:type="dxa"/>
            <w:tcBorders>
              <w:top w:val="single" w:sz="8" w:space="0" w:color="auto"/>
              <w:left w:val="single" w:sz="8" w:space="0" w:color="auto"/>
              <w:bottom w:val="single" w:sz="8" w:space="0" w:color="auto"/>
              <w:right w:val="single" w:sz="8" w:space="0" w:color="auto"/>
            </w:tcBorders>
            <w:shd w:val="clear" w:color="auto" w:fill="auto"/>
            <w:vAlign w:val="center"/>
          </w:tcPr>
          <w:p w14:paraId="36E390B1" w14:textId="77777777" w:rsidR="00DC6F49" w:rsidRPr="007D336B" w:rsidRDefault="00DC6F49" w:rsidP="00DC6F49">
            <w:pPr>
              <w:ind w:right="38"/>
              <w:jc w:val="both"/>
              <w:rPr>
                <w:rFonts w:ascii="Arial" w:hAnsi="Arial" w:cs="Arial"/>
                <w:sz w:val="20"/>
                <w:szCs w:val="20"/>
              </w:rPr>
            </w:pPr>
            <w:r w:rsidRPr="007D336B">
              <w:rPr>
                <w:rFonts w:ascii="Arial" w:hAnsi="Arial" w:cs="Arial"/>
                <w:sz w:val="20"/>
                <w:szCs w:val="20"/>
              </w:rPr>
              <w:t>Date d’établissement des prix :</w:t>
            </w:r>
          </w:p>
        </w:tc>
        <w:tc>
          <w:tcPr>
            <w:tcW w:w="6432" w:type="dxa"/>
            <w:gridSpan w:val="2"/>
            <w:tcBorders>
              <w:top w:val="single" w:sz="8" w:space="0" w:color="auto"/>
              <w:left w:val="single" w:sz="8" w:space="0" w:color="auto"/>
              <w:bottom w:val="single" w:sz="8" w:space="0" w:color="auto"/>
              <w:right w:val="single" w:sz="8" w:space="0" w:color="auto"/>
            </w:tcBorders>
            <w:shd w:val="clear" w:color="auto" w:fill="auto"/>
            <w:vAlign w:val="center"/>
          </w:tcPr>
          <w:p w14:paraId="5332AD4B" w14:textId="77777777" w:rsidR="00DC6F49" w:rsidRPr="007D336B" w:rsidRDefault="00DC6F49" w:rsidP="00DC6F49">
            <w:pPr>
              <w:ind w:right="40"/>
              <w:jc w:val="both"/>
              <w:rPr>
                <w:rFonts w:ascii="Arial" w:hAnsi="Arial" w:cs="Arial"/>
                <w:sz w:val="20"/>
                <w:szCs w:val="20"/>
              </w:rPr>
            </w:pPr>
            <w:r>
              <w:rPr>
                <w:rFonts w:ascii="Arial" w:hAnsi="Arial" w:cs="Arial"/>
                <w:sz w:val="20"/>
                <w:szCs w:val="20"/>
              </w:rPr>
              <w:t xml:space="preserve"> </w:t>
            </w:r>
            <w:r w:rsidRPr="007D336B">
              <w:rPr>
                <w:rFonts w:ascii="Arial" w:hAnsi="Arial" w:cs="Arial"/>
                <w:sz w:val="20"/>
                <w:szCs w:val="20"/>
              </w:rPr>
              <w:t>Date de signature du contrat par le titulaire</w:t>
            </w:r>
          </w:p>
        </w:tc>
      </w:tr>
    </w:tbl>
    <w:p w14:paraId="1EF9FF7C" w14:textId="77777777" w:rsidR="00DC6F49" w:rsidRDefault="00DC6F49" w:rsidP="00DC6F49">
      <w:pPr>
        <w:spacing w:after="100"/>
        <w:ind w:right="38"/>
        <w:jc w:val="both"/>
        <w:rPr>
          <w:rFonts w:ascii="Arial" w:hAnsi="Arial" w:cs="Arial"/>
          <w:sz w:val="20"/>
          <w:szCs w:val="20"/>
        </w:rPr>
      </w:pPr>
    </w:p>
    <w:p w14:paraId="409A04CC" w14:textId="77777777" w:rsidR="00D30227" w:rsidRDefault="00DC6F49" w:rsidP="00DC6F49">
      <w:pPr>
        <w:spacing w:after="100"/>
        <w:ind w:right="38"/>
        <w:jc w:val="both"/>
        <w:rPr>
          <w:rFonts w:ascii="Arial" w:hAnsi="Arial" w:cs="Arial"/>
          <w:sz w:val="20"/>
          <w:szCs w:val="20"/>
        </w:rPr>
      </w:pPr>
      <w:r>
        <w:rPr>
          <w:rFonts w:ascii="Arial" w:hAnsi="Arial" w:cs="Arial"/>
          <w:sz w:val="20"/>
          <w:szCs w:val="20"/>
        </w:rPr>
        <w:t>Montant TTC en toutes lettres :</w:t>
      </w:r>
    </w:p>
    <w:p w14:paraId="701EE498" w14:textId="7AF7E7B1" w:rsidR="00DC6F49" w:rsidRDefault="00DC6F49" w:rsidP="00DC6F49">
      <w:pPr>
        <w:spacing w:after="100"/>
        <w:ind w:right="38"/>
        <w:jc w:val="both"/>
        <w:rPr>
          <w:rFonts w:ascii="Arial" w:hAnsi="Arial" w:cs="Arial"/>
          <w:sz w:val="20"/>
          <w:szCs w:val="20"/>
        </w:rPr>
      </w:pPr>
      <w:r>
        <w:rPr>
          <w:rFonts w:ascii="Arial" w:hAnsi="Arial" w:cs="Arial"/>
          <w:sz w:val="20"/>
          <w:szCs w:val="20"/>
        </w:rPr>
        <w:t xml:space="preserve"> ………………………………………………………………………………………</w:t>
      </w:r>
      <w:r w:rsidR="00D30227">
        <w:rPr>
          <w:rFonts w:ascii="Arial" w:hAnsi="Arial" w:cs="Arial"/>
          <w:sz w:val="20"/>
          <w:szCs w:val="20"/>
        </w:rPr>
        <w:t>………………………………….</w:t>
      </w:r>
    </w:p>
    <w:p w14:paraId="6C34A010" w14:textId="77777777" w:rsidR="00DC6F49" w:rsidRDefault="00DC6F49" w:rsidP="00DC6F49">
      <w:pPr>
        <w:spacing w:after="100"/>
        <w:ind w:right="38"/>
        <w:jc w:val="both"/>
        <w:rPr>
          <w:rFonts w:ascii="Arial" w:hAnsi="Arial" w:cs="Arial"/>
          <w:sz w:val="20"/>
          <w:szCs w:val="20"/>
        </w:rPr>
      </w:pPr>
      <w:r>
        <w:rPr>
          <w:rFonts w:ascii="Arial" w:hAnsi="Arial" w:cs="Arial"/>
          <w:sz w:val="20"/>
          <w:szCs w:val="20"/>
        </w:rPr>
        <w:t>…………………………………………………………………………………………………………………………...</w:t>
      </w:r>
    </w:p>
    <w:p w14:paraId="48BCE734" w14:textId="77777777" w:rsidR="0077031D" w:rsidRDefault="0077031D" w:rsidP="0077031D">
      <w:pPr>
        <w:spacing w:after="100"/>
        <w:jc w:val="both"/>
        <w:rPr>
          <w:rFonts w:ascii="Arial" w:hAnsi="Arial" w:cs="Arial"/>
          <w:sz w:val="20"/>
          <w:szCs w:val="20"/>
        </w:rPr>
      </w:pPr>
    </w:p>
    <w:p w14:paraId="01857805" w14:textId="77777777" w:rsidR="00DC6F49" w:rsidRDefault="00DC6F49" w:rsidP="0077031D">
      <w:pPr>
        <w:spacing w:after="100"/>
        <w:jc w:val="both"/>
        <w:rPr>
          <w:rFonts w:ascii="Arial" w:hAnsi="Arial" w:cs="Arial"/>
          <w:sz w:val="20"/>
          <w:szCs w:val="20"/>
        </w:rPr>
      </w:pPr>
    </w:p>
    <w:p w14:paraId="2F848409" w14:textId="77777777" w:rsidR="00DC6F49" w:rsidRDefault="00DC6F49" w:rsidP="0077031D">
      <w:pPr>
        <w:spacing w:after="100"/>
        <w:jc w:val="both"/>
        <w:rPr>
          <w:rFonts w:ascii="Arial" w:hAnsi="Arial" w:cs="Arial"/>
          <w:sz w:val="20"/>
          <w:szCs w:val="20"/>
        </w:rPr>
      </w:pPr>
    </w:p>
    <w:p w14:paraId="52A468E3" w14:textId="77777777" w:rsidR="0077031D" w:rsidRDefault="0077031D" w:rsidP="0077031D">
      <w:pPr>
        <w:tabs>
          <w:tab w:val="left" w:pos="5040"/>
        </w:tabs>
        <w:rPr>
          <w:rFonts w:ascii="Arial" w:hAnsi="Arial" w:cs="Arial"/>
          <w:b/>
          <w:bCs/>
          <w:color w:val="000000"/>
          <w:sz w:val="20"/>
          <w:szCs w:val="20"/>
        </w:rPr>
      </w:pPr>
    </w:p>
    <w:p w14:paraId="5E404B4C" w14:textId="77777777" w:rsidR="005F2DA6" w:rsidRDefault="005F2DA6" w:rsidP="005F2DA6">
      <w:pPr>
        <w:rPr>
          <w:rFonts w:ascii="Arial" w:hAnsi="Arial" w:cs="Arial"/>
        </w:rPr>
      </w:pPr>
    </w:p>
    <w:tbl>
      <w:tblPr>
        <w:tblW w:w="9693"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693"/>
      </w:tblGrid>
      <w:tr w:rsidR="005F2DA6" w:rsidRPr="00CD10DD" w14:paraId="7D3806E1" w14:textId="77777777" w:rsidTr="004329FF">
        <w:tc>
          <w:tcPr>
            <w:tcW w:w="9693" w:type="dxa"/>
            <w:tcBorders>
              <w:top w:val="single" w:sz="12" w:space="0" w:color="339933"/>
              <w:bottom w:val="single" w:sz="12" w:space="0" w:color="339933"/>
            </w:tcBorders>
            <w:shd w:val="clear" w:color="FFFF00" w:fill="auto"/>
          </w:tcPr>
          <w:p w14:paraId="639599BE" w14:textId="77777777" w:rsidR="005F2DA6" w:rsidRPr="00CD10DD" w:rsidRDefault="005F2DA6" w:rsidP="005B3D32">
            <w:pPr>
              <w:tabs>
                <w:tab w:val="left" w:pos="-142"/>
                <w:tab w:val="left" w:pos="4111"/>
              </w:tabs>
              <w:jc w:val="both"/>
              <w:rPr>
                <w:rFonts w:ascii="Arial" w:hAnsi="Arial" w:cs="Arial"/>
                <w:b/>
                <w:bCs/>
                <w:color w:val="000000" w:themeColor="text1"/>
                <w:sz w:val="20"/>
              </w:rPr>
            </w:pPr>
            <w:r w:rsidRPr="00CD10DD">
              <w:rPr>
                <w:rFonts w:ascii="Arial" w:hAnsi="Arial" w:cs="Arial"/>
                <w:color w:val="000000" w:themeColor="text1"/>
                <w:sz w:val="20"/>
              </w:rPr>
              <w:br w:type="page"/>
            </w:r>
            <w:r w:rsidRPr="00CD10DD">
              <w:rPr>
                <w:rFonts w:ascii="Arial" w:hAnsi="Arial" w:cs="Arial"/>
                <w:color w:val="000000" w:themeColor="text1"/>
                <w:sz w:val="20"/>
              </w:rPr>
              <w:br w:type="page"/>
            </w:r>
            <w:r w:rsidRPr="00CD10DD">
              <w:rPr>
                <w:rFonts w:ascii="Arial" w:hAnsi="Arial" w:cs="Arial"/>
                <w:b/>
                <w:bCs/>
                <w:color w:val="000000" w:themeColor="text1"/>
                <w:sz w:val="20"/>
              </w:rPr>
              <w:t xml:space="preserve">E. Avance </w:t>
            </w:r>
          </w:p>
        </w:tc>
      </w:tr>
    </w:tbl>
    <w:p w14:paraId="696CE56A" w14:textId="77777777" w:rsidR="005F2DA6" w:rsidRPr="007C17D0" w:rsidRDefault="005F2DA6" w:rsidP="005F2DA6">
      <w:pPr>
        <w:tabs>
          <w:tab w:val="left" w:pos="5040"/>
        </w:tabs>
        <w:rPr>
          <w:rFonts w:ascii="Arial" w:hAnsi="Arial" w:cs="Arial"/>
          <w:b/>
          <w:bCs/>
          <w:sz w:val="20"/>
          <w:szCs w:val="20"/>
        </w:rPr>
      </w:pPr>
    </w:p>
    <w:p w14:paraId="41FA1EDD" w14:textId="7C13F38B" w:rsidR="005F2DA6" w:rsidRPr="007C17D0" w:rsidRDefault="005F2DA6" w:rsidP="005F2DA6">
      <w:pPr>
        <w:pStyle w:val="Corpsdetexte3"/>
        <w:jc w:val="both"/>
        <w:rPr>
          <w:rFonts w:ascii="Arial" w:hAnsi="Arial" w:cs="Arial"/>
          <w:bCs/>
          <w:sz w:val="20"/>
          <w:szCs w:val="20"/>
        </w:rPr>
      </w:pPr>
      <w:r w:rsidRPr="00D30227">
        <w:rPr>
          <w:rFonts w:ascii="Arial" w:hAnsi="Arial" w:cs="Arial"/>
          <w:color w:val="000000"/>
          <w:sz w:val="20"/>
          <w:szCs w:val="20"/>
        </w:rPr>
        <w:t>Sauf renoncement, conformément au CCAP une avance est prévue.</w:t>
      </w:r>
    </w:p>
    <w:tbl>
      <w:tblPr>
        <w:tblW w:w="0" w:type="auto"/>
        <w:tblInd w:w="2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2806"/>
        <w:gridCol w:w="638"/>
        <w:gridCol w:w="1630"/>
        <w:gridCol w:w="567"/>
        <w:gridCol w:w="2688"/>
      </w:tblGrid>
      <w:tr w:rsidR="005F2DA6" w:rsidRPr="00575D26" w14:paraId="12CF3026" w14:textId="77777777" w:rsidTr="005B3D32">
        <w:trPr>
          <w:cantSplit/>
          <w:tblHeader/>
        </w:trPr>
        <w:tc>
          <w:tcPr>
            <w:tcW w:w="2806" w:type="dxa"/>
            <w:shd w:val="clear" w:color="auto" w:fill="auto"/>
          </w:tcPr>
          <w:p w14:paraId="337ECFE4" w14:textId="77777777" w:rsidR="005F2DA6" w:rsidRPr="00575D26" w:rsidRDefault="005F2DA6" w:rsidP="005B3D32">
            <w:pPr>
              <w:keepLines/>
              <w:widowControl w:val="0"/>
              <w:autoSpaceDE w:val="0"/>
              <w:autoSpaceDN w:val="0"/>
              <w:adjustRightInd w:val="0"/>
              <w:spacing w:before="20" w:after="20"/>
              <w:ind w:left="108" w:right="102"/>
              <w:rPr>
                <w:rFonts w:ascii="Arial" w:hAnsi="Arial" w:cs="Arial"/>
                <w:sz w:val="18"/>
                <w:szCs w:val="18"/>
              </w:rPr>
            </w:pPr>
            <w:r w:rsidRPr="00575D26">
              <w:rPr>
                <w:rFonts w:ascii="Arial" w:hAnsi="Arial" w:cs="Arial"/>
                <w:sz w:val="18"/>
                <w:szCs w:val="18"/>
              </w:rPr>
              <w:t>LE TITULAIRE/MANDATAIRE</w:t>
            </w:r>
          </w:p>
        </w:tc>
        <w:tc>
          <w:tcPr>
            <w:tcW w:w="638" w:type="dxa"/>
            <w:shd w:val="clear" w:color="auto" w:fill="F2F2F2" w:themeFill="background1" w:themeFillShade="F2"/>
          </w:tcPr>
          <w:p w14:paraId="22FA1BDF" w14:textId="77777777" w:rsidR="005F2DA6" w:rsidRPr="00575D26" w:rsidRDefault="005F2DA6" w:rsidP="005B3D32">
            <w:pPr>
              <w:keepLines/>
              <w:widowControl w:val="0"/>
              <w:autoSpaceDE w:val="0"/>
              <w:autoSpaceDN w:val="0"/>
              <w:adjustRightInd w:val="0"/>
              <w:spacing w:before="20" w:after="20"/>
              <w:ind w:left="108" w:right="102"/>
              <w:rPr>
                <w:rFonts w:ascii="Arial" w:hAnsi="Arial" w:cs="Arial"/>
                <w:sz w:val="18"/>
                <w:szCs w:val="18"/>
              </w:rPr>
            </w:pPr>
          </w:p>
        </w:tc>
        <w:tc>
          <w:tcPr>
            <w:tcW w:w="1630" w:type="dxa"/>
            <w:shd w:val="clear" w:color="auto" w:fill="auto"/>
          </w:tcPr>
          <w:p w14:paraId="700BFCC5" w14:textId="77777777" w:rsidR="005F2DA6" w:rsidRPr="00575D26" w:rsidRDefault="005F2DA6" w:rsidP="005B3D32">
            <w:pPr>
              <w:keepLines/>
              <w:widowControl w:val="0"/>
              <w:autoSpaceDE w:val="0"/>
              <w:autoSpaceDN w:val="0"/>
              <w:adjustRightInd w:val="0"/>
              <w:spacing w:before="20" w:after="20"/>
              <w:ind w:left="112" w:right="94"/>
              <w:jc w:val="center"/>
              <w:rPr>
                <w:rFonts w:ascii="Arial" w:hAnsi="Arial" w:cs="Arial"/>
                <w:sz w:val="18"/>
                <w:szCs w:val="18"/>
              </w:rPr>
            </w:pPr>
            <w:r w:rsidRPr="00575D26">
              <w:rPr>
                <w:rFonts w:ascii="Arial" w:hAnsi="Arial" w:cs="Arial"/>
                <w:sz w:val="18"/>
                <w:szCs w:val="18"/>
              </w:rPr>
              <w:t>ACCEPTE</w:t>
            </w:r>
          </w:p>
        </w:tc>
        <w:tc>
          <w:tcPr>
            <w:tcW w:w="567" w:type="dxa"/>
            <w:shd w:val="clear" w:color="auto" w:fill="F2F2F2" w:themeFill="background1" w:themeFillShade="F2"/>
          </w:tcPr>
          <w:p w14:paraId="16ED0BB4" w14:textId="77777777" w:rsidR="005F2DA6" w:rsidRPr="00575D26" w:rsidRDefault="005F2DA6" w:rsidP="005B3D32">
            <w:pPr>
              <w:keepLines/>
              <w:widowControl w:val="0"/>
              <w:autoSpaceDE w:val="0"/>
              <w:autoSpaceDN w:val="0"/>
              <w:adjustRightInd w:val="0"/>
              <w:spacing w:before="20" w:after="20"/>
              <w:ind w:left="112" w:right="94"/>
              <w:jc w:val="center"/>
              <w:rPr>
                <w:rFonts w:ascii="Arial" w:hAnsi="Arial" w:cs="Arial"/>
                <w:sz w:val="18"/>
                <w:szCs w:val="18"/>
              </w:rPr>
            </w:pPr>
          </w:p>
        </w:tc>
        <w:tc>
          <w:tcPr>
            <w:tcW w:w="2688" w:type="dxa"/>
            <w:shd w:val="clear" w:color="auto" w:fill="auto"/>
          </w:tcPr>
          <w:p w14:paraId="1EE6AEDE" w14:textId="77777777" w:rsidR="005F2DA6" w:rsidRPr="00575D26" w:rsidRDefault="005F2DA6" w:rsidP="005B3D32">
            <w:pPr>
              <w:keepLines/>
              <w:widowControl w:val="0"/>
              <w:autoSpaceDE w:val="0"/>
              <w:autoSpaceDN w:val="0"/>
              <w:adjustRightInd w:val="0"/>
              <w:spacing w:before="20" w:after="20"/>
              <w:ind w:left="109" w:right="102"/>
              <w:rPr>
                <w:rFonts w:ascii="Arial" w:hAnsi="Arial" w:cs="Arial"/>
                <w:sz w:val="18"/>
                <w:szCs w:val="18"/>
              </w:rPr>
            </w:pPr>
            <w:r w:rsidRPr="00575D26">
              <w:rPr>
                <w:rFonts w:ascii="Arial" w:hAnsi="Arial" w:cs="Arial"/>
                <w:sz w:val="18"/>
                <w:szCs w:val="18"/>
              </w:rPr>
              <w:t>RENONCE A L’AVANCE</w:t>
            </w:r>
          </w:p>
        </w:tc>
      </w:tr>
      <w:tr w:rsidR="005F2DA6" w:rsidRPr="00575D26" w14:paraId="495E8D48" w14:textId="77777777" w:rsidTr="005B3D32">
        <w:trPr>
          <w:cantSplit/>
          <w:tblHeader/>
        </w:trPr>
        <w:tc>
          <w:tcPr>
            <w:tcW w:w="2806" w:type="dxa"/>
            <w:shd w:val="clear" w:color="auto" w:fill="auto"/>
          </w:tcPr>
          <w:p w14:paraId="3176EFCE" w14:textId="77777777" w:rsidR="005F2DA6" w:rsidRPr="00575D26" w:rsidRDefault="005F2DA6" w:rsidP="005B3D32">
            <w:pPr>
              <w:keepLines/>
              <w:widowControl w:val="0"/>
              <w:autoSpaceDE w:val="0"/>
              <w:autoSpaceDN w:val="0"/>
              <w:adjustRightInd w:val="0"/>
              <w:spacing w:before="20" w:after="20"/>
              <w:ind w:left="108" w:right="102"/>
              <w:rPr>
                <w:rFonts w:ascii="Arial" w:hAnsi="Arial" w:cs="Arial"/>
                <w:sz w:val="18"/>
                <w:szCs w:val="18"/>
              </w:rPr>
            </w:pPr>
            <w:r w:rsidRPr="00575D26">
              <w:rPr>
                <w:rFonts w:ascii="Arial" w:hAnsi="Arial" w:cs="Arial"/>
                <w:sz w:val="18"/>
                <w:szCs w:val="18"/>
              </w:rPr>
              <w:t>COTRAITANT 1</w:t>
            </w:r>
          </w:p>
        </w:tc>
        <w:tc>
          <w:tcPr>
            <w:tcW w:w="638" w:type="dxa"/>
            <w:shd w:val="clear" w:color="auto" w:fill="F2F2F2" w:themeFill="background1" w:themeFillShade="F2"/>
          </w:tcPr>
          <w:p w14:paraId="3ADA8F0C" w14:textId="77777777" w:rsidR="005F2DA6" w:rsidRPr="00575D26" w:rsidRDefault="005F2DA6" w:rsidP="005B3D32">
            <w:pPr>
              <w:keepLines/>
              <w:widowControl w:val="0"/>
              <w:autoSpaceDE w:val="0"/>
              <w:autoSpaceDN w:val="0"/>
              <w:adjustRightInd w:val="0"/>
              <w:spacing w:before="20" w:after="20"/>
              <w:ind w:left="108" w:right="102"/>
              <w:rPr>
                <w:rFonts w:ascii="Arial" w:hAnsi="Arial" w:cs="Arial"/>
                <w:sz w:val="18"/>
                <w:szCs w:val="18"/>
              </w:rPr>
            </w:pPr>
          </w:p>
        </w:tc>
        <w:tc>
          <w:tcPr>
            <w:tcW w:w="1630" w:type="dxa"/>
            <w:shd w:val="clear" w:color="auto" w:fill="auto"/>
          </w:tcPr>
          <w:p w14:paraId="6DAE97B3" w14:textId="77777777" w:rsidR="005F2DA6" w:rsidRPr="00575D26" w:rsidRDefault="005F2DA6" w:rsidP="005B3D32">
            <w:pPr>
              <w:keepLines/>
              <w:widowControl w:val="0"/>
              <w:autoSpaceDE w:val="0"/>
              <w:autoSpaceDN w:val="0"/>
              <w:adjustRightInd w:val="0"/>
              <w:spacing w:before="20" w:after="20"/>
              <w:ind w:left="112" w:right="94"/>
              <w:jc w:val="center"/>
              <w:rPr>
                <w:rFonts w:ascii="Arial" w:hAnsi="Arial" w:cs="Arial"/>
                <w:sz w:val="18"/>
                <w:szCs w:val="18"/>
              </w:rPr>
            </w:pPr>
            <w:r w:rsidRPr="00575D26">
              <w:rPr>
                <w:rFonts w:ascii="Arial" w:hAnsi="Arial" w:cs="Arial"/>
                <w:sz w:val="18"/>
                <w:szCs w:val="18"/>
              </w:rPr>
              <w:t>ACCEPTE</w:t>
            </w:r>
          </w:p>
        </w:tc>
        <w:tc>
          <w:tcPr>
            <w:tcW w:w="567" w:type="dxa"/>
            <w:shd w:val="clear" w:color="auto" w:fill="F2F2F2" w:themeFill="background1" w:themeFillShade="F2"/>
          </w:tcPr>
          <w:p w14:paraId="5DFE8DC9" w14:textId="77777777" w:rsidR="005F2DA6" w:rsidRPr="00575D26" w:rsidRDefault="005F2DA6" w:rsidP="005B3D32">
            <w:pPr>
              <w:keepLines/>
              <w:widowControl w:val="0"/>
              <w:autoSpaceDE w:val="0"/>
              <w:autoSpaceDN w:val="0"/>
              <w:adjustRightInd w:val="0"/>
              <w:spacing w:before="20" w:after="20"/>
              <w:ind w:left="112" w:right="94"/>
              <w:jc w:val="center"/>
              <w:rPr>
                <w:rFonts w:ascii="Arial" w:hAnsi="Arial" w:cs="Arial"/>
                <w:sz w:val="18"/>
                <w:szCs w:val="18"/>
              </w:rPr>
            </w:pPr>
          </w:p>
        </w:tc>
        <w:tc>
          <w:tcPr>
            <w:tcW w:w="2688" w:type="dxa"/>
            <w:shd w:val="clear" w:color="auto" w:fill="auto"/>
          </w:tcPr>
          <w:p w14:paraId="09923742" w14:textId="77777777" w:rsidR="005F2DA6" w:rsidRPr="00575D26" w:rsidRDefault="005F2DA6" w:rsidP="005B3D32">
            <w:pPr>
              <w:keepLines/>
              <w:widowControl w:val="0"/>
              <w:autoSpaceDE w:val="0"/>
              <w:autoSpaceDN w:val="0"/>
              <w:adjustRightInd w:val="0"/>
              <w:spacing w:before="20" w:after="20"/>
              <w:ind w:left="109" w:right="102"/>
              <w:rPr>
                <w:rFonts w:ascii="Arial" w:hAnsi="Arial" w:cs="Arial"/>
                <w:sz w:val="18"/>
                <w:szCs w:val="18"/>
              </w:rPr>
            </w:pPr>
            <w:r w:rsidRPr="00575D26">
              <w:rPr>
                <w:rFonts w:ascii="Arial" w:hAnsi="Arial" w:cs="Arial"/>
                <w:sz w:val="18"/>
                <w:szCs w:val="18"/>
              </w:rPr>
              <w:t>RENONCE A L’AVANCE</w:t>
            </w:r>
          </w:p>
        </w:tc>
      </w:tr>
      <w:tr w:rsidR="005F2DA6" w:rsidRPr="00575D26" w14:paraId="06B9CAEC" w14:textId="77777777" w:rsidTr="005B3D32">
        <w:trPr>
          <w:cantSplit/>
          <w:tblHeader/>
        </w:trPr>
        <w:tc>
          <w:tcPr>
            <w:tcW w:w="2806" w:type="dxa"/>
            <w:shd w:val="clear" w:color="auto" w:fill="auto"/>
          </w:tcPr>
          <w:p w14:paraId="4B5EE6BC" w14:textId="77777777" w:rsidR="005F2DA6" w:rsidRPr="00575D26" w:rsidRDefault="005F2DA6" w:rsidP="005B3D32">
            <w:pPr>
              <w:keepLines/>
              <w:widowControl w:val="0"/>
              <w:autoSpaceDE w:val="0"/>
              <w:autoSpaceDN w:val="0"/>
              <w:adjustRightInd w:val="0"/>
              <w:spacing w:before="20" w:after="20"/>
              <w:ind w:left="108" w:right="102"/>
              <w:rPr>
                <w:rFonts w:ascii="Arial" w:hAnsi="Arial" w:cs="Arial"/>
                <w:sz w:val="18"/>
                <w:szCs w:val="18"/>
              </w:rPr>
            </w:pPr>
            <w:r w:rsidRPr="00575D26">
              <w:rPr>
                <w:rFonts w:ascii="Arial" w:hAnsi="Arial" w:cs="Arial"/>
                <w:sz w:val="18"/>
                <w:szCs w:val="18"/>
              </w:rPr>
              <w:t>COTRAITANT 2</w:t>
            </w:r>
          </w:p>
        </w:tc>
        <w:tc>
          <w:tcPr>
            <w:tcW w:w="638" w:type="dxa"/>
            <w:shd w:val="clear" w:color="auto" w:fill="F2F2F2" w:themeFill="background1" w:themeFillShade="F2"/>
          </w:tcPr>
          <w:p w14:paraId="12C6A380" w14:textId="77777777" w:rsidR="005F2DA6" w:rsidRPr="00575D26" w:rsidRDefault="005F2DA6" w:rsidP="005B3D32">
            <w:pPr>
              <w:keepLines/>
              <w:widowControl w:val="0"/>
              <w:autoSpaceDE w:val="0"/>
              <w:autoSpaceDN w:val="0"/>
              <w:adjustRightInd w:val="0"/>
              <w:spacing w:before="20" w:after="20"/>
              <w:ind w:left="108" w:right="102"/>
              <w:rPr>
                <w:rFonts w:ascii="Arial" w:hAnsi="Arial" w:cs="Arial"/>
                <w:sz w:val="18"/>
                <w:szCs w:val="18"/>
              </w:rPr>
            </w:pPr>
          </w:p>
        </w:tc>
        <w:tc>
          <w:tcPr>
            <w:tcW w:w="1630" w:type="dxa"/>
            <w:shd w:val="clear" w:color="auto" w:fill="auto"/>
          </w:tcPr>
          <w:p w14:paraId="697B19DF" w14:textId="77777777" w:rsidR="005F2DA6" w:rsidRPr="00575D26" w:rsidRDefault="005F2DA6" w:rsidP="005B3D32">
            <w:pPr>
              <w:keepLines/>
              <w:widowControl w:val="0"/>
              <w:autoSpaceDE w:val="0"/>
              <w:autoSpaceDN w:val="0"/>
              <w:adjustRightInd w:val="0"/>
              <w:spacing w:before="20" w:after="20"/>
              <w:ind w:left="112" w:right="94"/>
              <w:jc w:val="center"/>
              <w:rPr>
                <w:rFonts w:ascii="Arial" w:hAnsi="Arial" w:cs="Arial"/>
                <w:sz w:val="18"/>
                <w:szCs w:val="18"/>
              </w:rPr>
            </w:pPr>
            <w:r w:rsidRPr="00575D26">
              <w:rPr>
                <w:rFonts w:ascii="Arial" w:hAnsi="Arial" w:cs="Arial"/>
                <w:sz w:val="18"/>
                <w:szCs w:val="18"/>
              </w:rPr>
              <w:t>ACCEPTE</w:t>
            </w:r>
          </w:p>
        </w:tc>
        <w:tc>
          <w:tcPr>
            <w:tcW w:w="567" w:type="dxa"/>
            <w:shd w:val="clear" w:color="auto" w:fill="F2F2F2" w:themeFill="background1" w:themeFillShade="F2"/>
          </w:tcPr>
          <w:p w14:paraId="329C7EF1" w14:textId="77777777" w:rsidR="005F2DA6" w:rsidRPr="00575D26" w:rsidRDefault="005F2DA6" w:rsidP="005B3D32">
            <w:pPr>
              <w:keepLines/>
              <w:widowControl w:val="0"/>
              <w:autoSpaceDE w:val="0"/>
              <w:autoSpaceDN w:val="0"/>
              <w:adjustRightInd w:val="0"/>
              <w:spacing w:before="20" w:after="20"/>
              <w:ind w:left="112" w:right="94"/>
              <w:jc w:val="center"/>
              <w:rPr>
                <w:rFonts w:ascii="Arial" w:hAnsi="Arial" w:cs="Arial"/>
                <w:sz w:val="18"/>
                <w:szCs w:val="18"/>
              </w:rPr>
            </w:pPr>
          </w:p>
        </w:tc>
        <w:tc>
          <w:tcPr>
            <w:tcW w:w="2688" w:type="dxa"/>
            <w:shd w:val="clear" w:color="auto" w:fill="auto"/>
          </w:tcPr>
          <w:p w14:paraId="38BEB1DA" w14:textId="77777777" w:rsidR="005F2DA6" w:rsidRPr="00575D26" w:rsidRDefault="005F2DA6" w:rsidP="005B3D32">
            <w:pPr>
              <w:keepLines/>
              <w:widowControl w:val="0"/>
              <w:autoSpaceDE w:val="0"/>
              <w:autoSpaceDN w:val="0"/>
              <w:adjustRightInd w:val="0"/>
              <w:spacing w:before="20" w:after="20"/>
              <w:ind w:left="109" w:right="102"/>
              <w:rPr>
                <w:rFonts w:ascii="Arial" w:hAnsi="Arial" w:cs="Arial"/>
                <w:sz w:val="18"/>
                <w:szCs w:val="18"/>
              </w:rPr>
            </w:pPr>
            <w:r w:rsidRPr="00575D26">
              <w:rPr>
                <w:rFonts w:ascii="Arial" w:hAnsi="Arial" w:cs="Arial"/>
                <w:sz w:val="18"/>
                <w:szCs w:val="18"/>
              </w:rPr>
              <w:t>RENONCE A L’AVANCE</w:t>
            </w:r>
          </w:p>
        </w:tc>
      </w:tr>
    </w:tbl>
    <w:p w14:paraId="20AA613B" w14:textId="77777777" w:rsidR="005F2DA6" w:rsidRPr="007C17D0" w:rsidRDefault="005F2DA6" w:rsidP="005F2DA6">
      <w:pPr>
        <w:pStyle w:val="Corpsdetexte3"/>
        <w:jc w:val="both"/>
        <w:rPr>
          <w:rFonts w:ascii="Arial" w:hAnsi="Arial" w:cs="Arial"/>
          <w:bCs/>
          <w:sz w:val="20"/>
          <w:szCs w:val="20"/>
        </w:rPr>
      </w:pPr>
    </w:p>
    <w:p w14:paraId="157695FB" w14:textId="4B64442F" w:rsidR="005F2DA6" w:rsidRDefault="005F2DA6" w:rsidP="005F2DA6">
      <w:pPr>
        <w:pStyle w:val="ParagrapheIndent1"/>
        <w:spacing w:line="232" w:lineRule="exact"/>
        <w:ind w:left="20" w:right="20"/>
        <w:jc w:val="both"/>
        <w:rPr>
          <w:rFonts w:ascii="Arial" w:hAnsi="Arial" w:cs="Arial"/>
          <w:b/>
          <w:bCs/>
          <w:color w:val="000000"/>
          <w:szCs w:val="20"/>
        </w:rPr>
      </w:pPr>
      <w:r w:rsidRPr="007C17D0">
        <w:rPr>
          <w:rFonts w:ascii="Arial" w:hAnsi="Arial" w:cs="Arial"/>
          <w:b/>
          <w:color w:val="000000"/>
          <w:szCs w:val="20"/>
          <w:lang w:val="fr-FR"/>
        </w:rPr>
        <w:t>Nota :</w:t>
      </w:r>
      <w:r w:rsidRPr="007C17D0">
        <w:rPr>
          <w:rFonts w:ascii="Arial" w:hAnsi="Arial" w:cs="Arial"/>
          <w:color w:val="000000"/>
          <w:szCs w:val="20"/>
          <w:lang w:val="fr-FR"/>
        </w:rPr>
        <w:t xml:space="preserve"> Si aucune case n'est cochée, ou si les deux cases sont cochées, le maître d’ouvrage considérera que l'entreprise renonce au bénéfice de l'avance.</w:t>
      </w:r>
      <w:r w:rsidRPr="007C17D0">
        <w:rPr>
          <w:rFonts w:ascii="Arial" w:hAnsi="Arial" w:cs="Arial"/>
          <w:color w:val="000000"/>
          <w:szCs w:val="20"/>
          <w:lang w:val="fr-FR"/>
        </w:rPr>
        <w:cr/>
      </w:r>
    </w:p>
    <w:p w14:paraId="02A9D89D" w14:textId="77777777" w:rsidR="005F2DA6" w:rsidRDefault="005F2DA6" w:rsidP="005F2DA6">
      <w:pPr>
        <w:pStyle w:val="ParagrapheIndent1"/>
        <w:spacing w:line="232" w:lineRule="exact"/>
        <w:ind w:left="20" w:right="20"/>
        <w:jc w:val="both"/>
        <w:rPr>
          <w:rFonts w:ascii="Arial" w:hAnsi="Arial" w:cs="Arial"/>
          <w:b/>
          <w:bCs/>
        </w:rPr>
      </w:pPr>
    </w:p>
    <w:tbl>
      <w:tblPr>
        <w:tblW w:w="9693"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693"/>
      </w:tblGrid>
      <w:tr w:rsidR="005F2DA6" w:rsidRPr="00CD10DD" w14:paraId="7A1D0FC1" w14:textId="77777777" w:rsidTr="004329FF">
        <w:tc>
          <w:tcPr>
            <w:tcW w:w="9693" w:type="dxa"/>
            <w:tcBorders>
              <w:top w:val="single" w:sz="12" w:space="0" w:color="339933"/>
              <w:bottom w:val="single" w:sz="12" w:space="0" w:color="339933"/>
            </w:tcBorders>
            <w:shd w:val="clear" w:color="FFFF00" w:fill="auto"/>
          </w:tcPr>
          <w:p w14:paraId="48E7A7CC" w14:textId="77777777" w:rsidR="005F2DA6" w:rsidRPr="00CD10DD" w:rsidRDefault="005F2DA6" w:rsidP="005B3D32">
            <w:pPr>
              <w:tabs>
                <w:tab w:val="left" w:pos="-142"/>
                <w:tab w:val="left" w:pos="4111"/>
              </w:tabs>
              <w:jc w:val="both"/>
              <w:rPr>
                <w:rFonts w:ascii="Arial" w:hAnsi="Arial" w:cs="Arial"/>
                <w:b/>
                <w:bCs/>
                <w:color w:val="000000" w:themeColor="text1"/>
                <w:sz w:val="20"/>
              </w:rPr>
            </w:pPr>
            <w:r w:rsidRPr="00CD10DD">
              <w:rPr>
                <w:rFonts w:ascii="Arial" w:hAnsi="Arial" w:cs="Arial"/>
                <w:color w:val="000000" w:themeColor="text1"/>
                <w:sz w:val="20"/>
              </w:rPr>
              <w:br w:type="page"/>
            </w:r>
            <w:r w:rsidRPr="00CD10DD">
              <w:rPr>
                <w:rFonts w:ascii="Arial" w:hAnsi="Arial" w:cs="Arial"/>
                <w:color w:val="000000" w:themeColor="text1"/>
                <w:sz w:val="20"/>
              </w:rPr>
              <w:br w:type="page"/>
            </w:r>
            <w:r w:rsidRPr="00CD10DD">
              <w:rPr>
                <w:rFonts w:ascii="Arial" w:hAnsi="Arial" w:cs="Arial"/>
                <w:b/>
                <w:bCs/>
                <w:color w:val="000000" w:themeColor="text1"/>
                <w:sz w:val="20"/>
              </w:rPr>
              <w:t>F. Durée – Délais d’exécution</w:t>
            </w:r>
          </w:p>
        </w:tc>
      </w:tr>
    </w:tbl>
    <w:p w14:paraId="47F25D5E" w14:textId="77777777" w:rsidR="005F2DA6" w:rsidRDefault="005F2DA6" w:rsidP="005F2DA6">
      <w:pPr>
        <w:rPr>
          <w:rFonts w:ascii="Arial" w:hAnsi="Arial" w:cs="Arial"/>
          <w:b/>
          <w:highlight w:val="cyan"/>
        </w:rPr>
      </w:pPr>
    </w:p>
    <w:p w14:paraId="6E94F6A4" w14:textId="454AC44C" w:rsidR="005F2DA6" w:rsidRPr="00EB7579" w:rsidRDefault="005F2DA6" w:rsidP="005F2DA6">
      <w:pPr>
        <w:spacing w:after="120"/>
        <w:jc w:val="both"/>
        <w:rPr>
          <w:rFonts w:ascii="Arial" w:hAnsi="Arial" w:cs="Arial"/>
          <w:sz w:val="20"/>
          <w:szCs w:val="20"/>
        </w:rPr>
      </w:pPr>
      <w:r w:rsidRPr="00EB7579">
        <w:rPr>
          <w:rFonts w:ascii="Arial" w:hAnsi="Arial" w:cs="Arial"/>
          <w:sz w:val="20"/>
          <w:szCs w:val="20"/>
        </w:rPr>
        <w:t xml:space="preserve">Le marché </w:t>
      </w:r>
      <w:r>
        <w:rPr>
          <w:rFonts w:ascii="Arial" w:hAnsi="Arial" w:cs="Arial"/>
          <w:sz w:val="20"/>
          <w:szCs w:val="20"/>
        </w:rPr>
        <w:t xml:space="preserve">a une durée de </w:t>
      </w:r>
      <w:r w:rsidRPr="0020550B">
        <w:rPr>
          <w:rFonts w:ascii="Arial" w:hAnsi="Arial" w:cs="Arial"/>
          <w:b/>
          <w:bCs/>
          <w:sz w:val="20"/>
          <w:szCs w:val="20"/>
          <w:highlight w:val="yellow"/>
        </w:rPr>
        <w:t>1</w:t>
      </w:r>
      <w:r w:rsidR="00D8691A">
        <w:rPr>
          <w:rFonts w:ascii="Arial" w:hAnsi="Arial" w:cs="Arial"/>
          <w:b/>
          <w:bCs/>
          <w:sz w:val="20"/>
          <w:szCs w:val="20"/>
          <w:highlight w:val="yellow"/>
        </w:rPr>
        <w:t>0</w:t>
      </w:r>
      <w:r w:rsidRPr="0020550B">
        <w:rPr>
          <w:rFonts w:ascii="Arial" w:hAnsi="Arial" w:cs="Arial"/>
          <w:b/>
          <w:bCs/>
          <w:sz w:val="20"/>
          <w:szCs w:val="20"/>
          <w:highlight w:val="yellow"/>
        </w:rPr>
        <w:t xml:space="preserve"> semaines</w:t>
      </w:r>
      <w:r w:rsidRPr="0020550B">
        <w:rPr>
          <w:rFonts w:ascii="Arial" w:hAnsi="Arial" w:cs="Arial"/>
          <w:sz w:val="20"/>
          <w:szCs w:val="20"/>
          <w:highlight w:val="yellow"/>
        </w:rPr>
        <w:t xml:space="preserve"> à compter de l’OS de démarrage (</w:t>
      </w:r>
      <w:r w:rsidR="00D8691A">
        <w:rPr>
          <w:rFonts w:ascii="Arial" w:hAnsi="Arial" w:cs="Arial"/>
          <w:sz w:val="20"/>
          <w:szCs w:val="20"/>
          <w:highlight w:val="yellow"/>
        </w:rPr>
        <w:t>4</w:t>
      </w:r>
      <w:r w:rsidRPr="0020550B">
        <w:rPr>
          <w:rFonts w:ascii="Arial" w:hAnsi="Arial" w:cs="Arial"/>
          <w:sz w:val="20"/>
          <w:szCs w:val="20"/>
          <w:highlight w:val="yellow"/>
        </w:rPr>
        <w:t xml:space="preserve"> semaines de préparation et </w:t>
      </w:r>
      <w:r w:rsidR="00D8691A">
        <w:rPr>
          <w:rFonts w:ascii="Arial" w:hAnsi="Arial" w:cs="Arial"/>
          <w:sz w:val="20"/>
          <w:szCs w:val="20"/>
          <w:highlight w:val="yellow"/>
        </w:rPr>
        <w:t>6</w:t>
      </w:r>
      <w:r w:rsidRPr="0020550B">
        <w:rPr>
          <w:rFonts w:ascii="Arial" w:hAnsi="Arial" w:cs="Arial"/>
          <w:sz w:val="20"/>
          <w:szCs w:val="20"/>
          <w:highlight w:val="yellow"/>
        </w:rPr>
        <w:t xml:space="preserve"> semaines de travaux).</w:t>
      </w:r>
    </w:p>
    <w:p w14:paraId="259DA458" w14:textId="77777777" w:rsidR="005F2DA6" w:rsidRDefault="005F2DA6" w:rsidP="005F2DA6">
      <w:pPr>
        <w:rPr>
          <w:rFonts w:ascii="Arial" w:hAnsi="Arial" w:cs="Arial"/>
          <w:sz w:val="20"/>
          <w:szCs w:val="20"/>
          <w:highlight w:val="cyan"/>
        </w:rPr>
      </w:pPr>
    </w:p>
    <w:tbl>
      <w:tblPr>
        <w:tblW w:w="9693"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693"/>
      </w:tblGrid>
      <w:tr w:rsidR="005F2DA6" w:rsidRPr="00CD10DD" w14:paraId="123F2005" w14:textId="77777777" w:rsidTr="005B3D32">
        <w:tc>
          <w:tcPr>
            <w:tcW w:w="9693" w:type="dxa"/>
            <w:tcBorders>
              <w:top w:val="single" w:sz="12" w:space="0" w:color="339933"/>
              <w:bottom w:val="single" w:sz="12" w:space="0" w:color="339933"/>
            </w:tcBorders>
            <w:shd w:val="clear" w:color="FFFF00" w:fill="auto"/>
          </w:tcPr>
          <w:p w14:paraId="2BB678A5" w14:textId="77777777" w:rsidR="005F2DA6" w:rsidRPr="00CD10DD" w:rsidRDefault="005F2DA6" w:rsidP="005B3D32">
            <w:pPr>
              <w:tabs>
                <w:tab w:val="left" w:pos="-142"/>
                <w:tab w:val="left" w:pos="4111"/>
              </w:tabs>
              <w:jc w:val="both"/>
              <w:rPr>
                <w:rFonts w:ascii="Arial" w:hAnsi="Arial" w:cs="Arial"/>
                <w:b/>
                <w:bCs/>
                <w:color w:val="000000" w:themeColor="text1"/>
                <w:sz w:val="20"/>
              </w:rPr>
            </w:pPr>
            <w:r w:rsidRPr="00CD10DD">
              <w:rPr>
                <w:rFonts w:ascii="Arial" w:hAnsi="Arial" w:cs="Arial"/>
                <w:color w:val="000000" w:themeColor="text1"/>
                <w:sz w:val="20"/>
              </w:rPr>
              <w:br w:type="page"/>
            </w:r>
            <w:r w:rsidRPr="00CD10DD">
              <w:rPr>
                <w:rFonts w:ascii="Arial" w:hAnsi="Arial" w:cs="Arial"/>
                <w:color w:val="000000" w:themeColor="text1"/>
                <w:sz w:val="20"/>
              </w:rPr>
              <w:br w:type="page"/>
            </w:r>
            <w:r w:rsidRPr="00CD10DD">
              <w:rPr>
                <w:rFonts w:ascii="Arial" w:hAnsi="Arial" w:cs="Arial"/>
                <w:b/>
                <w:bCs/>
                <w:color w:val="000000" w:themeColor="text1"/>
                <w:sz w:val="20"/>
              </w:rPr>
              <w:t xml:space="preserve">G. Sous-traitance </w:t>
            </w:r>
          </w:p>
        </w:tc>
      </w:tr>
    </w:tbl>
    <w:p w14:paraId="1ABC1DA3" w14:textId="77777777" w:rsidR="005F2DA6" w:rsidRDefault="005F2DA6" w:rsidP="005F2DA6">
      <w:pPr>
        <w:tabs>
          <w:tab w:val="left" w:pos="5040"/>
        </w:tabs>
        <w:rPr>
          <w:rFonts w:ascii="Arial" w:hAnsi="Arial" w:cs="Arial"/>
          <w:b/>
          <w:bCs/>
        </w:rPr>
      </w:pPr>
    </w:p>
    <w:p w14:paraId="3DC9A412" w14:textId="77777777" w:rsidR="005F2DA6" w:rsidRPr="0093171C" w:rsidRDefault="005F2DA6" w:rsidP="005F2DA6">
      <w:pPr>
        <w:pStyle w:val="Corpsdetexte"/>
        <w:jc w:val="both"/>
        <w:rPr>
          <w:b/>
          <w:bCs/>
          <w:sz w:val="20"/>
        </w:rPr>
      </w:pPr>
      <w:r w:rsidRPr="0093171C">
        <w:rPr>
          <w:sz w:val="20"/>
        </w:rPr>
        <w:t xml:space="preserve">A la remise de son offre, le candidat fournit au </w:t>
      </w:r>
      <w:r>
        <w:rPr>
          <w:sz w:val="20"/>
        </w:rPr>
        <w:t>maître d’ouvrage</w:t>
      </w:r>
      <w:r w:rsidRPr="0093171C">
        <w:rPr>
          <w:sz w:val="20"/>
        </w:rPr>
        <w:t xml:space="preserve"> une (des) déclaration(s) de sous-traitance rédigée(s) ou un (des) engagement(s) écrit(s) du (des) sous-traitant(s).</w:t>
      </w:r>
    </w:p>
    <w:p w14:paraId="7BA826AB" w14:textId="77777777" w:rsidR="005F2DA6" w:rsidRPr="0093171C" w:rsidRDefault="005F2DA6" w:rsidP="005F2DA6">
      <w:pPr>
        <w:pStyle w:val="Corpsdetexte"/>
        <w:jc w:val="both"/>
        <w:rPr>
          <w:b/>
          <w:bCs/>
          <w:sz w:val="20"/>
        </w:rPr>
      </w:pPr>
    </w:p>
    <w:p w14:paraId="7CE0700B" w14:textId="77777777" w:rsidR="005F2DA6" w:rsidRPr="0093171C" w:rsidRDefault="005F2DA6" w:rsidP="005F2DA6">
      <w:pPr>
        <w:pStyle w:val="Corpsdetexte"/>
        <w:jc w:val="both"/>
        <w:rPr>
          <w:b/>
          <w:bCs/>
          <w:sz w:val="20"/>
        </w:rPr>
      </w:pPr>
      <w:r w:rsidRPr="0093171C">
        <w:rPr>
          <w:sz w:val="20"/>
        </w:rPr>
        <w:t xml:space="preserve">La notification du marché emporte acceptation du (des) sous-traitant(s) et agrément de ses (leurs) conditions de paiement. </w:t>
      </w:r>
    </w:p>
    <w:p w14:paraId="49375500" w14:textId="77777777" w:rsidR="005F2DA6" w:rsidRPr="0093171C" w:rsidRDefault="005F2DA6" w:rsidP="005F2DA6">
      <w:pPr>
        <w:pStyle w:val="Corpsdetexte"/>
        <w:jc w:val="both"/>
        <w:rPr>
          <w:b/>
          <w:bCs/>
          <w:sz w:val="20"/>
        </w:rPr>
      </w:pPr>
    </w:p>
    <w:p w14:paraId="6AC4B657" w14:textId="77777777" w:rsidR="005F2DA6" w:rsidRPr="0093171C" w:rsidRDefault="005F2DA6" w:rsidP="005F2DA6">
      <w:pPr>
        <w:pStyle w:val="Corpsdetexte"/>
        <w:jc w:val="both"/>
        <w:rPr>
          <w:b/>
          <w:bCs/>
          <w:sz w:val="20"/>
        </w:rPr>
      </w:pPr>
      <w:r w:rsidRPr="0093171C">
        <w:rPr>
          <w:sz w:val="20"/>
        </w:rPr>
        <w:t>Le montant total des prestations que le candidat envisage de sous-traiter est de :</w:t>
      </w:r>
    </w:p>
    <w:p w14:paraId="1794238A" w14:textId="77777777" w:rsidR="005F2DA6" w:rsidRPr="0093171C" w:rsidRDefault="005F2DA6" w:rsidP="005F2DA6">
      <w:pPr>
        <w:pStyle w:val="Corpsdetexte"/>
        <w:jc w:val="both"/>
        <w:rPr>
          <w:b/>
          <w:bCs/>
          <w:sz w:val="20"/>
        </w:rPr>
      </w:pPr>
    </w:p>
    <w:p w14:paraId="2924293F" w14:textId="77777777" w:rsidR="005F2DA6" w:rsidRPr="0093171C" w:rsidRDefault="005F2DA6" w:rsidP="005F2DA6">
      <w:pPr>
        <w:pStyle w:val="Corpsdetexte"/>
        <w:jc w:val="both"/>
        <w:rPr>
          <w:b/>
          <w:bCs/>
          <w:sz w:val="20"/>
        </w:rPr>
      </w:pPr>
      <w:r w:rsidRPr="0093171C">
        <w:rPr>
          <w:sz w:val="20"/>
        </w:rPr>
        <w:t>Montant en Euros HT :………………………………………………………………………………………</w:t>
      </w:r>
    </w:p>
    <w:p w14:paraId="6B4F0DA2" w14:textId="77777777" w:rsidR="005F2DA6" w:rsidRDefault="005F2DA6" w:rsidP="005F2DA6">
      <w:pPr>
        <w:pStyle w:val="Corpsdetexte"/>
        <w:jc w:val="both"/>
        <w:rPr>
          <w:sz w:val="20"/>
        </w:rPr>
      </w:pPr>
    </w:p>
    <w:p w14:paraId="52CADF16" w14:textId="77777777" w:rsidR="005F2DA6" w:rsidRDefault="005F2DA6" w:rsidP="005F2DA6">
      <w:pPr>
        <w:pStyle w:val="Corpsdetexte"/>
        <w:jc w:val="both"/>
        <w:rPr>
          <w:sz w:val="20"/>
        </w:rPr>
      </w:pPr>
      <w:r w:rsidRPr="0093171C">
        <w:rPr>
          <w:sz w:val="20"/>
        </w:rPr>
        <w:t>Montant en Euros TTC :……………………………………………………………………………………...</w:t>
      </w:r>
    </w:p>
    <w:p w14:paraId="4BDD23BC" w14:textId="77777777" w:rsidR="005F2DA6" w:rsidRDefault="005F2DA6" w:rsidP="005F2DA6">
      <w:pPr>
        <w:pStyle w:val="Corpsdetexte"/>
        <w:jc w:val="both"/>
        <w:rPr>
          <w:sz w:val="20"/>
        </w:rPr>
      </w:pPr>
    </w:p>
    <w:p w14:paraId="7DB0CDD7" w14:textId="77777777" w:rsidR="005F2DA6" w:rsidRPr="0093171C" w:rsidRDefault="005F2DA6" w:rsidP="005F2DA6">
      <w:pPr>
        <w:pStyle w:val="Corpsdetexte"/>
        <w:jc w:val="both"/>
        <w:rPr>
          <w:b/>
          <w:bCs/>
          <w:sz w:val="20"/>
        </w:rPr>
      </w:pPr>
    </w:p>
    <w:tbl>
      <w:tblPr>
        <w:tblW w:w="9693"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693"/>
      </w:tblGrid>
      <w:tr w:rsidR="005F2DA6" w:rsidRPr="00CD10DD" w14:paraId="5CAF220C" w14:textId="77777777" w:rsidTr="005B3D32">
        <w:tc>
          <w:tcPr>
            <w:tcW w:w="9693" w:type="dxa"/>
            <w:tcBorders>
              <w:top w:val="single" w:sz="12" w:space="0" w:color="339933"/>
              <w:bottom w:val="single" w:sz="12" w:space="0" w:color="339933"/>
            </w:tcBorders>
            <w:shd w:val="clear" w:color="FFFF00" w:fill="auto"/>
          </w:tcPr>
          <w:p w14:paraId="02D5BC8D" w14:textId="77777777" w:rsidR="005F2DA6" w:rsidRPr="00CD10DD" w:rsidRDefault="005F2DA6" w:rsidP="005B3D32">
            <w:pPr>
              <w:tabs>
                <w:tab w:val="left" w:pos="-142"/>
                <w:tab w:val="left" w:pos="4111"/>
              </w:tabs>
              <w:jc w:val="both"/>
              <w:rPr>
                <w:rFonts w:ascii="Arial" w:hAnsi="Arial" w:cs="Arial"/>
                <w:b/>
                <w:bCs/>
                <w:color w:val="000000" w:themeColor="text1"/>
                <w:sz w:val="20"/>
              </w:rPr>
            </w:pPr>
            <w:r w:rsidRPr="00CD10DD">
              <w:rPr>
                <w:rFonts w:ascii="Arial" w:hAnsi="Arial" w:cs="Arial"/>
                <w:b/>
                <w:bCs/>
                <w:sz w:val="20"/>
              </w:rPr>
              <w:br w:type="page"/>
            </w:r>
            <w:r w:rsidRPr="00CD10DD">
              <w:rPr>
                <w:rFonts w:ascii="Arial" w:hAnsi="Arial" w:cs="Arial"/>
                <w:color w:val="000000" w:themeColor="text1"/>
                <w:sz w:val="20"/>
              </w:rPr>
              <w:br w:type="page"/>
            </w:r>
            <w:r w:rsidRPr="00CD10DD">
              <w:rPr>
                <w:rFonts w:ascii="Arial" w:hAnsi="Arial" w:cs="Arial"/>
                <w:color w:val="000000" w:themeColor="text1"/>
                <w:sz w:val="20"/>
              </w:rPr>
              <w:br w:type="page"/>
            </w:r>
            <w:r w:rsidRPr="00CD10DD">
              <w:rPr>
                <w:rFonts w:ascii="Arial" w:hAnsi="Arial" w:cs="Arial"/>
                <w:b/>
                <w:bCs/>
                <w:color w:val="000000" w:themeColor="text1"/>
                <w:sz w:val="20"/>
              </w:rPr>
              <w:t xml:space="preserve">H. Répartition des prestations (en cas de groupement conjoint) </w:t>
            </w:r>
          </w:p>
        </w:tc>
      </w:tr>
    </w:tbl>
    <w:p w14:paraId="45BA0260" w14:textId="77777777" w:rsidR="005F2DA6" w:rsidRDefault="005F2DA6" w:rsidP="005F2DA6">
      <w:pPr>
        <w:tabs>
          <w:tab w:val="left" w:pos="5040"/>
        </w:tabs>
        <w:rPr>
          <w:rFonts w:ascii="Arial" w:hAnsi="Arial" w:cs="Arial"/>
          <w:b/>
          <w:bCs/>
        </w:rPr>
      </w:pPr>
    </w:p>
    <w:p w14:paraId="0BF9E975" w14:textId="77777777" w:rsidR="005F2DA6" w:rsidRPr="00F75A09" w:rsidRDefault="005F2DA6" w:rsidP="005F2DA6">
      <w:pPr>
        <w:rPr>
          <w:rFonts w:ascii="Arial" w:hAnsi="Arial" w:cs="Arial"/>
          <w:sz w:val="20"/>
          <w:szCs w:val="20"/>
        </w:rPr>
      </w:pPr>
      <w:r>
        <w:rPr>
          <w:rFonts w:ascii="Arial" w:hAnsi="Arial" w:cs="Arial"/>
          <w:sz w:val="20"/>
          <w:szCs w:val="20"/>
        </w:rPr>
        <w:t>Le</w:t>
      </w:r>
      <w:r w:rsidRPr="00F75A09">
        <w:rPr>
          <w:rFonts w:ascii="Arial" w:hAnsi="Arial" w:cs="Arial"/>
          <w:sz w:val="20"/>
          <w:szCs w:val="20"/>
        </w:rPr>
        <w:t xml:space="preserve">s membres du groupement conjoint indiquent dans le tableau ci-dessous la répartition des prestations que chacun d’entre eux s’engage à réaliser </w:t>
      </w:r>
    </w:p>
    <w:p w14:paraId="0D7DD30C" w14:textId="77777777" w:rsidR="005F2DA6" w:rsidRPr="00F75A09" w:rsidRDefault="005F2DA6" w:rsidP="005F2DA6">
      <w:pPr>
        <w:ind w:left="360"/>
        <w:jc w:val="both"/>
        <w:rPr>
          <w:rFonts w:ascii="Arial" w:hAnsi="Arial" w:cs="Arial"/>
          <w:sz w:val="20"/>
          <w:szCs w:val="20"/>
        </w:rPr>
      </w:pPr>
    </w:p>
    <w:tbl>
      <w:tblPr>
        <w:tblW w:w="97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87"/>
        <w:gridCol w:w="3260"/>
        <w:gridCol w:w="2693"/>
      </w:tblGrid>
      <w:tr w:rsidR="005F2DA6" w:rsidRPr="00F75A09" w14:paraId="1DA17E23" w14:textId="77777777" w:rsidTr="004329FF">
        <w:trPr>
          <w:cantSplit/>
          <w:trHeight w:val="567"/>
        </w:trPr>
        <w:tc>
          <w:tcPr>
            <w:tcW w:w="3787" w:type="dxa"/>
            <w:vMerge w:val="restart"/>
            <w:vAlign w:val="center"/>
          </w:tcPr>
          <w:p w14:paraId="2F1626E9" w14:textId="77777777" w:rsidR="005F2DA6" w:rsidRDefault="005F2DA6" w:rsidP="005B3D32">
            <w:pPr>
              <w:jc w:val="center"/>
              <w:rPr>
                <w:rFonts w:ascii="Arial" w:hAnsi="Arial" w:cs="Arial"/>
                <w:b/>
                <w:bCs/>
                <w:sz w:val="20"/>
                <w:szCs w:val="20"/>
              </w:rPr>
            </w:pPr>
            <w:r w:rsidRPr="00F75A09">
              <w:rPr>
                <w:rFonts w:ascii="Arial" w:hAnsi="Arial" w:cs="Arial"/>
                <w:b/>
                <w:bCs/>
                <w:sz w:val="20"/>
                <w:szCs w:val="20"/>
              </w:rPr>
              <w:t>Désignation des membres du groupement conjoint</w:t>
            </w:r>
          </w:p>
          <w:p w14:paraId="7FDF9148" w14:textId="77777777" w:rsidR="005F2DA6" w:rsidRPr="002028AC" w:rsidRDefault="005F2DA6" w:rsidP="005B3D32">
            <w:pPr>
              <w:jc w:val="center"/>
              <w:rPr>
                <w:rFonts w:ascii="Arial" w:hAnsi="Arial" w:cs="Arial"/>
                <w:b/>
                <w:bCs/>
                <w:sz w:val="16"/>
                <w:szCs w:val="16"/>
              </w:rPr>
            </w:pPr>
            <w:r w:rsidRPr="002028AC">
              <w:rPr>
                <w:rFonts w:ascii="Arial" w:hAnsi="Arial"/>
                <w:sz w:val="16"/>
                <w:szCs w:val="16"/>
              </w:rPr>
              <w:t xml:space="preserve">(Nom commercial et dénomination sociale, adresse, </w:t>
            </w:r>
            <w:proofErr w:type="spellStart"/>
            <w:r w:rsidRPr="002028AC">
              <w:rPr>
                <w:rFonts w:ascii="Arial" w:hAnsi="Arial"/>
                <w:sz w:val="16"/>
                <w:szCs w:val="16"/>
              </w:rPr>
              <w:t>siret</w:t>
            </w:r>
            <w:proofErr w:type="spellEnd"/>
            <w:r w:rsidRPr="002028AC">
              <w:rPr>
                <w:rFonts w:ascii="Arial" w:hAnsi="Arial"/>
                <w:sz w:val="16"/>
                <w:szCs w:val="16"/>
              </w:rPr>
              <w:t>)</w:t>
            </w:r>
          </w:p>
        </w:tc>
        <w:tc>
          <w:tcPr>
            <w:tcW w:w="5953" w:type="dxa"/>
            <w:gridSpan w:val="2"/>
            <w:vAlign w:val="center"/>
          </w:tcPr>
          <w:p w14:paraId="3ED572CA" w14:textId="77777777" w:rsidR="005F2DA6" w:rsidRPr="00F75A09" w:rsidRDefault="005F2DA6" w:rsidP="005B3D32">
            <w:pPr>
              <w:pStyle w:val="Titre5"/>
              <w:spacing w:before="60"/>
              <w:rPr>
                <w:rFonts w:ascii="Arial" w:hAnsi="Arial" w:cs="Arial"/>
                <w:b w:val="0"/>
                <w:bCs w:val="0"/>
                <w:i w:val="0"/>
                <w:iCs w:val="0"/>
                <w:sz w:val="20"/>
                <w:szCs w:val="20"/>
              </w:rPr>
            </w:pPr>
            <w:r w:rsidRPr="00F75A09">
              <w:rPr>
                <w:rFonts w:ascii="Arial" w:hAnsi="Arial" w:cs="Arial"/>
                <w:sz w:val="20"/>
                <w:szCs w:val="20"/>
              </w:rPr>
              <w:t>Prestations exécutées par les membres</w:t>
            </w:r>
            <w:r>
              <w:rPr>
                <w:rFonts w:ascii="Arial" w:hAnsi="Arial" w:cs="Arial"/>
                <w:sz w:val="20"/>
                <w:szCs w:val="20"/>
              </w:rPr>
              <w:t xml:space="preserve"> </w:t>
            </w:r>
            <w:r w:rsidRPr="00F75A09">
              <w:rPr>
                <w:rFonts w:ascii="Arial" w:hAnsi="Arial" w:cs="Arial"/>
                <w:sz w:val="20"/>
                <w:szCs w:val="20"/>
              </w:rPr>
              <w:t>du groupement conjoint</w:t>
            </w:r>
          </w:p>
        </w:tc>
      </w:tr>
      <w:tr w:rsidR="005F2DA6" w:rsidRPr="00F75A09" w14:paraId="4F4D2CB2" w14:textId="77777777" w:rsidTr="004329FF">
        <w:trPr>
          <w:cantSplit/>
          <w:trHeight w:val="567"/>
        </w:trPr>
        <w:tc>
          <w:tcPr>
            <w:tcW w:w="3787" w:type="dxa"/>
            <w:vMerge/>
            <w:tcBorders>
              <w:bottom w:val="single" w:sz="4" w:space="0" w:color="auto"/>
            </w:tcBorders>
            <w:shd w:val="solid" w:color="FFFFFF" w:fill="auto"/>
            <w:vAlign w:val="center"/>
          </w:tcPr>
          <w:p w14:paraId="5770B485" w14:textId="77777777" w:rsidR="005F2DA6" w:rsidRPr="00F75A09" w:rsidRDefault="005F2DA6" w:rsidP="005B3D32">
            <w:pPr>
              <w:jc w:val="center"/>
              <w:rPr>
                <w:rFonts w:ascii="Arial" w:hAnsi="Arial" w:cs="Arial"/>
                <w:b/>
                <w:bCs/>
                <w:sz w:val="20"/>
                <w:szCs w:val="20"/>
              </w:rPr>
            </w:pPr>
          </w:p>
        </w:tc>
        <w:tc>
          <w:tcPr>
            <w:tcW w:w="3260" w:type="dxa"/>
            <w:tcBorders>
              <w:bottom w:val="single" w:sz="4" w:space="0" w:color="auto"/>
            </w:tcBorders>
            <w:shd w:val="solid" w:color="FFFFFF" w:fill="auto"/>
            <w:vAlign w:val="center"/>
          </w:tcPr>
          <w:p w14:paraId="19CA27D0" w14:textId="77777777" w:rsidR="005F2DA6" w:rsidRPr="00F75A09" w:rsidRDefault="005F2DA6" w:rsidP="005B3D32">
            <w:pPr>
              <w:jc w:val="center"/>
              <w:rPr>
                <w:rFonts w:ascii="Arial" w:hAnsi="Arial" w:cs="Arial"/>
                <w:b/>
                <w:bCs/>
                <w:sz w:val="20"/>
                <w:szCs w:val="20"/>
              </w:rPr>
            </w:pPr>
            <w:r w:rsidRPr="00F75A09">
              <w:rPr>
                <w:rFonts w:ascii="Arial" w:hAnsi="Arial" w:cs="Arial"/>
                <w:b/>
                <w:bCs/>
                <w:sz w:val="20"/>
                <w:szCs w:val="20"/>
              </w:rPr>
              <w:t>Nature de la prestation</w:t>
            </w:r>
          </w:p>
        </w:tc>
        <w:tc>
          <w:tcPr>
            <w:tcW w:w="2693" w:type="dxa"/>
            <w:tcBorders>
              <w:bottom w:val="single" w:sz="4" w:space="0" w:color="auto"/>
            </w:tcBorders>
            <w:shd w:val="solid" w:color="FFFFFF" w:fill="auto"/>
            <w:vAlign w:val="center"/>
          </w:tcPr>
          <w:p w14:paraId="7B6613B3" w14:textId="77777777" w:rsidR="005F2DA6" w:rsidRPr="00F75A09" w:rsidRDefault="005F2DA6" w:rsidP="005B3D32">
            <w:pPr>
              <w:jc w:val="center"/>
              <w:rPr>
                <w:rFonts w:ascii="Arial" w:hAnsi="Arial" w:cs="Arial"/>
                <w:b/>
                <w:bCs/>
                <w:sz w:val="20"/>
                <w:szCs w:val="20"/>
              </w:rPr>
            </w:pPr>
            <w:r w:rsidRPr="00F75A09">
              <w:rPr>
                <w:rFonts w:ascii="Arial" w:hAnsi="Arial" w:cs="Arial"/>
                <w:b/>
                <w:bCs/>
                <w:sz w:val="20"/>
                <w:szCs w:val="20"/>
              </w:rPr>
              <w:t xml:space="preserve">Montant HT </w:t>
            </w:r>
          </w:p>
          <w:p w14:paraId="160EC2A0" w14:textId="77777777" w:rsidR="005F2DA6" w:rsidRPr="00F75A09" w:rsidRDefault="005F2DA6" w:rsidP="005B3D32">
            <w:pPr>
              <w:jc w:val="center"/>
              <w:rPr>
                <w:rFonts w:ascii="Arial" w:hAnsi="Arial" w:cs="Arial"/>
                <w:b/>
                <w:bCs/>
                <w:sz w:val="20"/>
                <w:szCs w:val="20"/>
              </w:rPr>
            </w:pPr>
            <w:r w:rsidRPr="00F75A09">
              <w:rPr>
                <w:rFonts w:ascii="Arial" w:hAnsi="Arial" w:cs="Arial"/>
                <w:b/>
                <w:bCs/>
                <w:sz w:val="20"/>
                <w:szCs w:val="20"/>
              </w:rPr>
              <w:t>de la prestation</w:t>
            </w:r>
          </w:p>
        </w:tc>
      </w:tr>
      <w:tr w:rsidR="005F2DA6" w:rsidRPr="00F75A09" w14:paraId="5C39CE84" w14:textId="77777777" w:rsidTr="004329FF">
        <w:trPr>
          <w:trHeight w:val="792"/>
        </w:trPr>
        <w:tc>
          <w:tcPr>
            <w:tcW w:w="3787" w:type="dxa"/>
            <w:tcBorders>
              <w:bottom w:val="nil"/>
            </w:tcBorders>
            <w:shd w:val="solid" w:color="F2F2F2" w:themeColor="background1" w:themeShade="F2" w:fill="F2F2F2" w:themeFill="background1" w:themeFillShade="F2"/>
          </w:tcPr>
          <w:p w14:paraId="5EB887D2" w14:textId="77777777" w:rsidR="005F2DA6" w:rsidRPr="00F75A09" w:rsidRDefault="005F2DA6" w:rsidP="005B3D32">
            <w:pPr>
              <w:jc w:val="both"/>
              <w:rPr>
                <w:rFonts w:ascii="Arial" w:hAnsi="Arial" w:cs="Arial"/>
                <w:sz w:val="20"/>
                <w:szCs w:val="20"/>
              </w:rPr>
            </w:pPr>
          </w:p>
        </w:tc>
        <w:tc>
          <w:tcPr>
            <w:tcW w:w="3260" w:type="dxa"/>
            <w:tcBorders>
              <w:bottom w:val="nil"/>
            </w:tcBorders>
            <w:shd w:val="solid" w:color="F2F2F2" w:themeColor="background1" w:themeShade="F2" w:fill="F2F2F2" w:themeFill="background1" w:themeFillShade="F2"/>
          </w:tcPr>
          <w:p w14:paraId="683F775A" w14:textId="77777777" w:rsidR="005F2DA6" w:rsidRPr="00F75A09" w:rsidRDefault="005F2DA6" w:rsidP="005B3D32">
            <w:pPr>
              <w:jc w:val="both"/>
              <w:rPr>
                <w:rFonts w:ascii="Arial" w:hAnsi="Arial" w:cs="Arial"/>
                <w:sz w:val="20"/>
                <w:szCs w:val="20"/>
              </w:rPr>
            </w:pPr>
          </w:p>
        </w:tc>
        <w:tc>
          <w:tcPr>
            <w:tcW w:w="2693" w:type="dxa"/>
            <w:tcBorders>
              <w:bottom w:val="nil"/>
            </w:tcBorders>
            <w:shd w:val="solid" w:color="F2F2F2" w:themeColor="background1" w:themeShade="F2" w:fill="F2F2F2" w:themeFill="background1" w:themeFillShade="F2"/>
          </w:tcPr>
          <w:p w14:paraId="65D29F65" w14:textId="77777777" w:rsidR="005F2DA6" w:rsidRPr="00F75A09" w:rsidRDefault="005F2DA6" w:rsidP="005B3D32">
            <w:pPr>
              <w:jc w:val="both"/>
              <w:rPr>
                <w:rFonts w:ascii="Arial" w:hAnsi="Arial" w:cs="Arial"/>
                <w:sz w:val="20"/>
                <w:szCs w:val="20"/>
              </w:rPr>
            </w:pPr>
          </w:p>
        </w:tc>
      </w:tr>
      <w:tr w:rsidR="005F2DA6" w:rsidRPr="00F75A09" w14:paraId="4A31A687" w14:textId="77777777" w:rsidTr="004329FF">
        <w:trPr>
          <w:trHeight w:val="570"/>
        </w:trPr>
        <w:tc>
          <w:tcPr>
            <w:tcW w:w="3787" w:type="dxa"/>
            <w:tcBorders>
              <w:top w:val="nil"/>
              <w:bottom w:val="nil"/>
            </w:tcBorders>
          </w:tcPr>
          <w:p w14:paraId="30B47C37" w14:textId="77777777" w:rsidR="005F2DA6" w:rsidRPr="00F75A09" w:rsidRDefault="005F2DA6" w:rsidP="005B3D32">
            <w:pPr>
              <w:jc w:val="both"/>
              <w:rPr>
                <w:rFonts w:ascii="Arial" w:hAnsi="Arial" w:cs="Arial"/>
                <w:sz w:val="20"/>
                <w:szCs w:val="20"/>
              </w:rPr>
            </w:pPr>
          </w:p>
        </w:tc>
        <w:tc>
          <w:tcPr>
            <w:tcW w:w="3260" w:type="dxa"/>
            <w:tcBorders>
              <w:top w:val="nil"/>
              <w:bottom w:val="nil"/>
            </w:tcBorders>
          </w:tcPr>
          <w:p w14:paraId="170E10CA" w14:textId="77777777" w:rsidR="005F2DA6" w:rsidRPr="00F75A09" w:rsidRDefault="005F2DA6" w:rsidP="005B3D32">
            <w:pPr>
              <w:jc w:val="both"/>
              <w:rPr>
                <w:rFonts w:ascii="Arial" w:hAnsi="Arial" w:cs="Arial"/>
                <w:sz w:val="20"/>
                <w:szCs w:val="20"/>
              </w:rPr>
            </w:pPr>
          </w:p>
        </w:tc>
        <w:tc>
          <w:tcPr>
            <w:tcW w:w="2693" w:type="dxa"/>
            <w:tcBorders>
              <w:top w:val="nil"/>
              <w:bottom w:val="nil"/>
            </w:tcBorders>
          </w:tcPr>
          <w:p w14:paraId="11A6E1D0" w14:textId="77777777" w:rsidR="005F2DA6" w:rsidRPr="00F75A09" w:rsidRDefault="005F2DA6" w:rsidP="005B3D32">
            <w:pPr>
              <w:jc w:val="both"/>
              <w:rPr>
                <w:rFonts w:ascii="Arial" w:hAnsi="Arial" w:cs="Arial"/>
                <w:sz w:val="20"/>
                <w:szCs w:val="20"/>
              </w:rPr>
            </w:pPr>
          </w:p>
        </w:tc>
      </w:tr>
      <w:tr w:rsidR="005F2DA6" w:rsidRPr="00F75A09" w14:paraId="3ED56064" w14:textId="77777777" w:rsidTr="004329FF">
        <w:trPr>
          <w:trHeight w:val="80"/>
        </w:trPr>
        <w:tc>
          <w:tcPr>
            <w:tcW w:w="3787" w:type="dxa"/>
            <w:tcBorders>
              <w:top w:val="nil"/>
              <w:left w:val="single" w:sz="4" w:space="0" w:color="auto"/>
              <w:bottom w:val="single" w:sz="4" w:space="0" w:color="auto"/>
            </w:tcBorders>
          </w:tcPr>
          <w:p w14:paraId="6DCE6B32" w14:textId="77777777" w:rsidR="005F2DA6" w:rsidRPr="00F75A09" w:rsidRDefault="005F2DA6" w:rsidP="005B3D32">
            <w:pPr>
              <w:jc w:val="both"/>
              <w:rPr>
                <w:rFonts w:ascii="Arial" w:hAnsi="Arial" w:cs="Arial"/>
                <w:sz w:val="20"/>
                <w:szCs w:val="20"/>
              </w:rPr>
            </w:pPr>
          </w:p>
        </w:tc>
        <w:tc>
          <w:tcPr>
            <w:tcW w:w="3260" w:type="dxa"/>
            <w:tcBorders>
              <w:top w:val="nil"/>
              <w:bottom w:val="single" w:sz="4" w:space="0" w:color="auto"/>
            </w:tcBorders>
          </w:tcPr>
          <w:p w14:paraId="22F35B6C" w14:textId="77777777" w:rsidR="005F2DA6" w:rsidRPr="00F75A09" w:rsidRDefault="005F2DA6" w:rsidP="005B3D32">
            <w:pPr>
              <w:jc w:val="both"/>
              <w:rPr>
                <w:rFonts w:ascii="Arial" w:hAnsi="Arial" w:cs="Arial"/>
                <w:sz w:val="20"/>
                <w:szCs w:val="20"/>
              </w:rPr>
            </w:pPr>
          </w:p>
        </w:tc>
        <w:tc>
          <w:tcPr>
            <w:tcW w:w="2693" w:type="dxa"/>
            <w:tcBorders>
              <w:top w:val="nil"/>
              <w:bottom w:val="single" w:sz="4" w:space="0" w:color="auto"/>
              <w:right w:val="single" w:sz="4" w:space="0" w:color="auto"/>
            </w:tcBorders>
          </w:tcPr>
          <w:p w14:paraId="6D06F441" w14:textId="77777777" w:rsidR="005F2DA6" w:rsidRPr="00F75A09" w:rsidRDefault="005F2DA6" w:rsidP="005B3D32">
            <w:pPr>
              <w:jc w:val="both"/>
              <w:rPr>
                <w:rFonts w:ascii="Arial" w:hAnsi="Arial" w:cs="Arial"/>
                <w:sz w:val="20"/>
                <w:szCs w:val="20"/>
              </w:rPr>
            </w:pPr>
          </w:p>
        </w:tc>
      </w:tr>
    </w:tbl>
    <w:p w14:paraId="1ADFC30F" w14:textId="77777777" w:rsidR="005F2DA6" w:rsidRDefault="005F2DA6" w:rsidP="005F2DA6">
      <w:pPr>
        <w:ind w:left="360"/>
        <w:rPr>
          <w:rFonts w:ascii="Arial" w:hAnsi="Arial" w:cs="Arial"/>
          <w:b/>
          <w:bCs/>
          <w:sz w:val="20"/>
          <w:szCs w:val="20"/>
          <w:u w:val="single"/>
        </w:rPr>
      </w:pPr>
    </w:p>
    <w:p w14:paraId="154ACB0D" w14:textId="77777777" w:rsidR="005F2DA6" w:rsidRDefault="005F2DA6" w:rsidP="005F2DA6">
      <w:pPr>
        <w:tabs>
          <w:tab w:val="left" w:pos="5040"/>
        </w:tabs>
        <w:rPr>
          <w:rFonts w:ascii="Arial" w:hAnsi="Arial" w:cs="Arial"/>
          <w:b/>
          <w:bCs/>
        </w:rPr>
      </w:pPr>
    </w:p>
    <w:p w14:paraId="7DFF2E65" w14:textId="77777777" w:rsidR="005F2DA6" w:rsidRDefault="005F2DA6" w:rsidP="005F2DA6">
      <w:pPr>
        <w:tabs>
          <w:tab w:val="left" w:pos="5040"/>
        </w:tabs>
        <w:rPr>
          <w:rFonts w:ascii="Arial" w:hAnsi="Arial" w:cs="Arial"/>
          <w:b/>
          <w:bCs/>
        </w:rPr>
      </w:pPr>
    </w:p>
    <w:p w14:paraId="43F2EFE4" w14:textId="77777777" w:rsidR="005F2DA6" w:rsidRDefault="005F2DA6" w:rsidP="005F2DA6">
      <w:pPr>
        <w:tabs>
          <w:tab w:val="left" w:pos="5040"/>
        </w:tabs>
        <w:rPr>
          <w:rFonts w:ascii="Arial" w:hAnsi="Arial" w:cs="Arial"/>
          <w:b/>
          <w:bCs/>
        </w:rPr>
      </w:pPr>
    </w:p>
    <w:p w14:paraId="5CE09B77" w14:textId="77777777" w:rsidR="005F2DA6" w:rsidRDefault="005F2DA6" w:rsidP="005F2DA6">
      <w:pPr>
        <w:tabs>
          <w:tab w:val="left" w:pos="5040"/>
        </w:tabs>
        <w:rPr>
          <w:rFonts w:ascii="Arial" w:hAnsi="Arial" w:cs="Arial"/>
          <w:b/>
          <w:bCs/>
        </w:rPr>
      </w:pPr>
    </w:p>
    <w:p w14:paraId="680E9DAA" w14:textId="77777777" w:rsidR="005F2DA6" w:rsidRDefault="005F2DA6" w:rsidP="005F2DA6">
      <w:pPr>
        <w:tabs>
          <w:tab w:val="left" w:pos="5040"/>
        </w:tabs>
        <w:rPr>
          <w:rFonts w:ascii="Arial" w:hAnsi="Arial" w:cs="Arial"/>
          <w:b/>
          <w:bCs/>
        </w:rPr>
      </w:pPr>
    </w:p>
    <w:p w14:paraId="4C08A59F" w14:textId="77777777" w:rsidR="005F2DA6" w:rsidRDefault="005F2DA6" w:rsidP="005F2DA6">
      <w:pPr>
        <w:tabs>
          <w:tab w:val="left" w:pos="5040"/>
        </w:tabs>
        <w:rPr>
          <w:rFonts w:ascii="Arial" w:hAnsi="Arial" w:cs="Arial"/>
          <w:b/>
          <w:bCs/>
        </w:rPr>
      </w:pPr>
    </w:p>
    <w:p w14:paraId="4117522D" w14:textId="77777777" w:rsidR="005F2DA6" w:rsidRDefault="005F2DA6" w:rsidP="005F2DA6">
      <w:pPr>
        <w:tabs>
          <w:tab w:val="left" w:pos="5040"/>
        </w:tabs>
        <w:rPr>
          <w:rFonts w:ascii="Arial" w:hAnsi="Arial" w:cs="Arial"/>
          <w:b/>
          <w:bCs/>
        </w:rPr>
      </w:pPr>
    </w:p>
    <w:p w14:paraId="36B86350" w14:textId="77777777" w:rsidR="005F2DA6" w:rsidRPr="00CD10DD" w:rsidRDefault="005F2DA6" w:rsidP="005F2DA6">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Cs/>
          <w:i/>
          <w:sz w:val="20"/>
        </w:rPr>
      </w:pPr>
      <w:r w:rsidRPr="00CD10DD">
        <w:rPr>
          <w:rFonts w:ascii="Arial" w:hAnsi="Arial" w:cs="Arial"/>
          <w:b/>
          <w:bCs/>
          <w:sz w:val="20"/>
        </w:rPr>
        <w:t xml:space="preserve">I. Compte(s) à créditer </w:t>
      </w:r>
      <w:r w:rsidRPr="00CD10DD">
        <w:rPr>
          <w:rFonts w:ascii="Arial" w:hAnsi="Arial" w:cs="Arial"/>
          <w:bCs/>
          <w:i/>
          <w:sz w:val="20"/>
        </w:rPr>
        <w:t>(IBAN ET BICS)</w:t>
      </w:r>
    </w:p>
    <w:p w14:paraId="5AC6BB2B" w14:textId="77777777" w:rsidR="005F2DA6" w:rsidRDefault="005F2DA6" w:rsidP="005F2DA6">
      <w:pPr>
        <w:tabs>
          <w:tab w:val="left" w:pos="5040"/>
        </w:tabs>
        <w:rPr>
          <w:rFonts w:ascii="Arial" w:hAnsi="Arial" w:cs="Arial"/>
          <w:b/>
          <w:bCs/>
        </w:rPr>
      </w:pPr>
    </w:p>
    <w:p w14:paraId="150748ED" w14:textId="77777777" w:rsidR="005F2DA6" w:rsidRPr="00EB7579" w:rsidRDefault="005F2DA6" w:rsidP="005F2DA6">
      <w:pPr>
        <w:pStyle w:val="texte1"/>
        <w:keepNext/>
        <w:rPr>
          <w:rFonts w:ascii="Arial" w:hAnsi="Arial" w:cs="Arial"/>
          <w:sz w:val="20"/>
        </w:rPr>
      </w:pPr>
      <w:r w:rsidRPr="00EB7579">
        <w:rPr>
          <w:rFonts w:ascii="Arial" w:hAnsi="Arial" w:cs="Arial"/>
          <w:sz w:val="20"/>
        </w:rPr>
        <w:t xml:space="preserve">Le </w:t>
      </w:r>
      <w:r>
        <w:rPr>
          <w:rFonts w:ascii="Arial" w:hAnsi="Arial" w:cs="Arial"/>
          <w:sz w:val="20"/>
        </w:rPr>
        <w:t>maître d’ouvrage</w:t>
      </w:r>
      <w:r w:rsidRPr="00EB7579">
        <w:rPr>
          <w:rFonts w:ascii="Arial" w:hAnsi="Arial" w:cs="Arial"/>
          <w:sz w:val="20"/>
        </w:rPr>
        <w:t xml:space="preserve"> se libérera des sommes dues, au titre du présent marché, en faisant porter le montant au crédit :</w:t>
      </w:r>
    </w:p>
    <w:tbl>
      <w:tblPr>
        <w:tblW w:w="9410" w:type="dxa"/>
        <w:tblInd w:w="80" w:type="dxa"/>
        <w:tblLayout w:type="fixed"/>
        <w:tblCellMar>
          <w:left w:w="80" w:type="dxa"/>
          <w:right w:w="80" w:type="dxa"/>
        </w:tblCellMar>
        <w:tblLook w:val="04A0" w:firstRow="1" w:lastRow="0" w:firstColumn="1" w:lastColumn="0" w:noHBand="0" w:noVBand="1"/>
      </w:tblPr>
      <w:tblGrid>
        <w:gridCol w:w="2835"/>
        <w:gridCol w:w="1985"/>
        <w:gridCol w:w="3685"/>
        <w:gridCol w:w="905"/>
      </w:tblGrid>
      <w:tr w:rsidR="005F2DA6" w:rsidRPr="00EB7579" w14:paraId="18C8070B" w14:textId="77777777" w:rsidTr="004329FF">
        <w:trPr>
          <w:cantSplit/>
        </w:trPr>
        <w:tc>
          <w:tcPr>
            <w:tcW w:w="4820" w:type="dxa"/>
            <w:gridSpan w:val="2"/>
            <w:tcBorders>
              <w:top w:val="single" w:sz="6" w:space="0" w:color="auto"/>
              <w:left w:val="single" w:sz="6" w:space="0" w:color="auto"/>
              <w:bottom w:val="single" w:sz="6" w:space="0" w:color="auto"/>
              <w:right w:val="single" w:sz="6" w:space="0" w:color="auto"/>
            </w:tcBorders>
            <w:vAlign w:val="center"/>
            <w:hideMark/>
          </w:tcPr>
          <w:p w14:paraId="53855994" w14:textId="77777777" w:rsidR="005F2DA6" w:rsidRPr="00EB7579" w:rsidRDefault="005F2DA6" w:rsidP="005B3D32">
            <w:pPr>
              <w:keepNext/>
              <w:spacing w:line="360" w:lineRule="auto"/>
              <w:rPr>
                <w:rFonts w:ascii="Arial" w:hAnsi="Arial" w:cs="Arial"/>
                <w:sz w:val="20"/>
                <w:szCs w:val="20"/>
              </w:rPr>
            </w:pPr>
            <w:r w:rsidRPr="00EB7579">
              <w:rPr>
                <w:rFonts w:ascii="Arial" w:hAnsi="Arial" w:cs="Arial"/>
                <w:sz w:val="20"/>
                <w:szCs w:val="20"/>
              </w:rPr>
              <w:t>- du compte ouvert au nom de :</w:t>
            </w:r>
          </w:p>
        </w:tc>
        <w:tc>
          <w:tcPr>
            <w:tcW w:w="4590" w:type="dxa"/>
            <w:gridSpan w:val="2"/>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14:paraId="3DCA666C" w14:textId="77777777" w:rsidR="005F2DA6" w:rsidRPr="00EB7579" w:rsidRDefault="005F2DA6" w:rsidP="005B3D32">
            <w:pPr>
              <w:keepNext/>
              <w:spacing w:line="360" w:lineRule="auto"/>
              <w:rPr>
                <w:rFonts w:ascii="Arial" w:hAnsi="Arial" w:cs="Arial"/>
                <w:sz w:val="20"/>
                <w:szCs w:val="20"/>
              </w:rPr>
            </w:pPr>
          </w:p>
        </w:tc>
      </w:tr>
      <w:tr w:rsidR="005F2DA6" w:rsidRPr="00EB7579" w14:paraId="4AFA7B94" w14:textId="77777777" w:rsidTr="004329FF">
        <w:trPr>
          <w:cantSplit/>
        </w:trPr>
        <w:tc>
          <w:tcPr>
            <w:tcW w:w="4820" w:type="dxa"/>
            <w:gridSpan w:val="2"/>
            <w:tcBorders>
              <w:top w:val="single" w:sz="6" w:space="0" w:color="auto"/>
              <w:left w:val="single" w:sz="6" w:space="0" w:color="auto"/>
              <w:bottom w:val="single" w:sz="6" w:space="0" w:color="auto"/>
              <w:right w:val="single" w:sz="6" w:space="0" w:color="auto"/>
            </w:tcBorders>
            <w:vAlign w:val="center"/>
            <w:hideMark/>
          </w:tcPr>
          <w:p w14:paraId="4CC2E140" w14:textId="77777777" w:rsidR="005F2DA6" w:rsidRPr="00EB7579" w:rsidRDefault="005F2DA6" w:rsidP="005B3D32">
            <w:pPr>
              <w:keepNext/>
              <w:spacing w:line="360" w:lineRule="auto"/>
              <w:rPr>
                <w:rFonts w:ascii="Arial" w:hAnsi="Arial" w:cs="Arial"/>
                <w:sz w:val="20"/>
                <w:szCs w:val="20"/>
              </w:rPr>
            </w:pPr>
            <w:r w:rsidRPr="00EB7579">
              <w:rPr>
                <w:rFonts w:ascii="Arial" w:hAnsi="Arial" w:cs="Arial"/>
                <w:sz w:val="20"/>
                <w:szCs w:val="20"/>
              </w:rPr>
              <w:t>- à (établissement de crédit, agence ou centre, adresse):</w:t>
            </w:r>
          </w:p>
        </w:tc>
        <w:tc>
          <w:tcPr>
            <w:tcW w:w="4590" w:type="dxa"/>
            <w:gridSpan w:val="2"/>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14:paraId="6B482D30" w14:textId="77777777" w:rsidR="005F2DA6" w:rsidRPr="00EB7579" w:rsidRDefault="005F2DA6" w:rsidP="005B3D32">
            <w:pPr>
              <w:keepNext/>
              <w:spacing w:line="360" w:lineRule="auto"/>
              <w:rPr>
                <w:rFonts w:ascii="Arial" w:hAnsi="Arial" w:cs="Arial"/>
                <w:sz w:val="20"/>
                <w:szCs w:val="20"/>
              </w:rPr>
            </w:pPr>
          </w:p>
        </w:tc>
      </w:tr>
      <w:tr w:rsidR="005F2DA6" w:rsidRPr="00EB7579" w14:paraId="598DE560" w14:textId="77777777" w:rsidTr="004329FF">
        <w:trPr>
          <w:cantSplit/>
        </w:trPr>
        <w:tc>
          <w:tcPr>
            <w:tcW w:w="2835" w:type="dxa"/>
            <w:tcBorders>
              <w:top w:val="single" w:sz="6" w:space="0" w:color="auto"/>
              <w:left w:val="single" w:sz="6" w:space="0" w:color="auto"/>
              <w:bottom w:val="single" w:sz="6" w:space="0" w:color="auto"/>
              <w:right w:val="single" w:sz="6" w:space="0" w:color="auto"/>
            </w:tcBorders>
            <w:vAlign w:val="center"/>
            <w:hideMark/>
          </w:tcPr>
          <w:p w14:paraId="0663C166" w14:textId="77777777" w:rsidR="005F2DA6" w:rsidRPr="00EB7579" w:rsidRDefault="005F2DA6" w:rsidP="005B3D32">
            <w:pPr>
              <w:keepNext/>
              <w:spacing w:line="360" w:lineRule="auto"/>
              <w:rPr>
                <w:rFonts w:ascii="Arial" w:hAnsi="Arial" w:cs="Arial"/>
                <w:position w:val="6"/>
                <w:sz w:val="20"/>
                <w:szCs w:val="20"/>
              </w:rPr>
            </w:pPr>
            <w:r w:rsidRPr="00EB7579">
              <w:rPr>
                <w:rFonts w:ascii="Arial" w:hAnsi="Arial" w:cs="Arial"/>
                <w:position w:val="6"/>
                <w:sz w:val="20"/>
                <w:szCs w:val="20"/>
              </w:rPr>
              <w:t>- code banque</w:t>
            </w:r>
          </w:p>
        </w:tc>
        <w:tc>
          <w:tcPr>
            <w:tcW w:w="1985" w:type="dxa"/>
            <w:tcBorders>
              <w:top w:val="single" w:sz="6" w:space="0" w:color="auto"/>
              <w:left w:val="single" w:sz="6" w:space="0" w:color="auto"/>
              <w:bottom w:val="single" w:sz="6" w:space="0" w:color="auto"/>
              <w:right w:val="single" w:sz="6" w:space="0" w:color="auto"/>
            </w:tcBorders>
            <w:vAlign w:val="center"/>
            <w:hideMark/>
          </w:tcPr>
          <w:p w14:paraId="3BFF175C" w14:textId="77777777" w:rsidR="005F2DA6" w:rsidRPr="00EB7579" w:rsidRDefault="005F2DA6" w:rsidP="005B3D32">
            <w:pPr>
              <w:keepNext/>
              <w:spacing w:line="360" w:lineRule="auto"/>
              <w:rPr>
                <w:rFonts w:ascii="Arial" w:hAnsi="Arial" w:cs="Arial"/>
                <w:position w:val="6"/>
                <w:sz w:val="20"/>
                <w:szCs w:val="20"/>
              </w:rPr>
            </w:pPr>
            <w:r w:rsidRPr="00EB7579">
              <w:rPr>
                <w:rFonts w:ascii="Arial" w:hAnsi="Arial" w:cs="Arial"/>
                <w:position w:val="6"/>
                <w:sz w:val="20"/>
                <w:szCs w:val="20"/>
              </w:rPr>
              <w:t>- code guichet</w:t>
            </w:r>
          </w:p>
        </w:tc>
        <w:tc>
          <w:tcPr>
            <w:tcW w:w="3685" w:type="dxa"/>
            <w:tcBorders>
              <w:top w:val="single" w:sz="6" w:space="0" w:color="auto"/>
              <w:left w:val="single" w:sz="6" w:space="0" w:color="auto"/>
              <w:bottom w:val="single" w:sz="6" w:space="0" w:color="auto"/>
              <w:right w:val="single" w:sz="6" w:space="0" w:color="auto"/>
            </w:tcBorders>
            <w:vAlign w:val="center"/>
            <w:hideMark/>
          </w:tcPr>
          <w:p w14:paraId="442FEBD4" w14:textId="77777777" w:rsidR="005F2DA6" w:rsidRPr="00EB7579" w:rsidRDefault="005F2DA6" w:rsidP="005B3D32">
            <w:pPr>
              <w:keepNext/>
              <w:spacing w:line="360" w:lineRule="auto"/>
              <w:rPr>
                <w:rFonts w:ascii="Arial" w:hAnsi="Arial" w:cs="Arial"/>
                <w:position w:val="6"/>
                <w:sz w:val="20"/>
                <w:szCs w:val="20"/>
              </w:rPr>
            </w:pPr>
            <w:r w:rsidRPr="00EB7579">
              <w:rPr>
                <w:rFonts w:ascii="Arial" w:hAnsi="Arial" w:cs="Arial"/>
                <w:position w:val="6"/>
                <w:sz w:val="20"/>
                <w:szCs w:val="20"/>
              </w:rPr>
              <w:t>- n° de compte</w:t>
            </w:r>
          </w:p>
        </w:tc>
        <w:tc>
          <w:tcPr>
            <w:tcW w:w="905" w:type="dxa"/>
            <w:tcBorders>
              <w:top w:val="single" w:sz="6" w:space="0" w:color="auto"/>
              <w:left w:val="single" w:sz="6" w:space="0" w:color="auto"/>
              <w:bottom w:val="single" w:sz="6" w:space="0" w:color="auto"/>
              <w:right w:val="single" w:sz="6" w:space="0" w:color="auto"/>
            </w:tcBorders>
            <w:vAlign w:val="center"/>
            <w:hideMark/>
          </w:tcPr>
          <w:p w14:paraId="7D7701D3" w14:textId="77777777" w:rsidR="005F2DA6" w:rsidRPr="00EB7579" w:rsidRDefault="005F2DA6" w:rsidP="005B3D32">
            <w:pPr>
              <w:keepNext/>
              <w:spacing w:line="360" w:lineRule="auto"/>
              <w:rPr>
                <w:rFonts w:ascii="Arial" w:hAnsi="Arial" w:cs="Arial"/>
                <w:position w:val="6"/>
                <w:sz w:val="20"/>
                <w:szCs w:val="20"/>
              </w:rPr>
            </w:pPr>
            <w:r w:rsidRPr="00EB7579">
              <w:rPr>
                <w:rFonts w:ascii="Arial" w:hAnsi="Arial" w:cs="Arial"/>
                <w:position w:val="6"/>
                <w:sz w:val="20"/>
                <w:szCs w:val="20"/>
              </w:rPr>
              <w:t>- clé RIB</w:t>
            </w:r>
          </w:p>
        </w:tc>
      </w:tr>
      <w:tr w:rsidR="005F2DA6" w:rsidRPr="00EB7579" w14:paraId="036A4223" w14:textId="77777777" w:rsidTr="004329FF">
        <w:trPr>
          <w:cantSplit/>
        </w:trPr>
        <w:tc>
          <w:tcPr>
            <w:tcW w:w="283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14:paraId="33A5791B" w14:textId="77777777" w:rsidR="005F2DA6" w:rsidRPr="00EB7579" w:rsidRDefault="005F2DA6" w:rsidP="005B3D32">
            <w:pPr>
              <w:keepNext/>
              <w:spacing w:line="360" w:lineRule="auto"/>
              <w:rPr>
                <w:rFonts w:ascii="Arial" w:hAnsi="Arial" w:cs="Arial"/>
                <w:position w:val="6"/>
                <w:sz w:val="20"/>
                <w:szCs w:val="20"/>
              </w:rPr>
            </w:pPr>
          </w:p>
        </w:tc>
        <w:tc>
          <w:tcPr>
            <w:tcW w:w="198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14:paraId="6E23C37E" w14:textId="77777777" w:rsidR="005F2DA6" w:rsidRPr="00EB7579" w:rsidRDefault="005F2DA6" w:rsidP="005B3D32">
            <w:pPr>
              <w:keepNext/>
              <w:spacing w:line="360" w:lineRule="auto"/>
              <w:rPr>
                <w:rFonts w:ascii="Arial" w:hAnsi="Arial" w:cs="Arial"/>
                <w:position w:val="6"/>
                <w:sz w:val="20"/>
                <w:szCs w:val="20"/>
              </w:rPr>
            </w:pPr>
          </w:p>
        </w:tc>
        <w:tc>
          <w:tcPr>
            <w:tcW w:w="368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14:paraId="6D0FABF0" w14:textId="77777777" w:rsidR="005F2DA6" w:rsidRPr="00EB7579" w:rsidRDefault="005F2DA6" w:rsidP="005B3D32">
            <w:pPr>
              <w:keepNext/>
              <w:spacing w:line="360" w:lineRule="auto"/>
              <w:rPr>
                <w:rFonts w:ascii="Arial" w:hAnsi="Arial" w:cs="Arial"/>
                <w:position w:val="6"/>
                <w:sz w:val="20"/>
                <w:szCs w:val="20"/>
              </w:rPr>
            </w:pPr>
          </w:p>
        </w:tc>
        <w:tc>
          <w:tcPr>
            <w:tcW w:w="90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14:paraId="0D43F713" w14:textId="77777777" w:rsidR="005F2DA6" w:rsidRPr="00EB7579" w:rsidRDefault="005F2DA6" w:rsidP="005B3D32">
            <w:pPr>
              <w:keepNext/>
              <w:spacing w:line="360" w:lineRule="auto"/>
              <w:rPr>
                <w:rFonts w:ascii="Arial" w:hAnsi="Arial" w:cs="Arial"/>
                <w:position w:val="6"/>
                <w:sz w:val="20"/>
                <w:szCs w:val="20"/>
              </w:rPr>
            </w:pPr>
          </w:p>
        </w:tc>
      </w:tr>
      <w:tr w:rsidR="005F2DA6" w:rsidRPr="00EB7579" w14:paraId="7A1740AF" w14:textId="77777777" w:rsidTr="004329FF">
        <w:trPr>
          <w:cantSplit/>
        </w:trPr>
        <w:tc>
          <w:tcPr>
            <w:tcW w:w="9410" w:type="dxa"/>
            <w:gridSpan w:val="4"/>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hideMark/>
          </w:tcPr>
          <w:p w14:paraId="1E77EEF7" w14:textId="77777777" w:rsidR="005F2DA6" w:rsidRPr="00EB7579" w:rsidRDefault="005F2DA6" w:rsidP="005B3D32">
            <w:pPr>
              <w:keepNext/>
              <w:spacing w:line="360" w:lineRule="auto"/>
              <w:rPr>
                <w:rFonts w:ascii="Arial" w:hAnsi="Arial" w:cs="Arial"/>
                <w:position w:val="6"/>
                <w:sz w:val="20"/>
                <w:szCs w:val="20"/>
              </w:rPr>
            </w:pPr>
            <w:r w:rsidRPr="00EB7579">
              <w:rPr>
                <w:rFonts w:ascii="Arial" w:hAnsi="Arial" w:cs="Arial"/>
                <w:position w:val="6"/>
                <w:sz w:val="20"/>
                <w:szCs w:val="20"/>
              </w:rPr>
              <w:t xml:space="preserve">IBAN : </w:t>
            </w:r>
          </w:p>
        </w:tc>
      </w:tr>
    </w:tbl>
    <w:p w14:paraId="69197A4D" w14:textId="77777777" w:rsidR="005F2DA6" w:rsidRPr="00EB7579" w:rsidRDefault="005F2DA6" w:rsidP="005F2DA6">
      <w:pPr>
        <w:rPr>
          <w:rFonts w:ascii="Arial" w:hAnsi="Arial" w:cs="Arial"/>
          <w:sz w:val="20"/>
          <w:szCs w:val="20"/>
        </w:rPr>
      </w:pPr>
    </w:p>
    <w:p w14:paraId="1175B836" w14:textId="77777777" w:rsidR="005F2DA6" w:rsidRPr="00EB7579" w:rsidRDefault="005F2DA6" w:rsidP="005F2DA6">
      <w:pPr>
        <w:pStyle w:val="texte1"/>
        <w:rPr>
          <w:rFonts w:ascii="Arial" w:hAnsi="Arial" w:cs="Arial"/>
          <w:sz w:val="20"/>
        </w:rPr>
      </w:pPr>
      <w:r w:rsidRPr="00EB7579">
        <w:rPr>
          <w:rFonts w:ascii="Arial" w:hAnsi="Arial" w:cs="Arial"/>
          <w:sz w:val="20"/>
        </w:rPr>
        <w:t xml:space="preserve">Ce cadre doit </w:t>
      </w:r>
      <w:r w:rsidRPr="00EB7579">
        <w:rPr>
          <w:rFonts w:ascii="Arial" w:hAnsi="Arial" w:cs="Arial"/>
          <w:sz w:val="20"/>
          <w:u w:val="single"/>
        </w:rPr>
        <w:t>obligatoirement</w:t>
      </w:r>
      <w:r w:rsidRPr="00EB7579">
        <w:rPr>
          <w:rFonts w:ascii="Arial" w:hAnsi="Arial" w:cs="Arial"/>
          <w:sz w:val="20"/>
        </w:rPr>
        <w:t xml:space="preserve"> être complété.</w:t>
      </w:r>
    </w:p>
    <w:p w14:paraId="6C28BA18" w14:textId="77777777" w:rsidR="005F2DA6" w:rsidRDefault="005F2DA6" w:rsidP="005F2DA6">
      <w:pPr>
        <w:pStyle w:val="texte1"/>
        <w:rPr>
          <w:rFonts w:ascii="Arial" w:hAnsi="Arial" w:cs="Arial"/>
          <w:sz w:val="20"/>
        </w:rPr>
      </w:pPr>
      <w:r w:rsidRPr="00EB7579">
        <w:rPr>
          <w:rFonts w:ascii="Arial" w:hAnsi="Arial" w:cs="Arial"/>
          <w:sz w:val="20"/>
        </w:rPr>
        <w:t xml:space="preserve">Dans le cas d’une modification de domiciliation bancaire, le titulaire en informera le </w:t>
      </w:r>
      <w:r>
        <w:rPr>
          <w:rFonts w:ascii="Arial" w:hAnsi="Arial" w:cs="Arial"/>
          <w:sz w:val="20"/>
        </w:rPr>
        <w:t xml:space="preserve">maître d’ouvrage </w:t>
      </w:r>
      <w:r w:rsidRPr="00EB7579">
        <w:rPr>
          <w:rFonts w:ascii="Arial" w:hAnsi="Arial" w:cs="Arial"/>
          <w:sz w:val="20"/>
        </w:rPr>
        <w:t>; un RIB sera joint.</w:t>
      </w:r>
    </w:p>
    <w:p w14:paraId="717819AF" w14:textId="77777777" w:rsidR="005F2DA6" w:rsidRDefault="005F2DA6" w:rsidP="005F2DA6">
      <w:pPr>
        <w:pStyle w:val="ParagrapheIndent1"/>
        <w:spacing w:line="232" w:lineRule="exact"/>
        <w:ind w:left="20" w:right="20"/>
        <w:jc w:val="both"/>
        <w:rPr>
          <w:rFonts w:ascii="Arial" w:hAnsi="Arial" w:cs="Arial"/>
          <w:color w:val="000000"/>
          <w:szCs w:val="20"/>
          <w:lang w:val="fr-FR"/>
        </w:rPr>
      </w:pPr>
    </w:p>
    <w:p w14:paraId="277E4F3A" w14:textId="77777777" w:rsidR="005F2DA6" w:rsidRPr="00C224A7" w:rsidRDefault="005F2DA6" w:rsidP="005F2DA6">
      <w:pPr>
        <w:pStyle w:val="ParagrapheIndent1"/>
        <w:spacing w:line="232" w:lineRule="exact"/>
        <w:ind w:left="20" w:right="20"/>
        <w:jc w:val="both"/>
        <w:rPr>
          <w:rFonts w:ascii="Arial" w:hAnsi="Arial" w:cs="Arial"/>
          <w:color w:val="000000"/>
          <w:szCs w:val="20"/>
          <w:lang w:val="fr-FR"/>
        </w:rPr>
      </w:pPr>
      <w:r w:rsidRPr="00C224A7">
        <w:rPr>
          <w:rFonts w:ascii="Arial" w:hAnsi="Arial" w:cs="Arial"/>
          <w:color w:val="000000"/>
          <w:szCs w:val="20"/>
          <w:lang w:val="fr-FR"/>
        </w:rPr>
        <w:t>En cas de groupement, le paiement est effectué sur :</w:t>
      </w:r>
    </w:p>
    <w:p w14:paraId="33B23944" w14:textId="77777777" w:rsidR="005F2DA6" w:rsidRPr="005F2DA6" w:rsidRDefault="005F2DA6" w:rsidP="005F2DA6">
      <w:pPr>
        <w:pStyle w:val="fcase1ertab"/>
        <w:tabs>
          <w:tab w:val="clear" w:pos="426"/>
        </w:tabs>
        <w:spacing w:before="120"/>
        <w:ind w:left="0" w:firstLine="0"/>
        <w:rPr>
          <w:rFonts w:ascii="Arial" w:hAnsi="Arial" w:cs="Arial"/>
        </w:rPr>
      </w:pPr>
      <w:r w:rsidRPr="005F2DA6">
        <w:rPr>
          <w:rFonts w:ascii="Arial" w:hAnsi="Arial" w:cs="Arial"/>
        </w:rPr>
        <w:fldChar w:fldCharType="begin">
          <w:ffData>
            <w:name w:val=""/>
            <w:enabled/>
            <w:calcOnExit w:val="0"/>
            <w:checkBox>
              <w:sizeAuto/>
              <w:default w:val="0"/>
            </w:checkBox>
          </w:ffData>
        </w:fldChar>
      </w:r>
      <w:r w:rsidRPr="005F2DA6">
        <w:rPr>
          <w:rFonts w:ascii="Arial" w:hAnsi="Arial" w:cs="Arial"/>
        </w:rPr>
        <w:instrText xml:space="preserve"> FORMCHECKBOX </w:instrText>
      </w:r>
      <w:r w:rsidRPr="005F2DA6">
        <w:rPr>
          <w:rFonts w:ascii="Arial" w:hAnsi="Arial" w:cs="Arial"/>
        </w:rPr>
      </w:r>
      <w:r w:rsidRPr="005F2DA6">
        <w:rPr>
          <w:rFonts w:ascii="Arial" w:hAnsi="Arial" w:cs="Arial"/>
        </w:rPr>
        <w:fldChar w:fldCharType="separate"/>
      </w:r>
      <w:r w:rsidRPr="005F2DA6">
        <w:rPr>
          <w:rFonts w:ascii="Arial" w:hAnsi="Arial" w:cs="Arial"/>
        </w:rPr>
        <w:fldChar w:fldCharType="end"/>
      </w:r>
      <w:r w:rsidRPr="005F2DA6">
        <w:rPr>
          <w:rFonts w:ascii="Arial" w:hAnsi="Arial" w:cs="Arial"/>
        </w:rPr>
        <w:t xml:space="preserve"> </w:t>
      </w:r>
      <w:r w:rsidRPr="005F2DA6">
        <w:rPr>
          <w:rFonts w:ascii="Arial" w:hAnsi="Arial" w:cs="Arial"/>
          <w:color w:val="000000"/>
        </w:rPr>
        <w:t>un compte unique ouvert au nom du mandataire</w:t>
      </w:r>
    </w:p>
    <w:p w14:paraId="788E091D" w14:textId="574BAD55" w:rsidR="005F2DA6" w:rsidRPr="005F2DA6" w:rsidRDefault="005F2DA6" w:rsidP="005F2DA6">
      <w:pPr>
        <w:tabs>
          <w:tab w:val="left" w:pos="5040"/>
        </w:tabs>
        <w:rPr>
          <w:rFonts w:ascii="Arial" w:hAnsi="Arial" w:cs="Arial"/>
          <w:b/>
          <w:bCs/>
          <w:sz w:val="20"/>
          <w:szCs w:val="20"/>
        </w:rPr>
      </w:pPr>
      <w:r w:rsidRPr="005F2DA6">
        <w:rPr>
          <w:rFonts w:ascii="Arial" w:hAnsi="Arial" w:cs="Arial"/>
          <w:sz w:val="20"/>
          <w:szCs w:val="20"/>
        </w:rPr>
        <w:fldChar w:fldCharType="begin">
          <w:ffData>
            <w:name w:val=""/>
            <w:enabled/>
            <w:calcOnExit w:val="0"/>
            <w:checkBox>
              <w:sizeAuto/>
              <w:default w:val="0"/>
            </w:checkBox>
          </w:ffData>
        </w:fldChar>
      </w:r>
      <w:r w:rsidRPr="005F2DA6">
        <w:rPr>
          <w:rFonts w:ascii="Arial" w:hAnsi="Arial" w:cs="Arial"/>
          <w:sz w:val="20"/>
          <w:szCs w:val="20"/>
        </w:rPr>
        <w:instrText xml:space="preserve"> FORMCHECKBOX </w:instrText>
      </w:r>
      <w:r w:rsidRPr="005F2DA6">
        <w:rPr>
          <w:rFonts w:ascii="Arial" w:hAnsi="Arial" w:cs="Arial"/>
          <w:sz w:val="20"/>
          <w:szCs w:val="20"/>
        </w:rPr>
      </w:r>
      <w:r w:rsidRPr="005F2DA6">
        <w:rPr>
          <w:rFonts w:ascii="Arial" w:hAnsi="Arial" w:cs="Arial"/>
          <w:sz w:val="20"/>
          <w:szCs w:val="20"/>
        </w:rPr>
        <w:fldChar w:fldCharType="separate"/>
      </w:r>
      <w:r w:rsidRPr="005F2DA6">
        <w:rPr>
          <w:rFonts w:ascii="Arial" w:hAnsi="Arial" w:cs="Arial"/>
          <w:sz w:val="20"/>
          <w:szCs w:val="20"/>
        </w:rPr>
        <w:fldChar w:fldCharType="end"/>
      </w:r>
      <w:r w:rsidRPr="005F2DA6">
        <w:rPr>
          <w:rFonts w:ascii="Arial" w:hAnsi="Arial" w:cs="Arial"/>
          <w:sz w:val="20"/>
          <w:szCs w:val="20"/>
        </w:rPr>
        <w:t xml:space="preserve"> </w:t>
      </w:r>
      <w:r w:rsidRPr="005F2DA6">
        <w:rPr>
          <w:rFonts w:ascii="Arial" w:hAnsi="Arial" w:cs="Arial"/>
          <w:color w:val="000000"/>
          <w:sz w:val="20"/>
          <w:szCs w:val="20"/>
        </w:rPr>
        <w:t>les comptes de chacun des membres du groupement suivant les répartitions indiquées en annexe du présent document</w:t>
      </w:r>
    </w:p>
    <w:p w14:paraId="10211A69" w14:textId="77777777" w:rsidR="005F2DA6" w:rsidRPr="00EB7579" w:rsidRDefault="005F2DA6" w:rsidP="00CB334A">
      <w:pPr>
        <w:pStyle w:val="Corpsdetexte"/>
        <w:jc w:val="both"/>
        <w:rPr>
          <w:b/>
          <w:bCs/>
          <w:sz w:val="20"/>
          <w:szCs w:val="20"/>
        </w:rPr>
      </w:pPr>
    </w:p>
    <w:p w14:paraId="6508AC71" w14:textId="77777777" w:rsidR="00CB334A" w:rsidRPr="00EB7579" w:rsidRDefault="00CB334A" w:rsidP="00CB334A">
      <w:pPr>
        <w:pStyle w:val="Corpsdetexte"/>
        <w:jc w:val="both"/>
        <w:rPr>
          <w:b/>
          <w:bCs/>
          <w:sz w:val="20"/>
          <w:szCs w:val="20"/>
        </w:rPr>
      </w:pPr>
    </w:p>
    <w:p w14:paraId="2ED03A8F" w14:textId="588FD57B" w:rsidR="00CB334A" w:rsidRPr="00EB7579" w:rsidRDefault="005F2DA6" w:rsidP="00CB334A">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b/>
          <w:bCs/>
          <w:sz w:val="20"/>
          <w:szCs w:val="20"/>
        </w:rPr>
      </w:pPr>
      <w:r>
        <w:rPr>
          <w:rFonts w:ascii="Arial" w:hAnsi="Arial"/>
          <w:b/>
          <w:bCs/>
          <w:sz w:val="20"/>
          <w:szCs w:val="20"/>
        </w:rPr>
        <w:t>J</w:t>
      </w:r>
      <w:r w:rsidR="00CB334A" w:rsidRPr="00EB7579">
        <w:rPr>
          <w:rFonts w:ascii="Arial" w:hAnsi="Arial"/>
          <w:b/>
          <w:bCs/>
          <w:sz w:val="20"/>
          <w:szCs w:val="20"/>
        </w:rPr>
        <w:t xml:space="preserve">. Signature de l'offre par le candidat </w:t>
      </w:r>
    </w:p>
    <w:p w14:paraId="056346AF" w14:textId="77777777" w:rsidR="00CB334A" w:rsidRPr="00EB7579" w:rsidRDefault="00CB334A" w:rsidP="00CB334A">
      <w:pPr>
        <w:rPr>
          <w:rFonts w:ascii="Arial" w:hAnsi="Arial"/>
          <w:sz w:val="20"/>
          <w:szCs w:val="20"/>
        </w:rPr>
      </w:pPr>
    </w:p>
    <w:p w14:paraId="302EFE50" w14:textId="48F10D00" w:rsidR="00227F5A" w:rsidRPr="00F75A09" w:rsidRDefault="00227F5A" w:rsidP="00227F5A">
      <w:pPr>
        <w:pStyle w:val="Corpsdetexte"/>
        <w:jc w:val="both"/>
        <w:rPr>
          <w:b/>
          <w:bCs/>
          <w:sz w:val="20"/>
          <w:szCs w:val="20"/>
        </w:rPr>
      </w:pPr>
      <w:r w:rsidRPr="00F75A09">
        <w:rPr>
          <w:sz w:val="20"/>
          <w:szCs w:val="20"/>
        </w:rPr>
        <w:t xml:space="preserve">J’affirme/Nous affirmons, sous peine de résiliation </w:t>
      </w:r>
      <w:r w:rsidR="00B976C7">
        <w:rPr>
          <w:sz w:val="20"/>
          <w:szCs w:val="20"/>
        </w:rPr>
        <w:t>du marché</w:t>
      </w:r>
      <w:r w:rsidRPr="00F75A09">
        <w:rPr>
          <w:sz w:val="20"/>
          <w:szCs w:val="20"/>
        </w:rPr>
        <w:t xml:space="preserve"> ou de mise en régie à mes/nos torts exclusifs, n’entrer dans aucun des cas mentionnés </w:t>
      </w:r>
      <w:r>
        <w:rPr>
          <w:sz w:val="20"/>
          <w:szCs w:val="20"/>
        </w:rPr>
        <w:t xml:space="preserve">aux </w:t>
      </w:r>
      <w:r w:rsidRPr="00F75A09">
        <w:rPr>
          <w:sz w:val="20"/>
          <w:szCs w:val="20"/>
        </w:rPr>
        <w:t>article</w:t>
      </w:r>
      <w:r>
        <w:rPr>
          <w:sz w:val="20"/>
          <w:szCs w:val="20"/>
        </w:rPr>
        <w:t>s L.2141-1 à L2141-14 du code de la commande publique</w:t>
      </w:r>
      <w:r w:rsidRPr="00F75A09">
        <w:rPr>
          <w:sz w:val="20"/>
          <w:szCs w:val="20"/>
        </w:rPr>
        <w:t>.</w:t>
      </w:r>
    </w:p>
    <w:p w14:paraId="01B2B45C" w14:textId="77777777" w:rsidR="00CB334A" w:rsidRPr="00EB7579" w:rsidRDefault="00CB334A" w:rsidP="00CB334A">
      <w:pPr>
        <w:rPr>
          <w:rFonts w:ascii="Arial" w:hAnsi="Arial"/>
          <w:sz w:val="20"/>
          <w:szCs w:val="20"/>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2708"/>
      </w:tblGrid>
      <w:tr w:rsidR="00CB334A" w:rsidRPr="00EB7579" w14:paraId="2CA55DC3" w14:textId="77777777" w:rsidTr="00EB7579">
        <w:tc>
          <w:tcPr>
            <w:tcW w:w="4110" w:type="dxa"/>
            <w:vAlign w:val="center"/>
          </w:tcPr>
          <w:p w14:paraId="3FBDE8D7" w14:textId="77777777" w:rsidR="00CB334A" w:rsidRPr="00EB7579" w:rsidRDefault="00CB334A" w:rsidP="00CB334A">
            <w:pPr>
              <w:jc w:val="center"/>
              <w:rPr>
                <w:rFonts w:ascii="Arial" w:hAnsi="Arial" w:cs="Arial"/>
                <w:b/>
                <w:bCs/>
                <w:sz w:val="20"/>
                <w:szCs w:val="20"/>
              </w:rPr>
            </w:pPr>
            <w:r w:rsidRPr="00EB7579">
              <w:rPr>
                <w:rFonts w:ascii="Arial" w:hAnsi="Arial" w:cs="Arial"/>
                <w:b/>
                <w:bCs/>
                <w:sz w:val="20"/>
                <w:szCs w:val="20"/>
              </w:rPr>
              <w:t>Nom, prénom et qualité</w:t>
            </w:r>
          </w:p>
          <w:p w14:paraId="739A5B84" w14:textId="77777777" w:rsidR="00CB334A" w:rsidRPr="00EB7579" w:rsidRDefault="00CB334A" w:rsidP="00CB334A">
            <w:pPr>
              <w:jc w:val="center"/>
              <w:rPr>
                <w:rFonts w:ascii="Arial" w:hAnsi="Arial" w:cs="Arial"/>
                <w:b/>
                <w:bCs/>
                <w:sz w:val="20"/>
                <w:szCs w:val="20"/>
              </w:rPr>
            </w:pPr>
            <w:r w:rsidRPr="00EB7579">
              <w:rPr>
                <w:rFonts w:ascii="Arial" w:hAnsi="Arial" w:cs="Arial"/>
                <w:b/>
                <w:bCs/>
                <w:sz w:val="20"/>
                <w:szCs w:val="20"/>
              </w:rPr>
              <w:t>du signataire (*)</w:t>
            </w:r>
          </w:p>
        </w:tc>
        <w:tc>
          <w:tcPr>
            <w:tcW w:w="2468" w:type="dxa"/>
            <w:vAlign w:val="center"/>
          </w:tcPr>
          <w:p w14:paraId="03B5DEE1" w14:textId="77777777" w:rsidR="00CB334A" w:rsidRPr="00EB7579" w:rsidRDefault="00CB334A" w:rsidP="00CB334A">
            <w:pPr>
              <w:jc w:val="center"/>
              <w:rPr>
                <w:rFonts w:ascii="Arial" w:hAnsi="Arial" w:cs="Arial"/>
                <w:b/>
                <w:bCs/>
                <w:sz w:val="20"/>
                <w:szCs w:val="20"/>
              </w:rPr>
            </w:pPr>
            <w:r w:rsidRPr="00EB7579">
              <w:rPr>
                <w:rFonts w:ascii="Arial" w:hAnsi="Arial" w:cs="Arial"/>
                <w:b/>
                <w:bCs/>
                <w:sz w:val="20"/>
                <w:szCs w:val="20"/>
              </w:rPr>
              <w:t>Lieu et date de signature</w:t>
            </w:r>
          </w:p>
        </w:tc>
        <w:tc>
          <w:tcPr>
            <w:tcW w:w="2708" w:type="dxa"/>
            <w:vAlign w:val="center"/>
          </w:tcPr>
          <w:p w14:paraId="7333FE08" w14:textId="77777777" w:rsidR="00CB334A" w:rsidRPr="00EB7579" w:rsidRDefault="00CB334A" w:rsidP="00CB334A">
            <w:pPr>
              <w:jc w:val="center"/>
              <w:rPr>
                <w:rFonts w:ascii="Arial" w:hAnsi="Arial" w:cs="Arial"/>
                <w:b/>
                <w:bCs/>
                <w:sz w:val="20"/>
                <w:szCs w:val="20"/>
              </w:rPr>
            </w:pPr>
            <w:r w:rsidRPr="00EB7579">
              <w:rPr>
                <w:rFonts w:ascii="Arial" w:hAnsi="Arial" w:cs="Arial"/>
                <w:b/>
                <w:bCs/>
                <w:sz w:val="20"/>
                <w:szCs w:val="20"/>
              </w:rPr>
              <w:t>Signature</w:t>
            </w:r>
          </w:p>
        </w:tc>
      </w:tr>
      <w:tr w:rsidR="00CB334A" w:rsidRPr="00EB7579" w14:paraId="0BEC0148" w14:textId="77777777" w:rsidTr="00A633F3">
        <w:trPr>
          <w:trHeight w:val="1021"/>
        </w:trPr>
        <w:tc>
          <w:tcPr>
            <w:tcW w:w="4110" w:type="dxa"/>
            <w:tcBorders>
              <w:bottom w:val="nil"/>
            </w:tcBorders>
            <w:shd w:val="solid" w:color="CCECFF" w:fill="auto"/>
          </w:tcPr>
          <w:p w14:paraId="5F0AC832" w14:textId="77777777" w:rsidR="00CB334A" w:rsidRPr="00EB7579" w:rsidRDefault="00CB334A" w:rsidP="00CB334A">
            <w:pPr>
              <w:jc w:val="both"/>
              <w:rPr>
                <w:rFonts w:ascii="Arial" w:hAnsi="Arial" w:cs="Arial"/>
                <w:b/>
                <w:bCs/>
                <w:sz w:val="20"/>
                <w:szCs w:val="20"/>
              </w:rPr>
            </w:pPr>
          </w:p>
        </w:tc>
        <w:tc>
          <w:tcPr>
            <w:tcW w:w="2468" w:type="dxa"/>
            <w:tcBorders>
              <w:bottom w:val="nil"/>
            </w:tcBorders>
            <w:shd w:val="solid" w:color="CCECFF" w:fill="auto"/>
          </w:tcPr>
          <w:p w14:paraId="3BAF1582" w14:textId="77777777" w:rsidR="00CB334A" w:rsidRPr="00EB7579" w:rsidRDefault="00CB334A" w:rsidP="00CB334A">
            <w:pPr>
              <w:jc w:val="both"/>
              <w:rPr>
                <w:rFonts w:ascii="Arial" w:hAnsi="Arial" w:cs="Arial"/>
                <w:b/>
                <w:bCs/>
                <w:sz w:val="20"/>
                <w:szCs w:val="20"/>
              </w:rPr>
            </w:pPr>
          </w:p>
        </w:tc>
        <w:tc>
          <w:tcPr>
            <w:tcW w:w="2708" w:type="dxa"/>
            <w:tcBorders>
              <w:bottom w:val="nil"/>
            </w:tcBorders>
            <w:shd w:val="solid" w:color="CCECFF" w:fill="auto"/>
          </w:tcPr>
          <w:p w14:paraId="46D8F2EB" w14:textId="77777777" w:rsidR="00CB334A" w:rsidRPr="00EB7579" w:rsidRDefault="00CB334A" w:rsidP="00CB334A">
            <w:pPr>
              <w:jc w:val="both"/>
              <w:rPr>
                <w:rFonts w:ascii="Arial" w:hAnsi="Arial" w:cs="Arial"/>
                <w:b/>
                <w:bCs/>
                <w:sz w:val="20"/>
                <w:szCs w:val="20"/>
              </w:rPr>
            </w:pPr>
          </w:p>
        </w:tc>
      </w:tr>
      <w:tr w:rsidR="00CB334A" w:rsidRPr="00EB7579" w14:paraId="78B90469" w14:textId="77777777" w:rsidTr="00A633F3">
        <w:trPr>
          <w:trHeight w:val="1021"/>
        </w:trPr>
        <w:tc>
          <w:tcPr>
            <w:tcW w:w="4110" w:type="dxa"/>
            <w:tcBorders>
              <w:top w:val="nil"/>
              <w:bottom w:val="single" w:sz="4" w:space="0" w:color="auto"/>
            </w:tcBorders>
          </w:tcPr>
          <w:p w14:paraId="77F9EDCF" w14:textId="77777777" w:rsidR="00CB334A" w:rsidRPr="00EB7579" w:rsidRDefault="00CB334A" w:rsidP="00CB334A">
            <w:pPr>
              <w:jc w:val="both"/>
              <w:rPr>
                <w:rFonts w:ascii="Arial" w:hAnsi="Arial" w:cs="Arial"/>
                <w:b/>
                <w:bCs/>
                <w:sz w:val="20"/>
                <w:szCs w:val="20"/>
              </w:rPr>
            </w:pPr>
          </w:p>
        </w:tc>
        <w:tc>
          <w:tcPr>
            <w:tcW w:w="2468" w:type="dxa"/>
            <w:tcBorders>
              <w:top w:val="nil"/>
              <w:bottom w:val="single" w:sz="4" w:space="0" w:color="auto"/>
            </w:tcBorders>
          </w:tcPr>
          <w:p w14:paraId="4A25296A" w14:textId="77777777" w:rsidR="00CB334A" w:rsidRPr="00EB7579" w:rsidRDefault="00CB334A" w:rsidP="00CB334A">
            <w:pPr>
              <w:jc w:val="both"/>
              <w:rPr>
                <w:rFonts w:ascii="Arial" w:hAnsi="Arial" w:cs="Arial"/>
                <w:b/>
                <w:bCs/>
                <w:sz w:val="20"/>
                <w:szCs w:val="20"/>
              </w:rPr>
            </w:pPr>
          </w:p>
        </w:tc>
        <w:tc>
          <w:tcPr>
            <w:tcW w:w="2708" w:type="dxa"/>
            <w:tcBorders>
              <w:top w:val="nil"/>
              <w:bottom w:val="single" w:sz="4" w:space="0" w:color="auto"/>
            </w:tcBorders>
          </w:tcPr>
          <w:p w14:paraId="0EB2B43B" w14:textId="77777777" w:rsidR="00CB334A" w:rsidRPr="00EB7579" w:rsidRDefault="00CB334A" w:rsidP="00CB334A">
            <w:pPr>
              <w:jc w:val="both"/>
              <w:rPr>
                <w:rFonts w:ascii="Arial" w:hAnsi="Arial" w:cs="Arial"/>
                <w:b/>
                <w:bCs/>
                <w:sz w:val="20"/>
                <w:szCs w:val="20"/>
              </w:rPr>
            </w:pPr>
          </w:p>
        </w:tc>
      </w:tr>
    </w:tbl>
    <w:p w14:paraId="6C03D11C" w14:textId="1799FAF5" w:rsidR="00F361E1" w:rsidRPr="00C00716" w:rsidRDefault="00CB334A" w:rsidP="002B603F">
      <w:pPr>
        <w:tabs>
          <w:tab w:val="left" w:pos="5040"/>
        </w:tabs>
        <w:rPr>
          <w:rFonts w:ascii="Arial" w:hAnsi="Arial" w:cs="Arial"/>
          <w:b/>
          <w:bCs/>
          <w:sz w:val="16"/>
          <w:szCs w:val="20"/>
        </w:rPr>
      </w:pPr>
      <w:r w:rsidRPr="00C00716">
        <w:rPr>
          <w:rFonts w:ascii="Arial" w:hAnsi="Arial" w:cs="Arial"/>
          <w:sz w:val="16"/>
          <w:szCs w:val="20"/>
        </w:rPr>
        <w:t>(*) Le signataire doit avoir le pouvoir d’engager la personne qu’il représente</w:t>
      </w:r>
    </w:p>
    <w:p w14:paraId="77460D3D" w14:textId="77777777" w:rsidR="006E1CC3" w:rsidRDefault="006E1CC3" w:rsidP="002B603F">
      <w:pPr>
        <w:widowControl w:val="0"/>
        <w:jc w:val="both"/>
        <w:rPr>
          <w:rFonts w:ascii="Arial" w:hAnsi="Arial" w:cs="Arial"/>
          <w:sz w:val="20"/>
          <w:szCs w:val="20"/>
        </w:rPr>
      </w:pPr>
    </w:p>
    <w:p w14:paraId="22406227" w14:textId="77777777" w:rsidR="005F2DA6" w:rsidRDefault="005F2DA6" w:rsidP="002B603F">
      <w:pPr>
        <w:widowControl w:val="0"/>
        <w:jc w:val="both"/>
        <w:rPr>
          <w:rFonts w:ascii="Arial" w:hAnsi="Arial" w:cs="Arial"/>
          <w:sz w:val="20"/>
          <w:szCs w:val="20"/>
        </w:rPr>
      </w:pPr>
    </w:p>
    <w:p w14:paraId="3C767C19" w14:textId="77777777" w:rsidR="005F2DA6" w:rsidRDefault="005F2DA6" w:rsidP="002B603F">
      <w:pPr>
        <w:widowControl w:val="0"/>
        <w:jc w:val="both"/>
        <w:rPr>
          <w:rFonts w:ascii="Arial" w:hAnsi="Arial" w:cs="Arial"/>
          <w:sz w:val="20"/>
          <w:szCs w:val="20"/>
        </w:rPr>
      </w:pPr>
    </w:p>
    <w:p w14:paraId="5AD120A2" w14:textId="77777777" w:rsidR="005F2DA6" w:rsidRDefault="005F2DA6" w:rsidP="002B603F">
      <w:pPr>
        <w:widowControl w:val="0"/>
        <w:jc w:val="both"/>
        <w:rPr>
          <w:rFonts w:ascii="Arial" w:hAnsi="Arial" w:cs="Arial"/>
          <w:sz w:val="20"/>
          <w:szCs w:val="20"/>
        </w:rPr>
      </w:pPr>
    </w:p>
    <w:p w14:paraId="0EBD0663" w14:textId="77777777" w:rsidR="005F2DA6" w:rsidRDefault="005F2DA6" w:rsidP="002B603F">
      <w:pPr>
        <w:widowControl w:val="0"/>
        <w:jc w:val="both"/>
        <w:rPr>
          <w:rFonts w:ascii="Arial" w:hAnsi="Arial" w:cs="Arial"/>
          <w:sz w:val="20"/>
          <w:szCs w:val="20"/>
        </w:rPr>
      </w:pPr>
    </w:p>
    <w:p w14:paraId="2679E2A3" w14:textId="77777777" w:rsidR="005F2DA6" w:rsidRDefault="005F2DA6" w:rsidP="002B603F">
      <w:pPr>
        <w:widowControl w:val="0"/>
        <w:jc w:val="both"/>
        <w:rPr>
          <w:rFonts w:ascii="Arial" w:hAnsi="Arial" w:cs="Arial"/>
          <w:sz w:val="20"/>
          <w:szCs w:val="20"/>
        </w:rPr>
      </w:pPr>
    </w:p>
    <w:p w14:paraId="4ACAE025" w14:textId="77777777" w:rsidR="005F2DA6" w:rsidRDefault="005F2DA6" w:rsidP="002B603F">
      <w:pPr>
        <w:widowControl w:val="0"/>
        <w:jc w:val="both"/>
        <w:rPr>
          <w:rFonts w:ascii="Arial" w:hAnsi="Arial" w:cs="Arial"/>
          <w:sz w:val="20"/>
          <w:szCs w:val="20"/>
        </w:rPr>
      </w:pPr>
    </w:p>
    <w:p w14:paraId="4B6B7878" w14:textId="77777777" w:rsidR="005F2DA6" w:rsidRDefault="005F2DA6" w:rsidP="002B603F">
      <w:pPr>
        <w:widowControl w:val="0"/>
        <w:jc w:val="both"/>
        <w:rPr>
          <w:rFonts w:ascii="Arial" w:hAnsi="Arial" w:cs="Arial"/>
          <w:sz w:val="20"/>
          <w:szCs w:val="20"/>
        </w:rPr>
      </w:pPr>
    </w:p>
    <w:p w14:paraId="1DEE23C3" w14:textId="77777777" w:rsidR="005F2DA6" w:rsidRDefault="005F2DA6" w:rsidP="002B603F">
      <w:pPr>
        <w:widowControl w:val="0"/>
        <w:jc w:val="both"/>
        <w:rPr>
          <w:rFonts w:ascii="Arial" w:hAnsi="Arial" w:cs="Arial"/>
          <w:sz w:val="20"/>
          <w:szCs w:val="20"/>
        </w:rPr>
      </w:pPr>
    </w:p>
    <w:p w14:paraId="1E96B2D3" w14:textId="77777777" w:rsidR="005F2DA6" w:rsidRDefault="005F2DA6" w:rsidP="002B603F">
      <w:pPr>
        <w:widowControl w:val="0"/>
        <w:jc w:val="both"/>
        <w:rPr>
          <w:rFonts w:ascii="Arial" w:hAnsi="Arial" w:cs="Arial"/>
          <w:sz w:val="20"/>
          <w:szCs w:val="20"/>
        </w:rPr>
      </w:pPr>
    </w:p>
    <w:p w14:paraId="256069A4" w14:textId="77777777" w:rsidR="005F2DA6" w:rsidRDefault="005F2DA6" w:rsidP="002B603F">
      <w:pPr>
        <w:widowControl w:val="0"/>
        <w:jc w:val="both"/>
        <w:rPr>
          <w:rFonts w:ascii="Arial" w:hAnsi="Arial" w:cs="Arial"/>
          <w:sz w:val="20"/>
          <w:szCs w:val="20"/>
        </w:rPr>
      </w:pPr>
    </w:p>
    <w:p w14:paraId="5FB10BDB" w14:textId="77777777" w:rsidR="005F2DA6" w:rsidRDefault="005F2DA6" w:rsidP="002B603F">
      <w:pPr>
        <w:widowControl w:val="0"/>
        <w:jc w:val="both"/>
        <w:rPr>
          <w:rFonts w:ascii="Arial" w:hAnsi="Arial" w:cs="Arial"/>
          <w:sz w:val="20"/>
          <w:szCs w:val="20"/>
        </w:rPr>
      </w:pPr>
    </w:p>
    <w:p w14:paraId="51F031CA" w14:textId="77777777" w:rsidR="005F2DA6" w:rsidRDefault="005F2DA6" w:rsidP="002B603F">
      <w:pPr>
        <w:widowControl w:val="0"/>
        <w:jc w:val="both"/>
        <w:rPr>
          <w:rFonts w:ascii="Arial" w:hAnsi="Arial" w:cs="Arial"/>
          <w:sz w:val="20"/>
          <w:szCs w:val="20"/>
        </w:rPr>
      </w:pPr>
    </w:p>
    <w:p w14:paraId="1AFA42EA" w14:textId="77777777" w:rsidR="005F2DA6" w:rsidRDefault="005F2DA6" w:rsidP="002B603F">
      <w:pPr>
        <w:widowControl w:val="0"/>
        <w:jc w:val="both"/>
        <w:rPr>
          <w:rFonts w:ascii="Arial" w:hAnsi="Arial" w:cs="Arial"/>
          <w:sz w:val="20"/>
          <w:szCs w:val="20"/>
        </w:rPr>
      </w:pPr>
    </w:p>
    <w:p w14:paraId="42AF625F" w14:textId="77777777" w:rsidR="005F2DA6" w:rsidRPr="00EB7579" w:rsidRDefault="005F2DA6" w:rsidP="002B603F">
      <w:pPr>
        <w:widowControl w:val="0"/>
        <w:jc w:val="both"/>
        <w:rPr>
          <w:rFonts w:ascii="Arial" w:hAnsi="Arial" w:cs="Arial"/>
          <w:sz w:val="20"/>
          <w:szCs w:val="20"/>
        </w:rPr>
      </w:pPr>
    </w:p>
    <w:p w14:paraId="32030D38" w14:textId="77777777" w:rsidR="00F75A09" w:rsidRPr="00EB7579" w:rsidRDefault="00F75A09" w:rsidP="002B603F">
      <w:pPr>
        <w:tabs>
          <w:tab w:val="left" w:pos="5040"/>
        </w:tabs>
        <w:ind w:left="425" w:hanging="425"/>
        <w:jc w:val="both"/>
        <w:rPr>
          <w:rFonts w:ascii="Arial" w:hAnsi="Arial" w:cs="Arial"/>
          <w:sz w:val="20"/>
          <w:szCs w:val="20"/>
        </w:rPr>
      </w:pPr>
    </w:p>
    <w:tbl>
      <w:tblPr>
        <w:tblW w:w="9410"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410"/>
      </w:tblGrid>
      <w:tr w:rsidR="002B603F" w:rsidRPr="00EB7579" w14:paraId="63628BB3" w14:textId="77777777" w:rsidTr="00C00716">
        <w:tc>
          <w:tcPr>
            <w:tcW w:w="9410" w:type="dxa"/>
            <w:shd w:val="clear" w:color="FFFF00" w:fill="auto"/>
          </w:tcPr>
          <w:p w14:paraId="4DB63D82" w14:textId="40853285" w:rsidR="002B603F" w:rsidRPr="00EB7579" w:rsidRDefault="002B603F" w:rsidP="00C00716">
            <w:pPr>
              <w:tabs>
                <w:tab w:val="left" w:pos="-142"/>
                <w:tab w:val="left" w:pos="4111"/>
              </w:tabs>
              <w:ind w:right="1080"/>
              <w:jc w:val="both"/>
              <w:rPr>
                <w:rFonts w:ascii="Arial" w:hAnsi="Arial" w:cs="Arial"/>
                <w:b/>
                <w:bCs/>
                <w:sz w:val="20"/>
                <w:szCs w:val="20"/>
              </w:rPr>
            </w:pPr>
            <w:r w:rsidRPr="00EB7579">
              <w:rPr>
                <w:rFonts w:ascii="Arial" w:hAnsi="Arial" w:cs="Arial"/>
                <w:sz w:val="20"/>
                <w:szCs w:val="20"/>
              </w:rPr>
              <w:br w:type="page"/>
            </w:r>
            <w:r w:rsidRPr="00EB7579">
              <w:rPr>
                <w:rFonts w:ascii="Arial" w:hAnsi="Arial" w:cs="Arial"/>
                <w:sz w:val="20"/>
                <w:szCs w:val="20"/>
              </w:rPr>
              <w:br w:type="page"/>
            </w:r>
            <w:r w:rsidR="005F2DA6">
              <w:rPr>
                <w:rFonts w:ascii="Arial" w:hAnsi="Arial" w:cs="Arial"/>
                <w:b/>
                <w:bCs/>
                <w:sz w:val="20"/>
                <w:szCs w:val="20"/>
              </w:rPr>
              <w:t>K</w:t>
            </w:r>
            <w:r w:rsidRPr="00EB7579">
              <w:rPr>
                <w:rFonts w:ascii="Arial" w:hAnsi="Arial" w:cs="Arial"/>
                <w:b/>
                <w:bCs/>
                <w:sz w:val="20"/>
                <w:szCs w:val="20"/>
              </w:rPr>
              <w:t xml:space="preserve">. Décision du pouvoir adjudicateur </w:t>
            </w:r>
          </w:p>
        </w:tc>
      </w:tr>
    </w:tbl>
    <w:p w14:paraId="56964C4F" w14:textId="77777777" w:rsidR="002B603F" w:rsidRPr="00EB7579" w:rsidRDefault="002B603F" w:rsidP="002B603F">
      <w:pPr>
        <w:jc w:val="both"/>
        <w:rPr>
          <w:rFonts w:ascii="Arial" w:hAnsi="Arial" w:cs="Arial"/>
          <w:b/>
          <w:bCs/>
          <w:sz w:val="20"/>
          <w:szCs w:val="20"/>
        </w:rPr>
      </w:pPr>
    </w:p>
    <w:p w14:paraId="45E6CA49" w14:textId="44AA3FBE" w:rsidR="00C00716" w:rsidRPr="00C00716" w:rsidRDefault="00C00716" w:rsidP="00C00716">
      <w:pPr>
        <w:jc w:val="both"/>
        <w:rPr>
          <w:rFonts w:ascii="Arial" w:hAnsi="Arial" w:cs="Arial"/>
          <w:sz w:val="20"/>
          <w:szCs w:val="20"/>
        </w:rPr>
      </w:pPr>
      <w:r w:rsidRPr="00C00716">
        <w:rPr>
          <w:rFonts w:ascii="Arial" w:hAnsi="Arial" w:cs="Arial"/>
          <w:b/>
          <w:bCs/>
          <w:sz w:val="20"/>
          <w:szCs w:val="20"/>
        </w:rPr>
        <w:t>Est acceptée</w:t>
      </w:r>
      <w:r w:rsidRPr="00C00716">
        <w:rPr>
          <w:rFonts w:ascii="Arial" w:hAnsi="Arial" w:cs="Arial"/>
          <w:sz w:val="20"/>
          <w:szCs w:val="20"/>
        </w:rPr>
        <w:t> la présente offre pour valoir acte d’engagement</w:t>
      </w:r>
    </w:p>
    <w:p w14:paraId="0A799EBC" w14:textId="77777777" w:rsidR="00C00716" w:rsidRDefault="00C00716" w:rsidP="00C00716">
      <w:pPr>
        <w:jc w:val="both"/>
        <w:rPr>
          <w:b/>
          <w:sz w:val="20"/>
          <w:szCs w:val="20"/>
        </w:rPr>
      </w:pPr>
    </w:p>
    <w:p w14:paraId="7087E43E" w14:textId="77777777" w:rsidR="005F2DA6" w:rsidRPr="00C00716" w:rsidRDefault="005F2DA6" w:rsidP="00C00716">
      <w:pPr>
        <w:jc w:val="both"/>
        <w:rPr>
          <w:b/>
          <w:sz w:val="20"/>
          <w:szCs w:val="20"/>
        </w:rPr>
      </w:pPr>
    </w:p>
    <w:tbl>
      <w:tblPr>
        <w:tblpPr w:leftFromText="141" w:rightFromText="141" w:vertAnchor="text" w:horzAnchor="margin" w:tblpXSpec="center" w:tblpY="254"/>
        <w:tblW w:w="9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41"/>
        <w:gridCol w:w="5311"/>
      </w:tblGrid>
      <w:tr w:rsidR="00C00716" w:rsidRPr="00C00716" w14:paraId="6FDEA77C" w14:textId="77777777" w:rsidTr="00786FDD">
        <w:trPr>
          <w:trHeight w:val="391"/>
        </w:trPr>
        <w:tc>
          <w:tcPr>
            <w:tcW w:w="9252" w:type="dxa"/>
            <w:gridSpan w:val="2"/>
            <w:vAlign w:val="center"/>
          </w:tcPr>
          <w:p w14:paraId="76CB49E4" w14:textId="01A23CA2" w:rsidR="00C00716" w:rsidRPr="004329FF" w:rsidRDefault="00C00716" w:rsidP="004329FF">
            <w:pPr>
              <w:tabs>
                <w:tab w:val="left" w:pos="1620"/>
                <w:tab w:val="left" w:pos="1800"/>
              </w:tabs>
              <w:jc w:val="center"/>
              <w:rPr>
                <w:rFonts w:ascii="Arial" w:hAnsi="Arial" w:cs="Arial"/>
                <w:b/>
                <w:bCs/>
                <w:i/>
                <w:iCs/>
                <w:sz w:val="12"/>
                <w:szCs w:val="12"/>
              </w:rPr>
            </w:pPr>
            <w:r w:rsidRPr="00C00716">
              <w:rPr>
                <w:rFonts w:ascii="Arial" w:hAnsi="Arial" w:cs="Arial"/>
                <w:b/>
                <w:bCs/>
                <w:i/>
                <w:iCs/>
                <w:sz w:val="20"/>
                <w:szCs w:val="20"/>
              </w:rPr>
              <w:t xml:space="preserve">Signature </w:t>
            </w:r>
            <w:r w:rsidR="00227F5A">
              <w:rPr>
                <w:rFonts w:ascii="Arial" w:hAnsi="Arial" w:cs="Arial"/>
                <w:b/>
                <w:bCs/>
                <w:i/>
                <w:iCs/>
                <w:sz w:val="20"/>
                <w:szCs w:val="20"/>
              </w:rPr>
              <w:t>du</w:t>
            </w:r>
            <w:r w:rsidR="004329FF">
              <w:rPr>
                <w:rFonts w:ascii="Arial" w:hAnsi="Arial" w:cs="Arial"/>
                <w:b/>
                <w:bCs/>
                <w:i/>
                <w:iCs/>
                <w:sz w:val="20"/>
                <w:szCs w:val="20"/>
              </w:rPr>
              <w:t xml:space="preserve"> Directeur d’Agence Territoriale Savoie Mont-Blanc</w:t>
            </w:r>
          </w:p>
        </w:tc>
      </w:tr>
      <w:tr w:rsidR="00C00716" w:rsidRPr="00C00716" w14:paraId="6BF27E66" w14:textId="77777777" w:rsidTr="00786FDD">
        <w:trPr>
          <w:trHeight w:val="1131"/>
        </w:trPr>
        <w:tc>
          <w:tcPr>
            <w:tcW w:w="3941" w:type="dxa"/>
            <w:vAlign w:val="center"/>
          </w:tcPr>
          <w:p w14:paraId="4BCC4365" w14:textId="10F60F53" w:rsidR="00C00716" w:rsidRPr="00C00716" w:rsidRDefault="00C00716" w:rsidP="00227F5A">
            <w:pPr>
              <w:tabs>
                <w:tab w:val="left" w:pos="1620"/>
                <w:tab w:val="left" w:pos="1800"/>
              </w:tabs>
              <w:rPr>
                <w:rFonts w:ascii="Arial" w:hAnsi="Arial" w:cs="Arial"/>
                <w:sz w:val="20"/>
                <w:szCs w:val="20"/>
              </w:rPr>
            </w:pPr>
            <w:r w:rsidRPr="00C00716">
              <w:rPr>
                <w:rFonts w:ascii="Arial" w:hAnsi="Arial" w:cs="Arial"/>
                <w:sz w:val="20"/>
                <w:szCs w:val="20"/>
              </w:rPr>
              <w:t xml:space="preserve">Fait à </w:t>
            </w:r>
            <w:r w:rsidR="00227F5A">
              <w:rPr>
                <w:rFonts w:ascii="Arial" w:hAnsi="Arial" w:cs="Arial"/>
                <w:sz w:val="20"/>
                <w:szCs w:val="20"/>
              </w:rPr>
              <w:t>…..</w:t>
            </w:r>
            <w:r w:rsidRPr="00C00716">
              <w:rPr>
                <w:rFonts w:ascii="Arial" w:hAnsi="Arial" w:cs="Arial"/>
                <w:sz w:val="20"/>
                <w:szCs w:val="20"/>
              </w:rPr>
              <w:t>, le ……………………….</w:t>
            </w:r>
          </w:p>
        </w:tc>
        <w:tc>
          <w:tcPr>
            <w:tcW w:w="5311" w:type="dxa"/>
            <w:vAlign w:val="center"/>
          </w:tcPr>
          <w:p w14:paraId="76426390" w14:textId="77777777" w:rsidR="00C00716" w:rsidRPr="00C00716" w:rsidRDefault="00C00716" w:rsidP="005B3D32">
            <w:pPr>
              <w:tabs>
                <w:tab w:val="left" w:pos="1620"/>
                <w:tab w:val="left" w:pos="1800"/>
              </w:tabs>
              <w:rPr>
                <w:rFonts w:ascii="Arial" w:hAnsi="Arial" w:cs="Arial"/>
                <w:sz w:val="20"/>
                <w:szCs w:val="20"/>
              </w:rPr>
            </w:pPr>
          </w:p>
        </w:tc>
      </w:tr>
    </w:tbl>
    <w:p w14:paraId="719E28B8" w14:textId="1763D8AE" w:rsidR="00C00716" w:rsidRPr="00C00716" w:rsidRDefault="005F2DA6" w:rsidP="00C00716">
      <w:pPr>
        <w:rPr>
          <w:rFonts w:ascii="Arial" w:hAnsi="Arial"/>
          <w:sz w:val="20"/>
          <w:szCs w:val="20"/>
        </w:rPr>
      </w:pPr>
      <w:r>
        <w:rPr>
          <w:rFonts w:ascii="Arial" w:hAnsi="Arial"/>
          <w:sz w:val="20"/>
          <w:szCs w:val="20"/>
        </w:rPr>
        <w:t>Pour l’ONF</w:t>
      </w:r>
    </w:p>
    <w:p w14:paraId="6E207615" w14:textId="62A27226" w:rsidR="003C0EEA" w:rsidRPr="00C00716" w:rsidRDefault="003C0EEA" w:rsidP="00C00716">
      <w:pPr>
        <w:jc w:val="both"/>
        <w:rPr>
          <w:rFonts w:ascii="Arial" w:hAnsi="Arial"/>
          <w:sz w:val="20"/>
          <w:szCs w:val="20"/>
        </w:rPr>
      </w:pPr>
    </w:p>
    <w:sectPr w:rsidR="003C0EEA" w:rsidRPr="00C00716" w:rsidSect="00EB7579">
      <w:headerReference w:type="default" r:id="rId12"/>
      <w:footerReference w:type="default" r:id="rId13"/>
      <w:type w:val="continuous"/>
      <w:pgSz w:w="11906" w:h="16838"/>
      <w:pgMar w:top="1135" w:right="1417" w:bottom="1134" w:left="1417"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DE0B6C" w14:textId="77777777" w:rsidR="00400CFA" w:rsidRDefault="00400CFA">
      <w:r>
        <w:separator/>
      </w:r>
    </w:p>
  </w:endnote>
  <w:endnote w:type="continuationSeparator" w:id="0">
    <w:p w14:paraId="3EE60CE2" w14:textId="77777777" w:rsidR="00400CFA" w:rsidRDefault="00400C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CB334A" w:rsidRPr="00F75A09" w14:paraId="5486B50D" w14:textId="77777777" w:rsidTr="00F75A09">
      <w:trPr>
        <w:trHeight w:hRule="exact" w:val="689"/>
      </w:trPr>
      <w:tc>
        <w:tcPr>
          <w:tcW w:w="284" w:type="dxa"/>
          <w:tcBorders>
            <w:top w:val="single" w:sz="18" w:space="0" w:color="339933"/>
            <w:bottom w:val="single" w:sz="18" w:space="0" w:color="339933"/>
          </w:tcBorders>
          <w:shd w:val="clear" w:color="auto" w:fill="339933"/>
          <w:vAlign w:val="center"/>
        </w:tcPr>
        <w:p w14:paraId="2ACC7E1A" w14:textId="77777777" w:rsidR="00CB334A" w:rsidRPr="00F75A09" w:rsidRDefault="00CB334A" w:rsidP="00CC5D3C">
          <w:pPr>
            <w:ind w:left="-483" w:firstLine="483"/>
            <w:jc w:val="center"/>
            <w:rPr>
              <w:rFonts w:ascii="Arial" w:hAnsi="Arial" w:cs="Arial"/>
              <w:sz w:val="20"/>
            </w:rPr>
          </w:pPr>
        </w:p>
      </w:tc>
      <w:tc>
        <w:tcPr>
          <w:tcW w:w="3258" w:type="dxa"/>
          <w:tcBorders>
            <w:top w:val="single" w:sz="18" w:space="0" w:color="339933"/>
            <w:bottom w:val="single" w:sz="18" w:space="0" w:color="339933"/>
          </w:tcBorders>
          <w:shd w:val="clear" w:color="FFFF00" w:fill="auto"/>
          <w:vAlign w:val="center"/>
        </w:tcPr>
        <w:p w14:paraId="020E7780" w14:textId="16138E89" w:rsidR="00CB334A" w:rsidRPr="007A0B24" w:rsidRDefault="00CB334A" w:rsidP="00CC5D3C">
          <w:pPr>
            <w:jc w:val="center"/>
            <w:rPr>
              <w:rFonts w:ascii="Arial" w:hAnsi="Arial" w:cs="Arial"/>
              <w:b/>
              <w:bCs/>
              <w:sz w:val="20"/>
              <w:lang w:val="it-IT"/>
            </w:rPr>
          </w:pPr>
          <w:r w:rsidRPr="007A0B24">
            <w:rPr>
              <w:rFonts w:ascii="Arial" w:hAnsi="Arial" w:cs="Arial"/>
              <w:b/>
              <w:bCs/>
              <w:sz w:val="20"/>
              <w:lang w:val="it-IT"/>
            </w:rPr>
            <w:t xml:space="preserve">Marché </w:t>
          </w:r>
          <w:r w:rsidRPr="004329FF">
            <w:rPr>
              <w:rFonts w:ascii="Arial" w:hAnsi="Arial" w:cs="Arial"/>
              <w:b/>
              <w:bCs/>
              <w:sz w:val="20"/>
              <w:lang w:val="it-IT"/>
            </w:rPr>
            <w:t>n°</w:t>
          </w:r>
          <w:r w:rsidR="0020550B" w:rsidRPr="0020550B">
            <w:rPr>
              <w:rFonts w:ascii="Arial" w:hAnsi="Arial" w:cs="Arial"/>
              <w:b/>
              <w:bCs/>
              <w:sz w:val="20"/>
            </w:rPr>
            <w:t>2025-8845-022</w:t>
          </w:r>
        </w:p>
      </w:tc>
      <w:tc>
        <w:tcPr>
          <w:tcW w:w="497" w:type="dxa"/>
          <w:tcBorders>
            <w:top w:val="single" w:sz="18" w:space="0" w:color="339933"/>
            <w:bottom w:val="single" w:sz="18" w:space="0" w:color="339933"/>
          </w:tcBorders>
          <w:shd w:val="clear" w:color="FFFF00" w:fill="339933"/>
          <w:vAlign w:val="center"/>
        </w:tcPr>
        <w:p w14:paraId="000B2AFE" w14:textId="77777777" w:rsidR="00CB334A" w:rsidRPr="007A0B24" w:rsidRDefault="00CB334A" w:rsidP="00CC5D3C">
          <w:pPr>
            <w:jc w:val="center"/>
            <w:rPr>
              <w:rFonts w:ascii="Arial" w:hAnsi="Arial" w:cs="Arial"/>
              <w:sz w:val="20"/>
              <w:lang w:val="it-IT"/>
            </w:rPr>
          </w:pPr>
        </w:p>
      </w:tc>
      <w:tc>
        <w:tcPr>
          <w:tcW w:w="3313" w:type="dxa"/>
          <w:tcBorders>
            <w:top w:val="single" w:sz="18" w:space="0" w:color="339933"/>
            <w:bottom w:val="single" w:sz="18" w:space="0" w:color="339933"/>
          </w:tcBorders>
          <w:shd w:val="clear" w:color="FFFF00" w:fill="auto"/>
          <w:vAlign w:val="center"/>
        </w:tcPr>
        <w:p w14:paraId="477CFC4F" w14:textId="6D5EF9D0" w:rsidR="00CB334A" w:rsidRPr="00F75A09" w:rsidRDefault="00CB334A" w:rsidP="00A3324A">
          <w:pPr>
            <w:jc w:val="center"/>
            <w:rPr>
              <w:rFonts w:ascii="Arial" w:hAnsi="Arial" w:cs="Arial"/>
              <w:b/>
              <w:bCs/>
              <w:sz w:val="20"/>
            </w:rPr>
          </w:pPr>
          <w:r>
            <w:rPr>
              <w:rFonts w:ascii="Arial" w:hAnsi="Arial" w:cs="Arial"/>
              <w:b/>
              <w:bCs/>
              <w:sz w:val="20"/>
            </w:rPr>
            <w:t xml:space="preserve">Acte d'engagement </w:t>
          </w:r>
        </w:p>
      </w:tc>
      <w:tc>
        <w:tcPr>
          <w:tcW w:w="162" w:type="dxa"/>
          <w:tcBorders>
            <w:top w:val="single" w:sz="18" w:space="0" w:color="339933"/>
            <w:bottom w:val="single" w:sz="18" w:space="0" w:color="339933"/>
          </w:tcBorders>
          <w:shd w:val="clear" w:color="FFFF00" w:fill="339933"/>
          <w:vAlign w:val="center"/>
        </w:tcPr>
        <w:p w14:paraId="20E84FB7" w14:textId="77777777" w:rsidR="00CB334A" w:rsidRPr="00F75A09" w:rsidRDefault="00CB334A" w:rsidP="00CC5D3C">
          <w:pPr>
            <w:jc w:val="center"/>
            <w:rPr>
              <w:rFonts w:ascii="Arial" w:hAnsi="Arial" w:cs="Arial"/>
              <w:b/>
              <w:bCs/>
              <w:sz w:val="20"/>
              <w:szCs w:val="18"/>
            </w:rPr>
          </w:pPr>
        </w:p>
      </w:tc>
      <w:tc>
        <w:tcPr>
          <w:tcW w:w="178" w:type="dxa"/>
          <w:tcBorders>
            <w:top w:val="single" w:sz="18" w:space="0" w:color="339933"/>
            <w:bottom w:val="single" w:sz="18" w:space="0" w:color="339933"/>
          </w:tcBorders>
          <w:shd w:val="clear" w:color="FFFF00" w:fill="339933"/>
          <w:vAlign w:val="center"/>
        </w:tcPr>
        <w:p w14:paraId="0B46F367" w14:textId="77777777" w:rsidR="00CB334A" w:rsidRPr="00F75A09" w:rsidRDefault="00CB334A" w:rsidP="00CC5D3C">
          <w:pPr>
            <w:jc w:val="center"/>
            <w:rPr>
              <w:rFonts w:ascii="Arial" w:hAnsi="Arial" w:cs="Arial"/>
              <w:sz w:val="20"/>
            </w:rPr>
          </w:pPr>
        </w:p>
      </w:tc>
      <w:tc>
        <w:tcPr>
          <w:tcW w:w="814" w:type="dxa"/>
          <w:tcBorders>
            <w:top w:val="single" w:sz="18" w:space="0" w:color="339933"/>
            <w:bottom w:val="single" w:sz="18" w:space="0" w:color="339933"/>
          </w:tcBorders>
          <w:shd w:val="clear" w:color="FFFF00" w:fill="339933"/>
          <w:vAlign w:val="center"/>
        </w:tcPr>
        <w:p w14:paraId="3BF47AAE" w14:textId="77777777" w:rsidR="00CB334A" w:rsidRPr="00F75A09" w:rsidRDefault="00CB334A" w:rsidP="00CC5D3C">
          <w:pPr>
            <w:jc w:val="center"/>
            <w:rPr>
              <w:rFonts w:ascii="Arial" w:hAnsi="Arial" w:cs="Arial"/>
              <w:sz w:val="20"/>
            </w:rPr>
          </w:pPr>
        </w:p>
      </w:tc>
      <w:tc>
        <w:tcPr>
          <w:tcW w:w="471" w:type="dxa"/>
          <w:tcBorders>
            <w:top w:val="single" w:sz="18" w:space="0" w:color="339933"/>
            <w:bottom w:val="single" w:sz="18" w:space="0" w:color="339933"/>
          </w:tcBorders>
          <w:shd w:val="clear" w:color="FFFF00" w:fill="auto"/>
          <w:vAlign w:val="center"/>
        </w:tcPr>
        <w:p w14:paraId="2D132AE5" w14:textId="77777777" w:rsidR="00CB334A" w:rsidRPr="00F75A09" w:rsidRDefault="00CB334A"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PAGE </w:instrText>
          </w:r>
          <w:r w:rsidRPr="00F75A09">
            <w:rPr>
              <w:rStyle w:val="Numrodepage"/>
              <w:sz w:val="20"/>
            </w:rPr>
            <w:fldChar w:fldCharType="separate"/>
          </w:r>
          <w:r w:rsidR="000414A8">
            <w:rPr>
              <w:rStyle w:val="Numrodepage"/>
              <w:noProof/>
              <w:sz w:val="20"/>
            </w:rPr>
            <w:t>4</w:t>
          </w:r>
          <w:r w:rsidRPr="00F75A09">
            <w:rPr>
              <w:rStyle w:val="Numrodepage"/>
              <w:sz w:val="20"/>
            </w:rPr>
            <w:fldChar w:fldCharType="end"/>
          </w:r>
        </w:p>
      </w:tc>
      <w:tc>
        <w:tcPr>
          <w:tcW w:w="479" w:type="dxa"/>
          <w:tcBorders>
            <w:top w:val="single" w:sz="18" w:space="0" w:color="339933"/>
            <w:bottom w:val="single" w:sz="18" w:space="0" w:color="339933"/>
          </w:tcBorders>
          <w:shd w:val="clear" w:color="FFFF00" w:fill="339933"/>
          <w:vAlign w:val="center"/>
        </w:tcPr>
        <w:p w14:paraId="53616A2F" w14:textId="77777777" w:rsidR="00CB334A" w:rsidRPr="00F75A09" w:rsidRDefault="00CB334A" w:rsidP="00CC5D3C">
          <w:pPr>
            <w:jc w:val="center"/>
            <w:rPr>
              <w:rFonts w:ascii="Arial" w:hAnsi="Arial" w:cs="Arial"/>
              <w:sz w:val="20"/>
            </w:rPr>
          </w:pPr>
          <w:r w:rsidRPr="00F75A09">
            <w:rPr>
              <w:rFonts w:ascii="Arial" w:hAnsi="Arial" w:cs="Arial"/>
              <w:b/>
              <w:bCs/>
              <w:sz w:val="20"/>
            </w:rPr>
            <w:t>/</w:t>
          </w:r>
        </w:p>
      </w:tc>
      <w:tc>
        <w:tcPr>
          <w:tcW w:w="417" w:type="dxa"/>
          <w:tcBorders>
            <w:top w:val="single" w:sz="18" w:space="0" w:color="339933"/>
            <w:bottom w:val="single" w:sz="18" w:space="0" w:color="339933"/>
          </w:tcBorders>
          <w:shd w:val="clear" w:color="FFFF00" w:fill="auto"/>
          <w:vAlign w:val="center"/>
        </w:tcPr>
        <w:p w14:paraId="5B33627E" w14:textId="77777777" w:rsidR="00CB334A" w:rsidRPr="00F75A09" w:rsidRDefault="00CB334A"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NUMPAGES </w:instrText>
          </w:r>
          <w:r w:rsidRPr="00F75A09">
            <w:rPr>
              <w:rStyle w:val="Numrodepage"/>
              <w:sz w:val="20"/>
            </w:rPr>
            <w:fldChar w:fldCharType="separate"/>
          </w:r>
          <w:r w:rsidR="000414A8">
            <w:rPr>
              <w:rStyle w:val="Numrodepage"/>
              <w:noProof/>
              <w:sz w:val="20"/>
            </w:rPr>
            <w:t>4</w:t>
          </w:r>
          <w:r w:rsidRPr="00F75A09">
            <w:rPr>
              <w:rStyle w:val="Numrodepage"/>
              <w:sz w:val="20"/>
            </w:rPr>
            <w:fldChar w:fldCharType="end"/>
          </w:r>
        </w:p>
      </w:tc>
      <w:tc>
        <w:tcPr>
          <w:tcW w:w="162" w:type="dxa"/>
          <w:tcBorders>
            <w:top w:val="single" w:sz="18" w:space="0" w:color="339933"/>
            <w:bottom w:val="single" w:sz="18" w:space="0" w:color="339933"/>
            <w:right w:val="nil"/>
          </w:tcBorders>
          <w:shd w:val="clear" w:color="FFFF00" w:fill="339933"/>
        </w:tcPr>
        <w:p w14:paraId="5D56584F" w14:textId="77777777" w:rsidR="00CB334A" w:rsidRPr="00F75A09" w:rsidRDefault="00CB334A" w:rsidP="00CC5D3C">
          <w:pPr>
            <w:rPr>
              <w:rFonts w:ascii="Arial" w:hAnsi="Arial" w:cs="Arial"/>
              <w:sz w:val="20"/>
            </w:rPr>
          </w:pPr>
        </w:p>
      </w:tc>
    </w:tr>
  </w:tbl>
  <w:p w14:paraId="4EDC9235" w14:textId="77777777" w:rsidR="00CB334A" w:rsidRPr="00CC5D3C" w:rsidRDefault="00CB334A"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CF16C4" w14:textId="77777777" w:rsidR="00400CFA" w:rsidRDefault="00400CFA">
      <w:r>
        <w:separator/>
      </w:r>
    </w:p>
  </w:footnote>
  <w:footnote w:type="continuationSeparator" w:id="0">
    <w:p w14:paraId="14C0D716" w14:textId="77777777" w:rsidR="00400CFA" w:rsidRDefault="00400C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FFD9B9" w14:textId="77777777" w:rsidR="00EB01DF" w:rsidRPr="007A0B24" w:rsidRDefault="00EB01DF" w:rsidP="00EB01DF">
    <w:pPr>
      <w:pStyle w:val="En-tte"/>
      <w:jc w:val="right"/>
      <w:rPr>
        <w:rFonts w:ascii="Arial" w:hAnsi="Arial" w:cs="Arial"/>
        <w:sz w:val="20"/>
        <w:szCs w:val="20"/>
      </w:rPr>
    </w:pPr>
    <w:r w:rsidRPr="007A0B24">
      <w:rPr>
        <w:rFonts w:ascii="Arial" w:hAnsi="Arial" w:cs="Arial"/>
        <w:sz w:val="20"/>
        <w:szCs w:val="20"/>
      </w:rPr>
      <w:t>9</w:t>
    </w:r>
    <w:r>
      <w:rPr>
        <w:rFonts w:ascii="Arial" w:hAnsi="Arial" w:cs="Arial"/>
        <w:sz w:val="20"/>
        <w:szCs w:val="20"/>
      </w:rPr>
      <w:t>200-18-FOR-ACH-023 - Version B</w:t>
    </w:r>
  </w:p>
  <w:p w14:paraId="63E59DE6" w14:textId="77777777" w:rsidR="00EB01DF" w:rsidRDefault="00EB01D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2"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2"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14"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244336001">
    <w:abstractNumId w:val="10"/>
  </w:num>
  <w:num w:numId="2" w16cid:durableId="406617273">
    <w:abstractNumId w:val="3"/>
  </w:num>
  <w:num w:numId="3" w16cid:durableId="1803766146">
    <w:abstractNumId w:val="4"/>
  </w:num>
  <w:num w:numId="4" w16cid:durableId="2146239652">
    <w:abstractNumId w:val="2"/>
  </w:num>
  <w:num w:numId="5" w16cid:durableId="1382822544">
    <w:abstractNumId w:val="9"/>
  </w:num>
  <w:num w:numId="6" w16cid:durableId="2088845627">
    <w:abstractNumId w:val="12"/>
  </w:num>
  <w:num w:numId="7" w16cid:durableId="765539533">
    <w:abstractNumId w:val="5"/>
  </w:num>
  <w:num w:numId="8" w16cid:durableId="652103024">
    <w:abstractNumId w:val="8"/>
  </w:num>
  <w:num w:numId="9" w16cid:durableId="2040277206">
    <w:abstractNumId w:val="13"/>
  </w:num>
  <w:num w:numId="10" w16cid:durableId="636296741">
    <w:abstractNumId w:val="11"/>
  </w:num>
  <w:num w:numId="11" w16cid:durableId="1522695312">
    <w:abstractNumId w:val="1"/>
  </w:num>
  <w:num w:numId="12" w16cid:durableId="1334845581">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221598261">
    <w:abstractNumId w:val="6"/>
  </w:num>
  <w:num w:numId="14" w16cid:durableId="547179643">
    <w:abstractNumId w:val="14"/>
  </w:num>
  <w:num w:numId="15" w16cid:durableId="55030997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85617"/>
    <w:rsid w:val="00002D6A"/>
    <w:rsid w:val="00011127"/>
    <w:rsid w:val="000119E3"/>
    <w:rsid w:val="000141A8"/>
    <w:rsid w:val="000161BE"/>
    <w:rsid w:val="000162C6"/>
    <w:rsid w:val="0001709B"/>
    <w:rsid w:val="00017F71"/>
    <w:rsid w:val="00020B8F"/>
    <w:rsid w:val="00020CDE"/>
    <w:rsid w:val="00020D8C"/>
    <w:rsid w:val="00022255"/>
    <w:rsid w:val="00023342"/>
    <w:rsid w:val="00026C6D"/>
    <w:rsid w:val="000277A7"/>
    <w:rsid w:val="00027A4E"/>
    <w:rsid w:val="000314CF"/>
    <w:rsid w:val="00032E3B"/>
    <w:rsid w:val="0003689A"/>
    <w:rsid w:val="00040303"/>
    <w:rsid w:val="00040DED"/>
    <w:rsid w:val="000413A6"/>
    <w:rsid w:val="000414A8"/>
    <w:rsid w:val="0004353F"/>
    <w:rsid w:val="00046089"/>
    <w:rsid w:val="000477B9"/>
    <w:rsid w:val="00047C73"/>
    <w:rsid w:val="00051FD1"/>
    <w:rsid w:val="00052C9C"/>
    <w:rsid w:val="00052DDF"/>
    <w:rsid w:val="00052F8D"/>
    <w:rsid w:val="000604E8"/>
    <w:rsid w:val="0006232D"/>
    <w:rsid w:val="000625B0"/>
    <w:rsid w:val="00063799"/>
    <w:rsid w:val="000641C2"/>
    <w:rsid w:val="00070362"/>
    <w:rsid w:val="000705FD"/>
    <w:rsid w:val="00071348"/>
    <w:rsid w:val="00073A9A"/>
    <w:rsid w:val="00073F3E"/>
    <w:rsid w:val="00074E70"/>
    <w:rsid w:val="00083173"/>
    <w:rsid w:val="00085617"/>
    <w:rsid w:val="00085AD3"/>
    <w:rsid w:val="00090AFC"/>
    <w:rsid w:val="0009273F"/>
    <w:rsid w:val="0009547D"/>
    <w:rsid w:val="0009743B"/>
    <w:rsid w:val="000A2631"/>
    <w:rsid w:val="000B0CCD"/>
    <w:rsid w:val="000B1C6E"/>
    <w:rsid w:val="000B3EC4"/>
    <w:rsid w:val="000C307D"/>
    <w:rsid w:val="000C3108"/>
    <w:rsid w:val="000C3C29"/>
    <w:rsid w:val="000C40C5"/>
    <w:rsid w:val="000C55A3"/>
    <w:rsid w:val="000D23E3"/>
    <w:rsid w:val="000D2590"/>
    <w:rsid w:val="000D385B"/>
    <w:rsid w:val="000D6EE3"/>
    <w:rsid w:val="000D7156"/>
    <w:rsid w:val="000E02EF"/>
    <w:rsid w:val="000E191B"/>
    <w:rsid w:val="000E1F5D"/>
    <w:rsid w:val="000E7EE0"/>
    <w:rsid w:val="000F1E37"/>
    <w:rsid w:val="000F4CBB"/>
    <w:rsid w:val="000F5938"/>
    <w:rsid w:val="000F735D"/>
    <w:rsid w:val="00100C90"/>
    <w:rsid w:val="00100E76"/>
    <w:rsid w:val="00101A76"/>
    <w:rsid w:val="00103675"/>
    <w:rsid w:val="00105330"/>
    <w:rsid w:val="001103F0"/>
    <w:rsid w:val="00114922"/>
    <w:rsid w:val="00117460"/>
    <w:rsid w:val="001232D4"/>
    <w:rsid w:val="00125F86"/>
    <w:rsid w:val="00130E8B"/>
    <w:rsid w:val="00133ACD"/>
    <w:rsid w:val="00134409"/>
    <w:rsid w:val="00134B63"/>
    <w:rsid w:val="00142250"/>
    <w:rsid w:val="001425D4"/>
    <w:rsid w:val="00142889"/>
    <w:rsid w:val="001445C6"/>
    <w:rsid w:val="00150380"/>
    <w:rsid w:val="00151D30"/>
    <w:rsid w:val="001534CD"/>
    <w:rsid w:val="001579DE"/>
    <w:rsid w:val="00160AAF"/>
    <w:rsid w:val="00161198"/>
    <w:rsid w:val="0016162F"/>
    <w:rsid w:val="00165631"/>
    <w:rsid w:val="00165E8D"/>
    <w:rsid w:val="00172BC9"/>
    <w:rsid w:val="00173197"/>
    <w:rsid w:val="00174E14"/>
    <w:rsid w:val="00175FB2"/>
    <w:rsid w:val="00180BB6"/>
    <w:rsid w:val="00181DEA"/>
    <w:rsid w:val="00182C67"/>
    <w:rsid w:val="00183056"/>
    <w:rsid w:val="00186935"/>
    <w:rsid w:val="00191741"/>
    <w:rsid w:val="00191E34"/>
    <w:rsid w:val="0019288A"/>
    <w:rsid w:val="00192DFC"/>
    <w:rsid w:val="00193F9F"/>
    <w:rsid w:val="001961A8"/>
    <w:rsid w:val="001969AC"/>
    <w:rsid w:val="001A2A43"/>
    <w:rsid w:val="001A2EDE"/>
    <w:rsid w:val="001A6A05"/>
    <w:rsid w:val="001A70B2"/>
    <w:rsid w:val="001A7857"/>
    <w:rsid w:val="001A7E98"/>
    <w:rsid w:val="001B0BF9"/>
    <w:rsid w:val="001B1F28"/>
    <w:rsid w:val="001B554E"/>
    <w:rsid w:val="001C09EF"/>
    <w:rsid w:val="001C3D2D"/>
    <w:rsid w:val="001C4213"/>
    <w:rsid w:val="001C5B93"/>
    <w:rsid w:val="001C6FFE"/>
    <w:rsid w:val="001D38E3"/>
    <w:rsid w:val="001D7E7E"/>
    <w:rsid w:val="001E070B"/>
    <w:rsid w:val="001E1640"/>
    <w:rsid w:val="001E224A"/>
    <w:rsid w:val="001E2B82"/>
    <w:rsid w:val="001E5F4A"/>
    <w:rsid w:val="001E790D"/>
    <w:rsid w:val="001E7FD9"/>
    <w:rsid w:val="001F0608"/>
    <w:rsid w:val="001F1944"/>
    <w:rsid w:val="001F3919"/>
    <w:rsid w:val="001F45F9"/>
    <w:rsid w:val="001F47C9"/>
    <w:rsid w:val="001F6548"/>
    <w:rsid w:val="001F6561"/>
    <w:rsid w:val="001F6B95"/>
    <w:rsid w:val="002004C1"/>
    <w:rsid w:val="00200666"/>
    <w:rsid w:val="0020550B"/>
    <w:rsid w:val="002076B9"/>
    <w:rsid w:val="00210175"/>
    <w:rsid w:val="00216C06"/>
    <w:rsid w:val="0022051F"/>
    <w:rsid w:val="00221191"/>
    <w:rsid w:val="00226760"/>
    <w:rsid w:val="00227F5A"/>
    <w:rsid w:val="0023516A"/>
    <w:rsid w:val="00235201"/>
    <w:rsid w:val="00236B0B"/>
    <w:rsid w:val="00237C5D"/>
    <w:rsid w:val="002414CF"/>
    <w:rsid w:val="00241CA1"/>
    <w:rsid w:val="00241FA9"/>
    <w:rsid w:val="00244EDB"/>
    <w:rsid w:val="002459FB"/>
    <w:rsid w:val="002476A9"/>
    <w:rsid w:val="00247F25"/>
    <w:rsid w:val="002513F3"/>
    <w:rsid w:val="00252A50"/>
    <w:rsid w:val="00255623"/>
    <w:rsid w:val="00255AE5"/>
    <w:rsid w:val="00256BC0"/>
    <w:rsid w:val="002643B0"/>
    <w:rsid w:val="00265ADF"/>
    <w:rsid w:val="002663F4"/>
    <w:rsid w:val="00267847"/>
    <w:rsid w:val="00271220"/>
    <w:rsid w:val="002728DE"/>
    <w:rsid w:val="00274430"/>
    <w:rsid w:val="00275CA1"/>
    <w:rsid w:val="0027601E"/>
    <w:rsid w:val="00280B87"/>
    <w:rsid w:val="00285707"/>
    <w:rsid w:val="002870FC"/>
    <w:rsid w:val="00290068"/>
    <w:rsid w:val="00290C87"/>
    <w:rsid w:val="00291684"/>
    <w:rsid w:val="002962A4"/>
    <w:rsid w:val="002A0ECC"/>
    <w:rsid w:val="002A21EC"/>
    <w:rsid w:val="002A430E"/>
    <w:rsid w:val="002A43A1"/>
    <w:rsid w:val="002A4BF1"/>
    <w:rsid w:val="002A6315"/>
    <w:rsid w:val="002A684A"/>
    <w:rsid w:val="002A70D4"/>
    <w:rsid w:val="002A74C9"/>
    <w:rsid w:val="002B2395"/>
    <w:rsid w:val="002B603F"/>
    <w:rsid w:val="002C060A"/>
    <w:rsid w:val="002C59F9"/>
    <w:rsid w:val="002C61D6"/>
    <w:rsid w:val="002C67F1"/>
    <w:rsid w:val="002D1275"/>
    <w:rsid w:val="002D3776"/>
    <w:rsid w:val="002D3807"/>
    <w:rsid w:val="002D455E"/>
    <w:rsid w:val="002D6223"/>
    <w:rsid w:val="002D72D5"/>
    <w:rsid w:val="002D7CE7"/>
    <w:rsid w:val="002E0EED"/>
    <w:rsid w:val="002E2C43"/>
    <w:rsid w:val="002E32DA"/>
    <w:rsid w:val="002F11E1"/>
    <w:rsid w:val="002F18BF"/>
    <w:rsid w:val="002F23F0"/>
    <w:rsid w:val="002F565E"/>
    <w:rsid w:val="002F6AEC"/>
    <w:rsid w:val="00302F09"/>
    <w:rsid w:val="003042C2"/>
    <w:rsid w:val="0030538C"/>
    <w:rsid w:val="0030668B"/>
    <w:rsid w:val="003101FE"/>
    <w:rsid w:val="003132D1"/>
    <w:rsid w:val="003149E1"/>
    <w:rsid w:val="0031595C"/>
    <w:rsid w:val="00317454"/>
    <w:rsid w:val="003177D9"/>
    <w:rsid w:val="00321EF5"/>
    <w:rsid w:val="00324DE3"/>
    <w:rsid w:val="00324E4F"/>
    <w:rsid w:val="00326DE4"/>
    <w:rsid w:val="003278AC"/>
    <w:rsid w:val="00330F1D"/>
    <w:rsid w:val="003313CB"/>
    <w:rsid w:val="003320DE"/>
    <w:rsid w:val="00332508"/>
    <w:rsid w:val="00332956"/>
    <w:rsid w:val="00334C1A"/>
    <w:rsid w:val="0033609E"/>
    <w:rsid w:val="00340D0C"/>
    <w:rsid w:val="00341976"/>
    <w:rsid w:val="003426D2"/>
    <w:rsid w:val="00342F5F"/>
    <w:rsid w:val="00351186"/>
    <w:rsid w:val="00351D8A"/>
    <w:rsid w:val="00352B19"/>
    <w:rsid w:val="003558C4"/>
    <w:rsid w:val="00362DDB"/>
    <w:rsid w:val="00363314"/>
    <w:rsid w:val="00363676"/>
    <w:rsid w:val="003641CC"/>
    <w:rsid w:val="003642C0"/>
    <w:rsid w:val="003671A6"/>
    <w:rsid w:val="003677E3"/>
    <w:rsid w:val="0036793F"/>
    <w:rsid w:val="00371467"/>
    <w:rsid w:val="00371E08"/>
    <w:rsid w:val="003748CF"/>
    <w:rsid w:val="00374B52"/>
    <w:rsid w:val="00375319"/>
    <w:rsid w:val="003758BF"/>
    <w:rsid w:val="003762A7"/>
    <w:rsid w:val="0037726D"/>
    <w:rsid w:val="00377B00"/>
    <w:rsid w:val="00380BA2"/>
    <w:rsid w:val="00380FD6"/>
    <w:rsid w:val="00384572"/>
    <w:rsid w:val="00384704"/>
    <w:rsid w:val="00385131"/>
    <w:rsid w:val="00392643"/>
    <w:rsid w:val="0039413C"/>
    <w:rsid w:val="00396D54"/>
    <w:rsid w:val="00397975"/>
    <w:rsid w:val="003A20A0"/>
    <w:rsid w:val="003A2751"/>
    <w:rsid w:val="003A5960"/>
    <w:rsid w:val="003A5DDD"/>
    <w:rsid w:val="003A5E29"/>
    <w:rsid w:val="003A680D"/>
    <w:rsid w:val="003B1363"/>
    <w:rsid w:val="003B1D2E"/>
    <w:rsid w:val="003B71BC"/>
    <w:rsid w:val="003B7B9E"/>
    <w:rsid w:val="003C0165"/>
    <w:rsid w:val="003C0EEA"/>
    <w:rsid w:val="003C2753"/>
    <w:rsid w:val="003C2C69"/>
    <w:rsid w:val="003C2C90"/>
    <w:rsid w:val="003C38EA"/>
    <w:rsid w:val="003D00A5"/>
    <w:rsid w:val="003D032A"/>
    <w:rsid w:val="003D235A"/>
    <w:rsid w:val="003D5139"/>
    <w:rsid w:val="003D7ECE"/>
    <w:rsid w:val="003E0610"/>
    <w:rsid w:val="003E0A88"/>
    <w:rsid w:val="003E1CE4"/>
    <w:rsid w:val="003E2978"/>
    <w:rsid w:val="003E46E8"/>
    <w:rsid w:val="003F082F"/>
    <w:rsid w:val="003F14BC"/>
    <w:rsid w:val="003F2BAC"/>
    <w:rsid w:val="003F5641"/>
    <w:rsid w:val="003F581F"/>
    <w:rsid w:val="003F59A8"/>
    <w:rsid w:val="004004BE"/>
    <w:rsid w:val="00400B00"/>
    <w:rsid w:val="00400CFA"/>
    <w:rsid w:val="004014C3"/>
    <w:rsid w:val="0040185A"/>
    <w:rsid w:val="004019DC"/>
    <w:rsid w:val="00401A16"/>
    <w:rsid w:val="0040405C"/>
    <w:rsid w:val="00405E86"/>
    <w:rsid w:val="00411CD7"/>
    <w:rsid w:val="00412FF5"/>
    <w:rsid w:val="004140D3"/>
    <w:rsid w:val="00414EC3"/>
    <w:rsid w:val="00425EB2"/>
    <w:rsid w:val="00426E25"/>
    <w:rsid w:val="004271CB"/>
    <w:rsid w:val="004275FD"/>
    <w:rsid w:val="00431540"/>
    <w:rsid w:val="00431C26"/>
    <w:rsid w:val="004329FF"/>
    <w:rsid w:val="00432F06"/>
    <w:rsid w:val="00437973"/>
    <w:rsid w:val="004404D7"/>
    <w:rsid w:val="00442D9D"/>
    <w:rsid w:val="004450BC"/>
    <w:rsid w:val="004549CE"/>
    <w:rsid w:val="00454CCD"/>
    <w:rsid w:val="00454D94"/>
    <w:rsid w:val="00454E63"/>
    <w:rsid w:val="00456814"/>
    <w:rsid w:val="0045753B"/>
    <w:rsid w:val="004579C0"/>
    <w:rsid w:val="0046006E"/>
    <w:rsid w:val="00463AC3"/>
    <w:rsid w:val="00467F02"/>
    <w:rsid w:val="004702CF"/>
    <w:rsid w:val="004703B6"/>
    <w:rsid w:val="0047178C"/>
    <w:rsid w:val="00472C9D"/>
    <w:rsid w:val="0047398D"/>
    <w:rsid w:val="004757FE"/>
    <w:rsid w:val="00477C65"/>
    <w:rsid w:val="004805A7"/>
    <w:rsid w:val="00480A6D"/>
    <w:rsid w:val="00481497"/>
    <w:rsid w:val="0048218B"/>
    <w:rsid w:val="00484C87"/>
    <w:rsid w:val="00485A22"/>
    <w:rsid w:val="00486A87"/>
    <w:rsid w:val="00491EC7"/>
    <w:rsid w:val="00492139"/>
    <w:rsid w:val="0049238F"/>
    <w:rsid w:val="00493340"/>
    <w:rsid w:val="00494416"/>
    <w:rsid w:val="00495024"/>
    <w:rsid w:val="004A4E65"/>
    <w:rsid w:val="004A70A9"/>
    <w:rsid w:val="004B12DB"/>
    <w:rsid w:val="004B21F2"/>
    <w:rsid w:val="004C120C"/>
    <w:rsid w:val="004C2268"/>
    <w:rsid w:val="004C2C98"/>
    <w:rsid w:val="004C3CA9"/>
    <w:rsid w:val="004C6C0C"/>
    <w:rsid w:val="004D12E2"/>
    <w:rsid w:val="004D1672"/>
    <w:rsid w:val="004D2C74"/>
    <w:rsid w:val="004D5BF5"/>
    <w:rsid w:val="004D6CDA"/>
    <w:rsid w:val="004D77E9"/>
    <w:rsid w:val="004E09B7"/>
    <w:rsid w:val="004E2B83"/>
    <w:rsid w:val="004E6FB4"/>
    <w:rsid w:val="004F183E"/>
    <w:rsid w:val="004F1CD2"/>
    <w:rsid w:val="004F75AF"/>
    <w:rsid w:val="00501C58"/>
    <w:rsid w:val="00503006"/>
    <w:rsid w:val="005056D2"/>
    <w:rsid w:val="0051165D"/>
    <w:rsid w:val="00512BFD"/>
    <w:rsid w:val="00514038"/>
    <w:rsid w:val="00515EBC"/>
    <w:rsid w:val="0051614D"/>
    <w:rsid w:val="00516CD8"/>
    <w:rsid w:val="0051713B"/>
    <w:rsid w:val="005212AB"/>
    <w:rsid w:val="005229C5"/>
    <w:rsid w:val="0052303F"/>
    <w:rsid w:val="00524244"/>
    <w:rsid w:val="00524482"/>
    <w:rsid w:val="0053066C"/>
    <w:rsid w:val="00531BB3"/>
    <w:rsid w:val="00531BC1"/>
    <w:rsid w:val="00533E54"/>
    <w:rsid w:val="00533F45"/>
    <w:rsid w:val="00534C3D"/>
    <w:rsid w:val="00534E2E"/>
    <w:rsid w:val="00535343"/>
    <w:rsid w:val="00537303"/>
    <w:rsid w:val="0054396F"/>
    <w:rsid w:val="00551D5A"/>
    <w:rsid w:val="00561398"/>
    <w:rsid w:val="00562400"/>
    <w:rsid w:val="00562603"/>
    <w:rsid w:val="0056283C"/>
    <w:rsid w:val="00565C9C"/>
    <w:rsid w:val="00566644"/>
    <w:rsid w:val="00567A67"/>
    <w:rsid w:val="005700AE"/>
    <w:rsid w:val="00577116"/>
    <w:rsid w:val="00577959"/>
    <w:rsid w:val="00577966"/>
    <w:rsid w:val="00581056"/>
    <w:rsid w:val="00581A1A"/>
    <w:rsid w:val="00581B6E"/>
    <w:rsid w:val="00581BD1"/>
    <w:rsid w:val="0058210B"/>
    <w:rsid w:val="005828E7"/>
    <w:rsid w:val="00586989"/>
    <w:rsid w:val="0058758C"/>
    <w:rsid w:val="00591FBB"/>
    <w:rsid w:val="00592B1A"/>
    <w:rsid w:val="0059333D"/>
    <w:rsid w:val="00594740"/>
    <w:rsid w:val="005969EE"/>
    <w:rsid w:val="005A0154"/>
    <w:rsid w:val="005A28E5"/>
    <w:rsid w:val="005A4BF6"/>
    <w:rsid w:val="005A74E8"/>
    <w:rsid w:val="005A7A4B"/>
    <w:rsid w:val="005B064D"/>
    <w:rsid w:val="005B1771"/>
    <w:rsid w:val="005B264B"/>
    <w:rsid w:val="005B3D32"/>
    <w:rsid w:val="005C1D39"/>
    <w:rsid w:val="005C236E"/>
    <w:rsid w:val="005C3851"/>
    <w:rsid w:val="005C437E"/>
    <w:rsid w:val="005C567D"/>
    <w:rsid w:val="005C5753"/>
    <w:rsid w:val="005C5BD2"/>
    <w:rsid w:val="005C6090"/>
    <w:rsid w:val="005C7E1E"/>
    <w:rsid w:val="005D2021"/>
    <w:rsid w:val="005E0E8F"/>
    <w:rsid w:val="005E14FB"/>
    <w:rsid w:val="005E4684"/>
    <w:rsid w:val="005E4815"/>
    <w:rsid w:val="005E4933"/>
    <w:rsid w:val="005E532E"/>
    <w:rsid w:val="005F0832"/>
    <w:rsid w:val="005F174F"/>
    <w:rsid w:val="005F1FAB"/>
    <w:rsid w:val="005F2460"/>
    <w:rsid w:val="005F2DA6"/>
    <w:rsid w:val="005F413E"/>
    <w:rsid w:val="005F4D95"/>
    <w:rsid w:val="006002D7"/>
    <w:rsid w:val="006021D3"/>
    <w:rsid w:val="006022A8"/>
    <w:rsid w:val="0060763A"/>
    <w:rsid w:val="0061240C"/>
    <w:rsid w:val="006129E1"/>
    <w:rsid w:val="006147BE"/>
    <w:rsid w:val="006215BD"/>
    <w:rsid w:val="00623050"/>
    <w:rsid w:val="00624B78"/>
    <w:rsid w:val="006256B5"/>
    <w:rsid w:val="00627DE3"/>
    <w:rsid w:val="006303F3"/>
    <w:rsid w:val="006306A9"/>
    <w:rsid w:val="0063263F"/>
    <w:rsid w:val="00632FDE"/>
    <w:rsid w:val="0063376B"/>
    <w:rsid w:val="0063399A"/>
    <w:rsid w:val="00636816"/>
    <w:rsid w:val="00640029"/>
    <w:rsid w:val="006417E1"/>
    <w:rsid w:val="00641956"/>
    <w:rsid w:val="00642C8D"/>
    <w:rsid w:val="00643254"/>
    <w:rsid w:val="00646A3F"/>
    <w:rsid w:val="00646C50"/>
    <w:rsid w:val="006507E2"/>
    <w:rsid w:val="0065089D"/>
    <w:rsid w:val="00653AA0"/>
    <w:rsid w:val="00653C63"/>
    <w:rsid w:val="00655243"/>
    <w:rsid w:val="006558CE"/>
    <w:rsid w:val="00657979"/>
    <w:rsid w:val="00657D05"/>
    <w:rsid w:val="00662B5D"/>
    <w:rsid w:val="00662E78"/>
    <w:rsid w:val="006647A8"/>
    <w:rsid w:val="00664828"/>
    <w:rsid w:val="0066665A"/>
    <w:rsid w:val="00666A8B"/>
    <w:rsid w:val="006704C1"/>
    <w:rsid w:val="0067120D"/>
    <w:rsid w:val="00675486"/>
    <w:rsid w:val="00675D09"/>
    <w:rsid w:val="00680546"/>
    <w:rsid w:val="00686035"/>
    <w:rsid w:val="00686175"/>
    <w:rsid w:val="00687C13"/>
    <w:rsid w:val="00687C7A"/>
    <w:rsid w:val="00694F8B"/>
    <w:rsid w:val="00695BFF"/>
    <w:rsid w:val="006979C0"/>
    <w:rsid w:val="006A234A"/>
    <w:rsid w:val="006A7B44"/>
    <w:rsid w:val="006B05A9"/>
    <w:rsid w:val="006B1B4B"/>
    <w:rsid w:val="006B477D"/>
    <w:rsid w:val="006B7F34"/>
    <w:rsid w:val="006C33C7"/>
    <w:rsid w:val="006C3A9E"/>
    <w:rsid w:val="006C447A"/>
    <w:rsid w:val="006C4CD4"/>
    <w:rsid w:val="006C56E1"/>
    <w:rsid w:val="006D19BD"/>
    <w:rsid w:val="006D1FE0"/>
    <w:rsid w:val="006D4F57"/>
    <w:rsid w:val="006E0109"/>
    <w:rsid w:val="006E1CC3"/>
    <w:rsid w:val="006F2A50"/>
    <w:rsid w:val="006F2B0B"/>
    <w:rsid w:val="006F5DBF"/>
    <w:rsid w:val="006F6176"/>
    <w:rsid w:val="006F71AE"/>
    <w:rsid w:val="006F71FF"/>
    <w:rsid w:val="006F7B1D"/>
    <w:rsid w:val="007023EC"/>
    <w:rsid w:val="0070336F"/>
    <w:rsid w:val="00703D2E"/>
    <w:rsid w:val="00705193"/>
    <w:rsid w:val="00705EE7"/>
    <w:rsid w:val="0070776D"/>
    <w:rsid w:val="00712873"/>
    <w:rsid w:val="00713583"/>
    <w:rsid w:val="00713C6D"/>
    <w:rsid w:val="00714327"/>
    <w:rsid w:val="00716E61"/>
    <w:rsid w:val="007201B0"/>
    <w:rsid w:val="00721099"/>
    <w:rsid w:val="0072252F"/>
    <w:rsid w:val="00722FC4"/>
    <w:rsid w:val="00723399"/>
    <w:rsid w:val="007255A5"/>
    <w:rsid w:val="007263F1"/>
    <w:rsid w:val="00730A6E"/>
    <w:rsid w:val="00731CEE"/>
    <w:rsid w:val="0073323F"/>
    <w:rsid w:val="00733FE7"/>
    <w:rsid w:val="00736420"/>
    <w:rsid w:val="00740BBE"/>
    <w:rsid w:val="00741805"/>
    <w:rsid w:val="00741911"/>
    <w:rsid w:val="00743CF6"/>
    <w:rsid w:val="007441F9"/>
    <w:rsid w:val="0074465C"/>
    <w:rsid w:val="00750B16"/>
    <w:rsid w:val="0075257B"/>
    <w:rsid w:val="007552EB"/>
    <w:rsid w:val="0075740B"/>
    <w:rsid w:val="00760DDE"/>
    <w:rsid w:val="00760DFB"/>
    <w:rsid w:val="00761D81"/>
    <w:rsid w:val="00765C23"/>
    <w:rsid w:val="0076655C"/>
    <w:rsid w:val="0077031D"/>
    <w:rsid w:val="00771A98"/>
    <w:rsid w:val="00773631"/>
    <w:rsid w:val="00773BCA"/>
    <w:rsid w:val="0078129F"/>
    <w:rsid w:val="00781DB3"/>
    <w:rsid w:val="00781EC1"/>
    <w:rsid w:val="007830F6"/>
    <w:rsid w:val="00783232"/>
    <w:rsid w:val="00783367"/>
    <w:rsid w:val="007851C5"/>
    <w:rsid w:val="00786FDD"/>
    <w:rsid w:val="00787D1B"/>
    <w:rsid w:val="00787E8A"/>
    <w:rsid w:val="007936D3"/>
    <w:rsid w:val="007A0B24"/>
    <w:rsid w:val="007A197E"/>
    <w:rsid w:val="007A2649"/>
    <w:rsid w:val="007A2C2F"/>
    <w:rsid w:val="007A77D0"/>
    <w:rsid w:val="007B20ED"/>
    <w:rsid w:val="007B215F"/>
    <w:rsid w:val="007B2785"/>
    <w:rsid w:val="007B31CA"/>
    <w:rsid w:val="007B5D8D"/>
    <w:rsid w:val="007B7B99"/>
    <w:rsid w:val="007C2047"/>
    <w:rsid w:val="007C4A1A"/>
    <w:rsid w:val="007C4CB9"/>
    <w:rsid w:val="007D0A44"/>
    <w:rsid w:val="007D2A91"/>
    <w:rsid w:val="007D3087"/>
    <w:rsid w:val="007D5344"/>
    <w:rsid w:val="007D7541"/>
    <w:rsid w:val="007E0CC0"/>
    <w:rsid w:val="007E16C1"/>
    <w:rsid w:val="007E3190"/>
    <w:rsid w:val="007E6811"/>
    <w:rsid w:val="007F0086"/>
    <w:rsid w:val="007F1AD6"/>
    <w:rsid w:val="007F55DB"/>
    <w:rsid w:val="00800745"/>
    <w:rsid w:val="00801C4C"/>
    <w:rsid w:val="00801C9A"/>
    <w:rsid w:val="00804246"/>
    <w:rsid w:val="00805882"/>
    <w:rsid w:val="0081266F"/>
    <w:rsid w:val="008129EA"/>
    <w:rsid w:val="00812EAB"/>
    <w:rsid w:val="008145A2"/>
    <w:rsid w:val="008171A6"/>
    <w:rsid w:val="00821D39"/>
    <w:rsid w:val="00822002"/>
    <w:rsid w:val="008257D9"/>
    <w:rsid w:val="00827472"/>
    <w:rsid w:val="00827A8D"/>
    <w:rsid w:val="00830DFE"/>
    <w:rsid w:val="008319C3"/>
    <w:rsid w:val="008344F9"/>
    <w:rsid w:val="0083536A"/>
    <w:rsid w:val="0083702D"/>
    <w:rsid w:val="0084159A"/>
    <w:rsid w:val="00843E70"/>
    <w:rsid w:val="0084433D"/>
    <w:rsid w:val="008447C5"/>
    <w:rsid w:val="00845140"/>
    <w:rsid w:val="00846096"/>
    <w:rsid w:val="00853C0A"/>
    <w:rsid w:val="00854FC6"/>
    <w:rsid w:val="008558A0"/>
    <w:rsid w:val="0085650F"/>
    <w:rsid w:val="008610D4"/>
    <w:rsid w:val="0086125F"/>
    <w:rsid w:val="00861EC9"/>
    <w:rsid w:val="00864F82"/>
    <w:rsid w:val="0087075D"/>
    <w:rsid w:val="00872A59"/>
    <w:rsid w:val="00876BFD"/>
    <w:rsid w:val="008832B7"/>
    <w:rsid w:val="00883756"/>
    <w:rsid w:val="00884CC9"/>
    <w:rsid w:val="00884DDD"/>
    <w:rsid w:val="0088733D"/>
    <w:rsid w:val="0089038B"/>
    <w:rsid w:val="00892668"/>
    <w:rsid w:val="00892D9A"/>
    <w:rsid w:val="00893072"/>
    <w:rsid w:val="008943E8"/>
    <w:rsid w:val="00894D73"/>
    <w:rsid w:val="008A13C3"/>
    <w:rsid w:val="008A186C"/>
    <w:rsid w:val="008A1BDF"/>
    <w:rsid w:val="008A71D6"/>
    <w:rsid w:val="008B0566"/>
    <w:rsid w:val="008B19EA"/>
    <w:rsid w:val="008B1B38"/>
    <w:rsid w:val="008B47EC"/>
    <w:rsid w:val="008B4A1C"/>
    <w:rsid w:val="008B5B48"/>
    <w:rsid w:val="008B6489"/>
    <w:rsid w:val="008B75B7"/>
    <w:rsid w:val="008C5153"/>
    <w:rsid w:val="008C7540"/>
    <w:rsid w:val="008D0349"/>
    <w:rsid w:val="008D0D3D"/>
    <w:rsid w:val="008D0EF4"/>
    <w:rsid w:val="008D1BD9"/>
    <w:rsid w:val="008D74B7"/>
    <w:rsid w:val="008D776E"/>
    <w:rsid w:val="008E2DB5"/>
    <w:rsid w:val="008E2F2E"/>
    <w:rsid w:val="008E5A45"/>
    <w:rsid w:val="008F152B"/>
    <w:rsid w:val="008F2111"/>
    <w:rsid w:val="008F3767"/>
    <w:rsid w:val="008F3EB2"/>
    <w:rsid w:val="008F6103"/>
    <w:rsid w:val="008F624D"/>
    <w:rsid w:val="008F6E57"/>
    <w:rsid w:val="008F7D51"/>
    <w:rsid w:val="00902C33"/>
    <w:rsid w:val="009039D4"/>
    <w:rsid w:val="00904DD6"/>
    <w:rsid w:val="009108DF"/>
    <w:rsid w:val="00914636"/>
    <w:rsid w:val="00916417"/>
    <w:rsid w:val="00917796"/>
    <w:rsid w:val="009201DC"/>
    <w:rsid w:val="00922545"/>
    <w:rsid w:val="0092330A"/>
    <w:rsid w:val="0092495F"/>
    <w:rsid w:val="009303ED"/>
    <w:rsid w:val="00930A95"/>
    <w:rsid w:val="0093171C"/>
    <w:rsid w:val="0093217D"/>
    <w:rsid w:val="009322E1"/>
    <w:rsid w:val="009324B7"/>
    <w:rsid w:val="00937D17"/>
    <w:rsid w:val="00940289"/>
    <w:rsid w:val="00941C73"/>
    <w:rsid w:val="009424DB"/>
    <w:rsid w:val="0094289C"/>
    <w:rsid w:val="0094380A"/>
    <w:rsid w:val="00945829"/>
    <w:rsid w:val="00946A99"/>
    <w:rsid w:val="00950012"/>
    <w:rsid w:val="0095472C"/>
    <w:rsid w:val="009566CF"/>
    <w:rsid w:val="00961F1F"/>
    <w:rsid w:val="00961F9E"/>
    <w:rsid w:val="00962F2A"/>
    <w:rsid w:val="00964AEB"/>
    <w:rsid w:val="00964D5E"/>
    <w:rsid w:val="00965259"/>
    <w:rsid w:val="0096638D"/>
    <w:rsid w:val="009663E1"/>
    <w:rsid w:val="00970004"/>
    <w:rsid w:val="00972B1B"/>
    <w:rsid w:val="00972BBB"/>
    <w:rsid w:val="00975790"/>
    <w:rsid w:val="0098252F"/>
    <w:rsid w:val="00982578"/>
    <w:rsid w:val="00982E37"/>
    <w:rsid w:val="00985DAF"/>
    <w:rsid w:val="00986A54"/>
    <w:rsid w:val="00994821"/>
    <w:rsid w:val="0099635C"/>
    <w:rsid w:val="00997DE2"/>
    <w:rsid w:val="009A0D50"/>
    <w:rsid w:val="009A1F02"/>
    <w:rsid w:val="009A2C04"/>
    <w:rsid w:val="009A7AD2"/>
    <w:rsid w:val="009A7DE6"/>
    <w:rsid w:val="009B2B92"/>
    <w:rsid w:val="009B326D"/>
    <w:rsid w:val="009B474C"/>
    <w:rsid w:val="009B67A1"/>
    <w:rsid w:val="009B7036"/>
    <w:rsid w:val="009C0832"/>
    <w:rsid w:val="009D0FF0"/>
    <w:rsid w:val="009D246C"/>
    <w:rsid w:val="009D66A3"/>
    <w:rsid w:val="009D7EA1"/>
    <w:rsid w:val="009E36CC"/>
    <w:rsid w:val="009E4110"/>
    <w:rsid w:val="009F04DB"/>
    <w:rsid w:val="009F08F0"/>
    <w:rsid w:val="009F15F3"/>
    <w:rsid w:val="009F1806"/>
    <w:rsid w:val="009F1C29"/>
    <w:rsid w:val="009F371D"/>
    <w:rsid w:val="009F447B"/>
    <w:rsid w:val="009F67ED"/>
    <w:rsid w:val="009F7AAB"/>
    <w:rsid w:val="009F7C8D"/>
    <w:rsid w:val="00A0143D"/>
    <w:rsid w:val="00A015D6"/>
    <w:rsid w:val="00A01814"/>
    <w:rsid w:val="00A01DB5"/>
    <w:rsid w:val="00A05566"/>
    <w:rsid w:val="00A06C44"/>
    <w:rsid w:val="00A06CE8"/>
    <w:rsid w:val="00A11C4F"/>
    <w:rsid w:val="00A141B2"/>
    <w:rsid w:val="00A14380"/>
    <w:rsid w:val="00A1506A"/>
    <w:rsid w:val="00A2244B"/>
    <w:rsid w:val="00A25B91"/>
    <w:rsid w:val="00A25CD3"/>
    <w:rsid w:val="00A266CD"/>
    <w:rsid w:val="00A267F2"/>
    <w:rsid w:val="00A3324A"/>
    <w:rsid w:val="00A338CC"/>
    <w:rsid w:val="00A34291"/>
    <w:rsid w:val="00A35133"/>
    <w:rsid w:val="00A402C2"/>
    <w:rsid w:val="00A42DD9"/>
    <w:rsid w:val="00A54169"/>
    <w:rsid w:val="00A56ECF"/>
    <w:rsid w:val="00A61288"/>
    <w:rsid w:val="00A633F3"/>
    <w:rsid w:val="00A6364D"/>
    <w:rsid w:val="00A65D9C"/>
    <w:rsid w:val="00A67082"/>
    <w:rsid w:val="00A67239"/>
    <w:rsid w:val="00A6741F"/>
    <w:rsid w:val="00A706E8"/>
    <w:rsid w:val="00A712B9"/>
    <w:rsid w:val="00A71A98"/>
    <w:rsid w:val="00A72BE9"/>
    <w:rsid w:val="00A7596C"/>
    <w:rsid w:val="00A8019C"/>
    <w:rsid w:val="00A81D26"/>
    <w:rsid w:val="00A87836"/>
    <w:rsid w:val="00A878AA"/>
    <w:rsid w:val="00A94594"/>
    <w:rsid w:val="00A949CC"/>
    <w:rsid w:val="00A94ADA"/>
    <w:rsid w:val="00A95F4B"/>
    <w:rsid w:val="00A9600B"/>
    <w:rsid w:val="00A960F7"/>
    <w:rsid w:val="00AA1C49"/>
    <w:rsid w:val="00AA71C2"/>
    <w:rsid w:val="00AB081A"/>
    <w:rsid w:val="00AB1238"/>
    <w:rsid w:val="00AB1996"/>
    <w:rsid w:val="00AB29A7"/>
    <w:rsid w:val="00AB5C69"/>
    <w:rsid w:val="00AB7F10"/>
    <w:rsid w:val="00AC0EC3"/>
    <w:rsid w:val="00AC1479"/>
    <w:rsid w:val="00AC1593"/>
    <w:rsid w:val="00AC1742"/>
    <w:rsid w:val="00AC1A67"/>
    <w:rsid w:val="00AC3657"/>
    <w:rsid w:val="00AC4CBF"/>
    <w:rsid w:val="00AD0996"/>
    <w:rsid w:val="00AD644E"/>
    <w:rsid w:val="00AD662C"/>
    <w:rsid w:val="00AD67D3"/>
    <w:rsid w:val="00AD71A8"/>
    <w:rsid w:val="00AD78DB"/>
    <w:rsid w:val="00AF40B4"/>
    <w:rsid w:val="00AF4225"/>
    <w:rsid w:val="00AF4E26"/>
    <w:rsid w:val="00B00762"/>
    <w:rsid w:val="00B03AC4"/>
    <w:rsid w:val="00B05DEE"/>
    <w:rsid w:val="00B133D6"/>
    <w:rsid w:val="00B1684F"/>
    <w:rsid w:val="00B21FF0"/>
    <w:rsid w:val="00B2207B"/>
    <w:rsid w:val="00B23A3A"/>
    <w:rsid w:val="00B254F8"/>
    <w:rsid w:val="00B25ECF"/>
    <w:rsid w:val="00B25FB6"/>
    <w:rsid w:val="00B2679F"/>
    <w:rsid w:val="00B32FE4"/>
    <w:rsid w:val="00B343DE"/>
    <w:rsid w:val="00B352DF"/>
    <w:rsid w:val="00B3573C"/>
    <w:rsid w:val="00B35E7E"/>
    <w:rsid w:val="00B379A8"/>
    <w:rsid w:val="00B402A3"/>
    <w:rsid w:val="00B435EB"/>
    <w:rsid w:val="00B44215"/>
    <w:rsid w:val="00B449EE"/>
    <w:rsid w:val="00B4557E"/>
    <w:rsid w:val="00B464AC"/>
    <w:rsid w:val="00B50147"/>
    <w:rsid w:val="00B52167"/>
    <w:rsid w:val="00B5232A"/>
    <w:rsid w:val="00B5769D"/>
    <w:rsid w:val="00B57A7E"/>
    <w:rsid w:val="00B57ADC"/>
    <w:rsid w:val="00B61051"/>
    <w:rsid w:val="00B6577C"/>
    <w:rsid w:val="00B65B3C"/>
    <w:rsid w:val="00B65E53"/>
    <w:rsid w:val="00B71F7A"/>
    <w:rsid w:val="00B73594"/>
    <w:rsid w:val="00B7532D"/>
    <w:rsid w:val="00B755A5"/>
    <w:rsid w:val="00B77529"/>
    <w:rsid w:val="00B846C9"/>
    <w:rsid w:val="00B851FA"/>
    <w:rsid w:val="00B87E29"/>
    <w:rsid w:val="00B902D7"/>
    <w:rsid w:val="00B90AF3"/>
    <w:rsid w:val="00B910DD"/>
    <w:rsid w:val="00B918FF"/>
    <w:rsid w:val="00B9258A"/>
    <w:rsid w:val="00B932E4"/>
    <w:rsid w:val="00B94406"/>
    <w:rsid w:val="00B94E1B"/>
    <w:rsid w:val="00B958C4"/>
    <w:rsid w:val="00B96BBD"/>
    <w:rsid w:val="00B96D10"/>
    <w:rsid w:val="00B9726E"/>
    <w:rsid w:val="00B976C7"/>
    <w:rsid w:val="00BA0C9E"/>
    <w:rsid w:val="00BA22D0"/>
    <w:rsid w:val="00BA2C4D"/>
    <w:rsid w:val="00BA6E00"/>
    <w:rsid w:val="00BB0C13"/>
    <w:rsid w:val="00BB18A2"/>
    <w:rsid w:val="00BB2A7D"/>
    <w:rsid w:val="00BB3B84"/>
    <w:rsid w:val="00BB4DF8"/>
    <w:rsid w:val="00BB5511"/>
    <w:rsid w:val="00BC00CA"/>
    <w:rsid w:val="00BC2775"/>
    <w:rsid w:val="00BC27F9"/>
    <w:rsid w:val="00BC32C4"/>
    <w:rsid w:val="00BC4370"/>
    <w:rsid w:val="00BC4D62"/>
    <w:rsid w:val="00BC503D"/>
    <w:rsid w:val="00BC5E8F"/>
    <w:rsid w:val="00BC649D"/>
    <w:rsid w:val="00BD3607"/>
    <w:rsid w:val="00BD3732"/>
    <w:rsid w:val="00BD4C11"/>
    <w:rsid w:val="00BD6CBD"/>
    <w:rsid w:val="00BE44BC"/>
    <w:rsid w:val="00BE5BA6"/>
    <w:rsid w:val="00BE65A2"/>
    <w:rsid w:val="00BF1561"/>
    <w:rsid w:val="00BF574C"/>
    <w:rsid w:val="00BF6F42"/>
    <w:rsid w:val="00BF7EA1"/>
    <w:rsid w:val="00C00716"/>
    <w:rsid w:val="00C00F5A"/>
    <w:rsid w:val="00C03A9A"/>
    <w:rsid w:val="00C04126"/>
    <w:rsid w:val="00C054B6"/>
    <w:rsid w:val="00C13DF7"/>
    <w:rsid w:val="00C151E3"/>
    <w:rsid w:val="00C15594"/>
    <w:rsid w:val="00C16D70"/>
    <w:rsid w:val="00C16FAA"/>
    <w:rsid w:val="00C179D5"/>
    <w:rsid w:val="00C2042A"/>
    <w:rsid w:val="00C20A15"/>
    <w:rsid w:val="00C21E1D"/>
    <w:rsid w:val="00C23927"/>
    <w:rsid w:val="00C23A6C"/>
    <w:rsid w:val="00C25576"/>
    <w:rsid w:val="00C26359"/>
    <w:rsid w:val="00C275C7"/>
    <w:rsid w:val="00C2781F"/>
    <w:rsid w:val="00C2782F"/>
    <w:rsid w:val="00C31471"/>
    <w:rsid w:val="00C32827"/>
    <w:rsid w:val="00C33931"/>
    <w:rsid w:val="00C35593"/>
    <w:rsid w:val="00C359D7"/>
    <w:rsid w:val="00C368BA"/>
    <w:rsid w:val="00C40C9A"/>
    <w:rsid w:val="00C41027"/>
    <w:rsid w:val="00C41585"/>
    <w:rsid w:val="00C4669D"/>
    <w:rsid w:val="00C50C96"/>
    <w:rsid w:val="00C5465A"/>
    <w:rsid w:val="00C55BDB"/>
    <w:rsid w:val="00C61550"/>
    <w:rsid w:val="00C62574"/>
    <w:rsid w:val="00C6272D"/>
    <w:rsid w:val="00C632F5"/>
    <w:rsid w:val="00C64975"/>
    <w:rsid w:val="00C66FBD"/>
    <w:rsid w:val="00C67781"/>
    <w:rsid w:val="00C67BF3"/>
    <w:rsid w:val="00C70721"/>
    <w:rsid w:val="00C70A4F"/>
    <w:rsid w:val="00C70D42"/>
    <w:rsid w:val="00C72DAE"/>
    <w:rsid w:val="00C734A0"/>
    <w:rsid w:val="00C74948"/>
    <w:rsid w:val="00C74B4E"/>
    <w:rsid w:val="00C76C3A"/>
    <w:rsid w:val="00C83CBD"/>
    <w:rsid w:val="00C843AE"/>
    <w:rsid w:val="00C86345"/>
    <w:rsid w:val="00C871F2"/>
    <w:rsid w:val="00C877D6"/>
    <w:rsid w:val="00C87E0C"/>
    <w:rsid w:val="00C926FC"/>
    <w:rsid w:val="00C94496"/>
    <w:rsid w:val="00C94AB0"/>
    <w:rsid w:val="00C968AE"/>
    <w:rsid w:val="00C975CD"/>
    <w:rsid w:val="00C97D5E"/>
    <w:rsid w:val="00CA2651"/>
    <w:rsid w:val="00CA36BD"/>
    <w:rsid w:val="00CA43A8"/>
    <w:rsid w:val="00CA74ED"/>
    <w:rsid w:val="00CB334A"/>
    <w:rsid w:val="00CB54A3"/>
    <w:rsid w:val="00CB73EE"/>
    <w:rsid w:val="00CB7FC9"/>
    <w:rsid w:val="00CC0B11"/>
    <w:rsid w:val="00CC29E3"/>
    <w:rsid w:val="00CC4B07"/>
    <w:rsid w:val="00CC4EE0"/>
    <w:rsid w:val="00CC5D3C"/>
    <w:rsid w:val="00CC5FF9"/>
    <w:rsid w:val="00CC6E71"/>
    <w:rsid w:val="00CC714C"/>
    <w:rsid w:val="00CC79FA"/>
    <w:rsid w:val="00CD3423"/>
    <w:rsid w:val="00CE13CF"/>
    <w:rsid w:val="00CE1647"/>
    <w:rsid w:val="00CE19A5"/>
    <w:rsid w:val="00CE2112"/>
    <w:rsid w:val="00CE6F74"/>
    <w:rsid w:val="00CF036C"/>
    <w:rsid w:val="00CF08BA"/>
    <w:rsid w:val="00CF1677"/>
    <w:rsid w:val="00CF1723"/>
    <w:rsid w:val="00CF22C7"/>
    <w:rsid w:val="00CF2C8B"/>
    <w:rsid w:val="00CF4346"/>
    <w:rsid w:val="00CF67BD"/>
    <w:rsid w:val="00D03FA2"/>
    <w:rsid w:val="00D06257"/>
    <w:rsid w:val="00D11B43"/>
    <w:rsid w:val="00D135B4"/>
    <w:rsid w:val="00D217A9"/>
    <w:rsid w:val="00D2456C"/>
    <w:rsid w:val="00D2508F"/>
    <w:rsid w:val="00D26547"/>
    <w:rsid w:val="00D30227"/>
    <w:rsid w:val="00D30928"/>
    <w:rsid w:val="00D3119D"/>
    <w:rsid w:val="00D3217F"/>
    <w:rsid w:val="00D4232B"/>
    <w:rsid w:val="00D439FA"/>
    <w:rsid w:val="00D44952"/>
    <w:rsid w:val="00D44978"/>
    <w:rsid w:val="00D44B4C"/>
    <w:rsid w:val="00D44CC9"/>
    <w:rsid w:val="00D45F49"/>
    <w:rsid w:val="00D47690"/>
    <w:rsid w:val="00D47E96"/>
    <w:rsid w:val="00D510A7"/>
    <w:rsid w:val="00D51251"/>
    <w:rsid w:val="00D534D7"/>
    <w:rsid w:val="00D5508C"/>
    <w:rsid w:val="00D556C4"/>
    <w:rsid w:val="00D565D6"/>
    <w:rsid w:val="00D60710"/>
    <w:rsid w:val="00D64215"/>
    <w:rsid w:val="00D6584B"/>
    <w:rsid w:val="00D75ADA"/>
    <w:rsid w:val="00D7632A"/>
    <w:rsid w:val="00D80867"/>
    <w:rsid w:val="00D80968"/>
    <w:rsid w:val="00D81964"/>
    <w:rsid w:val="00D82BCC"/>
    <w:rsid w:val="00D85272"/>
    <w:rsid w:val="00D866A7"/>
    <w:rsid w:val="00D8691A"/>
    <w:rsid w:val="00D872FE"/>
    <w:rsid w:val="00D90CBD"/>
    <w:rsid w:val="00D941B0"/>
    <w:rsid w:val="00D94ABF"/>
    <w:rsid w:val="00D94DBE"/>
    <w:rsid w:val="00D97276"/>
    <w:rsid w:val="00D976D8"/>
    <w:rsid w:val="00D978A4"/>
    <w:rsid w:val="00DA3BF4"/>
    <w:rsid w:val="00DA40CE"/>
    <w:rsid w:val="00DA4E4C"/>
    <w:rsid w:val="00DB07F2"/>
    <w:rsid w:val="00DB3473"/>
    <w:rsid w:val="00DB4B75"/>
    <w:rsid w:val="00DB62AB"/>
    <w:rsid w:val="00DB6FA0"/>
    <w:rsid w:val="00DC5CE9"/>
    <w:rsid w:val="00DC6F49"/>
    <w:rsid w:val="00DD02A1"/>
    <w:rsid w:val="00DD041A"/>
    <w:rsid w:val="00DD2566"/>
    <w:rsid w:val="00DD57D9"/>
    <w:rsid w:val="00DD5D07"/>
    <w:rsid w:val="00DE020C"/>
    <w:rsid w:val="00DF11CE"/>
    <w:rsid w:val="00DF3E9D"/>
    <w:rsid w:val="00DF458D"/>
    <w:rsid w:val="00DF50C8"/>
    <w:rsid w:val="00DF635B"/>
    <w:rsid w:val="00E0212F"/>
    <w:rsid w:val="00E02D36"/>
    <w:rsid w:val="00E0579B"/>
    <w:rsid w:val="00E1022B"/>
    <w:rsid w:val="00E11A7B"/>
    <w:rsid w:val="00E1220C"/>
    <w:rsid w:val="00E1407B"/>
    <w:rsid w:val="00E15BA0"/>
    <w:rsid w:val="00E17864"/>
    <w:rsid w:val="00E24405"/>
    <w:rsid w:val="00E24A4E"/>
    <w:rsid w:val="00E32320"/>
    <w:rsid w:val="00E45909"/>
    <w:rsid w:val="00E4665F"/>
    <w:rsid w:val="00E46F83"/>
    <w:rsid w:val="00E47042"/>
    <w:rsid w:val="00E54A7C"/>
    <w:rsid w:val="00E55023"/>
    <w:rsid w:val="00E5542D"/>
    <w:rsid w:val="00E56039"/>
    <w:rsid w:val="00E56632"/>
    <w:rsid w:val="00E56CFE"/>
    <w:rsid w:val="00E56DE8"/>
    <w:rsid w:val="00E57E6C"/>
    <w:rsid w:val="00E61D08"/>
    <w:rsid w:val="00E62BCA"/>
    <w:rsid w:val="00E63D21"/>
    <w:rsid w:val="00E673AE"/>
    <w:rsid w:val="00E67D1B"/>
    <w:rsid w:val="00E703A4"/>
    <w:rsid w:val="00E7246F"/>
    <w:rsid w:val="00E72782"/>
    <w:rsid w:val="00E74264"/>
    <w:rsid w:val="00E74644"/>
    <w:rsid w:val="00E7640E"/>
    <w:rsid w:val="00E77F2A"/>
    <w:rsid w:val="00E81D8D"/>
    <w:rsid w:val="00E86392"/>
    <w:rsid w:val="00E8673D"/>
    <w:rsid w:val="00E87669"/>
    <w:rsid w:val="00E90AF6"/>
    <w:rsid w:val="00E9133B"/>
    <w:rsid w:val="00E926C1"/>
    <w:rsid w:val="00E935E5"/>
    <w:rsid w:val="00E96C5E"/>
    <w:rsid w:val="00EA17F2"/>
    <w:rsid w:val="00EA3C5C"/>
    <w:rsid w:val="00EA79CE"/>
    <w:rsid w:val="00EB0195"/>
    <w:rsid w:val="00EB01DF"/>
    <w:rsid w:val="00EB373D"/>
    <w:rsid w:val="00EB55E6"/>
    <w:rsid w:val="00EB58A2"/>
    <w:rsid w:val="00EB60E1"/>
    <w:rsid w:val="00EB6166"/>
    <w:rsid w:val="00EB6C70"/>
    <w:rsid w:val="00EB7579"/>
    <w:rsid w:val="00EC3528"/>
    <w:rsid w:val="00EC35CA"/>
    <w:rsid w:val="00EC386C"/>
    <w:rsid w:val="00EC3B72"/>
    <w:rsid w:val="00EC3C20"/>
    <w:rsid w:val="00EC705E"/>
    <w:rsid w:val="00EC785E"/>
    <w:rsid w:val="00ED0534"/>
    <w:rsid w:val="00ED099F"/>
    <w:rsid w:val="00ED1D6A"/>
    <w:rsid w:val="00ED2B0A"/>
    <w:rsid w:val="00ED6C64"/>
    <w:rsid w:val="00EE0A0D"/>
    <w:rsid w:val="00EE0DA1"/>
    <w:rsid w:val="00EE1BB4"/>
    <w:rsid w:val="00EE4025"/>
    <w:rsid w:val="00EE4DC4"/>
    <w:rsid w:val="00EE5557"/>
    <w:rsid w:val="00EE7951"/>
    <w:rsid w:val="00EF1109"/>
    <w:rsid w:val="00EF23AB"/>
    <w:rsid w:val="00EF266F"/>
    <w:rsid w:val="00EF30F8"/>
    <w:rsid w:val="00EF3B84"/>
    <w:rsid w:val="00EF3DDF"/>
    <w:rsid w:val="00EF45DC"/>
    <w:rsid w:val="00EF51E3"/>
    <w:rsid w:val="00F040B2"/>
    <w:rsid w:val="00F047CB"/>
    <w:rsid w:val="00F056F8"/>
    <w:rsid w:val="00F06BA2"/>
    <w:rsid w:val="00F13A69"/>
    <w:rsid w:val="00F15250"/>
    <w:rsid w:val="00F15336"/>
    <w:rsid w:val="00F230A2"/>
    <w:rsid w:val="00F23859"/>
    <w:rsid w:val="00F256A2"/>
    <w:rsid w:val="00F25A24"/>
    <w:rsid w:val="00F26630"/>
    <w:rsid w:val="00F27365"/>
    <w:rsid w:val="00F27443"/>
    <w:rsid w:val="00F30269"/>
    <w:rsid w:val="00F32593"/>
    <w:rsid w:val="00F3353E"/>
    <w:rsid w:val="00F349D7"/>
    <w:rsid w:val="00F35591"/>
    <w:rsid w:val="00F361E1"/>
    <w:rsid w:val="00F36CE3"/>
    <w:rsid w:val="00F43DF6"/>
    <w:rsid w:val="00F44A86"/>
    <w:rsid w:val="00F452F1"/>
    <w:rsid w:val="00F46717"/>
    <w:rsid w:val="00F5080A"/>
    <w:rsid w:val="00F51A63"/>
    <w:rsid w:val="00F51FF1"/>
    <w:rsid w:val="00F5503B"/>
    <w:rsid w:val="00F56597"/>
    <w:rsid w:val="00F6020A"/>
    <w:rsid w:val="00F61D28"/>
    <w:rsid w:val="00F6274E"/>
    <w:rsid w:val="00F63796"/>
    <w:rsid w:val="00F65534"/>
    <w:rsid w:val="00F656CC"/>
    <w:rsid w:val="00F656E0"/>
    <w:rsid w:val="00F70717"/>
    <w:rsid w:val="00F71BF0"/>
    <w:rsid w:val="00F730A4"/>
    <w:rsid w:val="00F730C0"/>
    <w:rsid w:val="00F75A09"/>
    <w:rsid w:val="00F76E03"/>
    <w:rsid w:val="00F802D3"/>
    <w:rsid w:val="00F815F3"/>
    <w:rsid w:val="00F8183D"/>
    <w:rsid w:val="00F83C2E"/>
    <w:rsid w:val="00F8640F"/>
    <w:rsid w:val="00F90DDB"/>
    <w:rsid w:val="00F918DE"/>
    <w:rsid w:val="00F91F7F"/>
    <w:rsid w:val="00F922A2"/>
    <w:rsid w:val="00F92D05"/>
    <w:rsid w:val="00F9520A"/>
    <w:rsid w:val="00F95790"/>
    <w:rsid w:val="00FA16E4"/>
    <w:rsid w:val="00FA184A"/>
    <w:rsid w:val="00FA33E1"/>
    <w:rsid w:val="00FA3A20"/>
    <w:rsid w:val="00FA5E4D"/>
    <w:rsid w:val="00FA6142"/>
    <w:rsid w:val="00FB0EFF"/>
    <w:rsid w:val="00FB33C8"/>
    <w:rsid w:val="00FB5461"/>
    <w:rsid w:val="00FB664F"/>
    <w:rsid w:val="00FB6FA2"/>
    <w:rsid w:val="00FB7108"/>
    <w:rsid w:val="00FC29D5"/>
    <w:rsid w:val="00FC4773"/>
    <w:rsid w:val="00FC48D8"/>
    <w:rsid w:val="00FC49B6"/>
    <w:rsid w:val="00FC52CC"/>
    <w:rsid w:val="00FC5AE2"/>
    <w:rsid w:val="00FC753B"/>
    <w:rsid w:val="00FD0B2B"/>
    <w:rsid w:val="00FD20D8"/>
    <w:rsid w:val="00FD6A6F"/>
    <w:rsid w:val="00FD6ECE"/>
    <w:rsid w:val="00FD77F8"/>
    <w:rsid w:val="00FE11B5"/>
    <w:rsid w:val="00FE2491"/>
    <w:rsid w:val="00FE390D"/>
    <w:rsid w:val="00FE5CCC"/>
    <w:rsid w:val="00FF19E3"/>
    <w:rsid w:val="00FF1D61"/>
    <w:rsid w:val="00FF1F3A"/>
    <w:rsid w:val="00FF2EFD"/>
    <w:rsid w:val="00FF34B0"/>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oNotEmbedSmartTags/>
  <w:decimalSymbol w:val=","/>
  <w:listSeparator w:val=";"/>
  <w14:docId w14:val="3084B517"/>
  <w15:docId w15:val="{AD1EB196-2EE8-4CC7-B906-7B48E79C36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67A1"/>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header odd&#10;,hf&#10;,first&#10;"/>
    <w:basedOn w:val="Normal"/>
    <w:link w:val="En-tteCar"/>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hf&#10; Car"/>
    <w:link w:val="En-tte"/>
    <w:uiPriority w:val="99"/>
    <w:semiHidden/>
    <w:rPr>
      <w:rFonts w:cs="Times New Roman"/>
      <w:sz w:val="24"/>
      <w:szCs w:val="24"/>
    </w:rPr>
  </w:style>
  <w:style w:type="character" w:styleId="Lienhypertexte">
    <w:name w:val="Hyperlink"/>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rsid w:val="00A3324A"/>
    <w:rPr>
      <w:rFonts w:ascii="Times" w:hAnsi="Times"/>
      <w:sz w:val="24"/>
    </w:rPr>
  </w:style>
  <w:style w:type="character" w:customStyle="1" w:styleId="Normal1Car">
    <w:name w:val="Normal1 Car"/>
    <w:link w:val="Normal1"/>
    <w:locked/>
    <w:rsid w:val="006E1CC3"/>
    <w:rPr>
      <w:sz w:val="22"/>
      <w:szCs w:val="22"/>
    </w:rPr>
  </w:style>
  <w:style w:type="paragraph" w:customStyle="1" w:styleId="Normal1">
    <w:name w:val="Normal1"/>
    <w:basedOn w:val="Normal"/>
    <w:link w:val="Normal1Car"/>
    <w:rsid w:val="006E1CC3"/>
    <w:pPr>
      <w:keepLines/>
      <w:tabs>
        <w:tab w:val="left" w:pos="284"/>
        <w:tab w:val="left" w:pos="567"/>
        <w:tab w:val="left" w:pos="851"/>
      </w:tabs>
      <w:ind w:firstLine="284"/>
      <w:jc w:val="both"/>
    </w:pPr>
    <w:rPr>
      <w:sz w:val="22"/>
      <w:szCs w:val="22"/>
    </w:rPr>
  </w:style>
  <w:style w:type="paragraph" w:styleId="Paragraphedeliste">
    <w:name w:val="List Paragraph"/>
    <w:basedOn w:val="Normal"/>
    <w:uiPriority w:val="34"/>
    <w:qFormat/>
    <w:rsid w:val="00581056"/>
    <w:pPr>
      <w:spacing w:after="200" w:line="276" w:lineRule="auto"/>
      <w:ind w:left="720"/>
      <w:contextualSpacing/>
    </w:pPr>
    <w:rPr>
      <w:rFonts w:ascii="Calibri" w:eastAsia="Calibri" w:hAnsi="Calibri"/>
      <w:sz w:val="22"/>
      <w:szCs w:val="22"/>
      <w:lang w:eastAsia="en-US"/>
    </w:rPr>
  </w:style>
  <w:style w:type="paragraph" w:customStyle="1" w:styleId="fcasegauche">
    <w:name w:val="f_case_gauche"/>
    <w:basedOn w:val="Normal"/>
    <w:rsid w:val="00581056"/>
    <w:pPr>
      <w:spacing w:after="60"/>
      <w:ind w:left="284" w:hanging="284"/>
      <w:jc w:val="both"/>
    </w:pPr>
    <w:rPr>
      <w:rFonts w:ascii="Univers" w:hAnsi="Univers" w:cs="Univers"/>
      <w:sz w:val="20"/>
      <w:szCs w:val="20"/>
    </w:rPr>
  </w:style>
  <w:style w:type="paragraph" w:customStyle="1" w:styleId="StyleparagrapheAvant0ptAprs0pt">
    <w:name w:val="Style paragraphe + Avant : 0 pt Après : 0 pt"/>
    <w:basedOn w:val="Normal"/>
    <w:rsid w:val="0077031D"/>
    <w:pPr>
      <w:overflowPunct w:val="0"/>
      <w:autoSpaceDE w:val="0"/>
      <w:autoSpaceDN w:val="0"/>
      <w:adjustRightInd w:val="0"/>
      <w:jc w:val="both"/>
      <w:textAlignment w:val="baseline"/>
    </w:pPr>
    <w:rPr>
      <w:rFonts w:ascii="Garamond" w:hAnsi="Garamond"/>
      <w:noProof/>
      <w:sz w:val="22"/>
      <w:szCs w:val="22"/>
    </w:rPr>
  </w:style>
  <w:style w:type="paragraph" w:customStyle="1" w:styleId="ParagrapheIndent1">
    <w:name w:val="ParagrapheIndent1"/>
    <w:basedOn w:val="Normal"/>
    <w:next w:val="Normal"/>
    <w:qFormat/>
    <w:rsid w:val="005F2DA6"/>
    <w:rPr>
      <w:rFonts w:ascii="Trebuchet MS" w:eastAsia="Trebuchet MS" w:hAnsi="Trebuchet MS" w:cs="Trebuchet MS"/>
      <w:sz w:val="20"/>
      <w:lang w:val="en-US" w:eastAsia="en-US"/>
    </w:rPr>
  </w:style>
  <w:style w:type="character" w:styleId="Mentionnonrsolue">
    <w:name w:val="Unresolved Mention"/>
    <w:basedOn w:val="Policepardfaut"/>
    <w:uiPriority w:val="99"/>
    <w:semiHidden/>
    <w:unhideWhenUsed/>
    <w:rsid w:val="00D302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99957716">
      <w:bodyDiv w:val="1"/>
      <w:marLeft w:val="0"/>
      <w:marRight w:val="0"/>
      <w:marTop w:val="0"/>
      <w:marBottom w:val="0"/>
      <w:divBdr>
        <w:top w:val="none" w:sz="0" w:space="0" w:color="auto"/>
        <w:left w:val="none" w:sz="0" w:space="0" w:color="auto"/>
        <w:bottom w:val="none" w:sz="0" w:space="0" w:color="auto"/>
        <w:right w:val="none" w:sz="0" w:space="0" w:color="auto"/>
      </w:divBdr>
    </w:div>
    <w:div w:id="17624821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alerie.abonnenc@onf.f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valerie.abonnenc@onf.fr" TargetMode="External"/><Relationship Id="rId4" Type="http://schemas.openxmlformats.org/officeDocument/2006/relationships/settings" Target="settings.xml"/><Relationship Id="rId9" Type="http://schemas.openxmlformats.org/officeDocument/2006/relationships/hyperlink" Target="mailto:kathy.baldini@onf.fr"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8C6871-1356-495F-849E-C06C2B8ABF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5</Pages>
  <Words>1138</Words>
  <Characters>6265</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7389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BACHACOU Stephane</cp:lastModifiedBy>
  <cp:revision>7</cp:revision>
  <cp:lastPrinted>2017-01-17T16:38:00Z</cp:lastPrinted>
  <dcterms:created xsi:type="dcterms:W3CDTF">2024-03-05T06:33:00Z</dcterms:created>
  <dcterms:modified xsi:type="dcterms:W3CDTF">2025-04-17T15:34:00Z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