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05D63" w14:textId="77777777" w:rsidR="00D13683" w:rsidRDefault="00D13683" w:rsidP="00D13683">
      <w:pPr>
        <w:spacing w:after="0" w:line="240" w:lineRule="auto"/>
        <w:ind w:left="3969"/>
        <w:rPr>
          <w:rFonts w:ascii="Century Gothic" w:eastAsia="Times New Roman" w:hAnsi="Century Gothic" w:cs="Times New Roman"/>
          <w:sz w:val="20"/>
          <w:szCs w:val="20"/>
          <w:lang w:eastAsia="fr-FR"/>
        </w:rPr>
      </w:pPr>
    </w:p>
    <w:p w14:paraId="2ACB86AB" w14:textId="04CEBEC3" w:rsidR="00D13683" w:rsidRPr="00D13683" w:rsidRDefault="00D13683" w:rsidP="00D13683">
      <w:pPr>
        <w:spacing w:after="0" w:line="240" w:lineRule="auto"/>
        <w:ind w:left="3969"/>
        <w:rPr>
          <w:rFonts w:ascii="Century Gothic" w:eastAsia="Times New Roman" w:hAnsi="Century Gothic" w:cs="Times New Roman"/>
          <w:b/>
          <w:bCs/>
          <w:sz w:val="20"/>
          <w:szCs w:val="20"/>
          <w:lang w:eastAsia="fr-FR"/>
        </w:rPr>
      </w:pPr>
    </w:p>
    <w:p w14:paraId="09087426" w14:textId="77777777" w:rsidR="00D13683" w:rsidRPr="00D13683" w:rsidRDefault="00D13683" w:rsidP="00D13683">
      <w:pPr>
        <w:spacing w:after="0" w:line="240" w:lineRule="auto"/>
        <w:ind w:left="3969"/>
        <w:rPr>
          <w:rFonts w:ascii="Century Gothic" w:eastAsia="Times New Roman" w:hAnsi="Century Gothic" w:cs="Times New Roman"/>
          <w:sz w:val="20"/>
          <w:szCs w:val="20"/>
          <w:lang w:eastAsia="fr-FR"/>
        </w:rPr>
      </w:pPr>
    </w:p>
    <w:p w14:paraId="245C7BCC" w14:textId="77777777" w:rsidR="00D13683" w:rsidRPr="00D13683" w:rsidRDefault="00D13683" w:rsidP="00E125DD">
      <w:pPr>
        <w:keepNext/>
        <w:pBdr>
          <w:top w:val="thinThickSmallGap" w:sz="24" w:space="0" w:color="auto"/>
          <w:left w:val="thinThickSmallGap" w:sz="24" w:space="4" w:color="auto"/>
          <w:bottom w:val="thinThickSmallGap" w:sz="24" w:space="17" w:color="auto"/>
          <w:right w:val="thinThickSmallGap" w:sz="24" w:space="4" w:color="auto"/>
        </w:pBdr>
        <w:shd w:val="clear" w:color="auto" w:fill="D9D9D9" w:themeFill="background1" w:themeFillShade="D9"/>
        <w:spacing w:after="0" w:line="240" w:lineRule="auto"/>
        <w:ind w:left="3969"/>
        <w:jc w:val="center"/>
        <w:outlineLvl w:val="0"/>
        <w:rPr>
          <w:rFonts w:ascii="Century Gothic" w:eastAsia="Times New Roman" w:hAnsi="Century Gothic" w:cs="Arial"/>
          <w:b/>
          <w:sz w:val="48"/>
          <w:szCs w:val="20"/>
          <w:lang w:eastAsia="fr-FR"/>
        </w:rPr>
      </w:pPr>
      <w:r w:rsidRPr="00D13683">
        <w:rPr>
          <w:rFonts w:ascii="Century Gothic" w:eastAsia="Times New Roman" w:hAnsi="Century Gothic" w:cs="Arial"/>
          <w:b/>
          <w:sz w:val="48"/>
          <w:szCs w:val="20"/>
          <w:lang w:eastAsia="fr-FR"/>
        </w:rPr>
        <w:t>ACTE</w:t>
      </w:r>
    </w:p>
    <w:p w14:paraId="0B05F81C" w14:textId="77777777" w:rsidR="00D13683" w:rsidRPr="00D13683" w:rsidRDefault="00D13683" w:rsidP="00E125DD">
      <w:pPr>
        <w:keepNext/>
        <w:pBdr>
          <w:top w:val="thinThickSmallGap" w:sz="24" w:space="0" w:color="auto"/>
          <w:left w:val="thinThickSmallGap" w:sz="24" w:space="4" w:color="auto"/>
          <w:bottom w:val="thinThickSmallGap" w:sz="24" w:space="17" w:color="auto"/>
          <w:right w:val="thinThickSmallGap" w:sz="24" w:space="4" w:color="auto"/>
        </w:pBdr>
        <w:shd w:val="clear" w:color="auto" w:fill="D9D9D9" w:themeFill="background1" w:themeFillShade="D9"/>
        <w:spacing w:after="0" w:line="240" w:lineRule="auto"/>
        <w:ind w:left="3969"/>
        <w:jc w:val="center"/>
        <w:outlineLvl w:val="0"/>
        <w:rPr>
          <w:rFonts w:ascii="Century Gothic" w:eastAsia="Times New Roman" w:hAnsi="Century Gothic" w:cs="Arial"/>
          <w:b/>
          <w:sz w:val="48"/>
          <w:szCs w:val="20"/>
          <w:lang w:eastAsia="fr-FR"/>
        </w:rPr>
      </w:pPr>
      <w:r w:rsidRPr="00D13683">
        <w:rPr>
          <w:rFonts w:ascii="Century Gothic" w:eastAsia="Times New Roman" w:hAnsi="Century Gothic" w:cs="Arial"/>
          <w:b/>
          <w:sz w:val="48"/>
          <w:szCs w:val="20"/>
          <w:lang w:eastAsia="fr-FR"/>
        </w:rPr>
        <w:t>D’ENGAGEMENT</w:t>
      </w:r>
    </w:p>
    <w:p w14:paraId="7F0C0A15" w14:textId="169CF5C3" w:rsidR="00D13683" w:rsidRPr="00D13683" w:rsidRDefault="00D13683" w:rsidP="00E125DD">
      <w:pPr>
        <w:pBdr>
          <w:top w:val="thinThickSmallGap" w:sz="24" w:space="0" w:color="auto"/>
          <w:left w:val="thinThickSmallGap" w:sz="24" w:space="4" w:color="auto"/>
          <w:bottom w:val="thinThickSmallGap" w:sz="24" w:space="17" w:color="auto"/>
          <w:right w:val="thinThickSmallGap" w:sz="24" w:space="4" w:color="auto"/>
        </w:pBdr>
        <w:shd w:val="clear" w:color="auto" w:fill="D9D9D9" w:themeFill="background1" w:themeFillShade="D9"/>
        <w:spacing w:after="0" w:line="240" w:lineRule="auto"/>
        <w:ind w:left="3969"/>
        <w:jc w:val="center"/>
        <w:rPr>
          <w:rFonts w:ascii="Century Gothic" w:eastAsia="Times New Roman" w:hAnsi="Century Gothic" w:cs="Arial"/>
          <w:b/>
          <w:sz w:val="32"/>
          <w:szCs w:val="20"/>
          <w:lang w:eastAsia="fr-FR"/>
        </w:rPr>
      </w:pPr>
      <w:r w:rsidRPr="00D13683">
        <w:rPr>
          <w:rFonts w:ascii="Century Gothic" w:eastAsia="Times New Roman" w:hAnsi="Century Gothic" w:cs="Arial"/>
          <w:b/>
          <w:sz w:val="32"/>
          <w:szCs w:val="20"/>
          <w:lang w:eastAsia="fr-FR"/>
        </w:rPr>
        <w:t xml:space="preserve">Consultation n° </w:t>
      </w:r>
      <w:r w:rsidR="00CC63B1" w:rsidRPr="00CC63B1">
        <w:rPr>
          <w:rFonts w:ascii="Century Gothic" w:eastAsia="Times New Roman" w:hAnsi="Century Gothic" w:cs="Arial"/>
          <w:b/>
          <w:sz w:val="32"/>
          <w:szCs w:val="20"/>
          <w:lang w:eastAsia="fr-FR"/>
        </w:rPr>
        <w:t>25-AL092CUP</w:t>
      </w:r>
    </w:p>
    <w:p w14:paraId="0BEBC583" w14:textId="77777777" w:rsidR="00D13683" w:rsidRPr="00D13683" w:rsidRDefault="00D13683" w:rsidP="00D13683">
      <w:pPr>
        <w:spacing w:after="0" w:line="240" w:lineRule="auto"/>
        <w:jc w:val="center"/>
        <w:rPr>
          <w:rFonts w:ascii="Century Gothic" w:eastAsia="Times New Roman" w:hAnsi="Century Gothic" w:cs="Arial"/>
          <w:i/>
          <w:sz w:val="20"/>
          <w:szCs w:val="20"/>
          <w:lang w:eastAsia="fr-FR"/>
        </w:rPr>
      </w:pPr>
    </w:p>
    <w:p w14:paraId="6F04EC0F" w14:textId="77777777" w:rsidR="00D13683" w:rsidRPr="00D13683" w:rsidRDefault="00D13683" w:rsidP="00D13683">
      <w:pPr>
        <w:spacing w:after="0" w:line="240" w:lineRule="auto"/>
        <w:jc w:val="center"/>
        <w:rPr>
          <w:rFonts w:ascii="Century Gothic" w:eastAsia="Times New Roman" w:hAnsi="Century Gothic" w:cs="Arial"/>
          <w:i/>
          <w:sz w:val="20"/>
          <w:szCs w:val="20"/>
          <w:lang w:eastAsia="fr-FR"/>
        </w:rPr>
      </w:pPr>
    </w:p>
    <w:p w14:paraId="2AE0E181" w14:textId="77777777" w:rsidR="00D13683" w:rsidRPr="00D13683" w:rsidRDefault="00D13683" w:rsidP="00D13683">
      <w:pPr>
        <w:spacing w:after="0" w:line="240" w:lineRule="auto"/>
        <w:jc w:val="center"/>
        <w:rPr>
          <w:rFonts w:ascii="Century Gothic" w:eastAsia="Times New Roman" w:hAnsi="Century Gothic" w:cs="Times New Roman"/>
          <w:i/>
          <w:sz w:val="32"/>
          <w:szCs w:val="20"/>
          <w:lang w:eastAsia="fr-FR"/>
        </w:rPr>
      </w:pPr>
      <w:r w:rsidRPr="00D13683">
        <w:rPr>
          <w:rFonts w:ascii="Century Gothic" w:eastAsia="Times New Roman" w:hAnsi="Century Gothic" w:cs="Arial"/>
          <w:i/>
          <w:sz w:val="20"/>
          <w:szCs w:val="20"/>
          <w:lang w:eastAsia="fr-FR"/>
        </w:rPr>
        <w:t xml:space="preserve">Ce document comprend </w:t>
      </w:r>
      <w:r w:rsidR="00762D5F">
        <w:rPr>
          <w:rFonts w:ascii="Century Gothic" w:eastAsia="Times New Roman" w:hAnsi="Century Gothic" w:cs="Arial"/>
          <w:i/>
          <w:sz w:val="20"/>
          <w:szCs w:val="20"/>
          <w:lang w:eastAsia="fr-FR"/>
        </w:rPr>
        <w:t>6</w:t>
      </w:r>
      <w:r w:rsidRPr="00D13683">
        <w:rPr>
          <w:rFonts w:ascii="Century Gothic" w:eastAsia="Times New Roman" w:hAnsi="Century Gothic" w:cs="Arial"/>
          <w:i/>
          <w:sz w:val="20"/>
          <w:szCs w:val="20"/>
          <w:lang w:eastAsia="fr-FR"/>
        </w:rPr>
        <w:t xml:space="preserve"> pages dont </w:t>
      </w:r>
      <w:r w:rsidR="00762D5F">
        <w:rPr>
          <w:rFonts w:ascii="Century Gothic" w:eastAsia="Times New Roman" w:hAnsi="Century Gothic" w:cs="Arial"/>
          <w:i/>
          <w:sz w:val="20"/>
          <w:szCs w:val="20"/>
          <w:lang w:eastAsia="fr-FR"/>
        </w:rPr>
        <w:t>2 pages</w:t>
      </w:r>
      <w:r w:rsidRPr="00D13683">
        <w:rPr>
          <w:rFonts w:ascii="Century Gothic" w:eastAsia="Times New Roman" w:hAnsi="Century Gothic" w:cs="Arial"/>
          <w:i/>
          <w:sz w:val="20"/>
          <w:szCs w:val="20"/>
          <w:lang w:eastAsia="fr-FR"/>
        </w:rPr>
        <w:t xml:space="preserve"> de tableau pour la notification au titulaire.</w:t>
      </w:r>
    </w:p>
    <w:p w14:paraId="1037D4A1" w14:textId="77777777" w:rsidR="00D13683" w:rsidRPr="006B0353" w:rsidRDefault="00D13683" w:rsidP="00D13683">
      <w:pPr>
        <w:spacing w:after="0" w:line="240" w:lineRule="auto"/>
        <w:jc w:val="both"/>
        <w:rPr>
          <w:rFonts w:ascii="Century Gothic" w:eastAsia="Times New Roman" w:hAnsi="Century Gothic" w:cs="Times New Roman"/>
          <w:i/>
          <w:sz w:val="16"/>
          <w:szCs w:val="16"/>
          <w:lang w:eastAsia="fr-FR"/>
        </w:rPr>
      </w:pPr>
    </w:p>
    <w:p w14:paraId="48E4D1E5"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rPr>
          <w:rFonts w:ascii="Century Gothic" w:eastAsia="Times New Roman" w:hAnsi="Century Gothic" w:cs="Arial"/>
          <w:b/>
          <w:caps/>
          <w:sz w:val="28"/>
          <w:szCs w:val="20"/>
          <w:lang w:eastAsia="fr-FR"/>
        </w:rPr>
      </w:pPr>
      <w:r w:rsidRPr="00D13683">
        <w:rPr>
          <w:rFonts w:ascii="Century Gothic" w:eastAsia="Times New Roman" w:hAnsi="Century Gothic" w:cs="Arial"/>
          <w:b/>
          <w:caps/>
          <w:sz w:val="28"/>
          <w:szCs w:val="20"/>
          <w:lang w:eastAsia="fr-FR"/>
        </w:rPr>
        <w:t>A) PARTIE RESERVEE A L’ADMINISTRATION</w:t>
      </w:r>
    </w:p>
    <w:p w14:paraId="0D551AE2" w14:textId="77777777" w:rsidR="00D13683" w:rsidRPr="00D13683" w:rsidRDefault="00D13683" w:rsidP="00D13683">
      <w:pPr>
        <w:spacing w:after="0" w:line="240" w:lineRule="auto"/>
        <w:jc w:val="both"/>
        <w:rPr>
          <w:rFonts w:ascii="Century Gothic" w:eastAsia="Times New Roman" w:hAnsi="Century Gothic" w:cs="Arial"/>
          <w:lang w:eastAsia="fr-FR"/>
        </w:rPr>
      </w:pPr>
    </w:p>
    <w:p w14:paraId="14F4F7AB" w14:textId="2361FCAB" w:rsidR="00D13683" w:rsidRDefault="00D13683" w:rsidP="00B33517">
      <w:pPr>
        <w:spacing w:after="0" w:line="240" w:lineRule="auto"/>
        <w:rPr>
          <w:rFonts w:ascii="Century Gothic" w:eastAsia="Times New Roman" w:hAnsi="Century Gothic" w:cs="Arial"/>
          <w:b/>
          <w:lang w:eastAsia="fr-FR"/>
        </w:rPr>
      </w:pPr>
      <w:r w:rsidRPr="00D13683">
        <w:rPr>
          <w:rFonts w:ascii="Century Gothic" w:eastAsia="Times New Roman" w:hAnsi="Century Gothic" w:cs="Arial"/>
          <w:b/>
          <w:lang w:eastAsia="fr-FR"/>
        </w:rPr>
        <w:t>Marché en Procédure Adaptée passé en application de</w:t>
      </w:r>
      <w:r w:rsidRPr="00D13683">
        <w:rPr>
          <w:rFonts w:ascii="Century Gothic" w:eastAsia="Times New Roman" w:hAnsi="Century Gothic" w:cs="Arial"/>
          <w:b/>
          <w:bCs/>
          <w:lang w:eastAsia="fr-FR"/>
        </w:rPr>
        <w:t xml:space="preserve"> l’</w:t>
      </w:r>
      <w:r w:rsidRPr="00D13683">
        <w:rPr>
          <w:rFonts w:ascii="Century Gothic" w:eastAsia="Times New Roman" w:hAnsi="Century Gothic" w:cs="Arial"/>
          <w:b/>
          <w:lang w:eastAsia="fr-FR"/>
        </w:rPr>
        <w:t>article R-2123 – (1 à 7) relatif au Code de la Commande Publique</w:t>
      </w:r>
      <w:r>
        <w:rPr>
          <w:rFonts w:ascii="Century Gothic" w:eastAsia="Times New Roman" w:hAnsi="Century Gothic" w:cs="Arial"/>
          <w:b/>
          <w:lang w:eastAsia="fr-FR"/>
        </w:rPr>
        <w:t xml:space="preserve">, </w:t>
      </w:r>
      <w:r w:rsidRPr="00D13683">
        <w:rPr>
          <w:rFonts w:ascii="Century Gothic" w:eastAsia="Times New Roman" w:hAnsi="Century Gothic" w:cs="Arial"/>
          <w:b/>
          <w:lang w:eastAsia="fr-FR"/>
        </w:rPr>
        <w:t xml:space="preserve">issu de la consultation n° </w:t>
      </w:r>
      <w:r w:rsidR="00827F75" w:rsidRPr="00827F75">
        <w:rPr>
          <w:rFonts w:ascii="Century Gothic" w:eastAsia="Times New Roman" w:hAnsi="Century Gothic" w:cs="Arial"/>
          <w:b/>
          <w:lang w:eastAsia="fr-FR"/>
        </w:rPr>
        <w:t>25-AL092CUP</w:t>
      </w:r>
    </w:p>
    <w:p w14:paraId="14CE0B01" w14:textId="77777777" w:rsidR="00B33517" w:rsidRDefault="00B33517" w:rsidP="00B33517">
      <w:pPr>
        <w:spacing w:after="0" w:line="240" w:lineRule="auto"/>
        <w:rPr>
          <w:rFonts w:ascii="Century Gothic" w:eastAsia="Times New Roman" w:hAnsi="Century Gothic" w:cs="Arial"/>
          <w:b/>
          <w:lang w:eastAsia="fr-FR"/>
        </w:rPr>
      </w:pPr>
    </w:p>
    <w:p w14:paraId="3F88DB76" w14:textId="77777777" w:rsidR="00D13683" w:rsidRDefault="00D13683" w:rsidP="00B33517">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Nombre de lot de la consultation</w:t>
      </w:r>
      <w:r w:rsidRPr="00D13683">
        <w:rPr>
          <w:rFonts w:ascii="Century Gothic" w:eastAsia="Times New Roman" w:hAnsi="Century Gothic" w:cs="Arial"/>
          <w:lang w:eastAsia="fr-FR"/>
        </w:rPr>
        <w:t> : lot unique</w:t>
      </w:r>
    </w:p>
    <w:p w14:paraId="00581D41" w14:textId="77777777" w:rsidR="00B33517" w:rsidRDefault="00B33517" w:rsidP="00B33517">
      <w:pPr>
        <w:spacing w:after="0" w:line="240" w:lineRule="auto"/>
        <w:rPr>
          <w:rFonts w:ascii="Century Gothic" w:eastAsia="Times New Roman" w:hAnsi="Century Gothic" w:cs="Arial"/>
          <w:lang w:eastAsia="fr-FR"/>
        </w:rPr>
      </w:pPr>
    </w:p>
    <w:p w14:paraId="4F6702DB" w14:textId="5C89F408" w:rsidR="00D13683" w:rsidRPr="00D13683" w:rsidRDefault="00D13683" w:rsidP="00B33517">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Objet</w:t>
      </w:r>
      <w:r w:rsidRPr="00D13683">
        <w:rPr>
          <w:rFonts w:ascii="Century Gothic" w:eastAsia="Times New Roman" w:hAnsi="Century Gothic" w:cs="Arial"/>
          <w:lang w:eastAsia="fr-FR"/>
        </w:rPr>
        <w:t xml:space="preserve"> : </w:t>
      </w:r>
      <w:r w:rsidR="00636DF5" w:rsidRPr="00636DF5">
        <w:rPr>
          <w:rFonts w:ascii="Century Gothic" w:eastAsia="Times New Roman" w:hAnsi="Century Gothic" w:cs="Arial"/>
          <w:lang w:eastAsia="fr-FR"/>
        </w:rPr>
        <w:t>Prestation de location et entretien respectueux de l’environnement, de tapis antisalissures pour le compte du Groupe Hospitalo-Universitaire (GHU) AP-HP. Centre Université Paris Cité, de l’Assistance Publique-Hôpitaux de Paris</w:t>
      </w:r>
      <w:r w:rsidRPr="00D13683">
        <w:rPr>
          <w:rFonts w:ascii="Century Gothic" w:eastAsia="Times New Roman" w:hAnsi="Century Gothic" w:cs="Arial"/>
          <w:lang w:eastAsia="fr-FR"/>
        </w:rPr>
        <w:t>.</w:t>
      </w:r>
    </w:p>
    <w:p w14:paraId="3DE566E6" w14:textId="77777777" w:rsidR="00D13683" w:rsidRPr="00D13683" w:rsidRDefault="00D13683" w:rsidP="00D13683">
      <w:pPr>
        <w:spacing w:after="0" w:line="240" w:lineRule="auto"/>
        <w:rPr>
          <w:rFonts w:ascii="Century Gothic" w:eastAsia="Times New Roman" w:hAnsi="Century Gothic" w:cs="Arial"/>
          <w:lang w:eastAsia="fr-FR"/>
        </w:rPr>
      </w:pPr>
    </w:p>
    <w:p w14:paraId="24A95787" w14:textId="439C3F8A" w:rsidR="00D13683" w:rsidRPr="00D13683" w:rsidRDefault="00D13683" w:rsidP="00B33517">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Client </w:t>
      </w:r>
      <w:r w:rsidRPr="00D13683">
        <w:rPr>
          <w:rFonts w:ascii="Century Gothic" w:eastAsia="Times New Roman" w:hAnsi="Century Gothic" w:cs="Arial"/>
          <w:lang w:eastAsia="fr-FR"/>
        </w:rPr>
        <w:t xml:space="preserve">: </w:t>
      </w:r>
      <w:r w:rsidR="00636DF5">
        <w:rPr>
          <w:rFonts w:ascii="Century Gothic" w:eastAsia="Times New Roman" w:hAnsi="Century Gothic" w:cs="Arial"/>
          <w:lang w:eastAsia="fr-FR"/>
        </w:rPr>
        <w:t xml:space="preserve">GHU </w:t>
      </w:r>
      <w:r>
        <w:rPr>
          <w:rFonts w:ascii="Century Gothic" w:eastAsia="Times New Roman" w:hAnsi="Century Gothic" w:cs="Arial"/>
          <w:lang w:eastAsia="fr-FR"/>
        </w:rPr>
        <w:t xml:space="preserve">AP-HP. Centre Université </w:t>
      </w:r>
      <w:r w:rsidR="00636DF5">
        <w:rPr>
          <w:rFonts w:ascii="Century Gothic" w:eastAsia="Times New Roman" w:hAnsi="Century Gothic" w:cs="Arial"/>
          <w:lang w:eastAsia="fr-FR"/>
        </w:rPr>
        <w:t xml:space="preserve">Paris </w:t>
      </w:r>
      <w:r w:rsidR="00636DF5" w:rsidRPr="00D13683">
        <w:rPr>
          <w:rFonts w:ascii="Century Gothic" w:eastAsia="Times New Roman" w:hAnsi="Century Gothic" w:cs="Arial"/>
          <w:lang w:eastAsia="fr-FR"/>
        </w:rPr>
        <w:t>Cité</w:t>
      </w:r>
    </w:p>
    <w:p w14:paraId="0F8FA4F2" w14:textId="77777777" w:rsidR="00D13683" w:rsidRPr="00D13683" w:rsidRDefault="00D13683" w:rsidP="00D13683">
      <w:pPr>
        <w:spacing w:after="0" w:line="240" w:lineRule="auto"/>
        <w:rPr>
          <w:rFonts w:ascii="Century Gothic" w:eastAsia="Times New Roman" w:hAnsi="Century Gothic" w:cs="Arial"/>
          <w:lang w:eastAsia="fr-FR"/>
        </w:rPr>
      </w:pPr>
    </w:p>
    <w:p w14:paraId="14B795A8" w14:textId="77777777" w:rsidR="00D13683" w:rsidRPr="00D13683" w:rsidRDefault="00D13683" w:rsidP="00B33517">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 xml:space="preserve">Identification des lots attribués </w:t>
      </w:r>
      <w:r w:rsidRPr="00D13683">
        <w:rPr>
          <w:rFonts w:ascii="Century Gothic" w:eastAsia="Times New Roman" w:hAnsi="Century Gothic" w:cs="Arial"/>
          <w:lang w:eastAsia="fr-FR"/>
        </w:rPr>
        <w:t>: lot unique</w:t>
      </w:r>
    </w:p>
    <w:p w14:paraId="61F51B48" w14:textId="77777777" w:rsidR="00D13683" w:rsidRDefault="00D13683" w:rsidP="00B33517">
      <w:pPr>
        <w:spacing w:after="0" w:line="240" w:lineRule="auto"/>
        <w:contextualSpacing/>
        <w:rPr>
          <w:rFonts w:ascii="Century Gothic" w:eastAsia="Times New Roman" w:hAnsi="Century Gothic" w:cs="Arial"/>
          <w:lang w:eastAsia="fr-FR"/>
        </w:rPr>
      </w:pPr>
    </w:p>
    <w:p w14:paraId="13247D6A" w14:textId="77777777" w:rsidR="00B33517" w:rsidRPr="00B33517" w:rsidRDefault="00B33517" w:rsidP="00B33517">
      <w:pPr>
        <w:spacing w:after="0" w:line="240" w:lineRule="auto"/>
        <w:contextualSpacing/>
        <w:rPr>
          <w:rFonts w:ascii="Century Gothic" w:eastAsia="Times New Roman" w:hAnsi="Century Gothic" w:cs="Arial"/>
          <w:b/>
          <w:lang w:eastAsia="fr-FR"/>
        </w:rPr>
      </w:pPr>
      <w:r w:rsidRPr="00B33517">
        <w:rPr>
          <w:rFonts w:ascii="Century Gothic" w:eastAsia="Times New Roman" w:hAnsi="Century Gothic" w:cs="Arial"/>
          <w:b/>
          <w:lang w:eastAsia="fr-FR"/>
        </w:rPr>
        <w:t>Nom du Fournisseur</w:t>
      </w:r>
      <w:r w:rsidR="00F33332">
        <w:rPr>
          <w:rFonts w:ascii="Century Gothic" w:eastAsia="Times New Roman" w:hAnsi="Century Gothic" w:cs="Arial"/>
          <w:b/>
          <w:lang w:eastAsia="fr-FR"/>
        </w:rPr>
        <w:t xml:space="preserve"> </w:t>
      </w:r>
      <w:r w:rsidR="00F33332">
        <w:rPr>
          <w:rFonts w:ascii="Century Gothic" w:eastAsia="Times New Roman" w:hAnsi="Century Gothic" w:cs="Arial"/>
          <w:b/>
          <w:lang w:eastAsia="fr-FR"/>
        </w:rPr>
        <w:tab/>
        <w:t>:</w:t>
      </w:r>
    </w:p>
    <w:p w14:paraId="79EC0054" w14:textId="77777777" w:rsidR="00D13683" w:rsidRPr="00D13683" w:rsidRDefault="00D13683" w:rsidP="00B33517">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Code Fournisseur</w:t>
      </w:r>
      <w:r w:rsidRPr="00D13683">
        <w:rPr>
          <w:rFonts w:ascii="Century Gothic" w:eastAsia="Times New Roman" w:hAnsi="Century Gothic" w:cs="Arial"/>
          <w:lang w:eastAsia="fr-FR"/>
        </w:rPr>
        <w:t xml:space="preserve"> </w:t>
      </w:r>
      <w:r w:rsidR="00D77AEA">
        <w:rPr>
          <w:rFonts w:ascii="Century Gothic" w:eastAsia="Times New Roman" w:hAnsi="Century Gothic" w:cs="Arial"/>
          <w:vertAlign w:val="superscript"/>
          <w:lang w:eastAsia="fr-FR"/>
        </w:rPr>
        <w:t>1</w:t>
      </w:r>
      <w:r w:rsidRPr="00D13683">
        <w:rPr>
          <w:rFonts w:ascii="Century Gothic" w:eastAsia="Times New Roman" w:hAnsi="Century Gothic" w:cs="Arial"/>
          <w:lang w:eastAsia="fr-FR"/>
        </w:rPr>
        <w:tab/>
      </w:r>
      <w:r w:rsidRPr="00D13683">
        <w:rPr>
          <w:rFonts w:ascii="Century Gothic" w:eastAsia="Times New Roman" w:hAnsi="Century Gothic" w:cs="Arial"/>
          <w:lang w:eastAsia="fr-FR"/>
        </w:rPr>
        <w:tab/>
        <w:t>: _______________</w:t>
      </w:r>
    </w:p>
    <w:p w14:paraId="6DD598E3" w14:textId="77777777" w:rsidR="00D13683" w:rsidRPr="00D13683" w:rsidRDefault="00D13683" w:rsidP="00F33332">
      <w:pPr>
        <w:spacing w:after="0" w:line="240" w:lineRule="auto"/>
        <w:rPr>
          <w:rFonts w:ascii="Century Gothic" w:eastAsia="Times New Roman" w:hAnsi="Century Gothic" w:cs="Arial"/>
          <w:lang w:eastAsia="fr-FR"/>
        </w:rPr>
      </w:pPr>
    </w:p>
    <w:p w14:paraId="36573EC4" w14:textId="77777777" w:rsidR="00D77AEA" w:rsidRDefault="00D13683" w:rsidP="00F33332">
      <w:pPr>
        <w:spacing w:after="0" w:line="240" w:lineRule="auto"/>
        <w:rPr>
          <w:rFonts w:ascii="Century Gothic" w:eastAsia="Times New Roman" w:hAnsi="Century Gothic" w:cs="Arial"/>
          <w:lang w:eastAsia="fr-FR"/>
        </w:rPr>
      </w:pPr>
      <w:r w:rsidRPr="00D13683">
        <w:rPr>
          <w:rFonts w:ascii="Century Gothic" w:eastAsia="Times New Roman" w:hAnsi="Century Gothic" w:cs="Arial"/>
          <w:b/>
          <w:lang w:eastAsia="fr-FR"/>
        </w:rPr>
        <w:t xml:space="preserve">Marché </w:t>
      </w:r>
      <w:r w:rsidRPr="00D13683">
        <w:rPr>
          <w:rFonts w:ascii="Century Gothic" w:eastAsia="Times New Roman" w:hAnsi="Century Gothic" w:cs="Arial"/>
          <w:b/>
          <w:u w:val="single"/>
          <w:lang w:eastAsia="fr-FR"/>
        </w:rPr>
        <w:t>n°</w:t>
      </w:r>
      <w:r w:rsidR="00D77AEA">
        <w:rPr>
          <w:rFonts w:ascii="Century Gothic" w:eastAsia="Times New Roman" w:hAnsi="Century Gothic" w:cs="Arial"/>
          <w:b/>
          <w:u w:val="single"/>
          <w:vertAlign w:val="superscript"/>
          <w:lang w:eastAsia="fr-FR"/>
        </w:rPr>
        <w:t>1</w:t>
      </w:r>
      <w:r w:rsidR="00F4336E">
        <w:rPr>
          <w:rFonts w:ascii="Century Gothic" w:eastAsia="Times New Roman" w:hAnsi="Century Gothic" w:cs="Arial"/>
          <w:b/>
          <w:u w:val="single"/>
          <w:lang w:eastAsia="fr-FR"/>
        </w:rPr>
        <w:tab/>
      </w:r>
      <w:r w:rsidR="00D77AEA">
        <w:rPr>
          <w:rFonts w:ascii="Century Gothic" w:eastAsia="Times New Roman" w:hAnsi="Century Gothic" w:cs="Arial"/>
          <w:b/>
          <w:u w:val="single"/>
          <w:lang w:eastAsia="fr-FR"/>
        </w:rPr>
        <w:tab/>
      </w:r>
      <w:r w:rsidR="00F4336E">
        <w:rPr>
          <w:rFonts w:ascii="Century Gothic" w:eastAsia="Times New Roman" w:hAnsi="Century Gothic" w:cs="Arial"/>
          <w:b/>
          <w:u w:val="single"/>
          <w:lang w:eastAsia="fr-FR"/>
        </w:rPr>
        <w:tab/>
      </w:r>
      <w:r w:rsidR="00F4336E">
        <w:rPr>
          <w:rFonts w:ascii="Century Gothic" w:eastAsia="Times New Roman" w:hAnsi="Century Gothic" w:cs="Arial"/>
          <w:b/>
          <w:u w:val="single"/>
          <w:lang w:eastAsia="fr-FR"/>
        </w:rPr>
        <w:tab/>
      </w:r>
      <w:r w:rsidR="00D77AEA">
        <w:rPr>
          <w:rFonts w:ascii="Century Gothic" w:eastAsia="Times New Roman" w:hAnsi="Century Gothic" w:cs="Arial"/>
          <w:b/>
          <w:lang w:eastAsia="fr-FR"/>
        </w:rPr>
        <w:t xml:space="preserve"> </w:t>
      </w:r>
    </w:p>
    <w:p w14:paraId="4C0FBA3F" w14:textId="77777777" w:rsidR="00D13683" w:rsidRPr="00D13683" w:rsidRDefault="003D1831" w:rsidP="00F33332">
      <w:pPr>
        <w:spacing w:after="0" w:line="240" w:lineRule="auto"/>
        <w:rPr>
          <w:rFonts w:ascii="Century Gothic" w:eastAsia="Times New Roman" w:hAnsi="Century Gothic" w:cs="Arial"/>
          <w:lang w:eastAsia="fr-FR"/>
        </w:rPr>
      </w:pPr>
      <w:r>
        <w:rPr>
          <w:rFonts w:ascii="Century Gothic" w:eastAsia="Times New Roman" w:hAnsi="Century Gothic" w:cs="Arial"/>
          <w:lang w:eastAsia="fr-FR"/>
        </w:rPr>
        <w:tab/>
      </w:r>
    </w:p>
    <w:p w14:paraId="1268E2F3" w14:textId="77777777" w:rsidR="00D13683" w:rsidRPr="00D13683" w:rsidRDefault="00D13683" w:rsidP="00D13683">
      <w:pPr>
        <w:spacing w:after="0" w:line="360" w:lineRule="auto"/>
        <w:jc w:val="both"/>
        <w:rPr>
          <w:rFonts w:ascii="Century Gothic" w:eastAsia="Times New Roman" w:hAnsi="Century Gothic" w:cs="Arial"/>
          <w:lang w:eastAsia="fr-FR"/>
        </w:rPr>
      </w:pPr>
    </w:p>
    <w:p w14:paraId="5CD73282" w14:textId="67CB0453" w:rsidR="00D13683" w:rsidRPr="00D13683" w:rsidRDefault="00D13683" w:rsidP="00434FCE">
      <w:pPr>
        <w:spacing w:after="0" w:line="240" w:lineRule="auto"/>
        <w:jc w:val="both"/>
        <w:rPr>
          <w:rFonts w:ascii="Century Gothic" w:eastAsia="Times New Roman" w:hAnsi="Century Gothic" w:cs="Arial"/>
          <w:lang w:eastAsia="fr-FR"/>
        </w:rPr>
      </w:pPr>
      <w:r w:rsidRPr="00D13683">
        <w:rPr>
          <w:rFonts w:ascii="Century Gothic" w:eastAsia="Times New Roman" w:hAnsi="Century Gothic" w:cs="Arial"/>
          <w:b/>
          <w:lang w:eastAsia="fr-FR"/>
        </w:rPr>
        <w:t>Signataire du marché</w:t>
      </w:r>
      <w:r w:rsidRPr="00D13683">
        <w:rPr>
          <w:rFonts w:ascii="Century Gothic" w:eastAsia="Times New Roman" w:hAnsi="Century Gothic" w:cs="Arial"/>
          <w:lang w:eastAsia="fr-FR"/>
        </w:rPr>
        <w:t xml:space="preserve"> : </w:t>
      </w:r>
      <w:r w:rsidR="00315BE9" w:rsidRPr="00315BE9">
        <w:rPr>
          <w:rFonts w:ascii="Century Gothic" w:eastAsia="Times New Roman" w:hAnsi="Century Gothic" w:cs="Arial"/>
          <w:lang w:eastAsia="fr-FR"/>
        </w:rPr>
        <w:t>Monsieur Nicolas REVEL, Directeur Général de l’AP-HP. Par délégation Monsieur Didier FRANDJI, Directeur général du Groupe Hospitalo-Universitaire AP-HP. Centre - Université Paris Cité, en vertu de l’arrêté directorial n°75-2022-07-08-00005 du 08 juillet 2022 ou par son représentant nommément désigné par l’arrêté n° 75-2024-11-26-00018 en date du 4 décembre 2024</w:t>
      </w:r>
      <w:r w:rsidR="00315BE9">
        <w:rPr>
          <w:rFonts w:ascii="Century Gothic" w:eastAsia="Times New Roman" w:hAnsi="Century Gothic" w:cs="Arial"/>
          <w:lang w:eastAsia="fr-FR"/>
        </w:rPr>
        <w:t>.</w:t>
      </w:r>
    </w:p>
    <w:p w14:paraId="0586353A" w14:textId="08B4B044" w:rsidR="00434FCE" w:rsidRDefault="00434FCE" w:rsidP="00D13683">
      <w:pPr>
        <w:spacing w:after="0" w:line="360" w:lineRule="auto"/>
        <w:jc w:val="both"/>
        <w:rPr>
          <w:rFonts w:ascii="Century Gothic" w:eastAsia="Times New Roman" w:hAnsi="Century Gothic" w:cs="Arial"/>
          <w:color w:val="000000"/>
          <w:lang w:eastAsia="fr-FR"/>
        </w:rPr>
      </w:pPr>
    </w:p>
    <w:p w14:paraId="16DACB0A" w14:textId="77777777" w:rsidR="00434FCE" w:rsidRPr="00D13683" w:rsidRDefault="00434FCE" w:rsidP="00D13683">
      <w:pPr>
        <w:spacing w:after="0" w:line="360" w:lineRule="auto"/>
        <w:jc w:val="both"/>
        <w:rPr>
          <w:rFonts w:ascii="Century Gothic" w:eastAsia="Times New Roman" w:hAnsi="Century Gothic" w:cs="Arial"/>
          <w:color w:val="000000"/>
          <w:lang w:eastAsia="fr-FR"/>
        </w:rPr>
      </w:pPr>
    </w:p>
    <w:p w14:paraId="55B6DC10" w14:textId="77777777" w:rsidR="00D13683" w:rsidRDefault="00D13683" w:rsidP="00F33332">
      <w:pPr>
        <w:spacing w:after="0" w:line="240" w:lineRule="auto"/>
        <w:rPr>
          <w:rFonts w:ascii="Century Gothic" w:eastAsia="Times New Roman" w:hAnsi="Century Gothic" w:cs="Arial"/>
          <w:color w:val="FF0000"/>
          <w:lang w:eastAsia="fr-FR"/>
        </w:rPr>
      </w:pPr>
      <w:r w:rsidRPr="00D13683">
        <w:rPr>
          <w:rFonts w:ascii="Century Gothic" w:eastAsia="Times New Roman" w:hAnsi="Century Gothic" w:cs="Arial"/>
          <w:b/>
          <w:lang w:eastAsia="fr-FR"/>
        </w:rPr>
        <w:t>Notifié</w:t>
      </w:r>
      <w:r w:rsidRPr="00D13683">
        <w:rPr>
          <w:rFonts w:ascii="Century Gothic" w:eastAsia="Times New Roman" w:hAnsi="Century Gothic" w:cs="Arial"/>
          <w:b/>
          <w:color w:val="000000"/>
          <w:lang w:eastAsia="fr-FR"/>
        </w:rPr>
        <w:t xml:space="preserve"> le</w:t>
      </w:r>
      <w:r w:rsidR="00D77AEA">
        <w:rPr>
          <w:rFonts w:ascii="Century Gothic" w:eastAsia="Times New Roman" w:hAnsi="Century Gothic" w:cs="Arial"/>
          <w:b/>
          <w:color w:val="000000"/>
          <w:vertAlign w:val="superscript"/>
          <w:lang w:eastAsia="fr-FR"/>
        </w:rPr>
        <w:t>1</w:t>
      </w:r>
      <w:r w:rsidRPr="00D13683">
        <w:rPr>
          <w:rFonts w:ascii="Century Gothic" w:eastAsia="Times New Roman" w:hAnsi="Century Gothic" w:cs="Arial"/>
          <w:b/>
          <w:color w:val="000000"/>
          <w:lang w:eastAsia="fr-FR"/>
        </w:rPr>
        <w:t xml:space="preserve"> </w:t>
      </w:r>
      <w:r w:rsidRPr="00D13683">
        <w:rPr>
          <w:rFonts w:ascii="Century Gothic" w:eastAsia="Times New Roman" w:hAnsi="Century Gothic" w:cs="Arial"/>
          <w:b/>
          <w:color w:val="000000"/>
          <w:lang w:eastAsia="fr-FR"/>
        </w:rPr>
        <w:tab/>
      </w:r>
      <w:r w:rsidRPr="00D13683">
        <w:rPr>
          <w:rFonts w:ascii="Century Gothic" w:eastAsia="Times New Roman" w:hAnsi="Century Gothic" w:cs="Arial"/>
          <w:b/>
          <w:color w:val="000000"/>
          <w:lang w:eastAsia="fr-FR"/>
        </w:rPr>
        <w:tab/>
      </w:r>
      <w:r w:rsidRPr="00D13683">
        <w:rPr>
          <w:rFonts w:ascii="Century Gothic" w:eastAsia="Times New Roman" w:hAnsi="Century Gothic" w:cs="Arial"/>
          <w:b/>
          <w:color w:val="000000"/>
          <w:lang w:eastAsia="fr-FR"/>
        </w:rPr>
        <w:tab/>
        <w:t xml:space="preserve">: </w:t>
      </w:r>
      <w:r w:rsidRPr="00D13683">
        <w:rPr>
          <w:rFonts w:ascii="Century Gothic" w:eastAsia="Times New Roman" w:hAnsi="Century Gothic" w:cs="Arial"/>
          <w:b/>
          <w:color w:val="FF0000"/>
          <w:lang w:eastAsia="fr-FR"/>
        </w:rPr>
        <w:t>_________</w:t>
      </w:r>
      <w:r w:rsidR="00D77AEA">
        <w:rPr>
          <w:rFonts w:ascii="Century Gothic" w:eastAsia="Times New Roman" w:hAnsi="Century Gothic" w:cs="Arial"/>
          <w:b/>
          <w:color w:val="FF0000"/>
          <w:lang w:eastAsia="fr-FR"/>
        </w:rPr>
        <w:t>__________</w:t>
      </w:r>
      <w:r w:rsidRPr="00D13683">
        <w:rPr>
          <w:rFonts w:ascii="Century Gothic" w:eastAsia="Times New Roman" w:hAnsi="Century Gothic" w:cs="Arial"/>
          <w:b/>
          <w:color w:val="FF0000"/>
          <w:lang w:eastAsia="fr-FR"/>
        </w:rPr>
        <w:t>_</w:t>
      </w:r>
      <w:r w:rsidRPr="00D13683">
        <w:rPr>
          <w:rFonts w:ascii="Century Gothic" w:eastAsia="Times New Roman" w:hAnsi="Century Gothic" w:cs="Arial"/>
          <w:color w:val="FF0000"/>
          <w:lang w:eastAsia="fr-FR"/>
        </w:rPr>
        <w:t xml:space="preserve"> </w:t>
      </w:r>
    </w:p>
    <w:p w14:paraId="63252C2D" w14:textId="77777777" w:rsidR="00D77AEA" w:rsidRPr="00D77AEA" w:rsidRDefault="00D77AEA" w:rsidP="00F33332">
      <w:pPr>
        <w:spacing w:after="0" w:line="240" w:lineRule="auto"/>
        <w:rPr>
          <w:rFonts w:ascii="Century Gothic" w:eastAsia="Times New Roman" w:hAnsi="Century Gothic" w:cs="Arial"/>
          <w:color w:val="FF0000"/>
          <w:sz w:val="18"/>
          <w:szCs w:val="18"/>
          <w:lang w:eastAsia="fr-FR"/>
        </w:rPr>
      </w:pPr>
    </w:p>
    <w:p w14:paraId="241C9670" w14:textId="1008AB99" w:rsidR="00D13683" w:rsidRPr="00D13683" w:rsidRDefault="00D77AEA" w:rsidP="00D77AEA">
      <w:pPr>
        <w:spacing w:after="0" w:line="240" w:lineRule="auto"/>
        <w:rPr>
          <w:rFonts w:ascii="Century Gothic" w:eastAsia="Times New Roman" w:hAnsi="Century Gothic" w:cs="Times New Roman"/>
          <w:sz w:val="16"/>
          <w:szCs w:val="16"/>
          <w:lang w:eastAsia="fr-FR"/>
        </w:rPr>
      </w:pPr>
      <w:r w:rsidRPr="00D77AEA">
        <w:rPr>
          <w:rFonts w:ascii="Century Gothic" w:eastAsia="Times New Roman" w:hAnsi="Century Gothic" w:cs="Arial"/>
          <w:sz w:val="18"/>
          <w:szCs w:val="18"/>
          <w:lang w:eastAsia="fr-FR"/>
        </w:rPr>
        <w:t xml:space="preserve">  </w:t>
      </w:r>
      <w:r w:rsidR="009E5795">
        <w:rPr>
          <w:rFonts w:ascii="Century Gothic" w:eastAsia="Times New Roman" w:hAnsi="Century Gothic" w:cs="Arial"/>
          <w:sz w:val="18"/>
          <w:szCs w:val="18"/>
          <w:vertAlign w:val="superscript"/>
          <w:lang w:eastAsia="fr-FR"/>
        </w:rPr>
        <w:t>1</w:t>
      </w:r>
      <w:r w:rsidR="009E5795" w:rsidRPr="00D77AEA">
        <w:rPr>
          <w:rFonts w:ascii="Century Gothic" w:eastAsia="Times New Roman" w:hAnsi="Century Gothic" w:cs="Arial"/>
          <w:sz w:val="18"/>
          <w:szCs w:val="18"/>
          <w:lang w:eastAsia="fr-FR"/>
        </w:rPr>
        <w:t xml:space="preserve"> Sera</w:t>
      </w:r>
      <w:r w:rsidRPr="00D77AEA">
        <w:rPr>
          <w:rFonts w:ascii="Century Gothic" w:eastAsia="Times New Roman" w:hAnsi="Century Gothic" w:cs="Arial"/>
          <w:sz w:val="18"/>
          <w:szCs w:val="18"/>
          <w:lang w:eastAsia="fr-FR"/>
        </w:rPr>
        <w:t xml:space="preserve"> complété par l’APHP.CUP</w:t>
      </w:r>
      <w:r w:rsidR="00D13683" w:rsidRPr="00D13683">
        <w:rPr>
          <w:rFonts w:ascii="Century Gothic" w:eastAsia="Times New Roman" w:hAnsi="Century Gothic" w:cs="Times New Roman"/>
          <w:color w:val="FF0000"/>
          <w:sz w:val="24"/>
          <w:szCs w:val="20"/>
          <w:lang w:eastAsia="fr-FR"/>
        </w:rPr>
        <w:br w:type="page"/>
      </w:r>
    </w:p>
    <w:p w14:paraId="77C4033A"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rPr>
          <w:rFonts w:ascii="Century Gothic" w:eastAsia="Times New Roman" w:hAnsi="Century Gothic" w:cs="Arial"/>
          <w:b/>
          <w:caps/>
          <w:sz w:val="28"/>
          <w:szCs w:val="20"/>
          <w:lang w:eastAsia="fr-FR"/>
        </w:rPr>
      </w:pPr>
      <w:r w:rsidRPr="00D13683">
        <w:rPr>
          <w:rFonts w:ascii="Century Gothic" w:eastAsia="Times New Roman" w:hAnsi="Century Gothic" w:cs="Arial"/>
          <w:b/>
          <w:caps/>
          <w:sz w:val="28"/>
          <w:szCs w:val="20"/>
          <w:lang w:eastAsia="fr-FR"/>
        </w:rPr>
        <w:lastRenderedPageBreak/>
        <w:t>B) PARTIE RESERVEE AU PRESTATAIRE</w:t>
      </w:r>
    </w:p>
    <w:p w14:paraId="35BCBF48" w14:textId="77777777" w:rsidR="00D13683" w:rsidRPr="00D13683" w:rsidRDefault="00D13683" w:rsidP="00D13683">
      <w:pPr>
        <w:spacing w:after="0" w:line="240" w:lineRule="auto"/>
        <w:jc w:val="both"/>
        <w:rPr>
          <w:rFonts w:ascii="Century Gothic" w:eastAsia="Times New Roman" w:hAnsi="Century Gothic" w:cs="Times New Roman"/>
          <w:color w:val="000000"/>
          <w:sz w:val="24"/>
          <w:szCs w:val="20"/>
          <w:lang w:eastAsia="fr-FR"/>
        </w:rPr>
      </w:pPr>
      <w:r w:rsidRPr="00D13683">
        <w:rPr>
          <w:rFonts w:ascii="Century Gothic" w:eastAsia="Times New Roman" w:hAnsi="Century Gothic" w:cs="Times New Roman"/>
          <w:noProof/>
          <w:sz w:val="20"/>
          <w:szCs w:val="20"/>
          <w:lang w:eastAsia="fr-FR"/>
        </w:rPr>
        <mc:AlternateContent>
          <mc:Choice Requires="wps">
            <w:drawing>
              <wp:anchor distT="0" distB="0" distL="114300" distR="114300" simplePos="0" relativeHeight="251659264" behindDoc="0" locked="0" layoutInCell="1" allowOverlap="1" wp14:anchorId="5AAB4935" wp14:editId="7824672B">
                <wp:simplePos x="0" y="0"/>
                <wp:positionH relativeFrom="column">
                  <wp:posOffset>5074920</wp:posOffset>
                </wp:positionH>
                <wp:positionV relativeFrom="paragraph">
                  <wp:posOffset>104140</wp:posOffset>
                </wp:positionV>
                <wp:extent cx="114300" cy="2099310"/>
                <wp:effectExtent l="0" t="0" r="19050" b="15240"/>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09931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0657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399.6pt;margin-top:8.2pt;width:9pt;height:16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" adj="1493"/>
            </w:pict>
          </mc:Fallback>
        </mc:AlternateContent>
      </w:r>
    </w:p>
    <w:p w14:paraId="250306B3"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Je soussigné,</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 xml:space="preserve">Fonction </w:t>
      </w:r>
    </w:p>
    <w:p w14:paraId="0024B6D5"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 xml:space="preserve">Agissant pour mon propre compte ou pour le compte de </w:t>
      </w:r>
      <w:r w:rsidRPr="00D13683">
        <w:rPr>
          <w:rFonts w:ascii="Century Gothic" w:eastAsia="Times New Roman" w:hAnsi="Century Gothic" w:cs="Arial"/>
          <w:color w:val="FF0000"/>
          <w:sz w:val="20"/>
          <w:szCs w:val="20"/>
          <w:lang w:eastAsia="fr-FR"/>
        </w:rPr>
        <w:t>___________</w:t>
      </w:r>
    </w:p>
    <w:p w14:paraId="1B86A687" w14:textId="77777777" w:rsidR="00D13683" w:rsidRPr="00D13683" w:rsidRDefault="00D13683" w:rsidP="00D13683">
      <w:pPr>
        <w:keepNext/>
        <w:spacing w:after="0" w:line="240" w:lineRule="auto"/>
        <w:jc w:val="both"/>
        <w:outlineLvl w:val="5"/>
        <w:rPr>
          <w:rFonts w:ascii="Century Gothic" w:eastAsia="Times New Roman" w:hAnsi="Century Gothic" w:cs="Arial"/>
          <w:iCs/>
          <w:sz w:val="20"/>
          <w:szCs w:val="20"/>
          <w:lang w:eastAsia="fr-FR"/>
        </w:rPr>
      </w:pPr>
      <w:r w:rsidRPr="00D13683">
        <w:rPr>
          <w:rFonts w:ascii="Century Gothic" w:eastAsia="Times New Roman" w:hAnsi="Century Gothic" w:cs="Arial"/>
          <w:iCs/>
          <w:sz w:val="20"/>
          <w:szCs w:val="20"/>
          <w:lang w:eastAsia="fr-FR"/>
        </w:rPr>
        <w:t>Mandataire du groupement solidaire / conjoint*</w:t>
      </w:r>
      <w:r w:rsidR="00497EC4" w:rsidRPr="00D13683">
        <w:rPr>
          <w:rFonts w:ascii="Century Gothic" w:eastAsia="Times New Roman" w:hAnsi="Century Gothic" w:cs="Arial"/>
          <w:iCs/>
          <w:sz w:val="20"/>
          <w:szCs w:val="20"/>
          <w:lang w:eastAsia="fr-FR"/>
        </w:rPr>
        <w:t> :</w:t>
      </w:r>
      <w:r w:rsidR="00497EC4" w:rsidRPr="00D13683">
        <w:rPr>
          <w:rFonts w:ascii="Century Gothic" w:eastAsia="Times New Roman" w:hAnsi="Century Gothic" w:cs="Arial"/>
          <w:iCs/>
          <w:color w:val="FF0000"/>
          <w:sz w:val="20"/>
          <w:szCs w:val="20"/>
          <w:lang w:eastAsia="fr-FR"/>
        </w:rPr>
        <w:t xml:space="preserve"> _</w:t>
      </w:r>
      <w:r w:rsidRPr="00D13683">
        <w:rPr>
          <w:rFonts w:ascii="Century Gothic" w:eastAsia="Times New Roman" w:hAnsi="Century Gothic" w:cs="Arial"/>
          <w:iCs/>
          <w:color w:val="FF0000"/>
          <w:sz w:val="20"/>
          <w:szCs w:val="20"/>
          <w:lang w:eastAsia="fr-FR"/>
        </w:rPr>
        <w:t>_____________</w:t>
      </w:r>
    </w:p>
    <w:p w14:paraId="17AF55C6" w14:textId="77777777" w:rsidR="00D13683" w:rsidRPr="00D13683" w:rsidRDefault="00D13683" w:rsidP="00D13683">
      <w:pPr>
        <w:keepNext/>
        <w:spacing w:after="0" w:line="240" w:lineRule="auto"/>
        <w:jc w:val="both"/>
        <w:outlineLvl w:val="5"/>
        <w:rPr>
          <w:rFonts w:ascii="Century Gothic" w:eastAsia="Times New Roman" w:hAnsi="Century Gothic" w:cs="Arial"/>
          <w:i/>
          <w:iCs/>
          <w:sz w:val="18"/>
          <w:szCs w:val="18"/>
          <w:lang w:eastAsia="fr-FR"/>
        </w:rPr>
      </w:pPr>
      <w:r w:rsidRPr="00D13683">
        <w:rPr>
          <w:rFonts w:ascii="Century Gothic" w:eastAsia="Times New Roman" w:hAnsi="Century Gothic" w:cs="Arial"/>
          <w:i/>
          <w:iCs/>
          <w:sz w:val="18"/>
          <w:szCs w:val="18"/>
          <w:lang w:eastAsia="fr-FR"/>
        </w:rPr>
        <w:t xml:space="preserve">(* rayer la mention inutile) </w:t>
      </w:r>
    </w:p>
    <w:p w14:paraId="3C7A4ECB" w14:textId="77777777" w:rsidR="00D13683" w:rsidRPr="00D13683" w:rsidRDefault="00D13683" w:rsidP="00D13683">
      <w:pPr>
        <w:keepNext/>
        <w:spacing w:after="0" w:line="240" w:lineRule="auto"/>
        <w:jc w:val="both"/>
        <w:outlineLvl w:val="5"/>
        <w:rPr>
          <w:rFonts w:ascii="Century Gothic" w:eastAsia="Times New Roman" w:hAnsi="Century Gothic" w:cs="Arial"/>
          <w:iCs/>
          <w:sz w:val="20"/>
          <w:szCs w:val="20"/>
          <w:lang w:eastAsia="fr-FR"/>
        </w:rPr>
      </w:pPr>
      <w:r w:rsidRPr="00D13683">
        <w:rPr>
          <w:rFonts w:ascii="Century Gothic" w:eastAsia="Times New Roman" w:hAnsi="Century Gothic" w:cs="Arial"/>
          <w:iCs/>
          <w:sz w:val="20"/>
          <w:szCs w:val="20"/>
          <w:lang w:eastAsia="fr-FR"/>
        </w:rPr>
        <w:t>Dont le siège est (adresse</w:t>
      </w:r>
      <w:proofErr w:type="gramStart"/>
      <w:r w:rsidRPr="00D13683">
        <w:rPr>
          <w:rFonts w:ascii="Century Gothic" w:eastAsia="Times New Roman" w:hAnsi="Century Gothic" w:cs="Arial"/>
          <w:iCs/>
          <w:sz w:val="20"/>
          <w:szCs w:val="20"/>
          <w:lang w:eastAsia="fr-FR"/>
        </w:rPr>
        <w:t>):</w:t>
      </w:r>
      <w:proofErr w:type="gramEnd"/>
      <w:r w:rsidRPr="00D13683">
        <w:rPr>
          <w:rFonts w:ascii="Century Gothic" w:eastAsia="Times New Roman" w:hAnsi="Century Gothic" w:cs="Arial"/>
          <w:iCs/>
          <w:sz w:val="20"/>
          <w:szCs w:val="20"/>
          <w:lang w:eastAsia="fr-FR"/>
        </w:rPr>
        <w:t xml:space="preserve"> </w:t>
      </w:r>
    </w:p>
    <w:p w14:paraId="3B2D8EA0"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Times New Roman"/>
          <w:noProof/>
          <w:sz w:val="20"/>
          <w:szCs w:val="20"/>
          <w:lang w:eastAsia="fr-FR"/>
        </w:rPr>
        <mc:AlternateContent>
          <mc:Choice Requires="wps">
            <w:drawing>
              <wp:anchor distT="0" distB="0" distL="114300" distR="114300" simplePos="0" relativeHeight="251660288" behindDoc="0" locked="0" layoutInCell="1" allowOverlap="1" wp14:anchorId="2796D28F" wp14:editId="60188E31">
                <wp:simplePos x="0" y="0"/>
                <wp:positionH relativeFrom="column">
                  <wp:posOffset>5151120</wp:posOffset>
                </wp:positionH>
                <wp:positionV relativeFrom="paragraph">
                  <wp:posOffset>6985</wp:posOffset>
                </wp:positionV>
                <wp:extent cx="1600200" cy="45720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0605C7" w14:textId="77777777" w:rsidR="00D13683" w:rsidRDefault="00D13683" w:rsidP="00D13683">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96D28F" id="_x0000_t202" coordsize="21600,21600" o:spt="202" path="m,l,21600r21600,l21600,xe">
                <v:stroke joinstyle="miter"/>
                <v:path gradientshapeok="t" o:connecttype="rect"/>
              </v:shapetype>
              <v:shape id="Zone de texte 3" o:spid="_x0000_s1026" type="#_x0000_t202" style="position:absolute;left:0;text-align:left;margin-left:405.6pt;margin-top:.55pt;width:126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" stroked="f">
                <v:textbox>
                  <w:txbxContent>
                    <w:p w14:paraId="080605C7" w14:textId="77777777" w:rsidR="00D13683" w:rsidRDefault="00D13683" w:rsidP="00D13683">
                      <w:pPr>
                        <w:rPr>
                          <w:rFonts w:ascii="Arial" w:hAnsi="Arial" w:cs="Arial"/>
                        </w:rPr>
                      </w:pPr>
                      <w:r>
                        <w:rPr>
                          <w:rFonts w:ascii="Arial" w:hAnsi="Arial" w:cs="Arial"/>
                        </w:rPr>
                        <w:t>A dupliquer pour chaque membre du groupement</w:t>
                      </w:r>
                    </w:p>
                  </w:txbxContent>
                </v:textbox>
              </v:shape>
            </w:pict>
          </mc:Fallback>
        </mc:AlternateContent>
      </w:r>
    </w:p>
    <w:p w14:paraId="5DC55189"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 xml:space="preserve">Code Postal : </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Ville</w:t>
      </w:r>
    </w:p>
    <w:p w14:paraId="75D5E48F"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Numéro de téléphone : _____________</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p>
    <w:p w14:paraId="29AE4274"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Numéro de télécopie : _______________</w:t>
      </w:r>
    </w:p>
    <w:p w14:paraId="1D382366"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Email</w:t>
      </w:r>
      <w:r w:rsidR="00497EC4" w:rsidRPr="00D13683">
        <w:rPr>
          <w:rFonts w:ascii="Century Gothic" w:eastAsia="Times New Roman" w:hAnsi="Century Gothic" w:cs="Arial"/>
          <w:sz w:val="20"/>
          <w:szCs w:val="20"/>
          <w:lang w:eastAsia="fr-FR"/>
        </w:rPr>
        <w:t> : _</w:t>
      </w:r>
      <w:r w:rsidRPr="00D13683">
        <w:rPr>
          <w:rFonts w:ascii="Century Gothic" w:eastAsia="Times New Roman" w:hAnsi="Century Gothic" w:cs="Arial"/>
          <w:sz w:val="20"/>
          <w:szCs w:val="20"/>
          <w:lang w:eastAsia="fr-FR"/>
        </w:rPr>
        <w:t>_________________</w:t>
      </w:r>
    </w:p>
    <w:p w14:paraId="0DB2CFEF"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Immatriculée :</w:t>
      </w:r>
      <w:r w:rsidRPr="00D13683">
        <w:rPr>
          <w:rFonts w:ascii="Century Gothic" w:eastAsia="Times New Roman" w:hAnsi="Century Gothic" w:cs="Arial"/>
          <w:sz w:val="20"/>
          <w:szCs w:val="20"/>
          <w:lang w:eastAsia="fr-FR"/>
        </w:rPr>
        <w:tab/>
        <w:t xml:space="preserve">- au SIRET sous le n° </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w:t>
      </w:r>
    </w:p>
    <w:p w14:paraId="1FDFA911"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 au registre du commerce sous le n°</w:t>
      </w:r>
      <w:r w:rsidRPr="00D13683">
        <w:rPr>
          <w:rFonts w:ascii="Century Gothic" w:eastAsia="Times New Roman" w:hAnsi="Century Gothic" w:cs="Arial"/>
          <w:sz w:val="20"/>
          <w:szCs w:val="20"/>
          <w:lang w:eastAsia="fr-FR"/>
        </w:rPr>
        <w:tab/>
        <w:t>:</w:t>
      </w:r>
    </w:p>
    <w:p w14:paraId="6265AF37"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 xml:space="preserve">- code d’activité économique APE </w:t>
      </w:r>
      <w:r w:rsidRPr="00D13683">
        <w:rPr>
          <w:rFonts w:ascii="Century Gothic" w:eastAsia="Times New Roman" w:hAnsi="Century Gothic" w:cs="Arial"/>
          <w:sz w:val="20"/>
          <w:szCs w:val="20"/>
          <w:lang w:eastAsia="fr-FR"/>
        </w:rPr>
        <w:tab/>
        <w:t>:</w:t>
      </w:r>
    </w:p>
    <w:p w14:paraId="71FFBA1A"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p>
    <w:p w14:paraId="0579179B" w14:textId="66B6FACA" w:rsidR="00F4336E" w:rsidRPr="00F4336E" w:rsidRDefault="00F4336E" w:rsidP="00F4336E">
      <w:pPr>
        <w:spacing w:after="0" w:line="240" w:lineRule="auto"/>
        <w:jc w:val="both"/>
        <w:rPr>
          <w:rFonts w:ascii="Century Gothic" w:eastAsia="Times New Roman" w:hAnsi="Century Gothic" w:cs="Arial"/>
          <w:sz w:val="20"/>
          <w:szCs w:val="20"/>
          <w:lang w:eastAsia="fr-FR"/>
        </w:rPr>
      </w:pPr>
      <w:r w:rsidRPr="00F4336E">
        <w:rPr>
          <w:rFonts w:ascii="Century Gothic" w:eastAsia="Times New Roman" w:hAnsi="Century Gothic" w:cs="Arial"/>
          <w:sz w:val="20"/>
          <w:szCs w:val="20"/>
          <w:lang w:eastAsia="fr-FR"/>
        </w:rPr>
        <w:t xml:space="preserve">Après avoir pris connaissance du Cahier des Clauses Particulières n° </w:t>
      </w:r>
      <w:r w:rsidR="005B67AD" w:rsidRPr="005B67AD">
        <w:rPr>
          <w:rFonts w:ascii="Century Gothic" w:eastAsia="Times New Roman" w:hAnsi="Century Gothic" w:cs="Arial"/>
          <w:sz w:val="20"/>
          <w:szCs w:val="20"/>
          <w:lang w:eastAsia="fr-FR"/>
        </w:rPr>
        <w:t xml:space="preserve">25-AL092CUP </w:t>
      </w:r>
      <w:r w:rsidRPr="00F4336E">
        <w:rPr>
          <w:rFonts w:ascii="Century Gothic" w:eastAsia="Times New Roman" w:hAnsi="Century Gothic" w:cs="Arial"/>
          <w:sz w:val="20"/>
          <w:szCs w:val="20"/>
          <w:lang w:eastAsia="fr-FR"/>
        </w:rPr>
        <w:t xml:space="preserve">et des documents qui y sont mentionnés, et après avoir établi les déclarations prévues aux articles R.2142-3 à R.2142-4, R.2143-4, R.2143-5, R.2143-6 à R.2143-10 et </w:t>
      </w:r>
      <w:r w:rsidR="00900957">
        <w:rPr>
          <w:rFonts w:ascii="Century Gothic" w:eastAsia="Times New Roman" w:hAnsi="Century Gothic" w:cs="Arial"/>
          <w:sz w:val="20"/>
          <w:szCs w:val="20"/>
          <w:lang w:eastAsia="fr-FR"/>
        </w:rPr>
        <w:t>R.2143-11 à R.2143-12 du</w:t>
      </w:r>
      <w:r w:rsidRPr="00F4336E">
        <w:rPr>
          <w:rFonts w:ascii="Century Gothic" w:eastAsia="Times New Roman" w:hAnsi="Century Gothic" w:cs="Arial"/>
          <w:sz w:val="20"/>
          <w:szCs w:val="20"/>
          <w:lang w:eastAsia="fr-FR"/>
        </w:rPr>
        <w:t xml:space="preserve"> code de la commande publique :</w:t>
      </w:r>
    </w:p>
    <w:p w14:paraId="118B4AE3"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p>
    <w:p w14:paraId="27C49512" w14:textId="77777777" w:rsidR="00D13683" w:rsidRPr="00D13683" w:rsidRDefault="00D13683" w:rsidP="00D13683">
      <w:pPr>
        <w:numPr>
          <w:ilvl w:val="0"/>
          <w:numId w:val="1"/>
        </w:num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M’engage, sans réserve, conformément aux clauses et conditions des documents visés ci-dessus à exécuter les prestations désignées au marché, aux prix et conditions indiqués dans l’annexe financière jointe</w:t>
      </w:r>
    </w:p>
    <w:p w14:paraId="3B97ACA1"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p>
    <w:p w14:paraId="44C67534" w14:textId="77777777" w:rsidR="00D13683" w:rsidRPr="00D13683" w:rsidRDefault="00D13683" w:rsidP="00D13683">
      <w:pPr>
        <w:numPr>
          <w:ilvl w:val="0"/>
          <w:numId w:val="1"/>
        </w:num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Déclare que :</w:t>
      </w:r>
    </w:p>
    <w:p w14:paraId="0C8B2821" w14:textId="3520C021"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  Les prestations seront</w:t>
      </w:r>
      <w:r w:rsidR="00900957">
        <w:rPr>
          <w:rFonts w:ascii="Century Gothic" w:eastAsia="Times New Roman" w:hAnsi="Century Gothic" w:cs="Arial"/>
          <w:sz w:val="20"/>
          <w:szCs w:val="20"/>
          <w:lang w:eastAsia="fr-FR"/>
        </w:rPr>
        <w:t xml:space="preserve"> exécutées pour le compte</w:t>
      </w:r>
      <w:r w:rsidRPr="00D13683">
        <w:rPr>
          <w:rFonts w:ascii="Century Gothic" w:eastAsia="Times New Roman" w:hAnsi="Century Gothic" w:cs="Arial"/>
          <w:sz w:val="20"/>
          <w:szCs w:val="20"/>
          <w:lang w:eastAsia="fr-FR"/>
        </w:rPr>
        <w:t xml:space="preserve"> </w:t>
      </w:r>
      <w:r w:rsidR="00900957" w:rsidRPr="00900957">
        <w:rPr>
          <w:rFonts w:ascii="Century Gothic" w:eastAsia="Times New Roman" w:hAnsi="Century Gothic" w:cs="Arial"/>
          <w:sz w:val="20"/>
          <w:szCs w:val="20"/>
          <w:lang w:eastAsia="fr-FR"/>
        </w:rPr>
        <w:t>du groupe hospitalo-universitaire AP</w:t>
      </w:r>
      <w:r w:rsidR="005B67AD">
        <w:rPr>
          <w:rFonts w:ascii="Century Gothic" w:eastAsia="Times New Roman" w:hAnsi="Century Gothic" w:cs="Arial"/>
          <w:sz w:val="20"/>
          <w:szCs w:val="20"/>
          <w:lang w:eastAsia="fr-FR"/>
        </w:rPr>
        <w:t>-</w:t>
      </w:r>
      <w:r w:rsidR="00900957" w:rsidRPr="00900957">
        <w:rPr>
          <w:rFonts w:ascii="Century Gothic" w:eastAsia="Times New Roman" w:hAnsi="Century Gothic" w:cs="Arial"/>
          <w:sz w:val="20"/>
          <w:szCs w:val="20"/>
          <w:lang w:eastAsia="fr-FR"/>
        </w:rPr>
        <w:t>HP. Centre Université</w:t>
      </w:r>
      <w:r w:rsidR="005B67AD">
        <w:rPr>
          <w:rFonts w:ascii="Century Gothic" w:eastAsia="Times New Roman" w:hAnsi="Century Gothic" w:cs="Arial"/>
          <w:sz w:val="20"/>
          <w:szCs w:val="20"/>
          <w:lang w:eastAsia="fr-FR"/>
        </w:rPr>
        <w:t xml:space="preserve"> Paris Cité</w:t>
      </w:r>
      <w:r w:rsidR="005B67AD" w:rsidRPr="00900957">
        <w:rPr>
          <w:rFonts w:ascii="Century Gothic" w:eastAsia="Times New Roman" w:hAnsi="Century Gothic" w:cs="Arial"/>
          <w:sz w:val="20"/>
          <w:szCs w:val="20"/>
          <w:lang w:eastAsia="fr-FR"/>
        </w:rPr>
        <w:t xml:space="preserve"> ;</w:t>
      </w:r>
    </w:p>
    <w:p w14:paraId="518F4477" w14:textId="3D617C6F"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 xml:space="preserve">- Les prix seront conformes aux dispositions de l’article n° 3 du Cahier des Clauses Administratives Particulières n° </w:t>
      </w:r>
      <w:r w:rsidR="005B67AD" w:rsidRPr="005B67AD">
        <w:rPr>
          <w:rFonts w:ascii="Century Gothic" w:eastAsia="Times New Roman" w:hAnsi="Century Gothic" w:cs="Arial"/>
          <w:sz w:val="20"/>
          <w:szCs w:val="20"/>
          <w:lang w:eastAsia="fr-FR"/>
        </w:rPr>
        <w:t>25-AL092CUP</w:t>
      </w:r>
      <w:r w:rsidRPr="00D13683">
        <w:rPr>
          <w:rFonts w:ascii="Century Gothic" w:eastAsia="Times New Roman" w:hAnsi="Century Gothic" w:cs="Arial"/>
          <w:sz w:val="20"/>
          <w:szCs w:val="20"/>
          <w:lang w:eastAsia="fr-FR"/>
        </w:rPr>
        <w:t>.</w:t>
      </w:r>
    </w:p>
    <w:p w14:paraId="00427834"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p>
    <w:p w14:paraId="110A16BF" w14:textId="77777777" w:rsidR="00D13683" w:rsidRPr="00D13683" w:rsidRDefault="00D13683" w:rsidP="00D13683">
      <w:pPr>
        <w:numPr>
          <w:ilvl w:val="0"/>
          <w:numId w:val="1"/>
        </w:num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Demande que l’Administration se libère des sommes dues au titre du présent marché en faisant porter le montant au crédit du compte ouvert :</w:t>
      </w:r>
      <w:r w:rsidR="00D77AEA">
        <w:rPr>
          <w:rFonts w:ascii="Century Gothic" w:eastAsia="Times New Roman" w:hAnsi="Century Gothic" w:cs="Arial"/>
          <w:sz w:val="20"/>
          <w:szCs w:val="20"/>
          <w:lang w:eastAsia="fr-FR"/>
        </w:rPr>
        <w:t xml:space="preserve"> (joindre un RIB)</w:t>
      </w:r>
    </w:p>
    <w:p w14:paraId="4B17452D"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Times New Roman"/>
          <w:noProof/>
          <w:sz w:val="20"/>
          <w:szCs w:val="20"/>
          <w:lang w:eastAsia="fr-FR"/>
        </w:rPr>
        <mc:AlternateContent>
          <mc:Choice Requires="wps">
            <w:drawing>
              <wp:anchor distT="0" distB="0" distL="114300" distR="114300" simplePos="0" relativeHeight="251661312" behindDoc="0" locked="0" layoutInCell="1" allowOverlap="1" wp14:anchorId="2913CA44" wp14:editId="77434BB8">
                <wp:simplePos x="0" y="0"/>
                <wp:positionH relativeFrom="column">
                  <wp:posOffset>4775835</wp:posOffset>
                </wp:positionH>
                <wp:positionV relativeFrom="paragraph">
                  <wp:posOffset>80010</wp:posOffset>
                </wp:positionV>
                <wp:extent cx="112395" cy="576580"/>
                <wp:effectExtent l="0" t="0" r="20955" b="13970"/>
                <wp:wrapNone/>
                <wp:docPr id="2" name="Accolade ferman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57658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0430E" id="Accolade fermante 2" o:spid="_x0000_s1026" type="#_x0000_t88" style="position:absolute;margin-left:376.05pt;margin-top:6.3pt;width:8.85pt;height:4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" adj="2807"/>
            </w:pict>
          </mc:Fallback>
        </mc:AlternateContent>
      </w:r>
      <w:proofErr w:type="gramStart"/>
      <w:r w:rsidRPr="00D13683">
        <w:rPr>
          <w:rFonts w:ascii="Century Gothic" w:eastAsia="Times New Roman" w:hAnsi="Century Gothic" w:cs="Arial"/>
          <w:sz w:val="20"/>
          <w:szCs w:val="20"/>
          <w:lang w:eastAsia="fr-FR"/>
        </w:rPr>
        <w:t>au</w:t>
      </w:r>
      <w:proofErr w:type="gramEnd"/>
      <w:r w:rsidRPr="00D13683">
        <w:rPr>
          <w:rFonts w:ascii="Century Gothic" w:eastAsia="Times New Roman" w:hAnsi="Century Gothic" w:cs="Arial"/>
          <w:sz w:val="20"/>
          <w:szCs w:val="20"/>
          <w:lang w:eastAsia="fr-FR"/>
        </w:rPr>
        <w:t xml:space="preserve"> nom de</w:t>
      </w:r>
      <w:r w:rsidRPr="00D13683">
        <w:rPr>
          <w:rFonts w:ascii="Century Gothic" w:eastAsia="Times New Roman" w:hAnsi="Century Gothic" w:cs="Arial"/>
          <w:sz w:val="20"/>
          <w:szCs w:val="20"/>
          <w:lang w:eastAsia="fr-FR"/>
        </w:rPr>
        <w:tab/>
        <w:t>:</w:t>
      </w:r>
    </w:p>
    <w:p w14:paraId="56C5A280" w14:textId="77777777" w:rsidR="00D13683" w:rsidRPr="00D13683" w:rsidRDefault="00D77AEA"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Times New Roman"/>
          <w:noProof/>
          <w:sz w:val="20"/>
          <w:szCs w:val="20"/>
          <w:lang w:eastAsia="fr-FR"/>
        </w:rPr>
        <mc:AlternateContent>
          <mc:Choice Requires="wps">
            <w:drawing>
              <wp:anchor distT="0" distB="0" distL="114300" distR="114300" simplePos="0" relativeHeight="251662336" behindDoc="0" locked="0" layoutInCell="1" allowOverlap="1" wp14:anchorId="6BBCDACF" wp14:editId="472338E6">
                <wp:simplePos x="0" y="0"/>
                <wp:positionH relativeFrom="column">
                  <wp:posOffset>4886325</wp:posOffset>
                </wp:positionH>
                <wp:positionV relativeFrom="paragraph">
                  <wp:posOffset>10160</wp:posOffset>
                </wp:positionV>
                <wp:extent cx="1600200" cy="5143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60CE41" w14:textId="77777777" w:rsidR="00D13683" w:rsidRPr="00D77AEA" w:rsidRDefault="00D13683" w:rsidP="00D13683">
                            <w:pPr>
                              <w:rPr>
                                <w:rFonts w:ascii="Arial" w:hAnsi="Arial" w:cs="Arial"/>
                                <w:sz w:val="16"/>
                                <w:szCs w:val="16"/>
                              </w:rPr>
                            </w:pPr>
                            <w:r w:rsidRPr="00D77AEA">
                              <w:rPr>
                                <w:rFonts w:ascii="Arial" w:hAnsi="Arial" w:cs="Arial"/>
                                <w:sz w:val="16"/>
                                <w:szCs w:val="16"/>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CDACF" id="Zone de texte 1" o:spid="_x0000_s1027" type="#_x0000_t202" style="position:absolute;left:0;text-align:left;margin-left:384.75pt;margin-top:.8pt;width:126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" stroked="f">
                <v:textbox>
                  <w:txbxContent>
                    <w:p w14:paraId="4360CE41" w14:textId="77777777" w:rsidR="00D13683" w:rsidRPr="00D77AEA" w:rsidRDefault="00D13683" w:rsidP="00D13683">
                      <w:pPr>
                        <w:rPr>
                          <w:rFonts w:ascii="Arial" w:hAnsi="Arial" w:cs="Arial"/>
                          <w:sz w:val="16"/>
                          <w:szCs w:val="16"/>
                        </w:rPr>
                      </w:pPr>
                      <w:r w:rsidRPr="00D77AEA">
                        <w:rPr>
                          <w:rFonts w:ascii="Arial" w:hAnsi="Arial" w:cs="Arial"/>
                          <w:sz w:val="16"/>
                          <w:szCs w:val="16"/>
                        </w:rPr>
                        <w:t>A dupliquer pour chaque membre du groupement</w:t>
                      </w:r>
                    </w:p>
                  </w:txbxContent>
                </v:textbox>
              </v:shape>
            </w:pict>
          </mc:Fallback>
        </mc:AlternateContent>
      </w:r>
      <w:proofErr w:type="gramStart"/>
      <w:r w:rsidR="00D13683" w:rsidRPr="00D13683">
        <w:rPr>
          <w:rFonts w:ascii="Century Gothic" w:eastAsia="Times New Roman" w:hAnsi="Century Gothic" w:cs="Arial"/>
          <w:sz w:val="20"/>
          <w:szCs w:val="20"/>
          <w:lang w:eastAsia="fr-FR"/>
        </w:rPr>
        <w:t>à</w:t>
      </w:r>
      <w:proofErr w:type="gramEnd"/>
      <w:r w:rsidR="00D13683" w:rsidRPr="00D13683">
        <w:rPr>
          <w:rFonts w:ascii="Century Gothic" w:eastAsia="Times New Roman" w:hAnsi="Century Gothic" w:cs="Arial"/>
          <w:sz w:val="20"/>
          <w:szCs w:val="20"/>
          <w:lang w:eastAsia="fr-FR"/>
        </w:rPr>
        <w:t xml:space="preserve"> la banque</w:t>
      </w:r>
      <w:r w:rsidR="00D13683" w:rsidRPr="00D13683">
        <w:rPr>
          <w:rFonts w:ascii="Century Gothic" w:eastAsia="Times New Roman" w:hAnsi="Century Gothic" w:cs="Arial"/>
          <w:sz w:val="20"/>
          <w:szCs w:val="20"/>
          <w:lang w:eastAsia="fr-FR"/>
        </w:rPr>
        <w:tab/>
        <w:t>:</w:t>
      </w:r>
    </w:p>
    <w:p w14:paraId="76F7DBAB"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Compte n°</w:t>
      </w:r>
      <w:r w:rsidRPr="00D13683">
        <w:rPr>
          <w:rFonts w:ascii="Century Gothic" w:eastAsia="Times New Roman" w:hAnsi="Century Gothic" w:cs="Arial"/>
          <w:sz w:val="20"/>
          <w:szCs w:val="20"/>
          <w:lang w:eastAsia="fr-FR"/>
        </w:rPr>
        <w:tab/>
        <w:t>:</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Code banque :</w:t>
      </w:r>
      <w:r w:rsidRPr="00D13683">
        <w:rPr>
          <w:rFonts w:ascii="Century Gothic" w:eastAsia="Times New Roman" w:hAnsi="Century Gothic" w:cs="Arial"/>
          <w:sz w:val="20"/>
          <w:szCs w:val="20"/>
          <w:lang w:eastAsia="fr-FR"/>
        </w:rPr>
        <w:tab/>
      </w:r>
    </w:p>
    <w:p w14:paraId="1DB320CA"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Code Guichet</w:t>
      </w:r>
      <w:r w:rsidRPr="00D13683">
        <w:rPr>
          <w:rFonts w:ascii="Century Gothic" w:eastAsia="Times New Roman" w:hAnsi="Century Gothic" w:cs="Arial"/>
          <w:sz w:val="20"/>
          <w:szCs w:val="20"/>
          <w:lang w:eastAsia="fr-FR"/>
        </w:rPr>
        <w:tab/>
        <w:t>:</w:t>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ab/>
        <w:t>Code RIB</w:t>
      </w:r>
      <w:r w:rsidRPr="00D13683">
        <w:rPr>
          <w:rFonts w:ascii="Century Gothic" w:eastAsia="Times New Roman" w:hAnsi="Century Gothic" w:cs="Arial"/>
          <w:sz w:val="20"/>
          <w:szCs w:val="20"/>
          <w:lang w:eastAsia="fr-FR"/>
        </w:rPr>
        <w:tab/>
        <w:t>:</w:t>
      </w:r>
    </w:p>
    <w:p w14:paraId="7BFDADFC" w14:textId="77777777" w:rsidR="00D13683" w:rsidRPr="00D13683" w:rsidRDefault="00D13683" w:rsidP="00D13683">
      <w:pPr>
        <w:spacing w:after="0" w:line="240" w:lineRule="auto"/>
        <w:jc w:val="both"/>
        <w:rPr>
          <w:rFonts w:ascii="Century Gothic" w:eastAsia="Times New Roman" w:hAnsi="Century Gothic" w:cs="Arial"/>
          <w:sz w:val="20"/>
          <w:szCs w:val="20"/>
          <w:lang w:eastAsia="fr-FR"/>
        </w:rPr>
      </w:pPr>
    </w:p>
    <w:p w14:paraId="4E089D20" w14:textId="77777777" w:rsidR="00900957" w:rsidRPr="00900957" w:rsidRDefault="00D13683" w:rsidP="00900957">
      <w:pPr>
        <w:numPr>
          <w:ilvl w:val="0"/>
          <w:numId w:val="1"/>
        </w:numPr>
        <w:rPr>
          <w:rFonts w:ascii="Century Gothic" w:eastAsia="Times New Roman" w:hAnsi="Century Gothic" w:cs="Arial"/>
          <w:color w:val="000000"/>
          <w:sz w:val="20"/>
          <w:szCs w:val="20"/>
          <w:lang w:eastAsia="fr-FR"/>
        </w:rPr>
      </w:pPr>
      <w:r w:rsidRPr="00D13683">
        <w:rPr>
          <w:rFonts w:ascii="Century Gothic" w:eastAsia="Times New Roman" w:hAnsi="Century Gothic" w:cs="Arial"/>
          <w:sz w:val="20"/>
          <w:szCs w:val="20"/>
          <w:lang w:eastAsia="fr-FR"/>
        </w:rPr>
        <w:t>Affirme sous peine de résiliation de plein droit du marché ou de sa mise en régie aux</w:t>
      </w:r>
      <w:r w:rsidRPr="00D13683">
        <w:rPr>
          <w:rFonts w:ascii="Century Gothic" w:eastAsia="Times New Roman" w:hAnsi="Century Gothic" w:cs="Arial"/>
          <w:color w:val="000000"/>
          <w:sz w:val="20"/>
          <w:szCs w:val="20"/>
          <w:lang w:eastAsia="fr-FR"/>
        </w:rPr>
        <w:t xml:space="preserve"> torts exclusifs de la société ou association pour laquelle j’interviens, que ladite société ou association ne tombe pas sous le coup de l’interdiction découlant des articles</w:t>
      </w:r>
      <w:r w:rsidR="00900957" w:rsidRPr="00900957">
        <w:rPr>
          <w:rFonts w:ascii="Century Gothic" w:eastAsia="Times New Roman" w:hAnsi="Century Gothic" w:cs="Arial"/>
          <w:color w:val="000000"/>
          <w:sz w:val="20"/>
          <w:szCs w:val="20"/>
          <w:lang w:eastAsia="fr-FR"/>
        </w:rPr>
        <w:t xml:space="preserve"> R.2142-3 à R.2142-4, R.2143-4, R.2143-5, R.2143-6 à R.2143-10 et R.2143-11 à R.21</w:t>
      </w:r>
      <w:r w:rsidR="00900957">
        <w:rPr>
          <w:rFonts w:ascii="Century Gothic" w:eastAsia="Times New Roman" w:hAnsi="Century Gothic" w:cs="Arial"/>
          <w:color w:val="000000"/>
          <w:sz w:val="20"/>
          <w:szCs w:val="20"/>
          <w:lang w:eastAsia="fr-FR"/>
        </w:rPr>
        <w:t>43-12 du</w:t>
      </w:r>
      <w:r w:rsidR="00900957" w:rsidRPr="00900957">
        <w:rPr>
          <w:rFonts w:ascii="Century Gothic" w:eastAsia="Times New Roman" w:hAnsi="Century Gothic" w:cs="Arial"/>
          <w:color w:val="000000"/>
          <w:sz w:val="20"/>
          <w:szCs w:val="20"/>
          <w:lang w:eastAsia="fr-FR"/>
        </w:rPr>
        <w:t xml:space="preserve"> code de la commande publique </w:t>
      </w:r>
    </w:p>
    <w:p w14:paraId="3B80A2C7" w14:textId="77777777" w:rsidR="00D13683" w:rsidRPr="00D13683" w:rsidRDefault="00D13683" w:rsidP="00900957">
      <w:pPr>
        <w:spacing w:after="0" w:line="240" w:lineRule="auto"/>
        <w:ind w:left="360"/>
        <w:jc w:val="both"/>
        <w:rPr>
          <w:rFonts w:ascii="Century Gothic" w:eastAsia="Times New Roman" w:hAnsi="Century Gothic" w:cs="Arial"/>
          <w:color w:val="000000"/>
          <w:sz w:val="20"/>
          <w:szCs w:val="20"/>
          <w:lang w:eastAsia="fr-FR"/>
        </w:rPr>
      </w:pPr>
      <w:r w:rsidRPr="00D13683">
        <w:rPr>
          <w:rFonts w:ascii="Century Gothic" w:eastAsia="Times New Roman" w:hAnsi="Century Gothic" w:cs="Arial"/>
          <w:color w:val="000000"/>
          <w:sz w:val="20"/>
          <w:szCs w:val="20"/>
          <w:lang w:eastAsia="fr-FR"/>
        </w:rPr>
        <w:t xml:space="preserve"> </w:t>
      </w:r>
    </w:p>
    <w:p w14:paraId="50F17114" w14:textId="77777777" w:rsidR="00D13683" w:rsidRPr="00D13683" w:rsidRDefault="00D13683" w:rsidP="00D13683">
      <w:pPr>
        <w:numPr>
          <w:ilvl w:val="0"/>
          <w:numId w:val="1"/>
        </w:numPr>
        <w:tabs>
          <w:tab w:val="left" w:pos="426"/>
        </w:tabs>
        <w:spacing w:after="0" w:line="240" w:lineRule="auto"/>
        <w:rPr>
          <w:rFonts w:ascii="Century Gothic" w:eastAsia="Times New Roman" w:hAnsi="Century Gothic" w:cs="Arial"/>
          <w:color w:val="000000"/>
          <w:sz w:val="20"/>
          <w:szCs w:val="20"/>
          <w:lang w:eastAsia="fr-FR"/>
        </w:rPr>
      </w:pPr>
      <w:r w:rsidRPr="00D13683">
        <w:rPr>
          <w:rFonts w:ascii="Century Gothic" w:eastAsia="Times New Roman" w:hAnsi="Century Gothic" w:cs="Arial"/>
          <w:color w:val="000000"/>
          <w:sz w:val="20"/>
          <w:szCs w:val="20"/>
          <w:lang w:eastAsia="fr-FR"/>
        </w:rPr>
        <w:t>Je renonce au bénéfice de l'avance :</w:t>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fldChar w:fldCharType="begin">
          <w:ffData>
            <w:name w:val="CaseACocher111"/>
            <w:enabled/>
            <w:calcOnExit w:val="0"/>
            <w:checkBox>
              <w:sizeAuto/>
              <w:default w:val="0"/>
            </w:checkBox>
          </w:ffData>
        </w:fldChar>
      </w:r>
      <w:bookmarkStart w:id="0" w:name="CaseACocher111"/>
      <w:r w:rsidRPr="00D13683">
        <w:rPr>
          <w:rFonts w:ascii="Century Gothic" w:eastAsia="Times New Roman" w:hAnsi="Century Gothic" w:cs="Arial"/>
          <w:color w:val="000000"/>
          <w:sz w:val="20"/>
          <w:szCs w:val="20"/>
          <w:lang w:eastAsia="fr-FR"/>
        </w:rPr>
        <w:instrText xml:space="preserve"> FORMCHECKBOX </w:instrText>
      </w:r>
      <w:r w:rsidR="006963D7">
        <w:rPr>
          <w:rFonts w:ascii="Century Gothic" w:eastAsia="Times New Roman" w:hAnsi="Century Gothic" w:cs="Arial"/>
          <w:color w:val="000000"/>
          <w:sz w:val="20"/>
          <w:szCs w:val="20"/>
          <w:lang w:eastAsia="fr-FR"/>
        </w:rPr>
      </w:r>
      <w:r w:rsidR="006963D7">
        <w:rPr>
          <w:rFonts w:ascii="Century Gothic" w:eastAsia="Times New Roman" w:hAnsi="Century Gothic" w:cs="Arial"/>
          <w:color w:val="000000"/>
          <w:sz w:val="20"/>
          <w:szCs w:val="20"/>
          <w:lang w:eastAsia="fr-FR"/>
        </w:rPr>
        <w:fldChar w:fldCharType="separate"/>
      </w:r>
      <w:r w:rsidRPr="00D13683">
        <w:rPr>
          <w:rFonts w:ascii="Century Gothic" w:eastAsia="Times New Roman" w:hAnsi="Century Gothic" w:cs="Arial"/>
          <w:color w:val="000000"/>
          <w:sz w:val="20"/>
          <w:szCs w:val="20"/>
          <w:lang w:eastAsia="fr-FR"/>
        </w:rPr>
        <w:fldChar w:fldCharType="end"/>
      </w:r>
      <w:bookmarkEnd w:id="0"/>
      <w:r w:rsidRPr="00D13683">
        <w:rPr>
          <w:rFonts w:ascii="Century Gothic" w:eastAsia="Times New Roman" w:hAnsi="Century Gothic" w:cs="Arial"/>
          <w:color w:val="000000"/>
          <w:sz w:val="20"/>
          <w:szCs w:val="20"/>
          <w:lang w:eastAsia="fr-FR"/>
        </w:rPr>
        <w:tab/>
        <w:t>NON</w:t>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fldChar w:fldCharType="begin">
          <w:ffData>
            <w:name w:val="CaseACocher111"/>
            <w:enabled/>
            <w:calcOnExit w:val="0"/>
            <w:checkBox>
              <w:sizeAuto/>
              <w:default w:val="0"/>
            </w:checkBox>
          </w:ffData>
        </w:fldChar>
      </w:r>
      <w:r w:rsidRPr="00D13683">
        <w:rPr>
          <w:rFonts w:ascii="Century Gothic" w:eastAsia="Times New Roman" w:hAnsi="Century Gothic" w:cs="Arial"/>
          <w:color w:val="000000"/>
          <w:sz w:val="20"/>
          <w:szCs w:val="20"/>
          <w:lang w:eastAsia="fr-FR"/>
        </w:rPr>
        <w:instrText xml:space="preserve"> FORMCHECKBOX </w:instrText>
      </w:r>
      <w:r w:rsidR="006963D7">
        <w:rPr>
          <w:rFonts w:ascii="Century Gothic" w:eastAsia="Times New Roman" w:hAnsi="Century Gothic" w:cs="Arial"/>
          <w:color w:val="000000"/>
          <w:sz w:val="20"/>
          <w:szCs w:val="20"/>
          <w:lang w:eastAsia="fr-FR"/>
        </w:rPr>
      </w:r>
      <w:r w:rsidR="006963D7">
        <w:rPr>
          <w:rFonts w:ascii="Century Gothic" w:eastAsia="Times New Roman" w:hAnsi="Century Gothic" w:cs="Arial"/>
          <w:color w:val="000000"/>
          <w:sz w:val="20"/>
          <w:szCs w:val="20"/>
          <w:lang w:eastAsia="fr-FR"/>
        </w:rPr>
        <w:fldChar w:fldCharType="separate"/>
      </w:r>
      <w:r w:rsidRPr="00D13683">
        <w:rPr>
          <w:rFonts w:ascii="Century Gothic" w:eastAsia="Times New Roman" w:hAnsi="Century Gothic" w:cs="Arial"/>
          <w:color w:val="000000"/>
          <w:sz w:val="20"/>
          <w:szCs w:val="20"/>
          <w:lang w:eastAsia="fr-FR"/>
        </w:rPr>
        <w:fldChar w:fldCharType="end"/>
      </w:r>
      <w:r w:rsidRPr="00D13683">
        <w:rPr>
          <w:rFonts w:ascii="Century Gothic" w:eastAsia="Times New Roman" w:hAnsi="Century Gothic" w:cs="Arial"/>
          <w:color w:val="000000"/>
          <w:sz w:val="20"/>
          <w:szCs w:val="20"/>
          <w:lang w:eastAsia="fr-FR"/>
        </w:rPr>
        <w:tab/>
        <w:t>OUI</w:t>
      </w:r>
    </w:p>
    <w:p w14:paraId="598BDC5D" w14:textId="3013F21F" w:rsidR="00D13683" w:rsidRPr="00D13683" w:rsidRDefault="00EB4497" w:rsidP="00D13683">
      <w:pPr>
        <w:spacing w:after="0" w:line="240" w:lineRule="auto"/>
        <w:rPr>
          <w:rFonts w:ascii="Century Gothic" w:eastAsia="Times New Roman" w:hAnsi="Century Gothic" w:cs="Arial"/>
          <w:color w:val="000000"/>
          <w:sz w:val="20"/>
          <w:szCs w:val="20"/>
          <w:lang w:eastAsia="fr-FR"/>
        </w:rPr>
      </w:pPr>
      <w:r w:rsidRPr="00D13683">
        <w:rPr>
          <w:rFonts w:ascii="Century Gothic" w:eastAsia="Times New Roman" w:hAnsi="Century Gothic" w:cs="Arial"/>
          <w:color w:val="000000"/>
          <w:sz w:val="20"/>
          <w:szCs w:val="20"/>
          <w:lang w:eastAsia="fr-FR"/>
        </w:rPr>
        <w:t>(</w:t>
      </w:r>
      <w:proofErr w:type="gramStart"/>
      <w:r w:rsidRPr="00D13683">
        <w:rPr>
          <w:rFonts w:ascii="Century Gothic" w:eastAsia="Times New Roman" w:hAnsi="Century Gothic" w:cs="Arial"/>
          <w:sz w:val="20"/>
          <w:szCs w:val="20"/>
          <w:lang w:eastAsia="fr-FR"/>
        </w:rPr>
        <w:t>cocher</w:t>
      </w:r>
      <w:proofErr w:type="gramEnd"/>
      <w:r w:rsidR="00D13683" w:rsidRPr="00D13683">
        <w:rPr>
          <w:rFonts w:ascii="Century Gothic" w:eastAsia="Times New Roman" w:hAnsi="Century Gothic" w:cs="Arial"/>
          <w:color w:val="000000"/>
          <w:sz w:val="20"/>
          <w:szCs w:val="20"/>
          <w:u w:val="single"/>
          <w:lang w:eastAsia="fr-FR"/>
        </w:rPr>
        <w:t xml:space="preserve"> la case correspondante</w:t>
      </w:r>
      <w:r w:rsidR="00D13683" w:rsidRPr="00D13683">
        <w:rPr>
          <w:rFonts w:ascii="Century Gothic" w:eastAsia="Times New Roman" w:hAnsi="Century Gothic" w:cs="Arial"/>
          <w:color w:val="000000"/>
          <w:sz w:val="20"/>
          <w:szCs w:val="20"/>
          <w:lang w:eastAsia="fr-FR"/>
        </w:rPr>
        <w:t>)</w:t>
      </w:r>
      <w:r w:rsidR="00900957" w:rsidRPr="00900957">
        <w:rPr>
          <w:rFonts w:ascii="Century Gothic" w:eastAsia="Times New Roman" w:hAnsi="Century Gothic" w:cs="Arial"/>
          <w:color w:val="000000"/>
          <w:sz w:val="20"/>
          <w:szCs w:val="20"/>
          <w:lang w:eastAsia="fr-FR"/>
        </w:rPr>
        <w:t xml:space="preserve"> articles R.2191-3 à R.2191-19 du nouveau code de la commande publique</w:t>
      </w:r>
    </w:p>
    <w:p w14:paraId="6591BC4A" w14:textId="77777777" w:rsidR="00D13683" w:rsidRPr="00D13683" w:rsidRDefault="00D13683" w:rsidP="00D13683">
      <w:pPr>
        <w:spacing w:after="0" w:line="240" w:lineRule="auto"/>
        <w:jc w:val="both"/>
        <w:rPr>
          <w:rFonts w:ascii="Century Gothic" w:eastAsia="Times New Roman" w:hAnsi="Century Gothic" w:cs="Arial"/>
          <w:color w:val="000000"/>
          <w:sz w:val="20"/>
          <w:szCs w:val="20"/>
          <w:lang w:eastAsia="fr-FR"/>
        </w:rPr>
      </w:pPr>
    </w:p>
    <w:p w14:paraId="22F1614A" w14:textId="77777777" w:rsidR="00D13683" w:rsidRPr="00D13683" w:rsidRDefault="00D13683" w:rsidP="00D13683">
      <w:pPr>
        <w:numPr>
          <w:ilvl w:val="0"/>
          <w:numId w:val="1"/>
        </w:numPr>
        <w:spacing w:after="0" w:line="240" w:lineRule="auto"/>
        <w:jc w:val="both"/>
        <w:rPr>
          <w:rFonts w:ascii="Century Gothic" w:eastAsia="Times New Roman" w:hAnsi="Century Gothic" w:cs="Arial"/>
          <w:color w:val="000000"/>
          <w:sz w:val="20"/>
          <w:szCs w:val="20"/>
          <w:lang w:eastAsia="fr-FR"/>
        </w:rPr>
      </w:pPr>
      <w:r w:rsidRPr="00D13683">
        <w:rPr>
          <w:rFonts w:ascii="Century Gothic" w:eastAsia="Times New Roman" w:hAnsi="Century Gothic" w:cs="Arial"/>
          <w:color w:val="000000"/>
          <w:sz w:val="20"/>
          <w:szCs w:val="20"/>
          <w:lang w:eastAsia="fr-FR"/>
        </w:rPr>
        <w:t>Mon offre me lie pour la durée de validité des</w:t>
      </w:r>
      <w:r w:rsidR="00B460D4">
        <w:rPr>
          <w:rFonts w:ascii="Century Gothic" w:eastAsia="Times New Roman" w:hAnsi="Century Gothic" w:cs="Arial"/>
          <w:color w:val="000000"/>
          <w:sz w:val="20"/>
          <w:szCs w:val="20"/>
          <w:lang w:eastAsia="fr-FR"/>
        </w:rPr>
        <w:t xml:space="preserve"> offres de</w:t>
      </w:r>
      <w:r w:rsidRPr="00D13683">
        <w:rPr>
          <w:rFonts w:ascii="Century Gothic" w:eastAsia="Times New Roman" w:hAnsi="Century Gothic" w:cs="Arial"/>
          <w:color w:val="000000"/>
          <w:sz w:val="20"/>
          <w:szCs w:val="20"/>
          <w:lang w:eastAsia="fr-FR"/>
        </w:rPr>
        <w:t xml:space="preserve"> </w:t>
      </w:r>
      <w:r w:rsidR="00B460D4">
        <w:rPr>
          <w:rFonts w:ascii="Century Gothic" w:eastAsia="Times New Roman" w:hAnsi="Century Gothic" w:cs="Arial"/>
          <w:color w:val="000000"/>
          <w:sz w:val="20"/>
          <w:szCs w:val="20"/>
          <w:lang w:eastAsia="fr-FR"/>
        </w:rPr>
        <w:t>180 jours à compter de la date limite de remise des offres finales.</w:t>
      </w:r>
    </w:p>
    <w:p w14:paraId="7E47D629" w14:textId="77777777" w:rsidR="00D13683" w:rsidRPr="00D13683" w:rsidRDefault="00D13683" w:rsidP="00D13683">
      <w:pPr>
        <w:spacing w:after="0" w:line="240" w:lineRule="auto"/>
        <w:ind w:left="2268"/>
        <w:jc w:val="both"/>
        <w:rPr>
          <w:rFonts w:ascii="Century Gothic" w:eastAsia="Times New Roman" w:hAnsi="Century Gothic" w:cs="Arial"/>
          <w:color w:val="000000"/>
          <w:sz w:val="20"/>
          <w:szCs w:val="20"/>
          <w:lang w:eastAsia="fr-FR"/>
        </w:rPr>
      </w:pPr>
    </w:p>
    <w:p w14:paraId="24EFDCCE" w14:textId="77777777" w:rsidR="00D13683" w:rsidRPr="00D13683" w:rsidRDefault="00D13683" w:rsidP="00D13683">
      <w:pPr>
        <w:spacing w:after="0" w:line="240" w:lineRule="auto"/>
        <w:ind w:left="2268"/>
        <w:jc w:val="both"/>
        <w:rPr>
          <w:rFonts w:ascii="Century Gothic" w:eastAsia="Times New Roman" w:hAnsi="Century Gothic" w:cs="Arial"/>
          <w:color w:val="000000"/>
          <w:sz w:val="20"/>
          <w:szCs w:val="20"/>
          <w:lang w:eastAsia="fr-FR"/>
        </w:rPr>
      </w:pPr>
      <w:r w:rsidRPr="00D13683">
        <w:rPr>
          <w:rFonts w:ascii="Century Gothic" w:eastAsia="Times New Roman" w:hAnsi="Century Gothic" w:cs="Arial"/>
          <w:color w:val="000000"/>
          <w:sz w:val="20"/>
          <w:szCs w:val="20"/>
          <w:lang w:eastAsia="fr-FR"/>
        </w:rPr>
        <w:t xml:space="preserve">Fait en un seul original, à </w:t>
      </w:r>
      <w:r w:rsidRPr="00D13683">
        <w:rPr>
          <w:rFonts w:ascii="Century Gothic" w:eastAsia="Times New Roman" w:hAnsi="Century Gothic" w:cs="Arial"/>
          <w:color w:val="FF0000"/>
          <w:sz w:val="20"/>
          <w:szCs w:val="20"/>
          <w:lang w:eastAsia="fr-FR"/>
        </w:rPr>
        <w:t>_____________________</w:t>
      </w:r>
      <w:r w:rsidRPr="00D13683">
        <w:rPr>
          <w:rFonts w:ascii="Century Gothic" w:eastAsia="Times New Roman" w:hAnsi="Century Gothic" w:cs="Arial"/>
          <w:color w:val="000000"/>
          <w:sz w:val="20"/>
          <w:szCs w:val="20"/>
          <w:lang w:eastAsia="fr-FR"/>
        </w:rPr>
        <w:t>, le</w:t>
      </w:r>
      <w:r w:rsidRPr="00D13683">
        <w:rPr>
          <w:rFonts w:ascii="Century Gothic" w:eastAsia="Times New Roman" w:hAnsi="Century Gothic" w:cs="Arial"/>
          <w:color w:val="FF0000"/>
          <w:sz w:val="20"/>
          <w:szCs w:val="20"/>
          <w:lang w:eastAsia="fr-FR"/>
        </w:rPr>
        <w:t>___________</w:t>
      </w:r>
      <w:r w:rsidRPr="00D13683">
        <w:rPr>
          <w:rFonts w:ascii="Century Gothic" w:eastAsia="Times New Roman" w:hAnsi="Century Gothic" w:cs="Arial"/>
          <w:color w:val="000000"/>
          <w:sz w:val="20"/>
          <w:szCs w:val="20"/>
          <w:lang w:eastAsia="fr-FR"/>
        </w:rPr>
        <w:t>.</w:t>
      </w:r>
    </w:p>
    <w:p w14:paraId="20F6A115" w14:textId="77777777" w:rsidR="00D13683" w:rsidRPr="001A341D" w:rsidRDefault="00D13683" w:rsidP="00D13683">
      <w:pPr>
        <w:spacing w:after="0" w:line="240" w:lineRule="auto"/>
        <w:ind w:left="2268"/>
        <w:jc w:val="both"/>
        <w:rPr>
          <w:rFonts w:ascii="Century Gothic" w:eastAsia="Times New Roman" w:hAnsi="Century Gothic" w:cs="Arial"/>
          <w:color w:val="000000"/>
          <w:sz w:val="20"/>
          <w:szCs w:val="20"/>
          <w:lang w:eastAsia="fr-FR"/>
        </w:rPr>
      </w:pPr>
      <w:r w:rsidRPr="001A341D">
        <w:rPr>
          <w:rFonts w:ascii="Century Gothic" w:eastAsia="Times New Roman" w:hAnsi="Century Gothic" w:cs="Arial"/>
          <w:color w:val="000000"/>
          <w:sz w:val="20"/>
          <w:szCs w:val="20"/>
          <w:lang w:eastAsia="fr-FR"/>
        </w:rPr>
        <w:t>Signature précédée de la mention “ Lu et approuvé ”et timbre commercial</w:t>
      </w:r>
    </w:p>
    <w:p w14:paraId="308E58BA" w14:textId="7D9CDAE6" w:rsidR="00D13683" w:rsidRPr="001A341D" w:rsidRDefault="00D13683" w:rsidP="00D13683">
      <w:pPr>
        <w:spacing w:after="0" w:line="240" w:lineRule="auto"/>
        <w:ind w:left="2268"/>
        <w:jc w:val="both"/>
        <w:rPr>
          <w:rFonts w:ascii="Century Gothic" w:eastAsia="Times New Roman" w:hAnsi="Century Gothic" w:cs="Arial"/>
          <w:color w:val="000000"/>
          <w:sz w:val="20"/>
          <w:szCs w:val="20"/>
          <w:lang w:eastAsia="fr-FR"/>
        </w:rPr>
      </w:pPr>
    </w:p>
    <w:p w14:paraId="0586A591" w14:textId="50138908" w:rsidR="007818CA" w:rsidRPr="001A341D" w:rsidRDefault="007818CA" w:rsidP="00D13683">
      <w:pPr>
        <w:spacing w:after="0" w:line="240" w:lineRule="auto"/>
        <w:ind w:left="2268"/>
        <w:jc w:val="both"/>
        <w:rPr>
          <w:rFonts w:ascii="Century Gothic" w:eastAsia="Times New Roman" w:hAnsi="Century Gothic" w:cs="Arial"/>
          <w:color w:val="000000"/>
          <w:sz w:val="20"/>
          <w:szCs w:val="20"/>
          <w:lang w:eastAsia="fr-FR"/>
        </w:rPr>
      </w:pPr>
    </w:p>
    <w:p w14:paraId="187CE468" w14:textId="0A531DDC" w:rsidR="00650E5A" w:rsidRPr="001A341D" w:rsidRDefault="00650E5A">
      <w:pPr>
        <w:rPr>
          <w:rFonts w:ascii="Century Gothic" w:eastAsia="Times New Roman" w:hAnsi="Century Gothic" w:cs="Arial"/>
          <w:color w:val="000000"/>
          <w:sz w:val="20"/>
          <w:szCs w:val="20"/>
          <w:lang w:eastAsia="fr-FR"/>
        </w:rPr>
      </w:pPr>
      <w:r w:rsidRPr="001A341D">
        <w:rPr>
          <w:rFonts w:ascii="Century Gothic" w:eastAsia="Times New Roman" w:hAnsi="Century Gothic" w:cs="Arial"/>
          <w:color w:val="000000"/>
          <w:sz w:val="20"/>
          <w:szCs w:val="20"/>
          <w:lang w:eastAsia="fr-FR"/>
        </w:rPr>
        <w:br w:type="page"/>
      </w:r>
    </w:p>
    <w:p w14:paraId="31AD3D9D" w14:textId="77777777" w:rsidR="00650E5A" w:rsidRPr="00D13683" w:rsidRDefault="00650E5A" w:rsidP="00D13683">
      <w:pPr>
        <w:spacing w:after="0" w:line="240" w:lineRule="auto"/>
        <w:ind w:left="2268"/>
        <w:jc w:val="both"/>
        <w:rPr>
          <w:rFonts w:ascii="Century Gothic" w:eastAsia="Times New Roman" w:hAnsi="Century Gothic" w:cs="Arial"/>
          <w:color w:val="000000"/>
          <w:lang w:eastAsia="fr-FR"/>
        </w:rPr>
      </w:pPr>
    </w:p>
    <w:p w14:paraId="5FEEB6F4"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rPr>
          <w:rFonts w:ascii="Century Gothic" w:eastAsia="Times New Roman" w:hAnsi="Century Gothic" w:cs="Arial"/>
          <w:b/>
          <w:caps/>
          <w:sz w:val="28"/>
          <w:szCs w:val="20"/>
          <w:lang w:eastAsia="fr-FR"/>
        </w:rPr>
      </w:pPr>
      <w:r w:rsidRPr="00D13683">
        <w:rPr>
          <w:rFonts w:ascii="Century Gothic" w:eastAsia="Times New Roman" w:hAnsi="Century Gothic" w:cs="Arial"/>
          <w:b/>
          <w:caps/>
          <w:sz w:val="28"/>
          <w:szCs w:val="20"/>
          <w:lang w:eastAsia="fr-FR"/>
        </w:rPr>
        <w:t>C) PARTIE RESERVEE A L’ADMINISTRATION</w:t>
      </w:r>
    </w:p>
    <w:p w14:paraId="63ED913F" w14:textId="77777777" w:rsidR="00D13683" w:rsidRPr="00D13683" w:rsidRDefault="00D13683" w:rsidP="00D13683">
      <w:pPr>
        <w:spacing w:after="0" w:line="240" w:lineRule="auto"/>
        <w:jc w:val="both"/>
        <w:rPr>
          <w:rFonts w:ascii="Century Gothic" w:eastAsia="Times New Roman" w:hAnsi="Century Gothic" w:cs="Times New Roman"/>
          <w:sz w:val="20"/>
          <w:szCs w:val="20"/>
          <w:lang w:eastAsia="fr-FR"/>
        </w:rPr>
      </w:pPr>
    </w:p>
    <w:p w14:paraId="2BE9F93A" w14:textId="77777777" w:rsidR="00D13683" w:rsidRPr="00D13683" w:rsidRDefault="00D13683" w:rsidP="00D13683">
      <w:pPr>
        <w:spacing w:after="0" w:line="360" w:lineRule="auto"/>
        <w:jc w:val="both"/>
        <w:rPr>
          <w:rFonts w:ascii="Century Gothic" w:eastAsia="Times New Roman" w:hAnsi="Century Gothic" w:cs="Arial"/>
          <w:color w:val="000000"/>
          <w:sz w:val="20"/>
          <w:szCs w:val="20"/>
          <w:lang w:eastAsia="fr-FR"/>
        </w:rPr>
      </w:pPr>
      <w:r w:rsidRPr="00D13683">
        <w:rPr>
          <w:rFonts w:ascii="Century Gothic" w:eastAsia="Times New Roman" w:hAnsi="Century Gothic" w:cs="Arial"/>
          <w:b/>
          <w:color w:val="000000"/>
          <w:sz w:val="20"/>
          <w:szCs w:val="20"/>
          <w:lang w:eastAsia="fr-FR"/>
        </w:rPr>
        <w:t xml:space="preserve">Budget </w:t>
      </w:r>
      <w:r w:rsidRPr="00D13683">
        <w:rPr>
          <w:rFonts w:ascii="Century Gothic" w:eastAsia="Times New Roman" w:hAnsi="Century Gothic" w:cs="Arial"/>
          <w:color w:val="000000"/>
          <w:sz w:val="20"/>
          <w:szCs w:val="20"/>
          <w:lang w:eastAsia="fr-FR"/>
        </w:rPr>
        <w:t>: BUDGET GENERAL</w:t>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color w:val="000000"/>
          <w:sz w:val="20"/>
          <w:szCs w:val="20"/>
          <w:lang w:eastAsia="fr-FR"/>
        </w:rPr>
        <w:tab/>
      </w:r>
      <w:r w:rsidRPr="00D13683">
        <w:rPr>
          <w:rFonts w:ascii="Century Gothic" w:eastAsia="Times New Roman" w:hAnsi="Century Gothic" w:cs="Arial"/>
          <w:b/>
          <w:sz w:val="20"/>
          <w:szCs w:val="20"/>
          <w:lang w:eastAsia="fr-FR"/>
        </w:rPr>
        <w:t>Classe</w:t>
      </w:r>
      <w:r w:rsidRPr="00D13683">
        <w:rPr>
          <w:rFonts w:ascii="Century Gothic" w:eastAsia="Times New Roman" w:hAnsi="Century Gothic" w:cs="Arial"/>
          <w:sz w:val="20"/>
          <w:szCs w:val="20"/>
          <w:lang w:eastAsia="fr-FR"/>
        </w:rPr>
        <w:t xml:space="preserve"> : 6</w:t>
      </w:r>
      <w:r w:rsidRPr="00D13683">
        <w:rPr>
          <w:rFonts w:ascii="Century Gothic" w:eastAsia="Times New Roman" w:hAnsi="Century Gothic" w:cs="Arial"/>
          <w:color w:val="000000"/>
          <w:sz w:val="20"/>
          <w:szCs w:val="20"/>
          <w:lang w:eastAsia="fr-FR"/>
        </w:rPr>
        <w:tab/>
      </w:r>
    </w:p>
    <w:p w14:paraId="4A0AE9A8" w14:textId="1DD82CD1" w:rsidR="005A4916" w:rsidRDefault="00D13683" w:rsidP="005A4916">
      <w:pPr>
        <w:spacing w:after="0" w:line="200" w:lineRule="atLeast"/>
        <w:rPr>
          <w:rFonts w:ascii="Century Gothic" w:eastAsia="Times New Roman" w:hAnsi="Century Gothic" w:cs="Arial"/>
          <w:sz w:val="20"/>
          <w:szCs w:val="20"/>
          <w:lang w:eastAsia="fr-FR"/>
        </w:rPr>
      </w:pPr>
      <w:r w:rsidRPr="00D13683">
        <w:rPr>
          <w:rFonts w:ascii="Century Gothic" w:eastAsia="Times New Roman" w:hAnsi="Century Gothic" w:cs="Arial"/>
          <w:b/>
          <w:color w:val="000000"/>
          <w:sz w:val="20"/>
          <w:szCs w:val="20"/>
          <w:lang w:eastAsia="fr-FR"/>
        </w:rPr>
        <w:t>Numéro de nomenclature</w:t>
      </w:r>
      <w:r w:rsidRPr="00D13683">
        <w:rPr>
          <w:rFonts w:ascii="Century Gothic" w:eastAsia="Times New Roman" w:hAnsi="Century Gothic" w:cs="Arial"/>
          <w:color w:val="000000"/>
          <w:sz w:val="20"/>
          <w:szCs w:val="20"/>
          <w:lang w:eastAsia="fr-FR"/>
        </w:rPr>
        <w:t xml:space="preserve"> </w:t>
      </w:r>
      <w:r w:rsidRPr="00D13683">
        <w:rPr>
          <w:rFonts w:ascii="Century Gothic" w:eastAsia="Times New Roman" w:hAnsi="Century Gothic" w:cs="Arial"/>
          <w:b/>
          <w:color w:val="000000"/>
          <w:sz w:val="20"/>
          <w:szCs w:val="20"/>
          <w:lang w:eastAsia="fr-FR"/>
        </w:rPr>
        <w:t>CMP et libellé</w:t>
      </w:r>
      <w:r w:rsidR="005A4916">
        <w:rPr>
          <w:rFonts w:ascii="Century Gothic" w:eastAsia="Times New Roman" w:hAnsi="Century Gothic" w:cs="Arial"/>
          <w:b/>
          <w:color w:val="000000"/>
          <w:sz w:val="20"/>
          <w:szCs w:val="20"/>
          <w:lang w:eastAsia="fr-FR"/>
        </w:rPr>
        <w:t> </w:t>
      </w:r>
      <w:r w:rsidR="005A4916">
        <w:rPr>
          <w:rFonts w:ascii="Century Gothic" w:eastAsia="Times New Roman" w:hAnsi="Century Gothic" w:cs="Arial"/>
          <w:sz w:val="20"/>
          <w:szCs w:val="20"/>
          <w:lang w:eastAsia="fr-FR"/>
        </w:rPr>
        <w:t xml:space="preserve">: </w:t>
      </w:r>
      <w:r w:rsidR="005A4916">
        <w:rPr>
          <w:rFonts w:ascii="Century Gothic" w:eastAsia="Times New Roman" w:hAnsi="Century Gothic" w:cs="Arial"/>
          <w:sz w:val="20"/>
          <w:szCs w:val="20"/>
          <w:lang w:eastAsia="fr-FR"/>
        </w:rPr>
        <w:tab/>
      </w:r>
      <w:r w:rsidRPr="00D13683">
        <w:rPr>
          <w:rFonts w:ascii="Century Gothic" w:eastAsia="Times New Roman" w:hAnsi="Century Gothic" w:cs="Arial"/>
          <w:sz w:val="20"/>
          <w:szCs w:val="20"/>
          <w:lang w:eastAsia="fr-FR"/>
        </w:rPr>
        <w:t>07310</w:t>
      </w:r>
      <w:r w:rsidR="003D1F64">
        <w:rPr>
          <w:rFonts w:ascii="Century Gothic" w:eastAsia="Times New Roman" w:hAnsi="Century Gothic" w:cs="Arial"/>
          <w:sz w:val="20"/>
          <w:szCs w:val="20"/>
          <w:lang w:eastAsia="fr-FR"/>
        </w:rPr>
        <w:t xml:space="preserve"> - </w:t>
      </w:r>
      <w:r w:rsidR="003D1F64" w:rsidRPr="003D1F64">
        <w:rPr>
          <w:rFonts w:ascii="Century Gothic" w:eastAsia="Times New Roman" w:hAnsi="Century Gothic" w:cs="Arial"/>
          <w:sz w:val="20"/>
          <w:szCs w:val="20"/>
          <w:lang w:eastAsia="fr-FR"/>
        </w:rPr>
        <w:t xml:space="preserve">nettoyage courant des locaux  </w:t>
      </w:r>
    </w:p>
    <w:p w14:paraId="238CA64A" w14:textId="77777777" w:rsidR="00D13683" w:rsidRPr="00D13683" w:rsidRDefault="00D13683" w:rsidP="00D13683">
      <w:pPr>
        <w:spacing w:after="0" w:line="360" w:lineRule="auto"/>
        <w:jc w:val="both"/>
        <w:rPr>
          <w:rFonts w:ascii="Times New Roman" w:eastAsia="Times New Roman" w:hAnsi="Times New Roman" w:cs="Times New Roman"/>
          <w:color w:val="000000"/>
          <w:sz w:val="20"/>
          <w:szCs w:val="20"/>
          <w:lang w:eastAsia="fr-FR"/>
        </w:rPr>
      </w:pPr>
      <w:r w:rsidRPr="00D13683">
        <w:rPr>
          <w:rFonts w:ascii="Century Gothic" w:eastAsia="Times New Roman" w:hAnsi="Century Gothic" w:cs="Arial"/>
          <w:b/>
          <w:color w:val="000000"/>
          <w:sz w:val="20"/>
          <w:szCs w:val="20"/>
          <w:lang w:eastAsia="fr-FR"/>
        </w:rPr>
        <w:t>Imputation budgétaire</w:t>
      </w:r>
      <w:r w:rsidRPr="00D13683">
        <w:rPr>
          <w:rFonts w:ascii="Century Gothic" w:eastAsia="Times New Roman" w:hAnsi="Century Gothic" w:cs="Arial"/>
          <w:color w:val="000000"/>
          <w:sz w:val="20"/>
          <w:szCs w:val="20"/>
          <w:lang w:eastAsia="fr-FR"/>
        </w:rPr>
        <w:t xml:space="preserve"> : </w:t>
      </w:r>
      <w:r w:rsidR="005A4916">
        <w:rPr>
          <w:rFonts w:ascii="Century Gothic" w:eastAsia="Times New Roman" w:hAnsi="Century Gothic" w:cs="Arial"/>
          <w:color w:val="000000"/>
          <w:sz w:val="20"/>
          <w:szCs w:val="20"/>
          <w:lang w:eastAsia="fr-FR"/>
        </w:rPr>
        <w:tab/>
      </w:r>
      <w:r w:rsidR="003562B9">
        <w:rPr>
          <w:rFonts w:ascii="Century Gothic" w:eastAsia="Times New Roman" w:hAnsi="Century Gothic" w:cs="Arial"/>
          <w:sz w:val="20"/>
          <w:szCs w:val="20"/>
          <w:lang w:eastAsia="fr-FR"/>
        </w:rPr>
        <w:t>628-13 (Nettoyage à l’extérieur)</w:t>
      </w:r>
    </w:p>
    <w:p w14:paraId="65D436ED" w14:textId="77777777" w:rsidR="00D13683" w:rsidRPr="00D13683" w:rsidRDefault="005A4916" w:rsidP="00D13683">
      <w:pPr>
        <w:spacing w:after="0" w:line="360" w:lineRule="auto"/>
        <w:jc w:val="both"/>
        <w:rPr>
          <w:rFonts w:ascii="Times New Roman" w:eastAsia="Times New Roman" w:hAnsi="Times New Roman" w:cs="Times New Roman"/>
          <w:color w:val="000000"/>
          <w:sz w:val="20"/>
          <w:szCs w:val="20"/>
          <w:lang w:eastAsia="fr-FR"/>
        </w:rPr>
      </w:pPr>
      <w:r w:rsidRPr="005A4916">
        <w:rPr>
          <w:rFonts w:ascii="Century Gothic" w:eastAsia="Times New Roman" w:hAnsi="Century Gothic" w:cs="Times New Roman"/>
          <w:b/>
          <w:color w:val="000000"/>
          <w:sz w:val="20"/>
          <w:szCs w:val="20"/>
          <w:lang w:eastAsia="fr-FR"/>
        </w:rPr>
        <w:t xml:space="preserve">Code </w:t>
      </w:r>
      <w:r w:rsidR="00B460D4">
        <w:rPr>
          <w:rFonts w:ascii="Century Gothic" w:eastAsia="Times New Roman" w:hAnsi="Century Gothic" w:cs="Times New Roman"/>
          <w:b/>
          <w:color w:val="000000"/>
          <w:sz w:val="20"/>
          <w:szCs w:val="20"/>
          <w:lang w:eastAsia="fr-FR"/>
        </w:rPr>
        <w:t>CPV</w:t>
      </w:r>
      <w:r w:rsidR="00D13683" w:rsidRPr="00D13683">
        <w:rPr>
          <w:rFonts w:ascii="Times New Roman" w:eastAsia="Times New Roman" w:hAnsi="Times New Roman" w:cs="Times New Roman"/>
          <w:color w:val="000000"/>
          <w:sz w:val="20"/>
          <w:szCs w:val="20"/>
          <w:lang w:eastAsia="fr-FR"/>
        </w:rPr>
        <w:t> :</w:t>
      </w:r>
      <w:r>
        <w:rPr>
          <w:rFonts w:ascii="Times New Roman" w:eastAsia="Times New Roman" w:hAnsi="Times New Roman" w:cs="Times New Roman"/>
          <w:color w:val="000000"/>
          <w:sz w:val="20"/>
          <w:szCs w:val="20"/>
          <w:lang w:eastAsia="fr-FR"/>
        </w:rPr>
        <w:tab/>
      </w:r>
      <w:r>
        <w:rPr>
          <w:rFonts w:ascii="Times New Roman" w:eastAsia="Times New Roman" w:hAnsi="Times New Roman" w:cs="Times New Roman"/>
          <w:color w:val="000000"/>
          <w:sz w:val="20"/>
          <w:szCs w:val="20"/>
          <w:lang w:eastAsia="fr-FR"/>
        </w:rPr>
        <w:tab/>
      </w:r>
      <w:r w:rsidR="00D13683" w:rsidRPr="00D13683">
        <w:rPr>
          <w:rFonts w:ascii="Times New Roman" w:eastAsia="Times New Roman" w:hAnsi="Times New Roman" w:cs="Times New Roman"/>
          <w:color w:val="000000"/>
          <w:sz w:val="20"/>
          <w:szCs w:val="20"/>
          <w:lang w:eastAsia="fr-FR"/>
        </w:rPr>
        <w:t xml:space="preserve"> </w:t>
      </w:r>
      <w:r w:rsidR="00D13683" w:rsidRPr="00D13683">
        <w:rPr>
          <w:rFonts w:ascii="Times New Roman" w:eastAsia="Times New Roman" w:hAnsi="Times New Roman" w:cs="Times New Roman"/>
          <w:b/>
          <w:i/>
          <w:color w:val="000000"/>
          <w:sz w:val="20"/>
          <w:szCs w:val="20"/>
          <w:u w:val="single"/>
          <w:lang w:eastAsia="fr-FR"/>
        </w:rPr>
        <w:t>CPV : 39530000-3</w:t>
      </w:r>
    </w:p>
    <w:p w14:paraId="194C1E55" w14:textId="4AD08A85" w:rsidR="00D13683" w:rsidRPr="005A4916" w:rsidRDefault="00D13683" w:rsidP="00D13683">
      <w:pPr>
        <w:spacing w:after="0" w:line="36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b/>
          <w:color w:val="000000"/>
          <w:sz w:val="20"/>
          <w:szCs w:val="20"/>
          <w:lang w:eastAsia="fr-FR"/>
        </w:rPr>
        <w:t>Exercice</w:t>
      </w:r>
      <w:r w:rsidRPr="00D13683">
        <w:rPr>
          <w:rFonts w:ascii="Century Gothic" w:eastAsia="Times New Roman" w:hAnsi="Century Gothic" w:cs="Arial"/>
          <w:color w:val="000000"/>
          <w:sz w:val="20"/>
          <w:szCs w:val="20"/>
          <w:lang w:eastAsia="fr-FR"/>
        </w:rPr>
        <w:t xml:space="preserve"> : </w:t>
      </w:r>
      <w:r w:rsidRPr="00D13683">
        <w:rPr>
          <w:rFonts w:ascii="Century Gothic" w:eastAsia="Times New Roman" w:hAnsi="Century Gothic" w:cs="Arial"/>
          <w:sz w:val="20"/>
          <w:szCs w:val="20"/>
          <w:lang w:eastAsia="fr-FR"/>
        </w:rPr>
        <w:t>20</w:t>
      </w:r>
      <w:r w:rsidR="0099283E">
        <w:rPr>
          <w:rFonts w:ascii="Century Gothic" w:eastAsia="Times New Roman" w:hAnsi="Century Gothic" w:cs="Arial"/>
          <w:sz w:val="20"/>
          <w:szCs w:val="20"/>
          <w:lang w:eastAsia="fr-FR"/>
        </w:rPr>
        <w:t>2</w:t>
      </w:r>
      <w:r w:rsidR="00EB4497">
        <w:rPr>
          <w:rFonts w:ascii="Century Gothic" w:eastAsia="Times New Roman" w:hAnsi="Century Gothic" w:cs="Arial"/>
          <w:sz w:val="20"/>
          <w:szCs w:val="20"/>
          <w:lang w:eastAsia="fr-FR"/>
        </w:rPr>
        <w:t>5</w:t>
      </w:r>
      <w:r w:rsidRPr="00D13683">
        <w:rPr>
          <w:rFonts w:ascii="Century Gothic" w:eastAsia="Times New Roman" w:hAnsi="Century Gothic" w:cs="Arial"/>
          <w:sz w:val="20"/>
          <w:szCs w:val="20"/>
          <w:lang w:eastAsia="fr-FR"/>
        </w:rPr>
        <w:t>-20</w:t>
      </w:r>
      <w:r w:rsidR="0099283E">
        <w:rPr>
          <w:rFonts w:ascii="Century Gothic" w:eastAsia="Times New Roman" w:hAnsi="Century Gothic" w:cs="Arial"/>
          <w:sz w:val="20"/>
          <w:szCs w:val="20"/>
          <w:lang w:eastAsia="fr-FR"/>
        </w:rPr>
        <w:t>2</w:t>
      </w:r>
      <w:r w:rsidR="00EB4497">
        <w:rPr>
          <w:rFonts w:ascii="Century Gothic" w:eastAsia="Times New Roman" w:hAnsi="Century Gothic" w:cs="Arial"/>
          <w:sz w:val="20"/>
          <w:szCs w:val="20"/>
          <w:lang w:eastAsia="fr-FR"/>
        </w:rPr>
        <w:t>6</w:t>
      </w:r>
      <w:r w:rsidR="0099283E">
        <w:rPr>
          <w:rFonts w:ascii="Century Gothic" w:eastAsia="Times New Roman" w:hAnsi="Century Gothic" w:cs="Arial"/>
          <w:sz w:val="20"/>
          <w:szCs w:val="20"/>
          <w:lang w:eastAsia="fr-FR"/>
        </w:rPr>
        <w:t>-202</w:t>
      </w:r>
      <w:r w:rsidR="00EB4497">
        <w:rPr>
          <w:rFonts w:ascii="Century Gothic" w:eastAsia="Times New Roman" w:hAnsi="Century Gothic" w:cs="Arial"/>
          <w:sz w:val="20"/>
          <w:szCs w:val="20"/>
          <w:lang w:eastAsia="fr-FR"/>
        </w:rPr>
        <w:t>7</w:t>
      </w:r>
      <w:r w:rsidRPr="00D13683">
        <w:rPr>
          <w:rFonts w:ascii="Century Gothic" w:eastAsia="Times New Roman" w:hAnsi="Century Gothic" w:cs="Arial"/>
          <w:sz w:val="20"/>
          <w:szCs w:val="20"/>
          <w:lang w:eastAsia="fr-FR"/>
        </w:rPr>
        <w:t>-</w:t>
      </w:r>
      <w:r w:rsidRPr="005A4916">
        <w:rPr>
          <w:rFonts w:ascii="Century Gothic" w:eastAsia="Times New Roman" w:hAnsi="Century Gothic" w:cs="Arial"/>
          <w:sz w:val="20"/>
          <w:szCs w:val="20"/>
          <w:lang w:eastAsia="fr-FR"/>
        </w:rPr>
        <w:t>202</w:t>
      </w:r>
      <w:r w:rsidR="00EB4497">
        <w:rPr>
          <w:rFonts w:ascii="Century Gothic" w:eastAsia="Times New Roman" w:hAnsi="Century Gothic" w:cs="Arial"/>
          <w:sz w:val="20"/>
          <w:szCs w:val="20"/>
          <w:lang w:eastAsia="fr-FR"/>
        </w:rPr>
        <w:t>8</w:t>
      </w:r>
      <w:r w:rsidR="00D25A8E">
        <w:rPr>
          <w:rFonts w:ascii="Century Gothic" w:eastAsia="Times New Roman" w:hAnsi="Century Gothic" w:cs="Arial"/>
          <w:sz w:val="20"/>
          <w:szCs w:val="20"/>
          <w:lang w:eastAsia="fr-FR"/>
        </w:rPr>
        <w:t>-202</w:t>
      </w:r>
      <w:r w:rsidR="00EB4497">
        <w:rPr>
          <w:rFonts w:ascii="Century Gothic" w:eastAsia="Times New Roman" w:hAnsi="Century Gothic" w:cs="Arial"/>
          <w:sz w:val="20"/>
          <w:szCs w:val="20"/>
          <w:lang w:eastAsia="fr-FR"/>
        </w:rPr>
        <w:t>9</w:t>
      </w:r>
    </w:p>
    <w:p w14:paraId="18345C80" w14:textId="77777777" w:rsidR="00D13683" w:rsidRPr="00D13683" w:rsidRDefault="00D13683" w:rsidP="00D13683">
      <w:pPr>
        <w:spacing w:after="0" w:line="240" w:lineRule="auto"/>
        <w:jc w:val="both"/>
        <w:rPr>
          <w:rFonts w:ascii="Century Gothic" w:eastAsia="Times New Roman" w:hAnsi="Century Gothic" w:cs="Arial"/>
          <w:b/>
          <w:color w:val="000000"/>
          <w:sz w:val="20"/>
          <w:szCs w:val="20"/>
          <w:lang w:eastAsia="fr-FR"/>
        </w:rPr>
      </w:pPr>
    </w:p>
    <w:p w14:paraId="2BCD6821" w14:textId="77777777" w:rsidR="00D13683" w:rsidRDefault="00D13683" w:rsidP="00D13683">
      <w:pPr>
        <w:spacing w:after="0" w:line="240" w:lineRule="auto"/>
        <w:jc w:val="both"/>
        <w:rPr>
          <w:rFonts w:ascii="Century Gothic" w:eastAsia="Times New Roman" w:hAnsi="Century Gothic" w:cs="Arial"/>
          <w:sz w:val="20"/>
          <w:szCs w:val="20"/>
          <w:lang w:eastAsia="fr-FR"/>
        </w:rPr>
      </w:pPr>
      <w:r w:rsidRPr="00D13683">
        <w:rPr>
          <w:rFonts w:ascii="Century Gothic" w:eastAsia="Times New Roman" w:hAnsi="Century Gothic" w:cs="Arial"/>
          <w:b/>
          <w:color w:val="000000"/>
          <w:sz w:val="20"/>
          <w:szCs w:val="20"/>
          <w:lang w:eastAsia="fr-FR"/>
        </w:rPr>
        <w:t>Comptable assignataire des paiements</w:t>
      </w:r>
      <w:r w:rsidRPr="00D13683">
        <w:rPr>
          <w:rFonts w:ascii="Century Gothic" w:eastAsia="Times New Roman" w:hAnsi="Century Gothic" w:cs="Arial"/>
          <w:color w:val="000000"/>
          <w:sz w:val="20"/>
          <w:szCs w:val="20"/>
          <w:lang w:eastAsia="fr-FR"/>
        </w:rPr>
        <w:t xml:space="preserve"> : </w:t>
      </w:r>
      <w:r w:rsidRPr="00D13683">
        <w:rPr>
          <w:rFonts w:ascii="Century Gothic" w:eastAsia="Times New Roman" w:hAnsi="Century Gothic" w:cs="Arial"/>
          <w:sz w:val="20"/>
          <w:szCs w:val="20"/>
          <w:lang w:eastAsia="fr-FR"/>
        </w:rPr>
        <w:t xml:space="preserve">Monsieur le Directeur Spécialisé des Finances Publiques pour l’Assistance Publique - Hôpitaux de Paris </w:t>
      </w:r>
    </w:p>
    <w:p w14:paraId="0220745D" w14:textId="77777777" w:rsidR="005950BB" w:rsidRPr="00D13683" w:rsidRDefault="005950BB" w:rsidP="00D13683">
      <w:pPr>
        <w:spacing w:after="0" w:line="240" w:lineRule="auto"/>
        <w:jc w:val="both"/>
        <w:rPr>
          <w:rFonts w:ascii="Century Gothic" w:eastAsia="Times New Roman" w:hAnsi="Century Gothic" w:cs="Arial"/>
          <w:sz w:val="20"/>
          <w:szCs w:val="20"/>
          <w:lang w:eastAsia="fr-FR"/>
        </w:rPr>
      </w:pPr>
    </w:p>
    <w:p w14:paraId="321CB401" w14:textId="6845D8BA" w:rsidR="00D13683" w:rsidRDefault="00D13683" w:rsidP="00D13683">
      <w:pPr>
        <w:spacing w:after="0" w:line="240" w:lineRule="auto"/>
        <w:jc w:val="both"/>
        <w:rPr>
          <w:rFonts w:ascii="Century Gothic" w:eastAsia="Times New Roman" w:hAnsi="Century Gothic" w:cs="Arial"/>
          <w:color w:val="000000"/>
          <w:sz w:val="20"/>
          <w:szCs w:val="20"/>
          <w:lang w:eastAsia="fr-FR"/>
        </w:rPr>
      </w:pPr>
      <w:r w:rsidRPr="00D13683">
        <w:rPr>
          <w:rFonts w:ascii="Century Gothic" w:eastAsia="Times New Roman" w:hAnsi="Century Gothic" w:cs="Arial"/>
          <w:b/>
          <w:color w:val="000000"/>
          <w:sz w:val="20"/>
          <w:szCs w:val="20"/>
          <w:lang w:eastAsia="fr-FR"/>
        </w:rPr>
        <w:t>Références de la personne habilitée à donner les renseignements</w:t>
      </w:r>
      <w:r w:rsidRPr="00D13683">
        <w:rPr>
          <w:rFonts w:ascii="Century Gothic" w:eastAsia="Times New Roman" w:hAnsi="Century Gothic" w:cs="Arial"/>
          <w:color w:val="000000"/>
          <w:sz w:val="20"/>
          <w:szCs w:val="20"/>
          <w:lang w:eastAsia="fr-FR"/>
        </w:rPr>
        <w:t xml:space="preserve"> prévus aux articles </w:t>
      </w:r>
      <w:r w:rsidR="005950BB" w:rsidRPr="005950BB">
        <w:rPr>
          <w:rFonts w:ascii="Century Gothic" w:eastAsia="Times New Roman" w:hAnsi="Century Gothic" w:cs="Arial"/>
          <w:b/>
          <w:color w:val="000000"/>
          <w:sz w:val="20"/>
          <w:szCs w:val="20"/>
          <w:lang w:eastAsia="fr-FR"/>
        </w:rPr>
        <w:t>R.2191-46 à R.2191-53 et R.2191-58 du code de la commande publique :</w:t>
      </w:r>
      <w:r w:rsidR="005950BB" w:rsidRPr="005950BB">
        <w:rPr>
          <w:rFonts w:ascii="Century Gothic" w:eastAsia="Times New Roman" w:hAnsi="Century Gothic" w:cs="Arial"/>
          <w:color w:val="000000"/>
          <w:sz w:val="20"/>
          <w:szCs w:val="20"/>
          <w:lang w:eastAsia="fr-FR"/>
        </w:rPr>
        <w:t xml:space="preserve"> le Directeur général du </w:t>
      </w:r>
      <w:r w:rsidR="00B06A6E">
        <w:rPr>
          <w:rFonts w:ascii="Century Gothic" w:eastAsia="Times New Roman" w:hAnsi="Century Gothic" w:cs="Arial"/>
          <w:color w:val="000000"/>
          <w:sz w:val="20"/>
          <w:szCs w:val="20"/>
          <w:lang w:eastAsia="fr-FR"/>
        </w:rPr>
        <w:t>GHU</w:t>
      </w:r>
      <w:r w:rsidR="005950BB" w:rsidRPr="005950BB">
        <w:rPr>
          <w:rFonts w:ascii="Century Gothic" w:eastAsia="Times New Roman" w:hAnsi="Century Gothic" w:cs="Arial"/>
          <w:color w:val="000000"/>
          <w:sz w:val="20"/>
          <w:szCs w:val="20"/>
          <w:lang w:eastAsia="fr-FR"/>
        </w:rPr>
        <w:t xml:space="preserve"> AP</w:t>
      </w:r>
      <w:r w:rsidR="00B06A6E">
        <w:rPr>
          <w:rFonts w:ascii="Century Gothic" w:eastAsia="Times New Roman" w:hAnsi="Century Gothic" w:cs="Arial"/>
          <w:color w:val="000000"/>
          <w:sz w:val="20"/>
          <w:szCs w:val="20"/>
          <w:lang w:eastAsia="fr-FR"/>
        </w:rPr>
        <w:t>-</w:t>
      </w:r>
      <w:r w:rsidR="005950BB" w:rsidRPr="005950BB">
        <w:rPr>
          <w:rFonts w:ascii="Century Gothic" w:eastAsia="Times New Roman" w:hAnsi="Century Gothic" w:cs="Arial"/>
          <w:color w:val="000000"/>
          <w:sz w:val="20"/>
          <w:szCs w:val="20"/>
          <w:lang w:eastAsia="fr-FR"/>
        </w:rPr>
        <w:t xml:space="preserve">HP. </w:t>
      </w:r>
      <w:r w:rsidR="00497EC4" w:rsidRPr="005950BB">
        <w:rPr>
          <w:rFonts w:ascii="Century Gothic" w:eastAsia="Times New Roman" w:hAnsi="Century Gothic" w:cs="Arial"/>
          <w:color w:val="000000"/>
          <w:sz w:val="20"/>
          <w:szCs w:val="20"/>
          <w:lang w:eastAsia="fr-FR"/>
        </w:rPr>
        <w:t>Centre Université</w:t>
      </w:r>
      <w:r w:rsidR="005950BB" w:rsidRPr="005950BB">
        <w:rPr>
          <w:rFonts w:ascii="Century Gothic" w:eastAsia="Times New Roman" w:hAnsi="Century Gothic" w:cs="Arial"/>
          <w:color w:val="000000"/>
          <w:sz w:val="20"/>
          <w:szCs w:val="20"/>
          <w:lang w:eastAsia="fr-FR"/>
        </w:rPr>
        <w:t xml:space="preserve"> Paris</w:t>
      </w:r>
      <w:r w:rsidR="00B06A6E">
        <w:rPr>
          <w:rFonts w:ascii="Century Gothic" w:eastAsia="Times New Roman" w:hAnsi="Century Gothic" w:cs="Arial"/>
          <w:color w:val="000000"/>
          <w:sz w:val="20"/>
          <w:szCs w:val="20"/>
          <w:lang w:eastAsia="fr-FR"/>
        </w:rPr>
        <w:t xml:space="preserve"> Cité</w:t>
      </w:r>
    </w:p>
    <w:p w14:paraId="12326841" w14:textId="77777777" w:rsidR="005950BB" w:rsidRPr="00D13683" w:rsidRDefault="005950BB" w:rsidP="00D13683">
      <w:pPr>
        <w:spacing w:after="0" w:line="240" w:lineRule="auto"/>
        <w:jc w:val="both"/>
        <w:rPr>
          <w:rFonts w:ascii="Century Gothic" w:eastAsia="Times New Roman" w:hAnsi="Century Gothic" w:cs="Arial"/>
          <w:b/>
          <w:color w:val="000000"/>
          <w:sz w:val="20"/>
          <w:szCs w:val="20"/>
          <w:lang w:eastAsia="fr-FR"/>
        </w:rPr>
      </w:pPr>
    </w:p>
    <w:p w14:paraId="32D64095" w14:textId="7E71346B" w:rsidR="00D13683" w:rsidRPr="005A4916" w:rsidRDefault="00497EC4" w:rsidP="00D13683">
      <w:pPr>
        <w:spacing w:after="0" w:line="240" w:lineRule="auto"/>
        <w:jc w:val="both"/>
        <w:rPr>
          <w:rFonts w:ascii="Century Gothic" w:eastAsia="Times New Roman" w:hAnsi="Century Gothic" w:cs="Arial"/>
          <w:b/>
          <w:sz w:val="20"/>
          <w:szCs w:val="20"/>
          <w:lang w:eastAsia="fr-FR"/>
        </w:rPr>
      </w:pPr>
      <w:r>
        <w:rPr>
          <w:rFonts w:ascii="Century Gothic" w:eastAsia="Times New Roman" w:hAnsi="Century Gothic" w:cs="Arial"/>
          <w:color w:val="000000"/>
          <w:sz w:val="20"/>
          <w:szCs w:val="20"/>
          <w:lang w:eastAsia="fr-FR"/>
        </w:rPr>
        <w:t>« </w:t>
      </w:r>
      <w:r w:rsidRPr="00D13683">
        <w:rPr>
          <w:rFonts w:ascii="Century Gothic" w:eastAsia="Times New Roman" w:hAnsi="Century Gothic" w:cs="Arial"/>
          <w:color w:val="000000"/>
          <w:sz w:val="20"/>
          <w:szCs w:val="20"/>
          <w:lang w:eastAsia="fr-FR"/>
        </w:rPr>
        <w:t>Est</w:t>
      </w:r>
      <w:r w:rsidR="00D13683" w:rsidRPr="00D13683">
        <w:rPr>
          <w:rFonts w:ascii="Century Gothic" w:eastAsia="Times New Roman" w:hAnsi="Century Gothic" w:cs="Arial"/>
          <w:color w:val="000000"/>
          <w:sz w:val="20"/>
          <w:szCs w:val="20"/>
          <w:lang w:eastAsia="fr-FR"/>
        </w:rPr>
        <w:t xml:space="preserve"> acceptée la présente offre pour valoir acte d’engagement, pour la </w:t>
      </w:r>
      <w:r w:rsidR="00D13683" w:rsidRPr="00D13683">
        <w:rPr>
          <w:rFonts w:ascii="Century Gothic" w:eastAsia="Times New Roman" w:hAnsi="Century Gothic" w:cs="Arial"/>
          <w:i/>
          <w:color w:val="000000"/>
          <w:sz w:val="20"/>
          <w:szCs w:val="20"/>
          <w:lang w:eastAsia="fr-FR"/>
        </w:rPr>
        <w:t xml:space="preserve">location et entretien respectueux de l’environnement, de tapis </w:t>
      </w:r>
      <w:proofErr w:type="spellStart"/>
      <w:r w:rsidR="00D13683" w:rsidRPr="00D13683">
        <w:rPr>
          <w:rFonts w:ascii="Century Gothic" w:eastAsia="Times New Roman" w:hAnsi="Century Gothic" w:cs="Arial"/>
          <w:i/>
          <w:color w:val="000000"/>
          <w:sz w:val="20"/>
          <w:szCs w:val="20"/>
          <w:lang w:eastAsia="fr-FR"/>
        </w:rPr>
        <w:t>anti-salissures</w:t>
      </w:r>
      <w:proofErr w:type="spellEnd"/>
      <w:r w:rsidR="00D13683" w:rsidRPr="00D13683">
        <w:rPr>
          <w:rFonts w:ascii="Century Gothic" w:eastAsia="Times New Roman" w:hAnsi="Century Gothic" w:cs="Arial"/>
          <w:i/>
          <w:color w:val="000000"/>
          <w:sz w:val="20"/>
          <w:szCs w:val="20"/>
          <w:lang w:eastAsia="fr-FR"/>
        </w:rPr>
        <w:t xml:space="preserve"> </w:t>
      </w:r>
      <w:r w:rsidR="00DF4D94">
        <w:rPr>
          <w:rFonts w:ascii="Century Gothic" w:eastAsia="Times New Roman" w:hAnsi="Century Gothic" w:cs="Arial"/>
          <w:color w:val="000000"/>
          <w:sz w:val="20"/>
          <w:szCs w:val="20"/>
          <w:lang w:eastAsia="fr-FR"/>
        </w:rPr>
        <w:t xml:space="preserve">sans </w:t>
      </w:r>
      <w:r w:rsidR="00D13683" w:rsidRPr="00D13683">
        <w:rPr>
          <w:rFonts w:ascii="Century Gothic" w:eastAsia="Times New Roman" w:hAnsi="Century Gothic" w:cs="Arial"/>
          <w:color w:val="000000"/>
          <w:sz w:val="20"/>
          <w:szCs w:val="20"/>
          <w:lang w:eastAsia="fr-FR"/>
        </w:rPr>
        <w:t xml:space="preserve">montant minimum, et </w:t>
      </w:r>
      <w:r w:rsidR="00DF4D94">
        <w:rPr>
          <w:rFonts w:ascii="Century Gothic" w:eastAsia="Times New Roman" w:hAnsi="Century Gothic" w:cs="Arial"/>
          <w:color w:val="000000"/>
          <w:sz w:val="20"/>
          <w:szCs w:val="20"/>
          <w:lang w:eastAsia="fr-FR"/>
        </w:rPr>
        <w:t>d’</w:t>
      </w:r>
      <w:r w:rsidR="00D13683" w:rsidRPr="00D13683">
        <w:rPr>
          <w:rFonts w:ascii="Century Gothic" w:eastAsia="Times New Roman" w:hAnsi="Century Gothic" w:cs="Arial"/>
          <w:color w:val="000000"/>
          <w:sz w:val="20"/>
          <w:szCs w:val="20"/>
          <w:lang w:eastAsia="fr-FR"/>
        </w:rPr>
        <w:t xml:space="preserve">un montant maximum </w:t>
      </w:r>
      <w:r w:rsidR="005950BB">
        <w:rPr>
          <w:rFonts w:ascii="Century Gothic" w:eastAsia="Times New Roman" w:hAnsi="Century Gothic" w:cs="Arial"/>
          <w:color w:val="000000"/>
          <w:sz w:val="20"/>
          <w:szCs w:val="20"/>
          <w:lang w:eastAsia="fr-FR"/>
        </w:rPr>
        <w:t xml:space="preserve">de </w:t>
      </w:r>
      <w:r w:rsidR="00EB4497" w:rsidRPr="00EB4497">
        <w:rPr>
          <w:rFonts w:ascii="Century Gothic" w:eastAsia="Times New Roman" w:hAnsi="Century Gothic" w:cs="Arial"/>
          <w:sz w:val="20"/>
          <w:szCs w:val="20"/>
          <w:lang w:eastAsia="fr-FR"/>
        </w:rPr>
        <w:t>220 900</w:t>
      </w:r>
      <w:r w:rsidR="00D13683" w:rsidRPr="00EB4497">
        <w:rPr>
          <w:rFonts w:ascii="Century Gothic" w:eastAsia="Times New Roman" w:hAnsi="Century Gothic" w:cs="Arial"/>
          <w:sz w:val="20"/>
          <w:szCs w:val="20"/>
          <w:lang w:eastAsia="fr-FR"/>
        </w:rPr>
        <w:t xml:space="preserve"> </w:t>
      </w:r>
      <w:r w:rsidR="00D13683" w:rsidRPr="00D13683">
        <w:rPr>
          <w:rFonts w:ascii="Century Gothic" w:eastAsia="Times New Roman" w:hAnsi="Century Gothic" w:cs="Arial"/>
          <w:color w:val="000000"/>
          <w:sz w:val="20"/>
          <w:szCs w:val="20"/>
          <w:lang w:eastAsia="fr-FR"/>
        </w:rPr>
        <w:t xml:space="preserve">Euros H.T, soit </w:t>
      </w:r>
      <w:r w:rsidR="00EB4497" w:rsidRPr="00EB4497">
        <w:rPr>
          <w:rFonts w:ascii="Century Gothic" w:eastAsia="Times New Roman" w:hAnsi="Century Gothic" w:cs="Arial"/>
          <w:sz w:val="20"/>
          <w:szCs w:val="20"/>
          <w:lang w:eastAsia="fr-FR"/>
        </w:rPr>
        <w:t>265 080</w:t>
      </w:r>
      <w:r w:rsidR="00D13683" w:rsidRPr="00EB4497">
        <w:rPr>
          <w:rFonts w:ascii="Century Gothic" w:eastAsia="Times New Roman" w:hAnsi="Century Gothic" w:cs="Arial"/>
          <w:sz w:val="20"/>
          <w:szCs w:val="20"/>
          <w:lang w:eastAsia="fr-FR"/>
        </w:rPr>
        <w:t xml:space="preserve"> </w:t>
      </w:r>
      <w:r w:rsidR="00D13683" w:rsidRPr="00D13683">
        <w:rPr>
          <w:rFonts w:ascii="Century Gothic" w:eastAsia="Times New Roman" w:hAnsi="Century Gothic" w:cs="Arial"/>
          <w:color w:val="000000"/>
          <w:sz w:val="20"/>
          <w:szCs w:val="20"/>
          <w:lang w:eastAsia="fr-FR"/>
        </w:rPr>
        <w:t xml:space="preserve">Euros </w:t>
      </w:r>
      <w:r w:rsidR="00EB4497" w:rsidRPr="00D13683">
        <w:rPr>
          <w:rFonts w:ascii="Century Gothic" w:eastAsia="Times New Roman" w:hAnsi="Century Gothic" w:cs="Arial"/>
          <w:color w:val="000000"/>
          <w:sz w:val="20"/>
          <w:szCs w:val="20"/>
          <w:lang w:eastAsia="fr-FR"/>
        </w:rPr>
        <w:t>T.T.C (</w:t>
      </w:r>
      <w:r w:rsidR="005950BB">
        <w:rPr>
          <w:rFonts w:ascii="Century Gothic" w:eastAsia="Times New Roman" w:hAnsi="Century Gothic" w:cs="Arial"/>
          <w:color w:val="000000"/>
          <w:sz w:val="20"/>
          <w:szCs w:val="20"/>
          <w:lang w:eastAsia="fr-FR"/>
        </w:rPr>
        <w:t xml:space="preserve">TVA : </w:t>
      </w:r>
      <w:r w:rsidR="009135A3">
        <w:rPr>
          <w:rFonts w:ascii="Century Gothic" w:eastAsia="Times New Roman" w:hAnsi="Century Gothic" w:cs="Arial"/>
          <w:color w:val="000000"/>
          <w:sz w:val="20"/>
          <w:szCs w:val="20"/>
          <w:lang w:eastAsia="fr-FR"/>
        </w:rPr>
        <w:t>2</w:t>
      </w:r>
      <w:r w:rsidR="00EB4497">
        <w:rPr>
          <w:rFonts w:ascii="Century Gothic" w:eastAsia="Times New Roman" w:hAnsi="Century Gothic" w:cs="Arial"/>
          <w:color w:val="000000"/>
          <w:sz w:val="20"/>
          <w:szCs w:val="20"/>
          <w:lang w:eastAsia="fr-FR"/>
        </w:rPr>
        <w:t>0</w:t>
      </w:r>
      <w:r w:rsidR="002269DF">
        <w:rPr>
          <w:rFonts w:ascii="Century Gothic" w:eastAsia="Times New Roman" w:hAnsi="Century Gothic" w:cs="Arial"/>
          <w:color w:val="000000"/>
          <w:sz w:val="20"/>
          <w:szCs w:val="20"/>
          <w:lang w:eastAsia="fr-FR"/>
        </w:rPr>
        <w:t>%)</w:t>
      </w:r>
      <w:r w:rsidR="00D13683" w:rsidRPr="00D13683">
        <w:rPr>
          <w:rFonts w:ascii="Century Gothic" w:eastAsia="Times New Roman" w:hAnsi="Century Gothic" w:cs="Arial"/>
          <w:color w:val="000000"/>
          <w:sz w:val="20"/>
          <w:szCs w:val="20"/>
          <w:lang w:eastAsia="fr-FR"/>
        </w:rPr>
        <w:t xml:space="preserve"> pour le compte </w:t>
      </w:r>
      <w:r w:rsidR="005950BB" w:rsidRPr="005950BB">
        <w:rPr>
          <w:rFonts w:ascii="Century Gothic" w:eastAsia="Times New Roman" w:hAnsi="Century Gothic" w:cs="Arial"/>
          <w:color w:val="000000"/>
          <w:sz w:val="20"/>
          <w:szCs w:val="20"/>
          <w:lang w:eastAsia="fr-FR"/>
        </w:rPr>
        <w:t>de</w:t>
      </w:r>
      <w:r w:rsidR="005950BB">
        <w:rPr>
          <w:rFonts w:ascii="Century Gothic" w:eastAsia="Times New Roman" w:hAnsi="Century Gothic" w:cs="Arial"/>
          <w:color w:val="000000"/>
          <w:sz w:val="20"/>
          <w:szCs w:val="20"/>
          <w:lang w:eastAsia="fr-FR"/>
        </w:rPr>
        <w:t xml:space="preserve"> </w:t>
      </w:r>
      <w:r w:rsidR="008E25A8" w:rsidRPr="008E25A8">
        <w:rPr>
          <w:rFonts w:ascii="Century Gothic" w:eastAsia="Times New Roman" w:hAnsi="Century Gothic" w:cs="Arial"/>
          <w:color w:val="000000"/>
          <w:sz w:val="20"/>
          <w:szCs w:val="20"/>
          <w:lang w:eastAsia="fr-FR"/>
        </w:rPr>
        <w:t>du G</w:t>
      </w:r>
      <w:r w:rsidR="008E25A8">
        <w:rPr>
          <w:rFonts w:ascii="Century Gothic" w:eastAsia="Times New Roman" w:hAnsi="Century Gothic" w:cs="Arial"/>
          <w:color w:val="000000"/>
          <w:sz w:val="20"/>
          <w:szCs w:val="20"/>
          <w:lang w:eastAsia="fr-FR"/>
        </w:rPr>
        <w:t xml:space="preserve">HU </w:t>
      </w:r>
      <w:r w:rsidR="008E25A8" w:rsidRPr="008E25A8">
        <w:rPr>
          <w:rFonts w:ascii="Century Gothic" w:eastAsia="Times New Roman" w:hAnsi="Century Gothic" w:cs="Arial"/>
          <w:color w:val="000000"/>
          <w:sz w:val="20"/>
          <w:szCs w:val="20"/>
          <w:lang w:eastAsia="fr-FR"/>
        </w:rPr>
        <w:t>AP-HP. Centre Université Paris Cité</w:t>
      </w:r>
      <w:r w:rsidR="00D13683" w:rsidRPr="005950BB">
        <w:rPr>
          <w:rFonts w:ascii="Century Gothic" w:eastAsia="Times New Roman" w:hAnsi="Century Gothic" w:cs="Arial"/>
          <w:color w:val="000000"/>
          <w:sz w:val="20"/>
          <w:szCs w:val="20"/>
          <w:lang w:eastAsia="fr-FR"/>
        </w:rPr>
        <w:t>,</w:t>
      </w:r>
      <w:r w:rsidR="00D13683" w:rsidRPr="00D13683">
        <w:rPr>
          <w:rFonts w:ascii="Century Gothic" w:eastAsia="Times New Roman" w:hAnsi="Century Gothic" w:cs="Arial"/>
          <w:color w:val="000000"/>
          <w:sz w:val="20"/>
          <w:szCs w:val="20"/>
          <w:lang w:eastAsia="fr-FR"/>
        </w:rPr>
        <w:t xml:space="preserve"> avec la société </w:t>
      </w:r>
      <w:r w:rsidR="00D13683" w:rsidRPr="00D13683">
        <w:rPr>
          <w:rFonts w:ascii="Century Gothic" w:eastAsia="Times New Roman" w:hAnsi="Century Gothic" w:cs="Arial"/>
          <w:color w:val="FF0000"/>
          <w:sz w:val="20"/>
          <w:szCs w:val="20"/>
          <w:lang w:eastAsia="fr-FR"/>
        </w:rPr>
        <w:t>_</w:t>
      </w:r>
      <w:r w:rsidR="002269DF">
        <w:rPr>
          <w:rFonts w:ascii="Century Gothic" w:eastAsia="Times New Roman" w:hAnsi="Century Gothic" w:cs="Arial"/>
          <w:color w:val="FF0000"/>
          <w:sz w:val="20"/>
          <w:szCs w:val="20"/>
          <w:lang w:eastAsia="fr-FR"/>
        </w:rPr>
        <w:t>______________________________</w:t>
      </w:r>
      <w:r w:rsidR="00D13683" w:rsidRPr="00D13683">
        <w:rPr>
          <w:rFonts w:ascii="Century Gothic" w:eastAsia="Times New Roman" w:hAnsi="Century Gothic" w:cs="Arial"/>
          <w:color w:val="FF0000"/>
          <w:sz w:val="20"/>
          <w:szCs w:val="20"/>
          <w:lang w:eastAsia="fr-FR"/>
        </w:rPr>
        <w:t>_______</w:t>
      </w:r>
      <w:r w:rsidR="00D13683" w:rsidRPr="00D13683">
        <w:rPr>
          <w:rFonts w:ascii="Century Gothic" w:eastAsia="Times New Roman" w:hAnsi="Century Gothic" w:cs="Arial"/>
          <w:color w:val="000000"/>
          <w:sz w:val="20"/>
          <w:szCs w:val="20"/>
          <w:lang w:eastAsia="fr-FR"/>
        </w:rPr>
        <w:t xml:space="preserve">, pour </w:t>
      </w:r>
      <w:r w:rsidR="00EB4497" w:rsidRPr="00D13683">
        <w:rPr>
          <w:rFonts w:ascii="Century Gothic" w:eastAsia="Times New Roman" w:hAnsi="Century Gothic" w:cs="Arial"/>
          <w:color w:val="000000"/>
          <w:sz w:val="20"/>
          <w:szCs w:val="20"/>
          <w:lang w:eastAsia="fr-FR"/>
        </w:rPr>
        <w:t>la durée</w:t>
      </w:r>
      <w:r w:rsidR="005950BB" w:rsidRPr="00D13683">
        <w:rPr>
          <w:rFonts w:ascii="Century Gothic" w:eastAsia="Times New Roman" w:hAnsi="Century Gothic" w:cs="Arial"/>
          <w:color w:val="000000"/>
          <w:sz w:val="20"/>
          <w:szCs w:val="20"/>
          <w:lang w:eastAsia="fr-FR"/>
        </w:rPr>
        <w:t xml:space="preserve"> ferme de</w:t>
      </w:r>
      <w:r w:rsidR="005950BB">
        <w:rPr>
          <w:rFonts w:ascii="Century Gothic" w:eastAsia="Times New Roman" w:hAnsi="Century Gothic" w:cs="Arial"/>
          <w:color w:val="000000"/>
          <w:sz w:val="20"/>
          <w:szCs w:val="20"/>
          <w:lang w:eastAsia="fr-FR"/>
        </w:rPr>
        <w:t xml:space="preserve"> 48 mois</w:t>
      </w:r>
      <w:r w:rsidR="002269DF">
        <w:rPr>
          <w:rFonts w:ascii="Century Gothic" w:eastAsia="Times New Roman" w:hAnsi="Century Gothic" w:cs="Arial"/>
          <w:color w:val="000000"/>
          <w:sz w:val="20"/>
          <w:szCs w:val="20"/>
          <w:lang w:eastAsia="fr-FR"/>
        </w:rPr>
        <w:t xml:space="preserve"> (4 ans)</w:t>
      </w:r>
      <w:r w:rsidR="005950BB">
        <w:rPr>
          <w:rFonts w:ascii="Century Gothic" w:eastAsia="Times New Roman" w:hAnsi="Century Gothic" w:cs="Arial"/>
          <w:color w:val="000000"/>
          <w:sz w:val="20"/>
          <w:szCs w:val="20"/>
          <w:lang w:eastAsia="fr-FR"/>
        </w:rPr>
        <w:t xml:space="preserve"> </w:t>
      </w:r>
      <w:r w:rsidR="00EF5B0D" w:rsidRPr="00EF5B0D">
        <w:rPr>
          <w:rFonts w:ascii="Century Gothic" w:eastAsia="Times New Roman" w:hAnsi="Century Gothic" w:cs="Arial"/>
          <w:color w:val="000000"/>
          <w:sz w:val="20"/>
          <w:szCs w:val="20"/>
          <w:lang w:eastAsia="fr-FR"/>
        </w:rPr>
        <w:t>à compter du 01/0</w:t>
      </w:r>
      <w:r w:rsidR="00BC6118">
        <w:rPr>
          <w:rFonts w:ascii="Century Gothic" w:eastAsia="Times New Roman" w:hAnsi="Century Gothic" w:cs="Arial"/>
          <w:color w:val="000000"/>
          <w:sz w:val="20"/>
          <w:szCs w:val="20"/>
          <w:lang w:eastAsia="fr-FR"/>
        </w:rPr>
        <w:t>9</w:t>
      </w:r>
      <w:r w:rsidR="00EF5B0D" w:rsidRPr="00EF5B0D">
        <w:rPr>
          <w:rFonts w:ascii="Century Gothic" w:eastAsia="Times New Roman" w:hAnsi="Century Gothic" w:cs="Arial"/>
          <w:color w:val="000000"/>
          <w:sz w:val="20"/>
          <w:szCs w:val="20"/>
          <w:lang w:eastAsia="fr-FR"/>
        </w:rPr>
        <w:t>/2025</w:t>
      </w:r>
      <w:r w:rsidR="00D25A8E">
        <w:rPr>
          <w:rFonts w:ascii="Century Gothic" w:eastAsia="Times New Roman" w:hAnsi="Century Gothic" w:cs="Arial"/>
          <w:color w:val="000000"/>
          <w:sz w:val="20"/>
          <w:szCs w:val="20"/>
          <w:lang w:eastAsia="fr-FR"/>
        </w:rPr>
        <w:t>.</w:t>
      </w:r>
    </w:p>
    <w:p w14:paraId="60786C18" w14:textId="77777777" w:rsidR="00D13683" w:rsidRPr="005A4916" w:rsidRDefault="00D13683" w:rsidP="00D13683">
      <w:pPr>
        <w:spacing w:after="0" w:line="240" w:lineRule="auto"/>
        <w:jc w:val="both"/>
        <w:rPr>
          <w:rFonts w:ascii="Century Gothic" w:eastAsia="Times New Roman" w:hAnsi="Century Gothic" w:cs="Arial"/>
          <w:b/>
          <w:sz w:val="20"/>
          <w:szCs w:val="20"/>
          <w:lang w:eastAsia="fr-FR"/>
        </w:rPr>
      </w:pPr>
    </w:p>
    <w:p w14:paraId="06D7B801" w14:textId="77777777" w:rsidR="00D13683" w:rsidRDefault="00D13683" w:rsidP="00D13683">
      <w:pPr>
        <w:spacing w:after="0" w:line="240" w:lineRule="auto"/>
        <w:jc w:val="both"/>
        <w:rPr>
          <w:rFonts w:ascii="Century Gothic" w:eastAsia="Times New Roman" w:hAnsi="Century Gothic" w:cs="Arial"/>
          <w:iCs/>
          <w:sz w:val="20"/>
          <w:szCs w:val="20"/>
          <w:lang w:eastAsia="fr-FR"/>
        </w:rPr>
      </w:pPr>
      <w:r w:rsidRPr="00D13683">
        <w:rPr>
          <w:rFonts w:ascii="Century Gothic" w:eastAsia="Times New Roman" w:hAnsi="Century Gothic" w:cs="Arial"/>
          <w:iCs/>
          <w:sz w:val="20"/>
          <w:szCs w:val="20"/>
          <w:lang w:eastAsia="fr-FR"/>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D13683">
        <w:rPr>
          <w:rFonts w:ascii="Century Gothic" w:eastAsia="Times New Roman" w:hAnsi="Century Gothic" w:cs="Arial"/>
          <w:b/>
          <w:bCs/>
          <w:iCs/>
          <w:sz w:val="20"/>
          <w:szCs w:val="20"/>
          <w:lang w:eastAsia="fr-FR"/>
        </w:rPr>
        <w:t>FR95267500452</w:t>
      </w:r>
      <w:r w:rsidRPr="00D13683">
        <w:rPr>
          <w:rFonts w:ascii="Century Gothic" w:eastAsia="Times New Roman" w:hAnsi="Century Gothic" w:cs="Arial"/>
          <w:iCs/>
          <w:sz w:val="20"/>
          <w:szCs w:val="20"/>
          <w:lang w:eastAsia="fr-FR"/>
        </w:rPr>
        <w:t xml:space="preserve">. </w:t>
      </w:r>
    </w:p>
    <w:p w14:paraId="422F5AF0" w14:textId="77777777" w:rsidR="00D13683" w:rsidRPr="00D13683" w:rsidRDefault="00D13683" w:rsidP="00D13683">
      <w:pPr>
        <w:spacing w:after="0" w:line="240" w:lineRule="auto"/>
        <w:jc w:val="both"/>
        <w:rPr>
          <w:rFonts w:ascii="Century Gothic" w:eastAsia="Times New Roman" w:hAnsi="Century Gothic" w:cs="Arial"/>
          <w:iCs/>
          <w:sz w:val="20"/>
          <w:szCs w:val="20"/>
          <w:lang w:eastAsia="fr-FR"/>
        </w:rPr>
      </w:pPr>
    </w:p>
    <w:p w14:paraId="2DC0819B" w14:textId="77777777" w:rsidR="00D13683" w:rsidRPr="000222F7" w:rsidRDefault="00D13683" w:rsidP="00D13683">
      <w:pPr>
        <w:spacing w:after="0" w:line="240" w:lineRule="auto"/>
        <w:jc w:val="both"/>
        <w:rPr>
          <w:rFonts w:ascii="Century Gothic" w:eastAsia="Times New Roman" w:hAnsi="Century Gothic" w:cs="Arial"/>
          <w:iCs/>
          <w:sz w:val="20"/>
          <w:szCs w:val="20"/>
          <w:lang w:eastAsia="fr-FR"/>
        </w:rPr>
      </w:pPr>
    </w:p>
    <w:p w14:paraId="18B6BC73" w14:textId="37733455" w:rsidR="00D13683" w:rsidRDefault="00D13683" w:rsidP="000222F7">
      <w:pPr>
        <w:spacing w:after="0" w:line="240" w:lineRule="auto"/>
        <w:jc w:val="both"/>
        <w:rPr>
          <w:rFonts w:ascii="Century Gothic" w:eastAsia="Times New Roman" w:hAnsi="Century Gothic" w:cs="Times New Roman"/>
          <w:iCs/>
          <w:color w:val="FF0000"/>
          <w:sz w:val="20"/>
          <w:szCs w:val="20"/>
          <w:highlight w:val="green"/>
          <w:lang w:eastAsia="fr-FR"/>
        </w:rPr>
      </w:pP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r>
      <w:r w:rsidRPr="00D13683">
        <w:rPr>
          <w:rFonts w:ascii="Century Gothic" w:eastAsia="Times New Roman" w:hAnsi="Century Gothic" w:cs="Times New Roman"/>
          <w:color w:val="000000"/>
          <w:sz w:val="20"/>
          <w:szCs w:val="20"/>
          <w:lang w:eastAsia="fr-FR"/>
        </w:rPr>
        <w:tab/>
        <w:t xml:space="preserve">Paris, le </w:t>
      </w:r>
      <w:r w:rsidRPr="00D13683">
        <w:rPr>
          <w:rFonts w:ascii="Century Gothic" w:eastAsia="Times New Roman" w:hAnsi="Century Gothic" w:cs="Times New Roman"/>
          <w:color w:val="FF0000"/>
          <w:sz w:val="20"/>
          <w:szCs w:val="20"/>
          <w:lang w:eastAsia="fr-FR"/>
        </w:rPr>
        <w:t>_____________</w:t>
      </w:r>
    </w:p>
    <w:p w14:paraId="59AB80F0" w14:textId="77777777" w:rsidR="000222F7" w:rsidRPr="000222F7" w:rsidRDefault="000222F7" w:rsidP="000222F7">
      <w:pPr>
        <w:spacing w:after="0" w:line="240" w:lineRule="auto"/>
        <w:jc w:val="both"/>
        <w:rPr>
          <w:rFonts w:ascii="Century Gothic" w:eastAsia="Times New Roman" w:hAnsi="Century Gothic" w:cs="Times New Roman"/>
          <w:iCs/>
          <w:sz w:val="20"/>
          <w:szCs w:val="20"/>
          <w:highlight w:val="green"/>
          <w:lang w:eastAsia="fr-FR"/>
        </w:rPr>
      </w:pPr>
    </w:p>
    <w:p w14:paraId="35684EE3" w14:textId="77777777" w:rsidR="00D13683" w:rsidRPr="00D13683" w:rsidRDefault="00D13683" w:rsidP="00D13683">
      <w:pPr>
        <w:spacing w:after="0" w:line="240" w:lineRule="auto"/>
        <w:ind w:left="4254" w:firstLine="709"/>
        <w:rPr>
          <w:rFonts w:ascii="Century Gothic" w:eastAsia="Times New Roman" w:hAnsi="Century Gothic" w:cs="Arial"/>
          <w:sz w:val="20"/>
          <w:szCs w:val="20"/>
          <w:lang w:eastAsia="fr-FR"/>
        </w:rPr>
      </w:pPr>
      <w:r w:rsidRPr="00D13683">
        <w:rPr>
          <w:rFonts w:ascii="Century Gothic" w:eastAsia="Times New Roman" w:hAnsi="Century Gothic" w:cs="Arial"/>
          <w:sz w:val="20"/>
          <w:szCs w:val="20"/>
          <w:lang w:eastAsia="fr-FR"/>
        </w:rPr>
        <w:t>Pour le Directeur Général de l’APHP</w:t>
      </w:r>
    </w:p>
    <w:p w14:paraId="7DA71C66" w14:textId="77777777" w:rsidR="002269DF" w:rsidRDefault="00D13683" w:rsidP="002269DF">
      <w:pPr>
        <w:spacing w:after="0" w:line="240" w:lineRule="auto"/>
        <w:ind w:left="4956" w:firstLine="7"/>
        <w:rPr>
          <w:rFonts w:ascii="Century Gothic" w:eastAsia="Times New Roman" w:hAnsi="Century Gothic" w:cs="Arial"/>
          <w:sz w:val="20"/>
          <w:szCs w:val="20"/>
          <w:lang w:eastAsia="fr-FR"/>
        </w:rPr>
      </w:pPr>
      <w:proofErr w:type="gramStart"/>
      <w:r w:rsidRPr="00D13683">
        <w:rPr>
          <w:rFonts w:ascii="Century Gothic" w:eastAsia="Times New Roman" w:hAnsi="Century Gothic" w:cs="Arial"/>
          <w:sz w:val="20"/>
          <w:szCs w:val="20"/>
          <w:lang w:eastAsia="fr-FR"/>
        </w:rPr>
        <w:t>et</w:t>
      </w:r>
      <w:proofErr w:type="gramEnd"/>
      <w:r w:rsidRPr="00D13683">
        <w:rPr>
          <w:rFonts w:ascii="Century Gothic" w:eastAsia="Times New Roman" w:hAnsi="Century Gothic" w:cs="Arial"/>
          <w:sz w:val="20"/>
          <w:szCs w:val="20"/>
          <w:lang w:eastAsia="fr-FR"/>
        </w:rPr>
        <w:t xml:space="preserve"> par délégation</w:t>
      </w:r>
      <w:r w:rsidR="002269DF">
        <w:rPr>
          <w:rFonts w:ascii="Century Gothic" w:eastAsia="Times New Roman" w:hAnsi="Century Gothic" w:cs="Arial"/>
          <w:sz w:val="20"/>
          <w:szCs w:val="20"/>
          <w:lang w:eastAsia="fr-FR"/>
        </w:rPr>
        <w:t xml:space="preserve"> permanente</w:t>
      </w:r>
      <w:r w:rsidRPr="00D13683">
        <w:rPr>
          <w:rFonts w:ascii="Century Gothic" w:eastAsia="Times New Roman" w:hAnsi="Century Gothic" w:cs="Arial"/>
          <w:sz w:val="20"/>
          <w:szCs w:val="20"/>
          <w:lang w:eastAsia="fr-FR"/>
        </w:rPr>
        <w:t xml:space="preserve"> </w:t>
      </w:r>
    </w:p>
    <w:p w14:paraId="63399FFD" w14:textId="77777777" w:rsidR="0049567E" w:rsidRDefault="0049567E" w:rsidP="0049567E">
      <w:pPr>
        <w:spacing w:after="0" w:line="240" w:lineRule="auto"/>
        <w:ind w:left="4956" w:firstLine="7"/>
        <w:rPr>
          <w:rFonts w:ascii="Century Gothic" w:eastAsia="Times New Roman" w:hAnsi="Century Gothic" w:cs="Arial"/>
          <w:sz w:val="20"/>
          <w:szCs w:val="20"/>
          <w:lang w:eastAsia="fr-FR"/>
        </w:rPr>
      </w:pPr>
    </w:p>
    <w:p w14:paraId="13832051" w14:textId="1E0FE7BB" w:rsidR="002269DF" w:rsidRDefault="0049567E" w:rsidP="0049567E">
      <w:pPr>
        <w:spacing w:after="0" w:line="240" w:lineRule="auto"/>
        <w:ind w:left="4956" w:firstLine="7"/>
        <w:rPr>
          <w:rFonts w:ascii="Century Gothic" w:eastAsia="Times New Roman" w:hAnsi="Century Gothic" w:cs="Arial"/>
          <w:sz w:val="20"/>
          <w:szCs w:val="20"/>
          <w:lang w:eastAsia="fr-FR"/>
        </w:rPr>
      </w:pPr>
      <w:r w:rsidRPr="0049567E">
        <w:rPr>
          <w:rFonts w:ascii="Century Gothic" w:eastAsia="Times New Roman" w:hAnsi="Century Gothic" w:cs="Arial"/>
          <w:sz w:val="20"/>
          <w:szCs w:val="20"/>
          <w:lang w:eastAsia="fr-FR"/>
        </w:rPr>
        <w:t>Directeur Général du Groupe Hospitalo-Universitaire AP-HP. Centre Université Paris Cité</w:t>
      </w:r>
      <w:r w:rsidR="005A4916">
        <w:rPr>
          <w:rFonts w:ascii="Century Gothic" w:eastAsia="Times New Roman" w:hAnsi="Century Gothic" w:cs="Arial"/>
          <w:sz w:val="20"/>
          <w:szCs w:val="20"/>
          <w:lang w:eastAsia="fr-FR"/>
        </w:rPr>
        <w:t xml:space="preserve"> </w:t>
      </w:r>
    </w:p>
    <w:p w14:paraId="287B6F8F" w14:textId="77777777" w:rsidR="005A4916" w:rsidRDefault="005A4916" w:rsidP="002269DF">
      <w:pPr>
        <w:spacing w:after="0" w:line="240" w:lineRule="auto"/>
        <w:ind w:left="4956" w:firstLine="7"/>
        <w:rPr>
          <w:rFonts w:ascii="Century Gothic" w:eastAsia="Times New Roman" w:hAnsi="Century Gothic" w:cs="Arial"/>
          <w:sz w:val="20"/>
          <w:szCs w:val="20"/>
          <w:lang w:eastAsia="fr-FR"/>
        </w:rPr>
      </w:pPr>
    </w:p>
    <w:p w14:paraId="22739A44" w14:textId="77777777" w:rsidR="005A4916" w:rsidRDefault="005A4916" w:rsidP="002269DF">
      <w:pPr>
        <w:spacing w:after="0" w:line="240" w:lineRule="auto"/>
        <w:ind w:left="4956" w:firstLine="7"/>
        <w:rPr>
          <w:rFonts w:ascii="Century Gothic" w:eastAsia="Times New Roman" w:hAnsi="Century Gothic" w:cs="Arial"/>
          <w:sz w:val="20"/>
          <w:szCs w:val="20"/>
          <w:lang w:eastAsia="fr-FR"/>
        </w:rPr>
      </w:pPr>
    </w:p>
    <w:p w14:paraId="47F1E9F6" w14:textId="77777777" w:rsidR="005A4916" w:rsidRDefault="005A4916" w:rsidP="002269DF">
      <w:pPr>
        <w:spacing w:after="0" w:line="240" w:lineRule="auto"/>
        <w:ind w:left="4956" w:firstLine="7"/>
        <w:rPr>
          <w:rFonts w:ascii="Century Gothic" w:eastAsia="Times New Roman" w:hAnsi="Century Gothic" w:cs="Arial"/>
          <w:sz w:val="20"/>
          <w:szCs w:val="20"/>
          <w:lang w:eastAsia="fr-FR"/>
        </w:rPr>
      </w:pPr>
    </w:p>
    <w:p w14:paraId="26A9523E" w14:textId="77777777" w:rsidR="005A4916" w:rsidRDefault="005A4916" w:rsidP="002269DF">
      <w:pPr>
        <w:spacing w:after="0" w:line="240" w:lineRule="auto"/>
        <w:ind w:left="4956" w:firstLine="7"/>
        <w:rPr>
          <w:rFonts w:ascii="Century Gothic" w:eastAsia="Times New Roman" w:hAnsi="Century Gothic" w:cs="Arial"/>
          <w:sz w:val="20"/>
          <w:szCs w:val="20"/>
          <w:lang w:eastAsia="fr-FR"/>
        </w:rPr>
      </w:pPr>
    </w:p>
    <w:p w14:paraId="48C4E020" w14:textId="77777777" w:rsidR="005A4916" w:rsidRPr="002269DF" w:rsidRDefault="005A4916" w:rsidP="002269DF">
      <w:pPr>
        <w:spacing w:after="0" w:line="240" w:lineRule="auto"/>
        <w:ind w:left="4956" w:firstLine="7"/>
        <w:rPr>
          <w:rFonts w:ascii="Century Gothic" w:eastAsia="Times New Roman" w:hAnsi="Century Gothic" w:cs="Arial"/>
          <w:sz w:val="20"/>
          <w:szCs w:val="20"/>
          <w:lang w:eastAsia="fr-FR"/>
        </w:rPr>
      </w:pPr>
    </w:p>
    <w:p w14:paraId="2C8EC5AB" w14:textId="77777777" w:rsidR="005A4916" w:rsidRDefault="005A4916">
      <w:pPr>
        <w:rPr>
          <w:rFonts w:ascii="Century Gothic" w:eastAsia="Times New Roman" w:hAnsi="Century Gothic" w:cs="Arial"/>
          <w:sz w:val="20"/>
          <w:szCs w:val="20"/>
          <w:lang w:eastAsia="fr-FR"/>
        </w:rPr>
      </w:pPr>
      <w:r>
        <w:rPr>
          <w:rFonts w:ascii="Century Gothic" w:eastAsia="Times New Roman" w:hAnsi="Century Gothic" w:cs="Arial"/>
          <w:sz w:val="20"/>
          <w:szCs w:val="20"/>
          <w:lang w:eastAsia="fr-FR"/>
        </w:rPr>
        <w:br w:type="page"/>
      </w:r>
    </w:p>
    <w:p w14:paraId="7C4204E3" w14:textId="77777777" w:rsidR="00D13683" w:rsidRPr="00D13683" w:rsidRDefault="00D13683" w:rsidP="00D13683">
      <w:pPr>
        <w:spacing w:after="0" w:line="240" w:lineRule="auto"/>
        <w:ind w:left="4254" w:firstLine="709"/>
        <w:rPr>
          <w:rFonts w:ascii="Century Gothic" w:eastAsia="Times New Roman" w:hAnsi="Century Gothic" w:cs="Arial"/>
          <w:sz w:val="20"/>
          <w:szCs w:val="20"/>
          <w:lang w:eastAsia="fr-FR"/>
        </w:rPr>
      </w:pPr>
    </w:p>
    <w:p w14:paraId="0BC27B85"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rPr>
          <w:rFonts w:ascii="Century Gothic" w:eastAsia="Times New Roman" w:hAnsi="Century Gothic" w:cs="Arial"/>
          <w:b/>
          <w:caps/>
          <w:sz w:val="28"/>
          <w:szCs w:val="20"/>
          <w:lang w:eastAsia="fr-FR"/>
        </w:rPr>
      </w:pPr>
      <w:r w:rsidRPr="00D13683">
        <w:rPr>
          <w:rFonts w:ascii="Century Gothic" w:eastAsia="Times New Roman" w:hAnsi="Century Gothic" w:cs="Arial"/>
          <w:b/>
          <w:caps/>
          <w:sz w:val="28"/>
          <w:szCs w:val="20"/>
          <w:lang w:eastAsia="fr-FR"/>
        </w:rPr>
        <w:t>D) CADRE POUR FORMULE DE NANTISSEMENT</w:t>
      </w:r>
    </w:p>
    <w:p w14:paraId="3F0944F4"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FFFFFF"/>
        <w:spacing w:after="0" w:line="240" w:lineRule="auto"/>
        <w:jc w:val="center"/>
        <w:outlineLvl w:val="1"/>
        <w:rPr>
          <w:rFonts w:ascii="Century Gothic" w:eastAsia="Times New Roman" w:hAnsi="Century Gothic" w:cs="Times New Roman"/>
          <w:b/>
          <w:caps/>
          <w:sz w:val="28"/>
          <w:szCs w:val="20"/>
          <w:lang w:eastAsia="fr-FR"/>
        </w:rPr>
      </w:pPr>
      <w:r w:rsidRPr="00D13683">
        <w:rPr>
          <w:rFonts w:ascii="Century Gothic" w:eastAsia="Times New Roman" w:hAnsi="Century Gothic" w:cs="Arial"/>
          <w:b/>
          <w:caps/>
          <w:sz w:val="28"/>
          <w:szCs w:val="20"/>
          <w:lang w:eastAsia="fr-FR"/>
        </w:rPr>
        <w:t>OU CESSION DE CREANCES</w:t>
      </w:r>
    </w:p>
    <w:p w14:paraId="61A721DA" w14:textId="77777777" w:rsidR="00D13683" w:rsidRPr="00D13683" w:rsidRDefault="00D13683" w:rsidP="00D13683">
      <w:pPr>
        <w:spacing w:after="0" w:line="240" w:lineRule="auto"/>
        <w:jc w:val="both"/>
        <w:rPr>
          <w:rFonts w:ascii="Century Gothic" w:eastAsia="Times New Roman" w:hAnsi="Century Gothic" w:cs="Times New Roman"/>
          <w:sz w:val="24"/>
          <w:szCs w:val="20"/>
          <w:lang w:eastAsia="fr-FR"/>
        </w:rPr>
      </w:pPr>
    </w:p>
    <w:p w14:paraId="63CA8089" w14:textId="77777777" w:rsidR="00D13683" w:rsidRPr="00D13683" w:rsidRDefault="00D13683" w:rsidP="00D13683">
      <w:pPr>
        <w:spacing w:after="0" w:line="240" w:lineRule="auto"/>
        <w:jc w:val="both"/>
        <w:rPr>
          <w:rFonts w:ascii="Century Gothic" w:eastAsia="Times New Roman" w:hAnsi="Century Gothic" w:cs="Times New Roman"/>
          <w:sz w:val="24"/>
          <w:szCs w:val="20"/>
          <w:lang w:eastAsia="fr-FR"/>
        </w:rPr>
      </w:pPr>
    </w:p>
    <w:p w14:paraId="6AB1E787"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MARCHE n° :</w:t>
      </w:r>
    </w:p>
    <w:p w14:paraId="460C0520"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562D89B8"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2C0943AB"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OBJET :</w:t>
      </w:r>
    </w:p>
    <w:p w14:paraId="7A75B934"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114F080A"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1FF41CC2"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TITULAIRE :</w:t>
      </w:r>
    </w:p>
    <w:p w14:paraId="73000FFF"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64729B73"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1BC287AF"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 xml:space="preserve">DATE D’EFFET DU MARCHE, le : </w:t>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p>
    <w:p w14:paraId="10DC168D"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6659C7C2"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1D514195"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MONTANT HT DU MARCHE DE BASE :</w:t>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t>€</w:t>
      </w:r>
    </w:p>
    <w:p w14:paraId="514DBE61"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2E8D737E"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MONTANT TTC DU MARCHE DE BASE</w:t>
      </w:r>
      <w:r w:rsidRPr="00B460D4">
        <w:rPr>
          <w:rFonts w:ascii="Century Gothic" w:eastAsia="Times New Roman" w:hAnsi="Century Gothic" w:cs="Times New Roman"/>
          <w:sz w:val="20"/>
          <w:szCs w:val="20"/>
          <w:lang w:eastAsia="fr-FR"/>
        </w:rPr>
        <w:tab/>
        <w:t xml:space="preserve">: </w:t>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r>
      <w:r w:rsidRPr="00B460D4">
        <w:rPr>
          <w:rFonts w:ascii="Century Gothic" w:eastAsia="Times New Roman" w:hAnsi="Century Gothic" w:cs="Times New Roman"/>
          <w:sz w:val="20"/>
          <w:szCs w:val="20"/>
          <w:lang w:eastAsia="fr-FR"/>
        </w:rPr>
        <w:tab/>
        <w:t>€</w:t>
      </w:r>
    </w:p>
    <w:p w14:paraId="039483F7"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73975060"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PSE le cas échéant</w:t>
      </w:r>
    </w:p>
    <w:p w14:paraId="0EF3752E"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2CE31465"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1E922063"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66F14A8F"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51C62C8F"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3AA85745"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r w:rsidRPr="00B460D4">
        <w:rPr>
          <w:rFonts w:ascii="Century Gothic" w:eastAsia="Times New Roman" w:hAnsi="Century Gothic" w:cs="Times New Roman"/>
          <w:sz w:val="20"/>
          <w:szCs w:val="20"/>
          <w:lang w:eastAsia="fr-FR"/>
        </w:rPr>
        <w:t>La part du marché que le titulaire n’envisage pas de confier à ses sous-traitants bénéficiant du paiement direct est ramené à …………………</w:t>
      </w:r>
      <w:proofErr w:type="gramStart"/>
      <w:r w:rsidRPr="00B460D4">
        <w:rPr>
          <w:rFonts w:ascii="Century Gothic" w:eastAsia="Times New Roman" w:hAnsi="Century Gothic" w:cs="Times New Roman"/>
          <w:sz w:val="20"/>
          <w:szCs w:val="20"/>
          <w:lang w:eastAsia="fr-FR"/>
        </w:rPr>
        <w:t>…….</w:t>
      </w:r>
      <w:proofErr w:type="gramEnd"/>
      <w:r w:rsidRPr="00B460D4">
        <w:rPr>
          <w:rFonts w:ascii="Century Gothic" w:eastAsia="Times New Roman" w:hAnsi="Century Gothic" w:cs="Times New Roman"/>
          <w:sz w:val="20"/>
          <w:szCs w:val="20"/>
          <w:lang w:eastAsia="fr-FR"/>
        </w:rPr>
        <w:t xml:space="preserve">.…………...HT, </w:t>
      </w:r>
    </w:p>
    <w:p w14:paraId="6728CC6E"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roofErr w:type="gramStart"/>
      <w:r w:rsidRPr="00B460D4">
        <w:rPr>
          <w:rFonts w:ascii="Century Gothic" w:eastAsia="Times New Roman" w:hAnsi="Century Gothic" w:cs="Times New Roman"/>
          <w:sz w:val="20"/>
          <w:szCs w:val="20"/>
          <w:lang w:eastAsia="fr-FR"/>
        </w:rPr>
        <w:t>soit</w:t>
      </w:r>
      <w:proofErr w:type="gramEnd"/>
      <w:r w:rsidRPr="00B460D4">
        <w:rPr>
          <w:rFonts w:ascii="Century Gothic" w:eastAsia="Times New Roman" w:hAnsi="Century Gothic" w:cs="Times New Roman"/>
          <w:sz w:val="20"/>
          <w:szCs w:val="20"/>
          <w:lang w:eastAsia="fr-FR"/>
        </w:rPr>
        <w:t xml:space="preserve"> ………………………………..TTC  (le cas échéant).</w:t>
      </w:r>
    </w:p>
    <w:p w14:paraId="2337740D" w14:textId="77777777" w:rsidR="00B460D4" w:rsidRPr="00B460D4" w:rsidRDefault="00B460D4" w:rsidP="00B460D4">
      <w:pPr>
        <w:spacing w:after="0" w:line="240" w:lineRule="auto"/>
        <w:jc w:val="both"/>
        <w:rPr>
          <w:rFonts w:ascii="Century Gothic" w:eastAsia="Times New Roman" w:hAnsi="Century Gothic" w:cs="Times New Roman"/>
          <w:sz w:val="20"/>
          <w:szCs w:val="20"/>
          <w:lang w:eastAsia="fr-FR"/>
        </w:rPr>
      </w:pPr>
    </w:p>
    <w:p w14:paraId="216BD344" w14:textId="77777777" w:rsidR="00D13683" w:rsidRPr="00D13683" w:rsidRDefault="00D13683" w:rsidP="00D13683">
      <w:pPr>
        <w:spacing w:after="0" w:line="240" w:lineRule="auto"/>
        <w:jc w:val="both"/>
        <w:rPr>
          <w:rFonts w:ascii="Century Gothic" w:eastAsia="Times New Roman" w:hAnsi="Century Gothic" w:cs="Times New Roman"/>
          <w:sz w:val="24"/>
          <w:szCs w:val="20"/>
          <w:lang w:eastAsia="fr-FR"/>
        </w:rPr>
      </w:pPr>
    </w:p>
    <w:p w14:paraId="4094A88D" w14:textId="77777777" w:rsidR="00D13683" w:rsidRPr="00D13683" w:rsidRDefault="00D13683" w:rsidP="00D13683">
      <w:pPr>
        <w:spacing w:after="0" w:line="240" w:lineRule="auto"/>
        <w:ind w:left="5103"/>
        <w:rPr>
          <w:rFonts w:ascii="Century Gothic" w:eastAsia="Times New Roman" w:hAnsi="Century Gothic" w:cs="Times New Roman"/>
          <w:iCs/>
          <w:sz w:val="20"/>
          <w:szCs w:val="20"/>
          <w:lang w:eastAsia="fr-FR"/>
        </w:rPr>
      </w:pPr>
      <w:r w:rsidRPr="00D13683">
        <w:rPr>
          <w:rFonts w:ascii="Century Gothic" w:eastAsia="Times New Roman" w:hAnsi="Century Gothic" w:cs="Times New Roman"/>
          <w:sz w:val="20"/>
          <w:szCs w:val="20"/>
          <w:lang w:eastAsia="fr-FR"/>
        </w:rPr>
        <w:t>Paris, le _____________</w:t>
      </w:r>
    </w:p>
    <w:p w14:paraId="221302B0" w14:textId="77777777" w:rsidR="00D13683" w:rsidRPr="00D13683" w:rsidRDefault="00D13683" w:rsidP="00D13683">
      <w:pPr>
        <w:spacing w:after="0" w:line="240" w:lineRule="auto"/>
        <w:ind w:left="5103"/>
        <w:jc w:val="right"/>
        <w:rPr>
          <w:rFonts w:ascii="Century Gothic" w:eastAsia="Times New Roman" w:hAnsi="Century Gothic" w:cs="Times New Roman"/>
          <w:sz w:val="20"/>
          <w:szCs w:val="20"/>
          <w:lang w:eastAsia="fr-FR"/>
        </w:rPr>
      </w:pPr>
    </w:p>
    <w:p w14:paraId="6F196711" w14:textId="7704D0A6" w:rsidR="0049567E" w:rsidRPr="0049567E" w:rsidRDefault="0049567E" w:rsidP="0049567E">
      <w:pPr>
        <w:spacing w:after="0" w:line="240" w:lineRule="auto"/>
        <w:ind w:left="5529"/>
        <w:rPr>
          <w:rFonts w:ascii="Century Gothic" w:eastAsia="Times New Roman" w:hAnsi="Century Gothic" w:cs="Times New Roman"/>
          <w:sz w:val="20"/>
          <w:szCs w:val="20"/>
          <w:lang w:eastAsia="fr-FR"/>
        </w:rPr>
      </w:pPr>
      <w:r w:rsidRPr="0049567E">
        <w:rPr>
          <w:rFonts w:ascii="Century Gothic" w:eastAsia="Times New Roman" w:hAnsi="Century Gothic" w:cs="Times New Roman"/>
          <w:sz w:val="20"/>
          <w:szCs w:val="20"/>
          <w:lang w:eastAsia="fr-FR"/>
        </w:rPr>
        <w:t>Pour le Directeur Général de l’AP</w:t>
      </w:r>
      <w:r w:rsidR="008E25A8">
        <w:rPr>
          <w:rFonts w:ascii="Century Gothic" w:eastAsia="Times New Roman" w:hAnsi="Century Gothic" w:cs="Times New Roman"/>
          <w:sz w:val="20"/>
          <w:szCs w:val="20"/>
          <w:lang w:eastAsia="fr-FR"/>
        </w:rPr>
        <w:t>-</w:t>
      </w:r>
      <w:r w:rsidRPr="0049567E">
        <w:rPr>
          <w:rFonts w:ascii="Century Gothic" w:eastAsia="Times New Roman" w:hAnsi="Century Gothic" w:cs="Times New Roman"/>
          <w:sz w:val="20"/>
          <w:szCs w:val="20"/>
          <w:lang w:eastAsia="fr-FR"/>
        </w:rPr>
        <w:t>HP</w:t>
      </w:r>
    </w:p>
    <w:p w14:paraId="3C93E013" w14:textId="77777777" w:rsidR="0049567E" w:rsidRPr="0049567E" w:rsidRDefault="0049567E" w:rsidP="0049567E">
      <w:pPr>
        <w:spacing w:after="0" w:line="240" w:lineRule="auto"/>
        <w:ind w:left="5529"/>
        <w:rPr>
          <w:rFonts w:ascii="Century Gothic" w:eastAsia="Times New Roman" w:hAnsi="Century Gothic" w:cs="Times New Roman"/>
          <w:sz w:val="20"/>
          <w:szCs w:val="20"/>
          <w:lang w:eastAsia="fr-FR"/>
        </w:rPr>
      </w:pPr>
      <w:proofErr w:type="gramStart"/>
      <w:r w:rsidRPr="0049567E">
        <w:rPr>
          <w:rFonts w:ascii="Century Gothic" w:eastAsia="Times New Roman" w:hAnsi="Century Gothic" w:cs="Times New Roman"/>
          <w:sz w:val="20"/>
          <w:szCs w:val="20"/>
          <w:lang w:eastAsia="fr-FR"/>
        </w:rPr>
        <w:t>et</w:t>
      </w:r>
      <w:proofErr w:type="gramEnd"/>
      <w:r w:rsidRPr="0049567E">
        <w:rPr>
          <w:rFonts w:ascii="Century Gothic" w:eastAsia="Times New Roman" w:hAnsi="Century Gothic" w:cs="Times New Roman"/>
          <w:sz w:val="20"/>
          <w:szCs w:val="20"/>
          <w:lang w:eastAsia="fr-FR"/>
        </w:rPr>
        <w:t xml:space="preserve"> par délégation permanente </w:t>
      </w:r>
    </w:p>
    <w:p w14:paraId="10081E22" w14:textId="77777777" w:rsidR="0049567E" w:rsidRPr="0049567E" w:rsidRDefault="0049567E" w:rsidP="0049567E">
      <w:pPr>
        <w:spacing w:after="0" w:line="240" w:lineRule="auto"/>
        <w:ind w:left="5529"/>
        <w:rPr>
          <w:rFonts w:ascii="Century Gothic" w:eastAsia="Times New Roman" w:hAnsi="Century Gothic" w:cs="Times New Roman"/>
          <w:sz w:val="20"/>
          <w:szCs w:val="20"/>
          <w:lang w:eastAsia="fr-FR"/>
        </w:rPr>
      </w:pPr>
    </w:p>
    <w:p w14:paraId="60F109EA" w14:textId="2278C10A" w:rsidR="00DC3BEF" w:rsidRPr="00DC3BEF" w:rsidRDefault="0049567E" w:rsidP="0049567E">
      <w:pPr>
        <w:spacing w:after="0" w:line="240" w:lineRule="auto"/>
        <w:ind w:left="5529"/>
        <w:rPr>
          <w:rFonts w:ascii="Century Gothic" w:eastAsia="Times New Roman" w:hAnsi="Century Gothic" w:cs="Times New Roman"/>
          <w:sz w:val="20"/>
          <w:szCs w:val="20"/>
          <w:lang w:eastAsia="fr-FR"/>
        </w:rPr>
      </w:pPr>
      <w:r w:rsidRPr="0049567E">
        <w:rPr>
          <w:rFonts w:ascii="Century Gothic" w:eastAsia="Times New Roman" w:hAnsi="Century Gothic" w:cs="Times New Roman"/>
          <w:sz w:val="20"/>
          <w:szCs w:val="20"/>
          <w:lang w:eastAsia="fr-FR"/>
        </w:rPr>
        <w:t>Directeur Général du Groupe Hospitalo-Universitaire AP-HP. Centre Université Paris Cité</w:t>
      </w:r>
      <w:r w:rsidR="00DC3BEF" w:rsidRPr="00DC3BEF">
        <w:rPr>
          <w:rFonts w:ascii="Century Gothic" w:eastAsia="Times New Roman" w:hAnsi="Century Gothic" w:cs="Times New Roman"/>
          <w:sz w:val="20"/>
          <w:szCs w:val="20"/>
          <w:lang w:eastAsia="fr-FR"/>
        </w:rPr>
        <w:t xml:space="preserve">. </w:t>
      </w:r>
    </w:p>
    <w:p w14:paraId="1A163C4A" w14:textId="77777777" w:rsidR="00DC3BEF" w:rsidRPr="00DC3BEF" w:rsidRDefault="00DC3BEF" w:rsidP="00DC3BEF">
      <w:pPr>
        <w:spacing w:after="0" w:line="240" w:lineRule="auto"/>
        <w:ind w:left="5103"/>
        <w:jc w:val="center"/>
        <w:rPr>
          <w:rFonts w:ascii="Century Gothic" w:eastAsia="Times New Roman" w:hAnsi="Century Gothic" w:cs="Times New Roman"/>
          <w:sz w:val="20"/>
          <w:szCs w:val="20"/>
          <w:lang w:eastAsia="fr-FR"/>
        </w:rPr>
      </w:pPr>
    </w:p>
    <w:p w14:paraId="62139409" w14:textId="77777777" w:rsidR="00DC3BEF" w:rsidRPr="00DC3BEF" w:rsidRDefault="00DC3BEF" w:rsidP="00DC3BEF">
      <w:pPr>
        <w:spacing w:after="0" w:line="240" w:lineRule="auto"/>
        <w:ind w:left="5103"/>
        <w:jc w:val="center"/>
        <w:rPr>
          <w:rFonts w:ascii="Century Gothic" w:eastAsia="Times New Roman" w:hAnsi="Century Gothic" w:cs="Times New Roman"/>
          <w:sz w:val="20"/>
          <w:szCs w:val="20"/>
          <w:lang w:eastAsia="fr-FR"/>
        </w:rPr>
      </w:pPr>
    </w:p>
    <w:p w14:paraId="6D54B47F" w14:textId="77777777" w:rsidR="00D13683" w:rsidRPr="00D13683" w:rsidRDefault="00D13683" w:rsidP="00D13683">
      <w:pPr>
        <w:spacing w:after="0" w:line="240" w:lineRule="auto"/>
        <w:rPr>
          <w:rFonts w:ascii="Century Gothic" w:eastAsia="Times New Roman" w:hAnsi="Century Gothic" w:cs="Times New Roman"/>
          <w:sz w:val="24"/>
          <w:szCs w:val="20"/>
          <w:lang w:eastAsia="fr-FR"/>
        </w:rPr>
      </w:pPr>
    </w:p>
    <w:p w14:paraId="659D551C" w14:textId="77777777" w:rsidR="00D13683" w:rsidRPr="00D13683" w:rsidRDefault="00D13683" w:rsidP="00D13683">
      <w:pPr>
        <w:spacing w:after="0" w:line="240" w:lineRule="auto"/>
        <w:rPr>
          <w:rFonts w:ascii="Century Gothic" w:eastAsia="Times New Roman" w:hAnsi="Century Gothic" w:cs="Times New Roman"/>
          <w:sz w:val="24"/>
          <w:szCs w:val="20"/>
          <w:lang w:eastAsia="fr-FR"/>
        </w:rPr>
      </w:pPr>
    </w:p>
    <w:p w14:paraId="5FD6FF71" w14:textId="77777777" w:rsidR="00D13683" w:rsidRPr="00D13683" w:rsidRDefault="00D13683" w:rsidP="00D13683">
      <w:pPr>
        <w:spacing w:after="0" w:line="240" w:lineRule="auto"/>
        <w:rPr>
          <w:rFonts w:ascii="Century Gothic" w:eastAsia="Times New Roman" w:hAnsi="Century Gothic" w:cs="Times New Roman"/>
          <w:sz w:val="24"/>
          <w:szCs w:val="20"/>
          <w:lang w:eastAsia="fr-FR"/>
        </w:rPr>
      </w:pPr>
    </w:p>
    <w:p w14:paraId="56127DF2" w14:textId="77777777" w:rsidR="00D13683" w:rsidRPr="00D13683" w:rsidRDefault="00D13683" w:rsidP="00D13683">
      <w:pPr>
        <w:spacing w:after="0" w:line="240" w:lineRule="auto"/>
        <w:rPr>
          <w:rFonts w:ascii="Century Gothic" w:eastAsia="Times New Roman" w:hAnsi="Century Gothic" w:cs="Times New Roman"/>
          <w:sz w:val="24"/>
          <w:szCs w:val="20"/>
          <w:lang w:eastAsia="fr-FR"/>
        </w:rPr>
      </w:pPr>
    </w:p>
    <w:p w14:paraId="1E769C56" w14:textId="77777777" w:rsidR="00D13683" w:rsidRPr="00D13683" w:rsidRDefault="00D13683" w:rsidP="00D13683">
      <w:pPr>
        <w:spacing w:after="0" w:line="240" w:lineRule="auto"/>
        <w:rPr>
          <w:rFonts w:ascii="Century Gothic" w:eastAsia="Times New Roman" w:hAnsi="Century Gothic" w:cs="Times New Roman"/>
          <w:sz w:val="24"/>
          <w:szCs w:val="20"/>
          <w:lang w:eastAsia="fr-FR"/>
        </w:rPr>
      </w:pPr>
    </w:p>
    <w:p w14:paraId="4758468A" w14:textId="77777777" w:rsidR="00D13683" w:rsidRPr="00D13683" w:rsidRDefault="00B460D4" w:rsidP="00B460D4">
      <w:pPr>
        <w:spacing w:after="0" w:line="240" w:lineRule="auto"/>
        <w:jc w:val="both"/>
        <w:rPr>
          <w:rFonts w:ascii="Century Gothic" w:eastAsia="Times New Roman" w:hAnsi="Century Gothic" w:cs="Times New Roman"/>
          <w:sz w:val="24"/>
          <w:szCs w:val="20"/>
          <w:lang w:eastAsia="fr-FR"/>
        </w:rPr>
      </w:pPr>
      <w:r w:rsidRPr="00B460D4">
        <w:rPr>
          <w:rFonts w:ascii="Century Gothic" w:eastAsia="Times New Roman" w:hAnsi="Century Gothic" w:cs="Times New Roman"/>
          <w:sz w:val="20"/>
          <w:szCs w:val="20"/>
          <w:lang w:eastAsia="fr-FR"/>
        </w:rPr>
        <w:t>(1) A remplir par l’administration (pouvoir adjudicateur compétent pour signer le marché) en original sur une photocopie.</w:t>
      </w:r>
    </w:p>
    <w:p w14:paraId="2096F7EC"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auto"/>
        <w:spacing w:after="200" w:line="200" w:lineRule="atLeast"/>
        <w:jc w:val="center"/>
        <w:outlineLvl w:val="1"/>
        <w:rPr>
          <w:rFonts w:ascii="Times New Roman" w:eastAsia="Times New Roman" w:hAnsi="Times New Roman" w:cs="Times New Roman"/>
          <w:b/>
          <w:i/>
          <w:caps/>
          <w:sz w:val="28"/>
          <w:szCs w:val="20"/>
          <w:shd w:val="pct12" w:color="auto" w:fill="FFFFFF"/>
          <w:lang w:eastAsia="fr-FR"/>
        </w:rPr>
        <w:sectPr w:rsidR="00D13683" w:rsidRPr="00D13683" w:rsidSect="007818CA">
          <w:headerReference w:type="default" r:id="rId7"/>
          <w:footerReference w:type="default" r:id="rId8"/>
          <w:pgSz w:w="11907" w:h="16840" w:code="9"/>
          <w:pgMar w:top="1276" w:right="720" w:bottom="567" w:left="720" w:header="426" w:footer="720" w:gutter="0"/>
          <w:cols w:space="720"/>
          <w:docGrid w:linePitch="272"/>
        </w:sectPr>
      </w:pPr>
    </w:p>
    <w:p w14:paraId="5AB1DFC4" w14:textId="77777777" w:rsidR="00D13683" w:rsidRPr="00D13683" w:rsidRDefault="00D13683" w:rsidP="00D13683">
      <w:pPr>
        <w:keepNext/>
        <w:pBdr>
          <w:top w:val="double" w:sz="4" w:space="1" w:color="auto"/>
          <w:left w:val="double" w:sz="4" w:space="4" w:color="auto"/>
          <w:bottom w:val="double" w:sz="4" w:space="1" w:color="auto"/>
          <w:right w:val="double" w:sz="4" w:space="4" w:color="auto"/>
        </w:pBdr>
        <w:shd w:val="pct12" w:color="auto" w:fill="auto"/>
        <w:spacing w:after="0" w:line="200" w:lineRule="atLeast"/>
        <w:jc w:val="center"/>
        <w:outlineLvl w:val="1"/>
        <w:rPr>
          <w:rFonts w:ascii="Times New Roman" w:eastAsia="Times New Roman" w:hAnsi="Times New Roman" w:cs="Times New Roman"/>
          <w:b/>
          <w:i/>
          <w:caps/>
          <w:sz w:val="28"/>
          <w:szCs w:val="20"/>
          <w:shd w:val="pct12" w:color="auto" w:fill="FFFFFF"/>
          <w:lang w:eastAsia="fr-FR"/>
        </w:rPr>
      </w:pPr>
      <w:r w:rsidRPr="00D13683">
        <w:rPr>
          <w:rFonts w:ascii="Times New Roman" w:eastAsia="Times New Roman" w:hAnsi="Times New Roman" w:cs="Times New Roman"/>
          <w:b/>
          <w:i/>
          <w:caps/>
          <w:sz w:val="28"/>
          <w:szCs w:val="20"/>
          <w:shd w:val="pct12" w:color="auto" w:fill="FFFFFF"/>
          <w:lang w:eastAsia="fr-FR"/>
        </w:rPr>
        <w:lastRenderedPageBreak/>
        <w:t xml:space="preserve">E) ANNEXE </w:t>
      </w:r>
      <w:r w:rsidR="0080283D" w:rsidRPr="00D13683">
        <w:rPr>
          <w:rFonts w:ascii="Times New Roman" w:eastAsia="Times New Roman" w:hAnsi="Times New Roman" w:cs="Times New Roman"/>
          <w:b/>
          <w:i/>
          <w:caps/>
          <w:sz w:val="28"/>
          <w:szCs w:val="20"/>
          <w:shd w:val="pct12" w:color="auto" w:fill="FFFFFF"/>
          <w:lang w:eastAsia="fr-FR"/>
        </w:rPr>
        <w:t>FINANCIERE -</w:t>
      </w:r>
      <w:r w:rsidRPr="00D13683">
        <w:rPr>
          <w:rFonts w:ascii="Times New Roman" w:eastAsia="Times New Roman" w:hAnsi="Times New Roman" w:cs="Times New Roman"/>
          <w:b/>
          <w:i/>
          <w:caps/>
          <w:sz w:val="28"/>
          <w:szCs w:val="20"/>
          <w:shd w:val="pct12" w:color="auto" w:fill="FFFFFF"/>
          <w:lang w:eastAsia="fr-FR"/>
        </w:rPr>
        <w:t xml:space="preserve">    Catalogue des Références Commerciales en Marché </w:t>
      </w:r>
    </w:p>
    <w:p w14:paraId="74E24388" w14:textId="08F3FCDF" w:rsidR="00D13683" w:rsidRPr="00D13683" w:rsidRDefault="00D13683" w:rsidP="00D13683">
      <w:pPr>
        <w:spacing w:after="0" w:line="240" w:lineRule="auto"/>
        <w:rPr>
          <w:rFonts w:ascii="Helvetica" w:eastAsia="Times New Roman" w:hAnsi="Helvetica" w:cs="Times New Roman"/>
          <w:color w:val="000000"/>
          <w:lang w:eastAsia="fr-FR"/>
        </w:rPr>
      </w:pPr>
      <w:r w:rsidRPr="00D13683">
        <w:rPr>
          <w:rFonts w:ascii="Helvetica" w:eastAsia="Times New Roman" w:hAnsi="Helvetica" w:cs="Times New Roman"/>
          <w:b/>
          <w:color w:val="000000"/>
          <w:lang w:eastAsia="fr-FR"/>
        </w:rPr>
        <w:t xml:space="preserve">Consultation n° </w:t>
      </w:r>
      <w:r w:rsidR="00E16210">
        <w:rPr>
          <w:rFonts w:ascii="Helvetica" w:eastAsia="Times New Roman" w:hAnsi="Helvetica" w:cs="Times New Roman"/>
          <w:b/>
          <w:color w:val="000000"/>
          <w:lang w:eastAsia="fr-FR"/>
        </w:rPr>
        <w:t>25-AL092</w:t>
      </w:r>
      <w:r w:rsidR="005570C2">
        <w:rPr>
          <w:rFonts w:ascii="Helvetica" w:eastAsia="Times New Roman" w:hAnsi="Helvetica" w:cs="Times New Roman"/>
          <w:b/>
          <w:color w:val="000000"/>
          <w:lang w:eastAsia="fr-FR"/>
        </w:rPr>
        <w:t>CUP</w:t>
      </w:r>
      <w:r w:rsidRPr="00D13683">
        <w:rPr>
          <w:rFonts w:ascii="Helvetica" w:eastAsia="Times New Roman" w:hAnsi="Helvetica" w:cs="Times New Roman"/>
          <w:b/>
          <w:color w:val="000000"/>
          <w:lang w:eastAsia="fr-FR"/>
        </w:rPr>
        <w:t xml:space="preserve"> </w:t>
      </w:r>
      <w:r w:rsidRPr="00D13683">
        <w:rPr>
          <w:rFonts w:ascii="Helvetica" w:eastAsia="Times New Roman" w:hAnsi="Helvetica" w:cs="Times New Roman"/>
          <w:color w:val="000000"/>
          <w:u w:val="single"/>
          <w:lang w:eastAsia="fr-FR"/>
        </w:rPr>
        <w:t>Marché à Procédure Adaptée</w:t>
      </w:r>
      <w:r w:rsidR="00A23BC7" w:rsidRPr="00D13683">
        <w:rPr>
          <w:rFonts w:ascii="Helvetica" w:eastAsia="Times New Roman" w:hAnsi="Helvetica" w:cs="Times New Roman"/>
          <w:color w:val="000000"/>
          <w:u w:val="single"/>
          <w:lang w:eastAsia="fr-FR"/>
        </w:rPr>
        <w:t xml:space="preserve"> </w:t>
      </w:r>
      <w:r w:rsidR="00A23BC7" w:rsidRPr="00D13683">
        <w:rPr>
          <w:rFonts w:ascii="Helvetica" w:eastAsia="Times New Roman" w:hAnsi="Helvetica" w:cs="Times New Roman"/>
          <w:color w:val="000000"/>
          <w:lang w:eastAsia="fr-FR"/>
        </w:rPr>
        <w:t>« Location</w:t>
      </w:r>
      <w:r w:rsidRPr="00D13683">
        <w:rPr>
          <w:rFonts w:ascii="Helvetica" w:eastAsia="Times New Roman" w:hAnsi="Helvetica" w:cs="Times New Roman"/>
          <w:color w:val="000000"/>
          <w:lang w:eastAsia="fr-FR"/>
        </w:rPr>
        <w:t xml:space="preserve"> et entretien respectueux de l’environnement, de tapis </w:t>
      </w:r>
      <w:proofErr w:type="spellStart"/>
      <w:r w:rsidRPr="00D13683">
        <w:rPr>
          <w:rFonts w:ascii="Helvetica" w:eastAsia="Times New Roman" w:hAnsi="Helvetica" w:cs="Times New Roman"/>
          <w:color w:val="000000"/>
          <w:lang w:eastAsia="fr-FR"/>
        </w:rPr>
        <w:t>anti-</w:t>
      </w:r>
      <w:r w:rsidR="00A23BC7" w:rsidRPr="00D13683">
        <w:rPr>
          <w:rFonts w:ascii="Helvetica" w:eastAsia="Times New Roman" w:hAnsi="Helvetica" w:cs="Times New Roman"/>
          <w:color w:val="000000"/>
          <w:lang w:eastAsia="fr-FR"/>
        </w:rPr>
        <w:t>salissures</w:t>
      </w:r>
      <w:proofErr w:type="spellEnd"/>
      <w:r w:rsidR="00A23BC7" w:rsidRPr="00D13683">
        <w:rPr>
          <w:rFonts w:ascii="Helvetica" w:eastAsia="Times New Roman" w:hAnsi="Helvetica" w:cs="Times New Roman"/>
          <w:color w:val="000000"/>
          <w:lang w:eastAsia="fr-FR"/>
        </w:rPr>
        <w:t xml:space="preserve"> »</w:t>
      </w:r>
    </w:p>
    <w:p w14:paraId="38802DBA" w14:textId="77777777" w:rsidR="00D25A8E" w:rsidRDefault="00D25A8E" w:rsidP="00D25A8E">
      <w:pPr>
        <w:spacing w:after="0" w:line="240" w:lineRule="auto"/>
        <w:rPr>
          <w:rFonts w:ascii="Helvetica" w:eastAsia="Times New Roman" w:hAnsi="Helvetica" w:cs="Times New Roman"/>
          <w:b/>
          <w:color w:val="000000"/>
          <w:lang w:eastAsia="fr-FR"/>
        </w:rPr>
      </w:pPr>
    </w:p>
    <w:p w14:paraId="286713D6" w14:textId="77777777" w:rsidR="00D25A8E" w:rsidRDefault="00D25A8E" w:rsidP="00D25A8E">
      <w:pPr>
        <w:spacing w:after="0" w:line="240" w:lineRule="auto"/>
        <w:rPr>
          <w:rFonts w:ascii="Helvetica" w:eastAsia="Times New Roman" w:hAnsi="Helvetica" w:cs="Times New Roman"/>
          <w:b/>
          <w:color w:val="000000"/>
          <w:lang w:eastAsia="fr-FR"/>
        </w:rPr>
      </w:pPr>
    </w:p>
    <w:p w14:paraId="1570B55D" w14:textId="77777777" w:rsidR="00D25A8E" w:rsidRDefault="00D25A8E" w:rsidP="00D25A8E">
      <w:pPr>
        <w:spacing w:after="0" w:line="240" w:lineRule="auto"/>
        <w:ind w:left="1080"/>
        <w:rPr>
          <w:rFonts w:ascii="Helvetica" w:eastAsia="Times New Roman" w:hAnsi="Helvetica" w:cs="Times New Roman"/>
          <w:b/>
          <w:color w:val="000000"/>
          <w:lang w:eastAsia="fr-FR"/>
        </w:rPr>
      </w:pPr>
    </w:p>
    <w:p w14:paraId="1FEA623D" w14:textId="77777777" w:rsidR="00D13683" w:rsidRDefault="00D13683" w:rsidP="00D13683">
      <w:pPr>
        <w:numPr>
          <w:ilvl w:val="0"/>
          <w:numId w:val="3"/>
        </w:numPr>
        <w:spacing w:after="0" w:line="240" w:lineRule="auto"/>
        <w:rPr>
          <w:rFonts w:ascii="Helvetica" w:eastAsia="Times New Roman" w:hAnsi="Helvetica" w:cs="Times New Roman"/>
          <w:b/>
          <w:color w:val="000000"/>
          <w:lang w:eastAsia="fr-FR"/>
        </w:rPr>
      </w:pPr>
      <w:r w:rsidRPr="00D13683">
        <w:rPr>
          <w:rFonts w:ascii="Helvetica" w:eastAsia="Times New Roman" w:hAnsi="Helvetica" w:cs="Times New Roman"/>
          <w:b/>
          <w:color w:val="000000"/>
          <w:lang w:eastAsia="fr-FR"/>
        </w:rPr>
        <w:t>Prix unitaire des tapis neufs</w:t>
      </w:r>
    </w:p>
    <w:p w14:paraId="7DC79380" w14:textId="77777777" w:rsidR="006B0353" w:rsidRDefault="006B0353" w:rsidP="006B0353">
      <w:pPr>
        <w:spacing w:after="0" w:line="240" w:lineRule="auto"/>
        <w:ind w:left="1080"/>
        <w:rPr>
          <w:rFonts w:ascii="Helvetica" w:eastAsia="Times New Roman" w:hAnsi="Helvetica" w:cs="Times New Roman"/>
          <w:b/>
          <w:color w:val="000000"/>
          <w:lang w:eastAsia="fr-FR"/>
        </w:rPr>
      </w:pPr>
      <w:r>
        <w:rPr>
          <w:rFonts w:ascii="Helvetica" w:eastAsia="Times New Roman" w:hAnsi="Helvetica" w:cs="Times New Roman"/>
          <w:b/>
          <w:color w:val="000000"/>
          <w:lang w:eastAsia="fr-FR"/>
        </w:rPr>
        <w:t>La première mise en place des tapis est faite gracieusement</w:t>
      </w:r>
    </w:p>
    <w:p w14:paraId="6C72916E" w14:textId="77777777" w:rsidR="006B0353" w:rsidRPr="00D13683" w:rsidRDefault="006B0353" w:rsidP="006B0353">
      <w:pPr>
        <w:spacing w:after="0" w:line="240" w:lineRule="auto"/>
        <w:ind w:left="1080"/>
        <w:rPr>
          <w:rFonts w:ascii="Helvetica" w:eastAsia="Times New Roman" w:hAnsi="Helvetica" w:cs="Times New Roman"/>
          <w:b/>
          <w:color w:val="000000"/>
          <w:lang w:eastAsia="fr-FR"/>
        </w:rPr>
      </w:pPr>
    </w:p>
    <w:p w14:paraId="02421397" w14:textId="77777777" w:rsidR="00D13683" w:rsidRPr="00D13683" w:rsidRDefault="00D13683" w:rsidP="00D13683">
      <w:pPr>
        <w:spacing w:after="0" w:line="240" w:lineRule="auto"/>
        <w:rPr>
          <w:rFonts w:ascii="Helvetica" w:eastAsia="Times New Roman" w:hAnsi="Helvetica" w:cs="Times New Roman"/>
          <w:i/>
          <w:color w:val="000000"/>
          <w:sz w:val="20"/>
          <w:szCs w:val="20"/>
          <w:lang w:eastAsia="fr-FR"/>
        </w:rPr>
      </w:pPr>
      <w:r w:rsidRPr="00D13683">
        <w:rPr>
          <w:rFonts w:ascii="Helvetica" w:eastAsia="Times New Roman" w:hAnsi="Helvetica" w:cs="Times New Roman"/>
          <w:i/>
          <w:color w:val="000000"/>
          <w:sz w:val="20"/>
          <w:szCs w:val="20"/>
          <w:lang w:eastAsia="fr-FR"/>
        </w:rPr>
        <w:t>Prix ferme</w:t>
      </w:r>
      <w:r w:rsidR="006B0353">
        <w:rPr>
          <w:rFonts w:ascii="Helvetica" w:eastAsia="Times New Roman" w:hAnsi="Helvetica" w:cs="Times New Roman"/>
          <w:i/>
          <w:color w:val="000000"/>
          <w:sz w:val="20"/>
          <w:szCs w:val="20"/>
          <w:lang w:eastAsia="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1276"/>
        <w:gridCol w:w="6416"/>
        <w:gridCol w:w="1030"/>
        <w:gridCol w:w="968"/>
        <w:gridCol w:w="1275"/>
        <w:gridCol w:w="1276"/>
      </w:tblGrid>
      <w:tr w:rsidR="00D13683" w:rsidRPr="00D13683" w14:paraId="03C25E70" w14:textId="77777777" w:rsidTr="00922F03">
        <w:tc>
          <w:tcPr>
            <w:tcW w:w="1271" w:type="dxa"/>
            <w:shd w:val="clear" w:color="auto" w:fill="D9D9D9"/>
          </w:tcPr>
          <w:p w14:paraId="3BF62740"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r w:rsidRPr="00D13683">
              <w:rPr>
                <w:rFonts w:ascii="Helvetica" w:eastAsia="Times New Roman" w:hAnsi="Helvetica" w:cs="Times New Roman"/>
                <w:b/>
                <w:color w:val="000000"/>
                <w:sz w:val="20"/>
                <w:szCs w:val="20"/>
                <w:lang w:eastAsia="fr-FR"/>
              </w:rPr>
              <w:t>Dimension</w:t>
            </w:r>
          </w:p>
        </w:tc>
        <w:tc>
          <w:tcPr>
            <w:tcW w:w="1276" w:type="dxa"/>
            <w:shd w:val="clear" w:color="auto" w:fill="D9D9D9"/>
          </w:tcPr>
          <w:p w14:paraId="6D4CA036" w14:textId="77777777" w:rsidR="00D13683" w:rsidRPr="00D13683" w:rsidRDefault="00106E15" w:rsidP="00D13683">
            <w:pPr>
              <w:spacing w:after="0" w:line="240" w:lineRule="auto"/>
              <w:rPr>
                <w:rFonts w:ascii="Helvetica" w:eastAsia="Times New Roman" w:hAnsi="Helvetica" w:cs="Times New Roman"/>
                <w:b/>
                <w:color w:val="000000"/>
                <w:sz w:val="20"/>
                <w:szCs w:val="20"/>
                <w:lang w:eastAsia="fr-FR"/>
              </w:rPr>
            </w:pPr>
            <w:r>
              <w:rPr>
                <w:rFonts w:ascii="Helvetica" w:eastAsia="Times New Roman" w:hAnsi="Helvetica" w:cs="Times New Roman"/>
                <w:b/>
                <w:color w:val="000000"/>
                <w:sz w:val="20"/>
                <w:szCs w:val="20"/>
                <w:lang w:eastAsia="fr-FR"/>
              </w:rPr>
              <w:t>Référence</w:t>
            </w:r>
            <w:r w:rsidR="00D13683" w:rsidRPr="00D13683">
              <w:rPr>
                <w:rFonts w:ascii="Helvetica" w:eastAsia="Times New Roman" w:hAnsi="Helvetica" w:cs="Times New Roman"/>
                <w:b/>
                <w:color w:val="000000"/>
                <w:sz w:val="20"/>
                <w:szCs w:val="20"/>
                <w:lang w:eastAsia="fr-FR"/>
              </w:rPr>
              <w:t xml:space="preserve"> </w:t>
            </w:r>
          </w:p>
        </w:tc>
        <w:tc>
          <w:tcPr>
            <w:tcW w:w="6416" w:type="dxa"/>
            <w:shd w:val="clear" w:color="auto" w:fill="D9D9D9"/>
          </w:tcPr>
          <w:p w14:paraId="2FAB1FEB"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r w:rsidRPr="00D13683">
              <w:rPr>
                <w:rFonts w:ascii="Helvetica" w:eastAsia="Times New Roman" w:hAnsi="Helvetica" w:cs="Times New Roman"/>
                <w:b/>
                <w:color w:val="000000"/>
                <w:sz w:val="20"/>
                <w:szCs w:val="20"/>
                <w:lang w:eastAsia="fr-FR"/>
              </w:rPr>
              <w:t xml:space="preserve">Dénomination commerciale </w:t>
            </w:r>
          </w:p>
        </w:tc>
        <w:tc>
          <w:tcPr>
            <w:tcW w:w="1030" w:type="dxa"/>
            <w:shd w:val="clear" w:color="auto" w:fill="D9D9D9"/>
          </w:tcPr>
          <w:p w14:paraId="52F44E37" w14:textId="77777777" w:rsidR="00314146" w:rsidRDefault="00D13683" w:rsidP="00D13683">
            <w:pPr>
              <w:spacing w:after="0" w:line="240" w:lineRule="auto"/>
              <w:rPr>
                <w:rFonts w:ascii="Helvetica" w:eastAsia="Times New Roman" w:hAnsi="Helvetica" w:cs="Times New Roman"/>
                <w:b/>
                <w:color w:val="000000"/>
                <w:sz w:val="20"/>
                <w:szCs w:val="20"/>
                <w:lang w:eastAsia="fr-FR"/>
              </w:rPr>
            </w:pPr>
            <w:r w:rsidRPr="00D13683">
              <w:rPr>
                <w:rFonts w:ascii="Helvetica" w:eastAsia="Times New Roman" w:hAnsi="Helvetica" w:cs="Times New Roman"/>
                <w:b/>
                <w:color w:val="000000"/>
                <w:sz w:val="20"/>
                <w:szCs w:val="20"/>
                <w:lang w:eastAsia="fr-FR"/>
              </w:rPr>
              <w:t>Prix public</w:t>
            </w:r>
            <w:r w:rsidR="00314146">
              <w:rPr>
                <w:rFonts w:ascii="Helvetica" w:eastAsia="Times New Roman" w:hAnsi="Helvetica" w:cs="Times New Roman"/>
                <w:b/>
                <w:color w:val="000000"/>
                <w:sz w:val="20"/>
                <w:szCs w:val="20"/>
                <w:lang w:eastAsia="fr-FR"/>
              </w:rPr>
              <w:t xml:space="preserve"> </w:t>
            </w:r>
          </w:p>
          <w:p w14:paraId="016977A4" w14:textId="77777777" w:rsidR="00314146" w:rsidRPr="00D13683" w:rsidRDefault="00314146" w:rsidP="00D13683">
            <w:pPr>
              <w:spacing w:after="0" w:line="240" w:lineRule="auto"/>
              <w:rPr>
                <w:rFonts w:ascii="Helvetica" w:eastAsia="Times New Roman" w:hAnsi="Helvetica" w:cs="Times New Roman"/>
                <w:b/>
                <w:color w:val="000000"/>
                <w:sz w:val="20"/>
                <w:szCs w:val="20"/>
                <w:lang w:eastAsia="fr-FR"/>
              </w:rPr>
            </w:pPr>
            <w:r>
              <w:rPr>
                <w:rFonts w:ascii="Helvetica" w:eastAsia="Times New Roman" w:hAnsi="Helvetica" w:cs="Times New Roman"/>
                <w:b/>
                <w:color w:val="000000"/>
                <w:sz w:val="20"/>
                <w:szCs w:val="20"/>
                <w:lang w:eastAsia="fr-FR"/>
              </w:rPr>
              <w:t>€ HT</w:t>
            </w:r>
          </w:p>
        </w:tc>
        <w:tc>
          <w:tcPr>
            <w:tcW w:w="968" w:type="dxa"/>
            <w:shd w:val="clear" w:color="auto" w:fill="D9D9D9"/>
          </w:tcPr>
          <w:p w14:paraId="461F7205"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roofErr w:type="gramStart"/>
            <w:r w:rsidRPr="00D13683">
              <w:rPr>
                <w:rFonts w:ascii="Helvetica" w:eastAsia="Times New Roman" w:hAnsi="Helvetica" w:cs="Times New Roman"/>
                <w:b/>
                <w:color w:val="000000"/>
                <w:sz w:val="20"/>
                <w:szCs w:val="20"/>
                <w:lang w:eastAsia="fr-FR"/>
              </w:rPr>
              <w:t>Remise en</w:t>
            </w:r>
            <w:proofErr w:type="gramEnd"/>
            <w:r w:rsidRPr="00D13683">
              <w:rPr>
                <w:rFonts w:ascii="Helvetica" w:eastAsia="Times New Roman" w:hAnsi="Helvetica" w:cs="Times New Roman"/>
                <w:b/>
                <w:color w:val="000000"/>
                <w:sz w:val="20"/>
                <w:szCs w:val="20"/>
                <w:lang w:eastAsia="fr-FR"/>
              </w:rPr>
              <w:t xml:space="preserve"> %</w:t>
            </w:r>
          </w:p>
        </w:tc>
        <w:tc>
          <w:tcPr>
            <w:tcW w:w="1275" w:type="dxa"/>
            <w:shd w:val="clear" w:color="auto" w:fill="D9D9D9"/>
          </w:tcPr>
          <w:p w14:paraId="3F66006F"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r w:rsidRPr="00D13683">
              <w:rPr>
                <w:rFonts w:ascii="Helvetica" w:eastAsia="Times New Roman" w:hAnsi="Helvetica" w:cs="Times New Roman"/>
                <w:b/>
                <w:color w:val="000000"/>
                <w:sz w:val="20"/>
                <w:szCs w:val="20"/>
                <w:lang w:eastAsia="fr-FR"/>
              </w:rPr>
              <w:t xml:space="preserve">Taux de </w:t>
            </w:r>
            <w:proofErr w:type="gramStart"/>
            <w:r w:rsidRPr="00D13683">
              <w:rPr>
                <w:rFonts w:ascii="Helvetica" w:eastAsia="Times New Roman" w:hAnsi="Helvetica" w:cs="Times New Roman"/>
                <w:b/>
                <w:color w:val="000000"/>
                <w:sz w:val="20"/>
                <w:szCs w:val="20"/>
                <w:lang w:eastAsia="fr-FR"/>
              </w:rPr>
              <w:t>TVA  %</w:t>
            </w:r>
            <w:proofErr w:type="gramEnd"/>
          </w:p>
        </w:tc>
        <w:tc>
          <w:tcPr>
            <w:tcW w:w="1276" w:type="dxa"/>
            <w:shd w:val="clear" w:color="auto" w:fill="D9D9D9"/>
          </w:tcPr>
          <w:p w14:paraId="472B86BA" w14:textId="77777777" w:rsidR="00D13683" w:rsidRPr="00D13683" w:rsidRDefault="00D13683" w:rsidP="00314146">
            <w:pPr>
              <w:spacing w:after="0" w:line="240" w:lineRule="auto"/>
              <w:jc w:val="center"/>
              <w:rPr>
                <w:rFonts w:ascii="Helvetica" w:eastAsia="Times New Roman" w:hAnsi="Helvetica" w:cs="Times New Roman"/>
                <w:b/>
                <w:color w:val="000000"/>
                <w:sz w:val="20"/>
                <w:szCs w:val="20"/>
                <w:lang w:eastAsia="fr-FR"/>
              </w:rPr>
            </w:pPr>
            <w:r w:rsidRPr="00D13683">
              <w:rPr>
                <w:rFonts w:ascii="Helvetica" w:eastAsia="Times New Roman" w:hAnsi="Helvetica" w:cs="Times New Roman"/>
                <w:b/>
                <w:color w:val="000000"/>
                <w:sz w:val="20"/>
                <w:szCs w:val="20"/>
                <w:lang w:eastAsia="fr-FR"/>
              </w:rPr>
              <w:t xml:space="preserve">Prix </w:t>
            </w:r>
            <w:r w:rsidR="00314146">
              <w:rPr>
                <w:rFonts w:ascii="Helvetica" w:eastAsia="Times New Roman" w:hAnsi="Helvetica" w:cs="Times New Roman"/>
                <w:b/>
                <w:color w:val="000000"/>
                <w:sz w:val="20"/>
                <w:szCs w:val="20"/>
                <w:lang w:eastAsia="fr-FR"/>
              </w:rPr>
              <w:t>APHP.CUP</w:t>
            </w:r>
          </w:p>
          <w:p w14:paraId="6BDC76B1" w14:textId="77777777" w:rsidR="00D13683" w:rsidRPr="00D13683" w:rsidRDefault="00314146" w:rsidP="00314146">
            <w:pPr>
              <w:spacing w:after="0" w:line="240" w:lineRule="auto"/>
              <w:jc w:val="center"/>
              <w:rPr>
                <w:rFonts w:ascii="Helvetica" w:eastAsia="Times New Roman" w:hAnsi="Helvetica" w:cs="Times New Roman"/>
                <w:b/>
                <w:color w:val="000000"/>
                <w:sz w:val="20"/>
                <w:szCs w:val="20"/>
                <w:u w:val="single"/>
                <w:lang w:eastAsia="fr-FR"/>
              </w:rPr>
            </w:pPr>
            <w:r>
              <w:rPr>
                <w:rFonts w:ascii="Helvetica" w:eastAsia="Times New Roman" w:hAnsi="Helvetica" w:cs="Times New Roman"/>
                <w:b/>
                <w:color w:val="000000"/>
                <w:sz w:val="20"/>
                <w:szCs w:val="20"/>
                <w:lang w:eastAsia="fr-FR"/>
              </w:rPr>
              <w:t xml:space="preserve">€ </w:t>
            </w:r>
            <w:r w:rsidR="00D13683" w:rsidRPr="00D13683">
              <w:rPr>
                <w:rFonts w:ascii="Helvetica" w:eastAsia="Times New Roman" w:hAnsi="Helvetica" w:cs="Times New Roman"/>
                <w:b/>
                <w:color w:val="000000"/>
                <w:sz w:val="20"/>
                <w:szCs w:val="20"/>
                <w:lang w:eastAsia="fr-FR"/>
              </w:rPr>
              <w:t>HT</w:t>
            </w:r>
          </w:p>
        </w:tc>
      </w:tr>
      <w:tr w:rsidR="00D13683" w:rsidRPr="00D13683" w14:paraId="40AC75C7" w14:textId="77777777" w:rsidTr="00922F03">
        <w:trPr>
          <w:trHeight w:val="228"/>
        </w:trPr>
        <w:tc>
          <w:tcPr>
            <w:tcW w:w="1271" w:type="dxa"/>
            <w:vAlign w:val="center"/>
          </w:tcPr>
          <w:p w14:paraId="52ADA529" w14:textId="77777777" w:rsidR="00D13683" w:rsidRPr="00D13683" w:rsidRDefault="00307EF8" w:rsidP="00D13683">
            <w:pPr>
              <w:spacing w:after="0" w:line="240" w:lineRule="auto"/>
              <w:rPr>
                <w:rFonts w:ascii="Helvetica" w:eastAsia="Times New Roman" w:hAnsi="Helvetica" w:cs="Times New Roman"/>
                <w:b/>
                <w:color w:val="000000"/>
                <w:sz w:val="20"/>
                <w:szCs w:val="20"/>
                <w:lang w:eastAsia="fr-FR"/>
              </w:rPr>
            </w:pPr>
            <w:r>
              <w:rPr>
                <w:rFonts w:ascii="Helvetica" w:eastAsia="Times New Roman" w:hAnsi="Helvetica" w:cs="Times New Roman"/>
                <w:b/>
                <w:color w:val="000000"/>
                <w:sz w:val="20"/>
                <w:szCs w:val="20"/>
                <w:lang w:eastAsia="fr-FR"/>
              </w:rPr>
              <w:t xml:space="preserve"> </w:t>
            </w:r>
            <w:r w:rsidR="00D13683" w:rsidRPr="00D13683">
              <w:rPr>
                <w:rFonts w:ascii="Helvetica" w:eastAsia="Times New Roman" w:hAnsi="Helvetica" w:cs="Times New Roman"/>
                <w:b/>
                <w:color w:val="000000"/>
                <w:sz w:val="20"/>
                <w:szCs w:val="20"/>
                <w:lang w:eastAsia="fr-FR"/>
              </w:rPr>
              <w:t>85x150</w:t>
            </w:r>
          </w:p>
        </w:tc>
        <w:tc>
          <w:tcPr>
            <w:tcW w:w="1276" w:type="dxa"/>
          </w:tcPr>
          <w:p w14:paraId="6AA5F1C1"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6416" w:type="dxa"/>
          </w:tcPr>
          <w:p w14:paraId="7B386D79"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030" w:type="dxa"/>
            <w:vAlign w:val="center"/>
          </w:tcPr>
          <w:p w14:paraId="3ECCBE88"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968" w:type="dxa"/>
            <w:vAlign w:val="center"/>
          </w:tcPr>
          <w:p w14:paraId="4FB63FBF"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275" w:type="dxa"/>
            <w:vAlign w:val="center"/>
          </w:tcPr>
          <w:p w14:paraId="1DB86226"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276" w:type="dxa"/>
            <w:vAlign w:val="center"/>
          </w:tcPr>
          <w:p w14:paraId="459A0487"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r>
      <w:tr w:rsidR="00D13683" w:rsidRPr="00D13683" w14:paraId="4C5B0E00" w14:textId="77777777" w:rsidTr="00922F03">
        <w:trPr>
          <w:trHeight w:val="228"/>
        </w:trPr>
        <w:tc>
          <w:tcPr>
            <w:tcW w:w="1271" w:type="dxa"/>
            <w:vAlign w:val="center"/>
          </w:tcPr>
          <w:p w14:paraId="332F18C1"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r w:rsidRPr="00D13683">
              <w:rPr>
                <w:rFonts w:ascii="Helvetica" w:eastAsia="Times New Roman" w:hAnsi="Helvetica" w:cs="Times New Roman"/>
                <w:b/>
                <w:color w:val="000000"/>
                <w:sz w:val="20"/>
                <w:szCs w:val="20"/>
                <w:lang w:eastAsia="fr-FR"/>
              </w:rPr>
              <w:t>115x180</w:t>
            </w:r>
          </w:p>
        </w:tc>
        <w:tc>
          <w:tcPr>
            <w:tcW w:w="1276" w:type="dxa"/>
          </w:tcPr>
          <w:p w14:paraId="30D56634"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6416" w:type="dxa"/>
          </w:tcPr>
          <w:p w14:paraId="05BE9450"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030" w:type="dxa"/>
            <w:vAlign w:val="center"/>
          </w:tcPr>
          <w:p w14:paraId="7B4C761C"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968" w:type="dxa"/>
            <w:vAlign w:val="center"/>
          </w:tcPr>
          <w:p w14:paraId="3F5C0117"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275" w:type="dxa"/>
            <w:vAlign w:val="center"/>
          </w:tcPr>
          <w:p w14:paraId="47A29F01"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276" w:type="dxa"/>
            <w:vAlign w:val="center"/>
          </w:tcPr>
          <w:p w14:paraId="44BAC66D"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r>
      <w:tr w:rsidR="00D13683" w:rsidRPr="00D13683" w14:paraId="129F8C40" w14:textId="77777777" w:rsidTr="00922F03">
        <w:trPr>
          <w:trHeight w:val="228"/>
        </w:trPr>
        <w:tc>
          <w:tcPr>
            <w:tcW w:w="1271" w:type="dxa"/>
            <w:vAlign w:val="center"/>
          </w:tcPr>
          <w:p w14:paraId="5C34FE00"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r w:rsidRPr="00D13683">
              <w:rPr>
                <w:rFonts w:ascii="Helvetica" w:eastAsia="Times New Roman" w:hAnsi="Helvetica" w:cs="Times New Roman"/>
                <w:b/>
                <w:color w:val="000000"/>
                <w:sz w:val="20"/>
                <w:szCs w:val="20"/>
                <w:lang w:eastAsia="fr-FR"/>
              </w:rPr>
              <w:t>115x240</w:t>
            </w:r>
          </w:p>
        </w:tc>
        <w:tc>
          <w:tcPr>
            <w:tcW w:w="1276" w:type="dxa"/>
          </w:tcPr>
          <w:p w14:paraId="78012455"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6416" w:type="dxa"/>
          </w:tcPr>
          <w:p w14:paraId="5EDBC504"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030" w:type="dxa"/>
            <w:vAlign w:val="center"/>
          </w:tcPr>
          <w:p w14:paraId="30221946"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968" w:type="dxa"/>
            <w:vAlign w:val="center"/>
          </w:tcPr>
          <w:p w14:paraId="27305EB5"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275" w:type="dxa"/>
            <w:vAlign w:val="center"/>
          </w:tcPr>
          <w:p w14:paraId="05AE1C26"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276" w:type="dxa"/>
            <w:vAlign w:val="center"/>
          </w:tcPr>
          <w:p w14:paraId="037AA1D8"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r>
      <w:tr w:rsidR="00D13683" w:rsidRPr="00D13683" w14:paraId="581189E6" w14:textId="77777777" w:rsidTr="00922F03">
        <w:trPr>
          <w:trHeight w:val="228"/>
        </w:trPr>
        <w:tc>
          <w:tcPr>
            <w:tcW w:w="1271" w:type="dxa"/>
            <w:vAlign w:val="center"/>
          </w:tcPr>
          <w:p w14:paraId="0DD4303F" w14:textId="77777777" w:rsidR="00D13683" w:rsidRPr="00D13683" w:rsidRDefault="00D13683" w:rsidP="00314146">
            <w:pPr>
              <w:spacing w:after="0" w:line="240" w:lineRule="auto"/>
              <w:rPr>
                <w:rFonts w:ascii="Helvetica" w:eastAsia="Times New Roman" w:hAnsi="Helvetica" w:cs="Times New Roman"/>
                <w:b/>
                <w:color w:val="000000"/>
                <w:sz w:val="20"/>
                <w:szCs w:val="20"/>
                <w:lang w:eastAsia="fr-FR"/>
              </w:rPr>
            </w:pPr>
            <w:r w:rsidRPr="00D13683">
              <w:rPr>
                <w:rFonts w:ascii="Helvetica" w:eastAsia="Times New Roman" w:hAnsi="Helvetica" w:cs="Times New Roman"/>
                <w:b/>
                <w:color w:val="000000"/>
                <w:sz w:val="20"/>
                <w:szCs w:val="20"/>
                <w:lang w:eastAsia="fr-FR"/>
              </w:rPr>
              <w:t>1</w:t>
            </w:r>
            <w:r w:rsidR="00307EF8">
              <w:rPr>
                <w:rFonts w:ascii="Helvetica" w:eastAsia="Times New Roman" w:hAnsi="Helvetica" w:cs="Times New Roman"/>
                <w:b/>
                <w:color w:val="000000"/>
                <w:sz w:val="20"/>
                <w:szCs w:val="20"/>
                <w:lang w:eastAsia="fr-FR"/>
              </w:rPr>
              <w:t>50</w:t>
            </w:r>
            <w:r w:rsidR="00314146">
              <w:rPr>
                <w:rFonts w:ascii="Helvetica" w:eastAsia="Times New Roman" w:hAnsi="Helvetica" w:cs="Times New Roman"/>
                <w:b/>
                <w:color w:val="000000"/>
                <w:sz w:val="20"/>
                <w:szCs w:val="20"/>
                <w:lang w:eastAsia="fr-FR"/>
              </w:rPr>
              <w:t>x250</w:t>
            </w:r>
          </w:p>
        </w:tc>
        <w:tc>
          <w:tcPr>
            <w:tcW w:w="1276" w:type="dxa"/>
          </w:tcPr>
          <w:p w14:paraId="204B8ED2"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6416" w:type="dxa"/>
          </w:tcPr>
          <w:p w14:paraId="0DB2CF08"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030" w:type="dxa"/>
            <w:vAlign w:val="center"/>
          </w:tcPr>
          <w:p w14:paraId="1FBD16FD"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968" w:type="dxa"/>
            <w:vAlign w:val="center"/>
          </w:tcPr>
          <w:p w14:paraId="34279A6A"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275" w:type="dxa"/>
            <w:vAlign w:val="center"/>
          </w:tcPr>
          <w:p w14:paraId="6E5B9851"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276" w:type="dxa"/>
            <w:vAlign w:val="center"/>
          </w:tcPr>
          <w:p w14:paraId="4AEF4406"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r>
      <w:tr w:rsidR="00D13683" w:rsidRPr="00D13683" w14:paraId="459EF068" w14:textId="77777777" w:rsidTr="00922F03">
        <w:trPr>
          <w:trHeight w:val="196"/>
        </w:trPr>
        <w:tc>
          <w:tcPr>
            <w:tcW w:w="1271" w:type="dxa"/>
            <w:vAlign w:val="center"/>
          </w:tcPr>
          <w:p w14:paraId="33E40FBA" w14:textId="7D220463"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r w:rsidRPr="00D13683">
              <w:rPr>
                <w:rFonts w:ascii="Helvetica" w:eastAsia="Times New Roman" w:hAnsi="Helvetica" w:cs="Times New Roman"/>
                <w:b/>
                <w:color w:val="000000"/>
                <w:sz w:val="20"/>
                <w:szCs w:val="20"/>
                <w:lang w:eastAsia="fr-FR"/>
              </w:rPr>
              <w:t>180x</w:t>
            </w:r>
            <w:r w:rsidR="006104D4">
              <w:rPr>
                <w:rFonts w:ascii="Helvetica" w:eastAsia="Times New Roman" w:hAnsi="Helvetica" w:cs="Times New Roman"/>
                <w:b/>
                <w:color w:val="000000"/>
                <w:sz w:val="20"/>
                <w:szCs w:val="20"/>
                <w:lang w:eastAsia="fr-FR"/>
              </w:rPr>
              <w:t>25</w:t>
            </w:r>
            <w:r w:rsidRPr="00D13683">
              <w:rPr>
                <w:rFonts w:ascii="Helvetica" w:eastAsia="Times New Roman" w:hAnsi="Helvetica" w:cs="Times New Roman"/>
                <w:b/>
                <w:color w:val="000000"/>
                <w:sz w:val="20"/>
                <w:szCs w:val="20"/>
                <w:lang w:eastAsia="fr-FR"/>
              </w:rPr>
              <w:t>0</w:t>
            </w:r>
          </w:p>
        </w:tc>
        <w:tc>
          <w:tcPr>
            <w:tcW w:w="1276" w:type="dxa"/>
          </w:tcPr>
          <w:p w14:paraId="4F3C1DDF"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6416" w:type="dxa"/>
          </w:tcPr>
          <w:p w14:paraId="5052E2E8"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030" w:type="dxa"/>
            <w:vAlign w:val="center"/>
          </w:tcPr>
          <w:p w14:paraId="16D7B188"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968" w:type="dxa"/>
            <w:vAlign w:val="center"/>
          </w:tcPr>
          <w:p w14:paraId="6BC25A50"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275" w:type="dxa"/>
            <w:vAlign w:val="center"/>
          </w:tcPr>
          <w:p w14:paraId="1A0F99D7"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c>
          <w:tcPr>
            <w:tcW w:w="1276" w:type="dxa"/>
            <w:vAlign w:val="center"/>
          </w:tcPr>
          <w:p w14:paraId="638D7A6F" w14:textId="77777777" w:rsidR="00D13683" w:rsidRPr="00D13683" w:rsidRDefault="00D13683" w:rsidP="00D13683">
            <w:pPr>
              <w:spacing w:after="0" w:line="240" w:lineRule="auto"/>
              <w:rPr>
                <w:rFonts w:ascii="Helvetica" w:eastAsia="Times New Roman" w:hAnsi="Helvetica" w:cs="Times New Roman"/>
                <w:b/>
                <w:color w:val="000000"/>
                <w:sz w:val="20"/>
                <w:szCs w:val="20"/>
                <w:lang w:eastAsia="fr-FR"/>
              </w:rPr>
            </w:pPr>
          </w:p>
        </w:tc>
      </w:tr>
    </w:tbl>
    <w:p w14:paraId="7D7997D3" w14:textId="77777777" w:rsidR="00D13683" w:rsidRDefault="00D13683" w:rsidP="00D13683">
      <w:pPr>
        <w:spacing w:after="0" w:line="240" w:lineRule="auto"/>
        <w:rPr>
          <w:rFonts w:ascii="Helvetica" w:eastAsia="Times New Roman" w:hAnsi="Helvetica" w:cs="Times New Roman"/>
          <w:b/>
          <w:color w:val="000000"/>
          <w:sz w:val="16"/>
          <w:szCs w:val="16"/>
          <w:lang w:eastAsia="fr-FR"/>
        </w:rPr>
      </w:pPr>
    </w:p>
    <w:p w14:paraId="3CC275E2" w14:textId="77777777" w:rsidR="0080283D" w:rsidRDefault="006B0353" w:rsidP="00AC1F72">
      <w:pPr>
        <w:spacing w:after="0" w:line="240" w:lineRule="auto"/>
        <w:rPr>
          <w:rFonts w:ascii="Helvetica" w:eastAsia="Times New Roman" w:hAnsi="Helvetica" w:cs="Times New Roman"/>
          <w:b/>
          <w:color w:val="000000"/>
          <w:lang w:eastAsia="fr-FR"/>
        </w:rPr>
      </w:pPr>
      <w:r>
        <w:rPr>
          <w:rFonts w:ascii="Helvetica" w:eastAsia="Times New Roman" w:hAnsi="Helvetica" w:cs="Times New Roman"/>
          <w:b/>
          <w:color w:val="000000"/>
          <w:lang w:eastAsia="fr-FR"/>
        </w:rPr>
        <w:t>Les tapis ne seront facturés que s’ils sont perdus du fait du client en prenant en compte le degré d’usure</w:t>
      </w:r>
      <w:r w:rsidR="0080283D">
        <w:rPr>
          <w:rFonts w:ascii="Helvetica" w:eastAsia="Times New Roman" w:hAnsi="Helvetica" w:cs="Times New Roman"/>
          <w:b/>
          <w:color w:val="000000"/>
          <w:lang w:eastAsia="fr-FR"/>
        </w:rPr>
        <w:t xml:space="preserve"> ne pourra être supérieur à 60% de sa valeur initiale</w:t>
      </w:r>
    </w:p>
    <w:p w14:paraId="0B313F3D" w14:textId="77777777" w:rsidR="0080283D" w:rsidRDefault="0080283D" w:rsidP="006B0353">
      <w:pPr>
        <w:spacing w:after="0" w:line="240" w:lineRule="auto"/>
        <w:ind w:left="1080"/>
        <w:rPr>
          <w:rFonts w:ascii="Helvetica" w:eastAsia="Times New Roman" w:hAnsi="Helvetica" w:cs="Times New Roman"/>
          <w:b/>
          <w:color w:val="000000"/>
          <w:lang w:eastAsia="fr-FR"/>
        </w:rPr>
      </w:pPr>
    </w:p>
    <w:p w14:paraId="7B53BC5B" w14:textId="77777777" w:rsidR="0080283D" w:rsidRDefault="0080283D" w:rsidP="006B0353">
      <w:pPr>
        <w:spacing w:after="0" w:line="240" w:lineRule="auto"/>
        <w:ind w:left="1080"/>
        <w:rPr>
          <w:rFonts w:ascii="Helvetica" w:eastAsia="Times New Roman" w:hAnsi="Helvetica" w:cs="Times New Roman"/>
          <w:b/>
          <w:color w:val="000000"/>
          <w:lang w:eastAsia="fr-FR"/>
        </w:rPr>
      </w:pPr>
    </w:p>
    <w:p w14:paraId="566DEDE9" w14:textId="77777777" w:rsidR="0080283D" w:rsidRDefault="0080283D" w:rsidP="006B0353">
      <w:pPr>
        <w:spacing w:after="0" w:line="240" w:lineRule="auto"/>
        <w:ind w:left="1080"/>
        <w:rPr>
          <w:rFonts w:ascii="Helvetica" w:eastAsia="Times New Roman" w:hAnsi="Helvetica" w:cs="Times New Roman"/>
          <w:b/>
          <w:color w:val="000000"/>
          <w:lang w:eastAsia="fr-FR"/>
        </w:rPr>
      </w:pPr>
    </w:p>
    <w:p w14:paraId="524CF16A" w14:textId="77777777" w:rsidR="0080283D" w:rsidRPr="0080283D" w:rsidRDefault="0080283D" w:rsidP="0080283D">
      <w:pPr>
        <w:spacing w:after="0" w:line="240" w:lineRule="auto"/>
        <w:rPr>
          <w:rFonts w:ascii="Helvetica" w:eastAsia="Times New Roman" w:hAnsi="Helvetica" w:cs="Times New Roman"/>
          <w:b/>
          <w:color w:val="000000"/>
          <w:lang w:eastAsia="fr-FR"/>
        </w:rPr>
      </w:pPr>
      <w:r w:rsidRPr="0080283D">
        <w:rPr>
          <w:rFonts w:ascii="Helvetica" w:eastAsia="Times New Roman" w:hAnsi="Helvetica" w:cs="Times New Roman"/>
          <w:b/>
          <w:color w:val="000000"/>
          <w:lang w:eastAsia="fr-FR"/>
        </w:rPr>
        <w:t>Taux de T.V.A. :</w:t>
      </w:r>
    </w:p>
    <w:p w14:paraId="6CD64D51" w14:textId="77777777" w:rsidR="0080283D" w:rsidRPr="0080283D" w:rsidRDefault="0080283D" w:rsidP="0080283D">
      <w:pPr>
        <w:spacing w:after="0" w:line="240" w:lineRule="auto"/>
        <w:rPr>
          <w:rFonts w:ascii="Helvetica" w:eastAsia="Times New Roman" w:hAnsi="Helvetica" w:cs="Times New Roman"/>
          <w:b/>
          <w:color w:val="000000"/>
          <w:lang w:eastAsia="fr-FR"/>
        </w:rPr>
      </w:pPr>
    </w:p>
    <w:p w14:paraId="74610626" w14:textId="77777777" w:rsidR="0080283D" w:rsidRPr="0080283D" w:rsidRDefault="0080283D" w:rsidP="0080283D">
      <w:pPr>
        <w:spacing w:after="0" w:line="240" w:lineRule="auto"/>
        <w:rPr>
          <w:rFonts w:ascii="Helvetica" w:eastAsia="Times New Roman" w:hAnsi="Helvetica" w:cs="Times New Roman"/>
          <w:b/>
          <w:color w:val="000000"/>
          <w:lang w:eastAsia="fr-FR"/>
        </w:rPr>
      </w:pPr>
      <w:r w:rsidRPr="0080283D">
        <w:rPr>
          <w:rFonts w:ascii="Helvetica" w:eastAsia="Times New Roman" w:hAnsi="Helvetica" w:cs="Times New Roman"/>
          <w:b/>
          <w:color w:val="000000"/>
          <w:lang w:eastAsia="fr-FR"/>
        </w:rPr>
        <w:t>Date</w:t>
      </w:r>
      <w:r w:rsidR="003F78E0" w:rsidRPr="0080283D">
        <w:rPr>
          <w:rFonts w:ascii="Helvetica" w:eastAsia="Times New Roman" w:hAnsi="Helvetica" w:cs="Times New Roman"/>
          <w:b/>
          <w:color w:val="000000"/>
          <w:lang w:eastAsia="fr-FR"/>
        </w:rPr>
        <w:t> : _</w:t>
      </w:r>
      <w:r w:rsidRPr="0080283D">
        <w:rPr>
          <w:rFonts w:ascii="Helvetica" w:eastAsia="Times New Roman" w:hAnsi="Helvetica" w:cs="Times New Roman"/>
          <w:b/>
          <w:color w:val="000000"/>
          <w:lang w:eastAsia="fr-FR"/>
        </w:rPr>
        <w:t>__________</w:t>
      </w:r>
    </w:p>
    <w:p w14:paraId="4935C508" w14:textId="77777777" w:rsidR="0080283D" w:rsidRPr="0080283D" w:rsidRDefault="0080283D" w:rsidP="0080283D">
      <w:pPr>
        <w:spacing w:after="0" w:line="240" w:lineRule="auto"/>
        <w:rPr>
          <w:rFonts w:ascii="Helvetica" w:eastAsia="Times New Roman" w:hAnsi="Helvetica" w:cs="Times New Roman"/>
          <w:b/>
          <w:color w:val="000000"/>
          <w:lang w:eastAsia="fr-FR"/>
        </w:rPr>
      </w:pPr>
    </w:p>
    <w:p w14:paraId="2ED4AD08" w14:textId="77777777" w:rsidR="0080283D" w:rsidRPr="0080283D" w:rsidRDefault="0080283D" w:rsidP="0080283D">
      <w:pPr>
        <w:spacing w:after="0" w:line="240" w:lineRule="auto"/>
        <w:rPr>
          <w:rFonts w:ascii="Helvetica" w:eastAsia="Times New Roman" w:hAnsi="Helvetica" w:cs="Times New Roman"/>
          <w:b/>
          <w:color w:val="000000"/>
          <w:lang w:eastAsia="fr-FR"/>
        </w:rPr>
      </w:pPr>
      <w:r w:rsidRPr="0080283D">
        <w:rPr>
          <w:rFonts w:ascii="Helvetica" w:eastAsia="Times New Roman" w:hAnsi="Helvetica" w:cs="Times New Roman"/>
          <w:b/>
          <w:color w:val="000000"/>
          <w:lang w:eastAsia="fr-FR"/>
        </w:rPr>
        <w:t xml:space="preserve">Nom du signataire en toute lettre Cachet de la </w:t>
      </w:r>
      <w:r w:rsidR="003F78E0" w:rsidRPr="0080283D">
        <w:rPr>
          <w:rFonts w:ascii="Helvetica" w:eastAsia="Times New Roman" w:hAnsi="Helvetica" w:cs="Times New Roman"/>
          <w:b/>
          <w:color w:val="000000"/>
          <w:lang w:eastAsia="fr-FR"/>
        </w:rPr>
        <w:t>société et signature</w:t>
      </w:r>
    </w:p>
    <w:p w14:paraId="2FFEDFAD" w14:textId="77777777" w:rsidR="0080283D" w:rsidRDefault="0080283D" w:rsidP="0080283D">
      <w:pPr>
        <w:spacing w:after="0" w:line="240" w:lineRule="auto"/>
        <w:rPr>
          <w:rFonts w:ascii="Helvetica" w:eastAsia="Times New Roman" w:hAnsi="Helvetica" w:cs="Times New Roman"/>
          <w:b/>
          <w:color w:val="000000"/>
          <w:lang w:eastAsia="fr-FR"/>
        </w:rPr>
      </w:pPr>
    </w:p>
    <w:p w14:paraId="5FD7CC88" w14:textId="77777777" w:rsidR="0080283D" w:rsidRDefault="0080283D">
      <w:pPr>
        <w:rPr>
          <w:rFonts w:ascii="Helvetica" w:eastAsia="Times New Roman" w:hAnsi="Helvetica" w:cs="Times New Roman"/>
          <w:b/>
          <w:color w:val="000000"/>
          <w:lang w:eastAsia="fr-FR"/>
        </w:rPr>
      </w:pPr>
      <w:r>
        <w:rPr>
          <w:rFonts w:ascii="Helvetica" w:eastAsia="Times New Roman" w:hAnsi="Helvetica" w:cs="Times New Roman"/>
          <w:b/>
          <w:color w:val="000000"/>
          <w:lang w:eastAsia="fr-FR"/>
        </w:rPr>
        <w:br w:type="page"/>
      </w:r>
    </w:p>
    <w:p w14:paraId="74CE71B1" w14:textId="77777777" w:rsidR="0080283D" w:rsidRPr="0080283D" w:rsidRDefault="0080283D" w:rsidP="0080283D">
      <w:pPr>
        <w:keepNext/>
        <w:pBdr>
          <w:top w:val="double" w:sz="4" w:space="1" w:color="auto"/>
          <w:left w:val="double" w:sz="4" w:space="4" w:color="auto"/>
          <w:bottom w:val="double" w:sz="4" w:space="1" w:color="auto"/>
          <w:right w:val="double" w:sz="4" w:space="4" w:color="auto"/>
        </w:pBdr>
        <w:shd w:val="pct12" w:color="auto" w:fill="auto"/>
        <w:spacing w:after="0" w:line="200" w:lineRule="atLeast"/>
        <w:jc w:val="center"/>
        <w:outlineLvl w:val="1"/>
        <w:rPr>
          <w:rFonts w:ascii="Times New Roman" w:eastAsia="Times New Roman" w:hAnsi="Times New Roman" w:cs="Times New Roman"/>
          <w:b/>
          <w:i/>
          <w:caps/>
          <w:sz w:val="28"/>
          <w:szCs w:val="20"/>
          <w:shd w:val="pct12" w:color="auto" w:fill="FFFFFF"/>
          <w:lang w:eastAsia="fr-FR"/>
        </w:rPr>
      </w:pPr>
      <w:r w:rsidRPr="0080283D">
        <w:rPr>
          <w:rFonts w:ascii="Times New Roman" w:eastAsia="Times New Roman" w:hAnsi="Times New Roman" w:cs="Times New Roman"/>
          <w:b/>
          <w:i/>
          <w:caps/>
          <w:sz w:val="28"/>
          <w:szCs w:val="20"/>
          <w:shd w:val="pct12" w:color="auto" w:fill="FFFFFF"/>
          <w:lang w:eastAsia="fr-FR"/>
        </w:rPr>
        <w:lastRenderedPageBreak/>
        <w:t xml:space="preserve">E) ANNEXE </w:t>
      </w:r>
      <w:r w:rsidR="003F78E0" w:rsidRPr="0080283D">
        <w:rPr>
          <w:rFonts w:ascii="Times New Roman" w:eastAsia="Times New Roman" w:hAnsi="Times New Roman" w:cs="Times New Roman"/>
          <w:b/>
          <w:i/>
          <w:caps/>
          <w:sz w:val="28"/>
          <w:szCs w:val="20"/>
          <w:shd w:val="pct12" w:color="auto" w:fill="FFFFFF"/>
          <w:lang w:eastAsia="fr-FR"/>
        </w:rPr>
        <w:t>FINANCIERE -</w:t>
      </w:r>
      <w:r w:rsidRPr="0080283D">
        <w:rPr>
          <w:rFonts w:ascii="Times New Roman" w:eastAsia="Times New Roman" w:hAnsi="Times New Roman" w:cs="Times New Roman"/>
          <w:b/>
          <w:i/>
          <w:caps/>
          <w:sz w:val="28"/>
          <w:szCs w:val="20"/>
          <w:shd w:val="pct12" w:color="auto" w:fill="FFFFFF"/>
          <w:lang w:eastAsia="fr-FR"/>
        </w:rPr>
        <w:t xml:space="preserve">    Catalogue des Références Commerciales en Marché</w:t>
      </w:r>
      <w:r>
        <w:rPr>
          <w:rFonts w:ascii="Times New Roman" w:eastAsia="Times New Roman" w:hAnsi="Times New Roman" w:cs="Times New Roman"/>
          <w:b/>
          <w:i/>
          <w:caps/>
          <w:sz w:val="28"/>
          <w:szCs w:val="20"/>
          <w:shd w:val="pct12" w:color="auto" w:fill="FFFFFF"/>
          <w:lang w:eastAsia="fr-FR"/>
        </w:rPr>
        <w:t xml:space="preserve"> suite</w:t>
      </w:r>
    </w:p>
    <w:p w14:paraId="2EEC8FE8" w14:textId="7F2640F6" w:rsidR="0080283D" w:rsidRDefault="0080283D" w:rsidP="0080283D">
      <w:pPr>
        <w:spacing w:after="0" w:line="240" w:lineRule="auto"/>
        <w:rPr>
          <w:rFonts w:ascii="Helvetica" w:eastAsia="Times New Roman" w:hAnsi="Helvetica" w:cs="Times New Roman"/>
          <w:color w:val="000000"/>
          <w:lang w:eastAsia="fr-FR"/>
        </w:rPr>
      </w:pPr>
      <w:r w:rsidRPr="00D13683">
        <w:rPr>
          <w:rFonts w:ascii="Helvetica" w:eastAsia="Times New Roman" w:hAnsi="Helvetica" w:cs="Times New Roman"/>
          <w:b/>
          <w:color w:val="000000"/>
          <w:lang w:eastAsia="fr-FR"/>
        </w:rPr>
        <w:t xml:space="preserve">Consultation n° </w:t>
      </w:r>
      <w:r w:rsidR="00934785" w:rsidRPr="00934785">
        <w:rPr>
          <w:rFonts w:ascii="Helvetica" w:eastAsia="Times New Roman" w:hAnsi="Helvetica" w:cs="Times New Roman"/>
          <w:b/>
          <w:color w:val="000000"/>
          <w:lang w:eastAsia="fr-FR"/>
        </w:rPr>
        <w:t xml:space="preserve">25-AL092CUP </w:t>
      </w:r>
      <w:r w:rsidRPr="00D13683">
        <w:rPr>
          <w:rFonts w:ascii="Helvetica" w:eastAsia="Times New Roman" w:hAnsi="Helvetica" w:cs="Times New Roman"/>
          <w:color w:val="000000"/>
          <w:u w:val="single"/>
          <w:lang w:eastAsia="fr-FR"/>
        </w:rPr>
        <w:t>Marché à Procédure Adaptée</w:t>
      </w:r>
      <w:r w:rsidR="00AD50C7" w:rsidRPr="00D13683">
        <w:rPr>
          <w:rFonts w:ascii="Helvetica" w:eastAsia="Times New Roman" w:hAnsi="Helvetica" w:cs="Times New Roman"/>
          <w:color w:val="000000"/>
          <w:u w:val="single"/>
          <w:lang w:eastAsia="fr-FR"/>
        </w:rPr>
        <w:t xml:space="preserve"> </w:t>
      </w:r>
      <w:r w:rsidR="00AD50C7" w:rsidRPr="00D13683">
        <w:rPr>
          <w:rFonts w:ascii="Helvetica" w:eastAsia="Times New Roman" w:hAnsi="Helvetica" w:cs="Times New Roman"/>
          <w:color w:val="000000"/>
          <w:lang w:eastAsia="fr-FR"/>
        </w:rPr>
        <w:t>« Location</w:t>
      </w:r>
      <w:r w:rsidRPr="00D13683">
        <w:rPr>
          <w:rFonts w:ascii="Helvetica" w:eastAsia="Times New Roman" w:hAnsi="Helvetica" w:cs="Times New Roman"/>
          <w:color w:val="000000"/>
          <w:lang w:eastAsia="fr-FR"/>
        </w:rPr>
        <w:t xml:space="preserve"> et entretien respectueux de l’environnement, de tapis </w:t>
      </w:r>
      <w:proofErr w:type="spellStart"/>
      <w:r w:rsidRPr="00D13683">
        <w:rPr>
          <w:rFonts w:ascii="Helvetica" w:eastAsia="Times New Roman" w:hAnsi="Helvetica" w:cs="Times New Roman"/>
          <w:color w:val="000000"/>
          <w:lang w:eastAsia="fr-FR"/>
        </w:rPr>
        <w:t>anti-</w:t>
      </w:r>
      <w:r w:rsidR="00AD50C7" w:rsidRPr="00D13683">
        <w:rPr>
          <w:rFonts w:ascii="Helvetica" w:eastAsia="Times New Roman" w:hAnsi="Helvetica" w:cs="Times New Roman"/>
          <w:color w:val="000000"/>
          <w:lang w:eastAsia="fr-FR"/>
        </w:rPr>
        <w:t>salissures</w:t>
      </w:r>
      <w:proofErr w:type="spellEnd"/>
      <w:r w:rsidR="00AD50C7" w:rsidRPr="00D13683">
        <w:rPr>
          <w:rFonts w:ascii="Helvetica" w:eastAsia="Times New Roman" w:hAnsi="Helvetica" w:cs="Times New Roman"/>
          <w:color w:val="000000"/>
          <w:lang w:eastAsia="fr-FR"/>
        </w:rPr>
        <w:t xml:space="preserve"> »</w:t>
      </w:r>
      <w:r w:rsidR="00497EC4" w:rsidRPr="00497EC4">
        <w:rPr>
          <w:rFonts w:ascii="Helvetica" w:eastAsia="Times New Roman" w:hAnsi="Helvetica" w:cs="Times New Roman"/>
          <w:color w:val="000000"/>
          <w:lang w:eastAsia="fr-FR"/>
        </w:rPr>
        <w:t xml:space="preserve"> </w:t>
      </w:r>
    </w:p>
    <w:p w14:paraId="445993D1" w14:textId="77777777" w:rsidR="00D25A8E" w:rsidRDefault="00D25A8E" w:rsidP="0080283D">
      <w:pPr>
        <w:spacing w:after="0" w:line="240" w:lineRule="auto"/>
        <w:rPr>
          <w:rFonts w:ascii="Helvetica" w:eastAsia="Times New Roman" w:hAnsi="Helvetica" w:cs="Times New Roman"/>
          <w:color w:val="000000"/>
          <w:lang w:eastAsia="fr-FR"/>
        </w:rPr>
      </w:pPr>
    </w:p>
    <w:p w14:paraId="3B889F47" w14:textId="77777777" w:rsidR="00D25A8E" w:rsidRPr="00D13683" w:rsidRDefault="00D25A8E" w:rsidP="0080283D">
      <w:pPr>
        <w:spacing w:after="0" w:line="240" w:lineRule="auto"/>
        <w:rPr>
          <w:rFonts w:ascii="Helvetica" w:eastAsia="Times New Roman" w:hAnsi="Helvetica" w:cs="Times New Roman"/>
          <w:color w:val="000000"/>
          <w:lang w:eastAsia="fr-FR"/>
        </w:rPr>
      </w:pPr>
    </w:p>
    <w:p w14:paraId="03534548" w14:textId="77777777" w:rsidR="006B0353" w:rsidRPr="00D13683" w:rsidRDefault="006B0353" w:rsidP="00D13683">
      <w:pPr>
        <w:spacing w:after="0" w:line="240" w:lineRule="auto"/>
        <w:rPr>
          <w:rFonts w:ascii="Helvetica" w:eastAsia="Times New Roman" w:hAnsi="Helvetica" w:cs="Times New Roman"/>
          <w:b/>
          <w:color w:val="000000"/>
          <w:sz w:val="16"/>
          <w:szCs w:val="16"/>
          <w:lang w:eastAsia="fr-FR"/>
        </w:rPr>
      </w:pPr>
    </w:p>
    <w:p w14:paraId="2C959082" w14:textId="77777777" w:rsidR="00D13683" w:rsidRPr="00D13683" w:rsidRDefault="00D13683" w:rsidP="00D13683">
      <w:pPr>
        <w:numPr>
          <w:ilvl w:val="0"/>
          <w:numId w:val="3"/>
        </w:numPr>
        <w:spacing w:after="0" w:line="240" w:lineRule="auto"/>
        <w:rPr>
          <w:rFonts w:ascii="Helvetica" w:eastAsia="Times New Roman" w:hAnsi="Helvetica" w:cs="Times New Roman"/>
          <w:b/>
          <w:color w:val="000000"/>
          <w:lang w:eastAsia="fr-FR"/>
        </w:rPr>
      </w:pPr>
      <w:r w:rsidRPr="00D13683">
        <w:rPr>
          <w:rFonts w:ascii="Helvetica" w:eastAsia="Times New Roman" w:hAnsi="Helvetica" w:cs="Times New Roman"/>
          <w:b/>
          <w:color w:val="000000"/>
          <w:lang w:eastAsia="fr-FR"/>
        </w:rPr>
        <w:t xml:space="preserve">Prix unitaire de la prestation location et entretien </w:t>
      </w:r>
    </w:p>
    <w:p w14:paraId="00D58B4C" w14:textId="1FAE8FEC" w:rsidR="00D13683" w:rsidRDefault="00D13683" w:rsidP="00D13683">
      <w:pPr>
        <w:spacing w:after="0" w:line="200" w:lineRule="atLeast"/>
        <w:rPr>
          <w:rFonts w:ascii="Times New Roman" w:eastAsia="Times New Roman" w:hAnsi="Times New Roman" w:cs="Times New Roman"/>
          <w:i/>
          <w:sz w:val="20"/>
          <w:szCs w:val="20"/>
          <w:lang w:eastAsia="fr-FR"/>
        </w:rPr>
      </w:pPr>
      <w:r w:rsidRPr="00D13683">
        <w:rPr>
          <w:rFonts w:ascii="Times New Roman" w:eastAsia="Times New Roman" w:hAnsi="Times New Roman" w:cs="Times New Roman"/>
          <w:i/>
          <w:sz w:val="20"/>
          <w:szCs w:val="20"/>
          <w:lang w:eastAsia="fr-FR"/>
        </w:rPr>
        <w:t>Prix révisables, livraison franco de port et d’emballage</w:t>
      </w:r>
      <w:r w:rsidR="00E06BA7">
        <w:rPr>
          <w:rFonts w:ascii="Times New Roman" w:eastAsia="Times New Roman" w:hAnsi="Times New Roman" w:cs="Times New Roman"/>
          <w:i/>
          <w:sz w:val="20"/>
          <w:szCs w:val="20"/>
          <w:lang w:eastAsia="fr-FR"/>
        </w:rPr>
        <w:t>,</w:t>
      </w:r>
      <w:r w:rsidR="00E03C6D">
        <w:rPr>
          <w:rFonts w:ascii="Times New Roman" w:eastAsia="Times New Roman" w:hAnsi="Times New Roman" w:cs="Times New Roman"/>
          <w:i/>
          <w:sz w:val="20"/>
          <w:szCs w:val="20"/>
          <w:lang w:eastAsia="fr-FR"/>
        </w:rPr>
        <w:t xml:space="preserve"> </w:t>
      </w:r>
      <w:r w:rsidR="00E03C6D" w:rsidRPr="00E03C6D">
        <w:rPr>
          <w:rFonts w:ascii="Times New Roman" w:eastAsia="Times New Roman" w:hAnsi="Times New Roman" w:cs="Times New Roman"/>
          <w:i/>
          <w:sz w:val="20"/>
          <w:szCs w:val="20"/>
          <w:lang w:eastAsia="fr-FR"/>
        </w:rPr>
        <w:t>sans minimum de commande ou de participation aux diverses taxes et contributions aux frais de traitement</w:t>
      </w:r>
      <w:r w:rsidR="00E06BA7">
        <w:rPr>
          <w:rFonts w:ascii="Times New Roman" w:eastAsia="Times New Roman" w:hAnsi="Times New Roman" w:cs="Times New Roman"/>
          <w:i/>
          <w:sz w:val="20"/>
          <w:szCs w:val="20"/>
          <w:lang w:eastAsia="fr-FR"/>
        </w:rPr>
        <w:t xml:space="preserve">, </w:t>
      </w:r>
      <w:r w:rsidR="00E03C6D" w:rsidRPr="00E03C6D">
        <w:rPr>
          <w:rFonts w:ascii="Times New Roman" w:eastAsia="Times New Roman" w:hAnsi="Times New Roman" w:cs="Times New Roman"/>
          <w:i/>
          <w:sz w:val="20"/>
          <w:szCs w:val="20"/>
          <w:lang w:eastAsia="fr-FR"/>
        </w:rPr>
        <w:t>dans les conditions prévues au CCAP</w:t>
      </w:r>
      <w:r w:rsidR="00E06BA7">
        <w:rPr>
          <w:rFonts w:ascii="Times New Roman" w:eastAsia="Times New Roman" w:hAnsi="Times New Roman" w:cs="Times New Roman"/>
          <w:i/>
          <w:sz w:val="20"/>
          <w:szCs w:val="20"/>
          <w:lang w:eastAsia="fr-FR"/>
        </w:rPr>
        <w:t>.</w:t>
      </w:r>
    </w:p>
    <w:p w14:paraId="2F1D2208" w14:textId="77777777" w:rsidR="00E03C6D" w:rsidRPr="00D13683" w:rsidRDefault="00E03C6D" w:rsidP="00D13683">
      <w:pPr>
        <w:spacing w:after="0" w:line="200" w:lineRule="atLeast"/>
        <w:rPr>
          <w:rFonts w:ascii="Times New Roman" w:eastAsia="Times New Roman" w:hAnsi="Times New Roman" w:cs="Times New Roman"/>
          <w:sz w:val="16"/>
          <w:szCs w:val="16"/>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4"/>
        <w:gridCol w:w="1581"/>
        <w:gridCol w:w="7087"/>
        <w:gridCol w:w="992"/>
        <w:gridCol w:w="1276"/>
        <w:gridCol w:w="1808"/>
      </w:tblGrid>
      <w:tr w:rsidR="00314146" w:rsidRPr="00D13683" w14:paraId="741CE90A" w14:textId="77777777" w:rsidTr="00AA5209">
        <w:tc>
          <w:tcPr>
            <w:tcW w:w="1274" w:type="dxa"/>
            <w:shd w:val="clear" w:color="auto" w:fill="D9D9D9"/>
          </w:tcPr>
          <w:p w14:paraId="1B4D9257" w14:textId="77777777" w:rsidR="00314146" w:rsidRPr="00314146" w:rsidRDefault="00314146" w:rsidP="00D13683">
            <w:pPr>
              <w:spacing w:after="0" w:line="278" w:lineRule="atLeast"/>
              <w:jc w:val="center"/>
              <w:rPr>
                <w:rFonts w:ascii="Helvetica" w:eastAsia="Times New Roman" w:hAnsi="Helvetica" w:cs="Helvetica"/>
                <w:b/>
                <w:sz w:val="20"/>
                <w:szCs w:val="20"/>
                <w:lang w:eastAsia="fr-FR"/>
              </w:rPr>
            </w:pPr>
          </w:p>
          <w:p w14:paraId="09F3E223" w14:textId="77777777" w:rsidR="00314146" w:rsidRPr="00314146" w:rsidRDefault="00314146" w:rsidP="00D13683">
            <w:pPr>
              <w:spacing w:after="0" w:line="278" w:lineRule="atLeast"/>
              <w:jc w:val="center"/>
              <w:rPr>
                <w:rFonts w:ascii="Helvetica" w:eastAsia="Times New Roman" w:hAnsi="Helvetica" w:cs="Helvetica"/>
                <w:b/>
                <w:sz w:val="20"/>
                <w:szCs w:val="20"/>
                <w:lang w:eastAsia="fr-FR"/>
              </w:rPr>
            </w:pPr>
            <w:r w:rsidRPr="00314146">
              <w:rPr>
                <w:rFonts w:ascii="Helvetica" w:eastAsia="Times New Roman" w:hAnsi="Helvetica" w:cs="Helvetica"/>
                <w:b/>
                <w:sz w:val="20"/>
                <w:szCs w:val="20"/>
                <w:lang w:eastAsia="fr-FR"/>
              </w:rPr>
              <w:t>Dimension</w:t>
            </w:r>
          </w:p>
        </w:tc>
        <w:tc>
          <w:tcPr>
            <w:tcW w:w="1581" w:type="dxa"/>
            <w:shd w:val="clear" w:color="auto" w:fill="D9D9D9"/>
          </w:tcPr>
          <w:p w14:paraId="6C36FF1D" w14:textId="77777777" w:rsidR="00314146" w:rsidRPr="00D13683" w:rsidRDefault="00314146" w:rsidP="00D13683">
            <w:pPr>
              <w:spacing w:after="0" w:line="278" w:lineRule="atLeast"/>
              <w:jc w:val="center"/>
              <w:rPr>
                <w:rFonts w:ascii="Arial Narrow" w:eastAsia="Times New Roman" w:hAnsi="Arial Narrow" w:cs="Times New Roman"/>
                <w:sz w:val="20"/>
                <w:szCs w:val="20"/>
                <w:lang w:eastAsia="fr-FR"/>
              </w:rPr>
            </w:pPr>
            <w:r w:rsidRPr="00D13683">
              <w:rPr>
                <w:rFonts w:ascii="Arial Narrow" w:eastAsia="Times New Roman" w:hAnsi="Arial Narrow" w:cs="Times New Roman"/>
                <w:sz w:val="20"/>
                <w:szCs w:val="20"/>
                <w:lang w:eastAsia="fr-FR"/>
              </w:rPr>
              <w:t xml:space="preserve">Référence commerciale </w:t>
            </w:r>
            <w:r w:rsidRPr="00D13683">
              <w:rPr>
                <w:rFonts w:ascii="Arial Narrow" w:eastAsia="Times New Roman" w:hAnsi="Arial Narrow" w:cs="Times New Roman"/>
                <w:b/>
                <w:sz w:val="20"/>
                <w:szCs w:val="20"/>
                <w:lang w:eastAsia="fr-FR"/>
              </w:rPr>
              <w:t>prestataire</w:t>
            </w:r>
          </w:p>
        </w:tc>
        <w:tc>
          <w:tcPr>
            <w:tcW w:w="7087" w:type="dxa"/>
            <w:shd w:val="clear" w:color="auto" w:fill="D9D9D9"/>
          </w:tcPr>
          <w:p w14:paraId="14E5EC0B" w14:textId="77777777" w:rsidR="00314146" w:rsidRPr="00D13683" w:rsidRDefault="00314146" w:rsidP="00106E15">
            <w:pPr>
              <w:spacing w:before="240" w:after="0" w:line="278" w:lineRule="atLeast"/>
              <w:jc w:val="center"/>
              <w:rPr>
                <w:rFonts w:ascii="Arial Narrow" w:eastAsia="Times New Roman" w:hAnsi="Arial Narrow" w:cs="Times New Roman"/>
                <w:sz w:val="20"/>
                <w:szCs w:val="20"/>
                <w:lang w:eastAsia="fr-FR"/>
              </w:rPr>
            </w:pPr>
            <w:r w:rsidRPr="00D13683">
              <w:rPr>
                <w:rFonts w:ascii="Arial Narrow" w:eastAsia="Times New Roman" w:hAnsi="Arial Narrow" w:cs="Times New Roman"/>
                <w:sz w:val="20"/>
                <w:szCs w:val="20"/>
                <w:lang w:eastAsia="fr-FR"/>
              </w:rPr>
              <w:t>Dénomination commerciale et référence commerciale du prestataire</w:t>
            </w:r>
          </w:p>
          <w:p w14:paraId="539D1E76" w14:textId="77777777" w:rsidR="00314146" w:rsidRPr="00D13683" w:rsidRDefault="00314146" w:rsidP="00D13683">
            <w:pPr>
              <w:spacing w:after="0" w:line="278" w:lineRule="atLeast"/>
              <w:jc w:val="center"/>
              <w:rPr>
                <w:rFonts w:ascii="Arial Narrow" w:eastAsia="Times New Roman" w:hAnsi="Arial Narrow" w:cs="Times New Roman"/>
                <w:sz w:val="20"/>
                <w:szCs w:val="20"/>
                <w:lang w:eastAsia="fr-FR"/>
              </w:rPr>
            </w:pPr>
            <w:proofErr w:type="gramStart"/>
            <w:r w:rsidRPr="00D13683">
              <w:rPr>
                <w:rFonts w:ascii="Arial Narrow" w:eastAsia="Times New Roman" w:hAnsi="Arial Narrow" w:cs="Times New Roman"/>
                <w:sz w:val="20"/>
                <w:szCs w:val="20"/>
                <w:lang w:eastAsia="fr-FR"/>
              </w:rPr>
              <w:t>par</w:t>
            </w:r>
            <w:proofErr w:type="gramEnd"/>
            <w:r w:rsidRPr="00D13683">
              <w:rPr>
                <w:rFonts w:ascii="Arial Narrow" w:eastAsia="Times New Roman" w:hAnsi="Arial Narrow" w:cs="Times New Roman"/>
                <w:sz w:val="20"/>
                <w:szCs w:val="20"/>
                <w:lang w:eastAsia="fr-FR"/>
              </w:rPr>
              <w:t xml:space="preserve"> unité de facturation</w:t>
            </w:r>
          </w:p>
        </w:tc>
        <w:tc>
          <w:tcPr>
            <w:tcW w:w="992" w:type="dxa"/>
            <w:shd w:val="clear" w:color="auto" w:fill="D9D9D9"/>
          </w:tcPr>
          <w:p w14:paraId="4DA6851C" w14:textId="77777777" w:rsidR="00314146" w:rsidRPr="00D13683" w:rsidRDefault="00314146" w:rsidP="00D13683">
            <w:pPr>
              <w:spacing w:after="0" w:line="278" w:lineRule="atLeast"/>
              <w:jc w:val="center"/>
              <w:rPr>
                <w:rFonts w:ascii="Arial Narrow" w:eastAsia="Times New Roman" w:hAnsi="Arial Narrow" w:cs="Times New Roman"/>
                <w:sz w:val="20"/>
                <w:szCs w:val="20"/>
                <w:lang w:eastAsia="fr-FR"/>
              </w:rPr>
            </w:pPr>
          </w:p>
          <w:p w14:paraId="084D60C3" w14:textId="77777777" w:rsidR="00314146" w:rsidRDefault="00314146" w:rsidP="00D13683">
            <w:pPr>
              <w:spacing w:after="0" w:line="278" w:lineRule="atLeast"/>
              <w:jc w:val="center"/>
              <w:rPr>
                <w:rFonts w:ascii="Arial Narrow" w:eastAsia="Times New Roman" w:hAnsi="Arial Narrow" w:cs="Times New Roman"/>
                <w:sz w:val="20"/>
                <w:szCs w:val="20"/>
                <w:lang w:eastAsia="fr-FR"/>
              </w:rPr>
            </w:pPr>
            <w:r w:rsidRPr="00D13683">
              <w:rPr>
                <w:rFonts w:ascii="Arial Narrow" w:eastAsia="Times New Roman" w:hAnsi="Arial Narrow" w:cs="Times New Roman"/>
                <w:sz w:val="20"/>
                <w:szCs w:val="20"/>
                <w:lang w:eastAsia="fr-FR"/>
              </w:rPr>
              <w:t>Prix public</w:t>
            </w:r>
          </w:p>
          <w:p w14:paraId="1B85C74C" w14:textId="77777777" w:rsidR="00314146" w:rsidRPr="00D13683" w:rsidRDefault="00314146" w:rsidP="00D13683">
            <w:pPr>
              <w:spacing w:after="0" w:line="278" w:lineRule="atLeast"/>
              <w:jc w:val="center"/>
              <w:rPr>
                <w:rFonts w:ascii="Arial Narrow" w:eastAsia="Times New Roman" w:hAnsi="Arial Narrow" w:cs="Times New Roman"/>
                <w:sz w:val="20"/>
                <w:szCs w:val="20"/>
                <w:lang w:eastAsia="fr-FR"/>
              </w:rPr>
            </w:pPr>
            <w:r>
              <w:rPr>
                <w:rFonts w:ascii="Arial Narrow" w:eastAsia="Times New Roman" w:hAnsi="Arial Narrow" w:cs="Times New Roman"/>
                <w:sz w:val="20"/>
                <w:szCs w:val="20"/>
                <w:lang w:eastAsia="fr-FR"/>
              </w:rPr>
              <w:t>€ HT</w:t>
            </w:r>
          </w:p>
        </w:tc>
        <w:tc>
          <w:tcPr>
            <w:tcW w:w="1276" w:type="dxa"/>
            <w:shd w:val="clear" w:color="auto" w:fill="D9D9D9"/>
          </w:tcPr>
          <w:p w14:paraId="763B79C2" w14:textId="77777777" w:rsidR="00314146" w:rsidRPr="00D13683" w:rsidRDefault="00314146" w:rsidP="00D13683">
            <w:pPr>
              <w:spacing w:after="0" w:line="278" w:lineRule="atLeast"/>
              <w:jc w:val="center"/>
              <w:rPr>
                <w:rFonts w:ascii="Arial Narrow" w:eastAsia="Times New Roman" w:hAnsi="Arial Narrow" w:cs="Times New Roman"/>
                <w:sz w:val="20"/>
                <w:szCs w:val="20"/>
                <w:lang w:eastAsia="fr-FR"/>
              </w:rPr>
            </w:pPr>
          </w:p>
          <w:p w14:paraId="62BB0ECC" w14:textId="77777777" w:rsidR="00314146" w:rsidRPr="00D13683" w:rsidRDefault="00314146" w:rsidP="00D13683">
            <w:pPr>
              <w:spacing w:after="0" w:line="278" w:lineRule="atLeast"/>
              <w:jc w:val="center"/>
              <w:rPr>
                <w:rFonts w:ascii="Arial Narrow" w:eastAsia="Times New Roman" w:hAnsi="Arial Narrow" w:cs="Times New Roman"/>
                <w:sz w:val="20"/>
                <w:szCs w:val="20"/>
                <w:lang w:eastAsia="fr-FR"/>
              </w:rPr>
            </w:pPr>
            <w:proofErr w:type="gramStart"/>
            <w:r w:rsidRPr="00D13683">
              <w:rPr>
                <w:rFonts w:ascii="Arial Narrow" w:eastAsia="Times New Roman" w:hAnsi="Arial Narrow" w:cs="Times New Roman"/>
                <w:sz w:val="20"/>
                <w:szCs w:val="20"/>
                <w:lang w:eastAsia="fr-FR"/>
              </w:rPr>
              <w:t>Remise en</w:t>
            </w:r>
            <w:proofErr w:type="gramEnd"/>
            <w:r w:rsidRPr="00D13683">
              <w:rPr>
                <w:rFonts w:ascii="Arial Narrow" w:eastAsia="Times New Roman" w:hAnsi="Arial Narrow" w:cs="Times New Roman"/>
                <w:sz w:val="20"/>
                <w:szCs w:val="20"/>
                <w:lang w:eastAsia="fr-FR"/>
              </w:rPr>
              <w:t xml:space="preserve"> %</w:t>
            </w:r>
          </w:p>
        </w:tc>
        <w:tc>
          <w:tcPr>
            <w:tcW w:w="1808" w:type="dxa"/>
            <w:shd w:val="clear" w:color="auto" w:fill="D9D9D9"/>
          </w:tcPr>
          <w:p w14:paraId="3D3383BF" w14:textId="42BAA8DE" w:rsidR="00314146" w:rsidRPr="00D13683" w:rsidRDefault="00314146" w:rsidP="00D13683">
            <w:pPr>
              <w:spacing w:after="0" w:line="278" w:lineRule="atLeast"/>
              <w:jc w:val="center"/>
              <w:rPr>
                <w:rFonts w:ascii="Arial Narrow" w:eastAsia="Times New Roman" w:hAnsi="Arial Narrow" w:cs="Times New Roman"/>
                <w:b/>
                <w:sz w:val="20"/>
                <w:szCs w:val="20"/>
                <w:lang w:eastAsia="fr-FR"/>
              </w:rPr>
            </w:pPr>
            <w:r w:rsidRPr="00D13683">
              <w:rPr>
                <w:rFonts w:ascii="Arial Narrow" w:eastAsia="Times New Roman" w:hAnsi="Arial Narrow" w:cs="Times New Roman"/>
                <w:b/>
                <w:sz w:val="20"/>
                <w:szCs w:val="20"/>
                <w:lang w:eastAsia="fr-FR"/>
              </w:rPr>
              <w:t xml:space="preserve">Prix </w:t>
            </w:r>
            <w:r>
              <w:rPr>
                <w:rFonts w:ascii="Arial Narrow" w:eastAsia="Times New Roman" w:hAnsi="Arial Narrow" w:cs="Times New Roman"/>
                <w:b/>
                <w:sz w:val="20"/>
                <w:szCs w:val="20"/>
                <w:lang w:eastAsia="fr-FR"/>
              </w:rPr>
              <w:t>APHP.C</w:t>
            </w:r>
            <w:r w:rsidR="00AA5209">
              <w:rPr>
                <w:rFonts w:ascii="Arial Narrow" w:eastAsia="Times New Roman" w:hAnsi="Arial Narrow" w:cs="Times New Roman"/>
                <w:b/>
                <w:sz w:val="20"/>
                <w:szCs w:val="20"/>
                <w:lang w:eastAsia="fr-FR"/>
              </w:rPr>
              <w:t>ENTRE</w:t>
            </w:r>
            <w:r w:rsidRPr="00D13683">
              <w:rPr>
                <w:rFonts w:ascii="Arial Narrow" w:eastAsia="Times New Roman" w:hAnsi="Arial Narrow" w:cs="Times New Roman"/>
                <w:b/>
                <w:sz w:val="20"/>
                <w:szCs w:val="20"/>
                <w:lang w:eastAsia="fr-FR"/>
              </w:rPr>
              <w:t xml:space="preserve"> </w:t>
            </w:r>
          </w:p>
          <w:p w14:paraId="7C5215D8" w14:textId="77777777" w:rsidR="00314146" w:rsidRPr="00D13683" w:rsidRDefault="00314146" w:rsidP="00314146">
            <w:pPr>
              <w:spacing w:after="0" w:line="278" w:lineRule="atLeast"/>
              <w:jc w:val="center"/>
              <w:rPr>
                <w:rFonts w:ascii="Arial Narrow" w:eastAsia="Times New Roman" w:hAnsi="Arial Narrow" w:cs="Times New Roman"/>
                <w:sz w:val="20"/>
                <w:szCs w:val="20"/>
                <w:u w:val="single"/>
                <w:lang w:eastAsia="fr-FR"/>
              </w:rPr>
            </w:pPr>
            <w:r>
              <w:rPr>
                <w:rFonts w:ascii="Arial Narrow" w:eastAsia="Times New Roman" w:hAnsi="Arial Narrow" w:cs="Times New Roman"/>
                <w:b/>
                <w:sz w:val="20"/>
                <w:szCs w:val="20"/>
                <w:lang w:eastAsia="fr-FR"/>
              </w:rPr>
              <w:t xml:space="preserve">€ </w:t>
            </w:r>
            <w:r w:rsidRPr="00D13683">
              <w:rPr>
                <w:rFonts w:ascii="Arial Narrow" w:eastAsia="Times New Roman" w:hAnsi="Arial Narrow" w:cs="Times New Roman"/>
                <w:b/>
                <w:sz w:val="20"/>
                <w:szCs w:val="20"/>
                <w:lang w:eastAsia="fr-FR"/>
              </w:rPr>
              <w:t xml:space="preserve">HT </w:t>
            </w:r>
            <w:r w:rsidR="0080283D">
              <w:rPr>
                <w:rFonts w:ascii="Arial Narrow" w:eastAsia="Times New Roman" w:hAnsi="Arial Narrow" w:cs="Times New Roman"/>
                <w:b/>
                <w:sz w:val="20"/>
                <w:szCs w:val="20"/>
                <w:lang w:eastAsia="fr-FR"/>
              </w:rPr>
              <w:t>/mois</w:t>
            </w:r>
            <w:r w:rsidRPr="00D13683">
              <w:rPr>
                <w:rFonts w:ascii="Arial Narrow" w:eastAsia="Times New Roman" w:hAnsi="Arial Narrow" w:cs="Times New Roman"/>
                <w:b/>
                <w:sz w:val="20"/>
                <w:szCs w:val="20"/>
                <w:lang w:eastAsia="fr-FR"/>
              </w:rPr>
              <w:t xml:space="preserve"> </w:t>
            </w:r>
          </w:p>
        </w:tc>
      </w:tr>
      <w:tr w:rsidR="00314146" w:rsidRPr="00D13683" w14:paraId="093C84AA" w14:textId="77777777" w:rsidTr="00AA5209">
        <w:trPr>
          <w:trHeight w:val="228"/>
        </w:trPr>
        <w:tc>
          <w:tcPr>
            <w:tcW w:w="1274" w:type="dxa"/>
            <w:vAlign w:val="center"/>
          </w:tcPr>
          <w:p w14:paraId="2B5A05BB" w14:textId="77777777" w:rsidR="00314146" w:rsidRPr="00314146" w:rsidRDefault="00314146" w:rsidP="00D13683">
            <w:pPr>
              <w:spacing w:after="0" w:line="278" w:lineRule="atLeast"/>
              <w:rPr>
                <w:rFonts w:ascii="Helvetica" w:eastAsia="Times New Roman" w:hAnsi="Helvetica" w:cs="Helvetica"/>
                <w:b/>
                <w:sz w:val="20"/>
                <w:szCs w:val="20"/>
                <w:lang w:eastAsia="fr-FR"/>
              </w:rPr>
            </w:pPr>
            <w:r w:rsidRPr="00314146">
              <w:rPr>
                <w:rFonts w:ascii="Helvetica" w:eastAsia="Times New Roman" w:hAnsi="Helvetica" w:cs="Helvetica"/>
                <w:b/>
                <w:sz w:val="20"/>
                <w:szCs w:val="20"/>
                <w:lang w:eastAsia="fr-FR"/>
              </w:rPr>
              <w:t>85</w:t>
            </w:r>
            <w:r w:rsidR="00E87B0C">
              <w:rPr>
                <w:rFonts w:ascii="Helvetica" w:eastAsia="Times New Roman" w:hAnsi="Helvetica" w:cs="Helvetica"/>
                <w:b/>
                <w:sz w:val="20"/>
                <w:szCs w:val="20"/>
                <w:lang w:eastAsia="fr-FR"/>
              </w:rPr>
              <w:t xml:space="preserve"> </w:t>
            </w:r>
            <w:r w:rsidRPr="00314146">
              <w:rPr>
                <w:rFonts w:ascii="Helvetica" w:eastAsia="Times New Roman" w:hAnsi="Helvetica" w:cs="Helvetica"/>
                <w:b/>
                <w:sz w:val="20"/>
                <w:szCs w:val="20"/>
                <w:lang w:eastAsia="fr-FR"/>
              </w:rPr>
              <w:t>x 150</w:t>
            </w:r>
          </w:p>
        </w:tc>
        <w:tc>
          <w:tcPr>
            <w:tcW w:w="1581" w:type="dxa"/>
          </w:tcPr>
          <w:p w14:paraId="379AA6E2" w14:textId="77777777" w:rsidR="00314146" w:rsidRPr="00D13683" w:rsidRDefault="00314146" w:rsidP="00D13683">
            <w:pPr>
              <w:spacing w:after="0" w:line="278" w:lineRule="atLeast"/>
              <w:rPr>
                <w:rFonts w:ascii="Arial Narrow" w:eastAsia="Times New Roman" w:hAnsi="Arial Narrow" w:cs="Times New Roman"/>
                <w:sz w:val="20"/>
                <w:szCs w:val="20"/>
                <w:lang w:eastAsia="fr-FR"/>
              </w:rPr>
            </w:pPr>
          </w:p>
        </w:tc>
        <w:tc>
          <w:tcPr>
            <w:tcW w:w="7087" w:type="dxa"/>
          </w:tcPr>
          <w:p w14:paraId="4300FEAC" w14:textId="77777777" w:rsidR="00314146" w:rsidRPr="00D13683" w:rsidRDefault="0080283D" w:rsidP="004F6884">
            <w:pPr>
              <w:spacing w:after="0" w:line="278" w:lineRule="atLeast"/>
              <w:rPr>
                <w:rFonts w:ascii="Arial Narrow" w:eastAsia="Times New Roman" w:hAnsi="Arial Narrow" w:cs="Times New Roman"/>
                <w:sz w:val="20"/>
                <w:szCs w:val="20"/>
                <w:lang w:eastAsia="fr-FR"/>
              </w:rPr>
            </w:pPr>
            <w:r w:rsidRPr="0080283D">
              <w:rPr>
                <w:rFonts w:ascii="Arial Narrow" w:eastAsia="Times New Roman" w:hAnsi="Arial Narrow" w:cs="Times New Roman"/>
                <w:sz w:val="20"/>
                <w:szCs w:val="20"/>
                <w:lang w:eastAsia="fr-FR"/>
              </w:rPr>
              <w:t xml:space="preserve">Entretien </w:t>
            </w:r>
            <w:r w:rsidR="004F6884">
              <w:rPr>
                <w:rFonts w:ascii="Arial Narrow" w:eastAsia="Times New Roman" w:hAnsi="Arial Narrow" w:cs="Times New Roman"/>
                <w:sz w:val="20"/>
                <w:szCs w:val="20"/>
                <w:lang w:eastAsia="fr-FR"/>
              </w:rPr>
              <w:t>2</w:t>
            </w:r>
            <w:r w:rsidRPr="0080283D">
              <w:rPr>
                <w:rFonts w:ascii="Arial Narrow" w:eastAsia="Times New Roman" w:hAnsi="Arial Narrow" w:cs="Times New Roman"/>
                <w:sz w:val="20"/>
                <w:szCs w:val="20"/>
                <w:lang w:eastAsia="fr-FR"/>
              </w:rPr>
              <w:t xml:space="preserve"> fois par mois</w:t>
            </w:r>
          </w:p>
        </w:tc>
        <w:tc>
          <w:tcPr>
            <w:tcW w:w="992" w:type="dxa"/>
            <w:vAlign w:val="center"/>
          </w:tcPr>
          <w:p w14:paraId="1836ECC5" w14:textId="77777777" w:rsidR="00314146" w:rsidRPr="00D13683" w:rsidRDefault="00314146" w:rsidP="00D13683">
            <w:pPr>
              <w:spacing w:after="0" w:line="278" w:lineRule="atLeast"/>
              <w:rPr>
                <w:rFonts w:ascii="Arial Narrow" w:eastAsia="Times New Roman" w:hAnsi="Arial Narrow" w:cs="Times New Roman"/>
                <w:sz w:val="20"/>
                <w:szCs w:val="20"/>
                <w:lang w:eastAsia="fr-FR"/>
              </w:rPr>
            </w:pPr>
          </w:p>
        </w:tc>
        <w:tc>
          <w:tcPr>
            <w:tcW w:w="1276" w:type="dxa"/>
            <w:vAlign w:val="center"/>
          </w:tcPr>
          <w:p w14:paraId="0E2604B5" w14:textId="77777777" w:rsidR="00314146" w:rsidRPr="00D13683" w:rsidRDefault="00314146" w:rsidP="00D13683">
            <w:pPr>
              <w:spacing w:after="0" w:line="278" w:lineRule="atLeast"/>
              <w:rPr>
                <w:rFonts w:ascii="Arial Narrow" w:eastAsia="Times New Roman" w:hAnsi="Arial Narrow" w:cs="Times New Roman"/>
                <w:sz w:val="20"/>
                <w:szCs w:val="20"/>
                <w:lang w:eastAsia="fr-FR"/>
              </w:rPr>
            </w:pPr>
          </w:p>
        </w:tc>
        <w:tc>
          <w:tcPr>
            <w:tcW w:w="1808" w:type="dxa"/>
            <w:vAlign w:val="center"/>
          </w:tcPr>
          <w:p w14:paraId="638F3DA3" w14:textId="77777777" w:rsidR="00314146" w:rsidRPr="00D13683" w:rsidRDefault="00314146" w:rsidP="00D13683">
            <w:pPr>
              <w:spacing w:after="0" w:line="278" w:lineRule="atLeast"/>
              <w:rPr>
                <w:rFonts w:ascii="Arial Narrow" w:eastAsia="Times New Roman" w:hAnsi="Arial Narrow" w:cs="Times New Roman"/>
                <w:sz w:val="20"/>
                <w:szCs w:val="20"/>
                <w:lang w:eastAsia="fr-FR"/>
              </w:rPr>
            </w:pPr>
          </w:p>
        </w:tc>
      </w:tr>
      <w:tr w:rsidR="0080283D" w:rsidRPr="00D13683" w14:paraId="29535248" w14:textId="77777777" w:rsidTr="00AA5209">
        <w:trPr>
          <w:trHeight w:val="228"/>
        </w:trPr>
        <w:tc>
          <w:tcPr>
            <w:tcW w:w="1274" w:type="dxa"/>
            <w:vAlign w:val="center"/>
          </w:tcPr>
          <w:p w14:paraId="71BA1731" w14:textId="77777777" w:rsidR="0080283D" w:rsidRPr="00314146" w:rsidRDefault="004F6884" w:rsidP="00D13683">
            <w:pPr>
              <w:spacing w:after="0" w:line="278" w:lineRule="atLeast"/>
              <w:rPr>
                <w:rFonts w:ascii="Helvetica" w:eastAsia="Times New Roman" w:hAnsi="Helvetica" w:cs="Helvetica"/>
                <w:b/>
                <w:sz w:val="20"/>
                <w:szCs w:val="20"/>
                <w:lang w:eastAsia="fr-FR"/>
              </w:rPr>
            </w:pPr>
            <w:r>
              <w:rPr>
                <w:rFonts w:ascii="Helvetica" w:eastAsia="Times New Roman" w:hAnsi="Helvetica" w:cs="Helvetica"/>
                <w:b/>
                <w:sz w:val="20"/>
                <w:szCs w:val="20"/>
                <w:lang w:eastAsia="fr-FR"/>
              </w:rPr>
              <w:t>85 x 150</w:t>
            </w:r>
          </w:p>
        </w:tc>
        <w:tc>
          <w:tcPr>
            <w:tcW w:w="1581" w:type="dxa"/>
          </w:tcPr>
          <w:p w14:paraId="0B189DCD" w14:textId="77777777" w:rsidR="0080283D" w:rsidRPr="00D13683" w:rsidRDefault="0080283D" w:rsidP="00D13683">
            <w:pPr>
              <w:spacing w:after="0" w:line="278" w:lineRule="atLeast"/>
              <w:rPr>
                <w:rFonts w:ascii="Arial Narrow" w:eastAsia="Times New Roman" w:hAnsi="Arial Narrow" w:cs="Times New Roman"/>
                <w:sz w:val="20"/>
                <w:szCs w:val="20"/>
                <w:lang w:eastAsia="fr-FR"/>
              </w:rPr>
            </w:pPr>
          </w:p>
        </w:tc>
        <w:tc>
          <w:tcPr>
            <w:tcW w:w="7087" w:type="dxa"/>
          </w:tcPr>
          <w:p w14:paraId="4A6A83A2" w14:textId="77777777" w:rsidR="0080283D" w:rsidRPr="00D13683" w:rsidRDefault="004F6884" w:rsidP="004F6884">
            <w:pPr>
              <w:spacing w:after="0" w:line="278" w:lineRule="atLeast"/>
              <w:rPr>
                <w:rFonts w:ascii="Arial Narrow" w:eastAsia="Times New Roman" w:hAnsi="Arial Narrow" w:cs="Times New Roman"/>
                <w:sz w:val="20"/>
                <w:szCs w:val="20"/>
                <w:lang w:eastAsia="fr-FR"/>
              </w:rPr>
            </w:pPr>
            <w:r>
              <w:rPr>
                <w:rFonts w:ascii="Arial Narrow" w:eastAsia="Times New Roman" w:hAnsi="Arial Narrow" w:cs="Times New Roman"/>
                <w:sz w:val="20"/>
                <w:szCs w:val="20"/>
                <w:lang w:eastAsia="fr-FR"/>
              </w:rPr>
              <w:t>Entretien 4 fois par mois</w:t>
            </w:r>
          </w:p>
        </w:tc>
        <w:tc>
          <w:tcPr>
            <w:tcW w:w="992" w:type="dxa"/>
            <w:vAlign w:val="center"/>
          </w:tcPr>
          <w:p w14:paraId="7348C699" w14:textId="77777777" w:rsidR="0080283D" w:rsidRPr="00D13683" w:rsidRDefault="0080283D" w:rsidP="00D13683">
            <w:pPr>
              <w:spacing w:after="0" w:line="278" w:lineRule="atLeast"/>
              <w:rPr>
                <w:rFonts w:ascii="Arial Narrow" w:eastAsia="Times New Roman" w:hAnsi="Arial Narrow" w:cs="Times New Roman"/>
                <w:sz w:val="20"/>
                <w:szCs w:val="20"/>
                <w:lang w:eastAsia="fr-FR"/>
              </w:rPr>
            </w:pPr>
          </w:p>
        </w:tc>
        <w:tc>
          <w:tcPr>
            <w:tcW w:w="1276" w:type="dxa"/>
            <w:vAlign w:val="center"/>
          </w:tcPr>
          <w:p w14:paraId="49F7D93D" w14:textId="77777777" w:rsidR="0080283D" w:rsidRPr="00D13683" w:rsidRDefault="0080283D" w:rsidP="00D13683">
            <w:pPr>
              <w:spacing w:after="0" w:line="278" w:lineRule="atLeast"/>
              <w:rPr>
                <w:rFonts w:ascii="Arial Narrow" w:eastAsia="Times New Roman" w:hAnsi="Arial Narrow" w:cs="Times New Roman"/>
                <w:sz w:val="20"/>
                <w:szCs w:val="20"/>
                <w:lang w:eastAsia="fr-FR"/>
              </w:rPr>
            </w:pPr>
          </w:p>
        </w:tc>
        <w:tc>
          <w:tcPr>
            <w:tcW w:w="1808" w:type="dxa"/>
            <w:vAlign w:val="center"/>
          </w:tcPr>
          <w:p w14:paraId="4455C42A" w14:textId="77777777" w:rsidR="0080283D" w:rsidRPr="00D13683" w:rsidRDefault="0080283D" w:rsidP="00D13683">
            <w:pPr>
              <w:spacing w:after="0" w:line="278" w:lineRule="atLeast"/>
              <w:rPr>
                <w:rFonts w:ascii="Arial Narrow" w:eastAsia="Times New Roman" w:hAnsi="Arial Narrow" w:cs="Times New Roman"/>
                <w:sz w:val="20"/>
                <w:szCs w:val="20"/>
                <w:lang w:eastAsia="fr-FR"/>
              </w:rPr>
            </w:pPr>
          </w:p>
        </w:tc>
      </w:tr>
      <w:tr w:rsidR="004F6884" w:rsidRPr="00D13683" w14:paraId="62746A31" w14:textId="77777777" w:rsidTr="00AA5209">
        <w:trPr>
          <w:trHeight w:val="228"/>
        </w:trPr>
        <w:tc>
          <w:tcPr>
            <w:tcW w:w="1274" w:type="dxa"/>
            <w:vAlign w:val="center"/>
          </w:tcPr>
          <w:p w14:paraId="7C885185" w14:textId="77777777" w:rsidR="004F6884" w:rsidRPr="00314146" w:rsidRDefault="004F6884" w:rsidP="004F6884">
            <w:pPr>
              <w:spacing w:after="0" w:line="278" w:lineRule="atLeast"/>
              <w:rPr>
                <w:rFonts w:ascii="Helvetica" w:eastAsia="Times New Roman" w:hAnsi="Helvetica" w:cs="Helvetica"/>
                <w:b/>
                <w:sz w:val="20"/>
                <w:szCs w:val="20"/>
                <w:lang w:eastAsia="fr-FR"/>
              </w:rPr>
            </w:pPr>
            <w:r>
              <w:rPr>
                <w:rFonts w:ascii="Helvetica" w:eastAsia="Times New Roman" w:hAnsi="Helvetica" w:cs="Helvetica"/>
                <w:b/>
                <w:sz w:val="20"/>
                <w:szCs w:val="20"/>
                <w:lang w:eastAsia="fr-FR"/>
              </w:rPr>
              <w:t>85 x 150</w:t>
            </w:r>
          </w:p>
        </w:tc>
        <w:tc>
          <w:tcPr>
            <w:tcW w:w="1581" w:type="dxa"/>
          </w:tcPr>
          <w:p w14:paraId="14AC5275"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7087" w:type="dxa"/>
          </w:tcPr>
          <w:p w14:paraId="31E3FECA"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r w:rsidRPr="0080283D">
              <w:rPr>
                <w:rFonts w:ascii="Arial Narrow" w:eastAsia="Times New Roman" w:hAnsi="Arial Narrow" w:cs="Times New Roman"/>
                <w:sz w:val="20"/>
                <w:szCs w:val="20"/>
                <w:lang w:eastAsia="fr-FR"/>
              </w:rPr>
              <w:t xml:space="preserve">Entretien </w:t>
            </w:r>
            <w:r>
              <w:rPr>
                <w:rFonts w:ascii="Arial Narrow" w:eastAsia="Times New Roman" w:hAnsi="Arial Narrow" w:cs="Times New Roman"/>
                <w:sz w:val="20"/>
                <w:szCs w:val="20"/>
                <w:lang w:eastAsia="fr-FR"/>
              </w:rPr>
              <w:t>8</w:t>
            </w:r>
            <w:r w:rsidRPr="0080283D">
              <w:rPr>
                <w:rFonts w:ascii="Arial Narrow" w:eastAsia="Times New Roman" w:hAnsi="Arial Narrow" w:cs="Times New Roman"/>
                <w:sz w:val="20"/>
                <w:szCs w:val="20"/>
                <w:lang w:eastAsia="fr-FR"/>
              </w:rPr>
              <w:t xml:space="preserve"> fois par mois</w:t>
            </w:r>
          </w:p>
        </w:tc>
        <w:tc>
          <w:tcPr>
            <w:tcW w:w="992" w:type="dxa"/>
            <w:vAlign w:val="center"/>
          </w:tcPr>
          <w:p w14:paraId="12B24C46"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276" w:type="dxa"/>
            <w:vAlign w:val="center"/>
          </w:tcPr>
          <w:p w14:paraId="5D24D871"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808" w:type="dxa"/>
            <w:vAlign w:val="center"/>
          </w:tcPr>
          <w:p w14:paraId="69905E09"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r>
      <w:tr w:rsidR="004F6884" w:rsidRPr="00D13683" w14:paraId="31D20696" w14:textId="77777777" w:rsidTr="00AA5209">
        <w:trPr>
          <w:trHeight w:val="228"/>
        </w:trPr>
        <w:tc>
          <w:tcPr>
            <w:tcW w:w="1274" w:type="dxa"/>
            <w:vAlign w:val="center"/>
          </w:tcPr>
          <w:p w14:paraId="0E5C7005" w14:textId="77777777" w:rsidR="004F6884" w:rsidRPr="006963D7" w:rsidRDefault="004F6884" w:rsidP="004F6884">
            <w:pPr>
              <w:spacing w:after="0" w:line="278" w:lineRule="atLeast"/>
              <w:rPr>
                <w:rFonts w:ascii="Helvetica" w:eastAsia="Times New Roman" w:hAnsi="Helvetica" w:cs="Helvetica"/>
                <w:b/>
                <w:sz w:val="20"/>
                <w:szCs w:val="20"/>
                <w:lang w:eastAsia="fr-FR"/>
              </w:rPr>
            </w:pPr>
            <w:r w:rsidRPr="006963D7">
              <w:rPr>
                <w:rFonts w:ascii="Helvetica" w:eastAsia="Times New Roman" w:hAnsi="Helvetica" w:cs="Helvetica"/>
                <w:b/>
                <w:sz w:val="20"/>
                <w:szCs w:val="20"/>
                <w:lang w:eastAsia="fr-FR"/>
              </w:rPr>
              <w:t>115x180</w:t>
            </w:r>
          </w:p>
        </w:tc>
        <w:tc>
          <w:tcPr>
            <w:tcW w:w="1581" w:type="dxa"/>
          </w:tcPr>
          <w:p w14:paraId="0B422BFD" w14:textId="77777777" w:rsidR="004F6884" w:rsidRPr="006963D7" w:rsidRDefault="004F6884" w:rsidP="004F6884">
            <w:pPr>
              <w:spacing w:after="0" w:line="278" w:lineRule="atLeast"/>
              <w:rPr>
                <w:rFonts w:ascii="Arial Narrow" w:eastAsia="Times New Roman" w:hAnsi="Arial Narrow" w:cs="Times New Roman"/>
                <w:sz w:val="20"/>
                <w:szCs w:val="20"/>
                <w:lang w:eastAsia="fr-FR"/>
              </w:rPr>
            </w:pPr>
          </w:p>
        </w:tc>
        <w:tc>
          <w:tcPr>
            <w:tcW w:w="7087" w:type="dxa"/>
          </w:tcPr>
          <w:p w14:paraId="049E36EC" w14:textId="77777777" w:rsidR="004F6884" w:rsidRPr="006963D7" w:rsidRDefault="004F6884" w:rsidP="004F6884">
            <w:pPr>
              <w:spacing w:after="0" w:line="278" w:lineRule="atLeast"/>
              <w:rPr>
                <w:rFonts w:ascii="Arial Narrow" w:eastAsia="Times New Roman" w:hAnsi="Arial Narrow" w:cs="Times New Roman"/>
                <w:sz w:val="20"/>
                <w:szCs w:val="20"/>
                <w:lang w:eastAsia="fr-FR"/>
              </w:rPr>
            </w:pPr>
            <w:r w:rsidRPr="006963D7">
              <w:rPr>
                <w:rFonts w:ascii="Arial Narrow" w:eastAsia="Times New Roman" w:hAnsi="Arial Narrow" w:cs="Times New Roman"/>
                <w:sz w:val="20"/>
                <w:szCs w:val="20"/>
                <w:lang w:eastAsia="fr-FR"/>
              </w:rPr>
              <w:t>Entretien 2 fois par mois</w:t>
            </w:r>
          </w:p>
        </w:tc>
        <w:tc>
          <w:tcPr>
            <w:tcW w:w="992" w:type="dxa"/>
            <w:vAlign w:val="center"/>
          </w:tcPr>
          <w:p w14:paraId="44AD9D14"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276" w:type="dxa"/>
            <w:vAlign w:val="center"/>
          </w:tcPr>
          <w:p w14:paraId="536FDB96"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808" w:type="dxa"/>
            <w:vAlign w:val="center"/>
          </w:tcPr>
          <w:p w14:paraId="0547E2BC"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r>
      <w:tr w:rsidR="004F6884" w:rsidRPr="00D13683" w14:paraId="78B6467F" w14:textId="77777777" w:rsidTr="00AA5209">
        <w:trPr>
          <w:trHeight w:val="228"/>
        </w:trPr>
        <w:tc>
          <w:tcPr>
            <w:tcW w:w="1274" w:type="dxa"/>
            <w:vAlign w:val="center"/>
          </w:tcPr>
          <w:p w14:paraId="61537C7C" w14:textId="77777777" w:rsidR="004F6884" w:rsidRPr="006963D7" w:rsidRDefault="004F6884" w:rsidP="004F6884">
            <w:pPr>
              <w:spacing w:after="0" w:line="278" w:lineRule="atLeast"/>
              <w:rPr>
                <w:rFonts w:ascii="Helvetica" w:eastAsia="Times New Roman" w:hAnsi="Helvetica" w:cs="Helvetica"/>
                <w:b/>
                <w:sz w:val="20"/>
                <w:szCs w:val="20"/>
                <w:lang w:eastAsia="fr-FR"/>
              </w:rPr>
            </w:pPr>
            <w:r w:rsidRPr="006963D7">
              <w:rPr>
                <w:rFonts w:ascii="Helvetica" w:eastAsia="Times New Roman" w:hAnsi="Helvetica" w:cs="Helvetica"/>
                <w:b/>
                <w:sz w:val="20"/>
                <w:szCs w:val="20"/>
                <w:lang w:eastAsia="fr-FR"/>
              </w:rPr>
              <w:t>115x180</w:t>
            </w:r>
          </w:p>
        </w:tc>
        <w:tc>
          <w:tcPr>
            <w:tcW w:w="1581" w:type="dxa"/>
          </w:tcPr>
          <w:p w14:paraId="5ADB92A3" w14:textId="77777777" w:rsidR="004F6884" w:rsidRPr="006963D7" w:rsidRDefault="004F6884" w:rsidP="004F6884">
            <w:pPr>
              <w:spacing w:after="0" w:line="278" w:lineRule="atLeast"/>
              <w:rPr>
                <w:rFonts w:ascii="Arial Narrow" w:eastAsia="Times New Roman" w:hAnsi="Arial Narrow" w:cs="Times New Roman"/>
                <w:sz w:val="20"/>
                <w:szCs w:val="20"/>
                <w:lang w:eastAsia="fr-FR"/>
              </w:rPr>
            </w:pPr>
          </w:p>
        </w:tc>
        <w:tc>
          <w:tcPr>
            <w:tcW w:w="7087" w:type="dxa"/>
          </w:tcPr>
          <w:p w14:paraId="34955F24" w14:textId="77777777" w:rsidR="004F6884" w:rsidRPr="006963D7" w:rsidRDefault="004F6884" w:rsidP="004F6884">
            <w:pPr>
              <w:spacing w:after="0" w:line="278" w:lineRule="atLeast"/>
              <w:rPr>
                <w:rFonts w:ascii="Arial Narrow" w:eastAsia="Times New Roman" w:hAnsi="Arial Narrow" w:cs="Times New Roman"/>
                <w:sz w:val="20"/>
                <w:szCs w:val="20"/>
                <w:lang w:eastAsia="fr-FR"/>
              </w:rPr>
            </w:pPr>
            <w:r w:rsidRPr="006963D7">
              <w:rPr>
                <w:rFonts w:ascii="Arial Narrow" w:eastAsia="Times New Roman" w:hAnsi="Arial Narrow" w:cs="Times New Roman"/>
                <w:sz w:val="20"/>
                <w:szCs w:val="20"/>
                <w:lang w:eastAsia="fr-FR"/>
              </w:rPr>
              <w:t>Entretien 4 fois par mois</w:t>
            </w:r>
          </w:p>
        </w:tc>
        <w:tc>
          <w:tcPr>
            <w:tcW w:w="992" w:type="dxa"/>
            <w:vAlign w:val="center"/>
          </w:tcPr>
          <w:p w14:paraId="616FBF71"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276" w:type="dxa"/>
            <w:vAlign w:val="center"/>
          </w:tcPr>
          <w:p w14:paraId="17104A50"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808" w:type="dxa"/>
            <w:vAlign w:val="center"/>
          </w:tcPr>
          <w:p w14:paraId="66FFA6FE"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r>
      <w:tr w:rsidR="000B1390" w:rsidRPr="00D13683" w14:paraId="39335F0D" w14:textId="77777777" w:rsidTr="00AA5209">
        <w:trPr>
          <w:trHeight w:val="228"/>
        </w:trPr>
        <w:tc>
          <w:tcPr>
            <w:tcW w:w="1274" w:type="dxa"/>
            <w:vAlign w:val="center"/>
          </w:tcPr>
          <w:p w14:paraId="44615AC4" w14:textId="6FBB074D" w:rsidR="000B1390" w:rsidRPr="006963D7" w:rsidRDefault="000B1390" w:rsidP="000B1390">
            <w:pPr>
              <w:spacing w:after="0" w:line="278" w:lineRule="atLeast"/>
              <w:rPr>
                <w:rFonts w:ascii="Helvetica" w:eastAsia="Times New Roman" w:hAnsi="Helvetica" w:cs="Helvetica"/>
                <w:b/>
                <w:sz w:val="20"/>
                <w:szCs w:val="20"/>
                <w:lang w:eastAsia="fr-FR"/>
              </w:rPr>
            </w:pPr>
            <w:r w:rsidRPr="006963D7">
              <w:rPr>
                <w:rFonts w:ascii="Helvetica" w:eastAsia="Times New Roman" w:hAnsi="Helvetica" w:cs="Helvetica"/>
                <w:b/>
                <w:sz w:val="20"/>
                <w:szCs w:val="20"/>
                <w:lang w:eastAsia="fr-FR"/>
              </w:rPr>
              <w:t>115x180</w:t>
            </w:r>
          </w:p>
        </w:tc>
        <w:tc>
          <w:tcPr>
            <w:tcW w:w="1581" w:type="dxa"/>
          </w:tcPr>
          <w:p w14:paraId="65E3F18F" w14:textId="77777777" w:rsidR="000B1390" w:rsidRPr="006963D7" w:rsidRDefault="000B1390" w:rsidP="000B1390">
            <w:pPr>
              <w:spacing w:after="0" w:line="278" w:lineRule="atLeast"/>
              <w:rPr>
                <w:rFonts w:ascii="Arial Narrow" w:eastAsia="Times New Roman" w:hAnsi="Arial Narrow" w:cs="Times New Roman"/>
                <w:sz w:val="20"/>
                <w:szCs w:val="20"/>
                <w:lang w:eastAsia="fr-FR"/>
              </w:rPr>
            </w:pPr>
          </w:p>
        </w:tc>
        <w:tc>
          <w:tcPr>
            <w:tcW w:w="7087" w:type="dxa"/>
          </w:tcPr>
          <w:p w14:paraId="74B6EB6A" w14:textId="47C10B42" w:rsidR="000B1390" w:rsidRPr="006963D7" w:rsidRDefault="000B1390" w:rsidP="000B1390">
            <w:pPr>
              <w:spacing w:after="0" w:line="278" w:lineRule="atLeast"/>
              <w:rPr>
                <w:rFonts w:ascii="Arial Narrow" w:eastAsia="Times New Roman" w:hAnsi="Arial Narrow" w:cs="Times New Roman"/>
                <w:sz w:val="20"/>
                <w:szCs w:val="20"/>
                <w:lang w:eastAsia="fr-FR"/>
              </w:rPr>
            </w:pPr>
            <w:r w:rsidRPr="006963D7">
              <w:rPr>
                <w:rFonts w:ascii="Arial Narrow" w:eastAsia="Times New Roman" w:hAnsi="Arial Narrow" w:cs="Times New Roman"/>
                <w:sz w:val="20"/>
                <w:szCs w:val="20"/>
                <w:lang w:eastAsia="fr-FR"/>
              </w:rPr>
              <w:t>Entretien 8 fois par mois</w:t>
            </w:r>
          </w:p>
        </w:tc>
        <w:tc>
          <w:tcPr>
            <w:tcW w:w="992" w:type="dxa"/>
            <w:vAlign w:val="center"/>
          </w:tcPr>
          <w:p w14:paraId="28723400" w14:textId="77777777" w:rsidR="000B1390" w:rsidRPr="00D13683" w:rsidRDefault="000B1390" w:rsidP="000B1390">
            <w:pPr>
              <w:spacing w:after="0" w:line="278" w:lineRule="atLeast"/>
              <w:rPr>
                <w:rFonts w:ascii="Arial Narrow" w:eastAsia="Times New Roman" w:hAnsi="Arial Narrow" w:cs="Times New Roman"/>
                <w:sz w:val="20"/>
                <w:szCs w:val="20"/>
                <w:lang w:eastAsia="fr-FR"/>
              </w:rPr>
            </w:pPr>
          </w:p>
        </w:tc>
        <w:tc>
          <w:tcPr>
            <w:tcW w:w="1276" w:type="dxa"/>
            <w:vAlign w:val="center"/>
          </w:tcPr>
          <w:p w14:paraId="4041AC75" w14:textId="77777777" w:rsidR="000B1390" w:rsidRPr="00D13683" w:rsidRDefault="000B1390" w:rsidP="000B1390">
            <w:pPr>
              <w:spacing w:after="0" w:line="278" w:lineRule="atLeast"/>
              <w:rPr>
                <w:rFonts w:ascii="Arial Narrow" w:eastAsia="Times New Roman" w:hAnsi="Arial Narrow" w:cs="Times New Roman"/>
                <w:sz w:val="20"/>
                <w:szCs w:val="20"/>
                <w:lang w:eastAsia="fr-FR"/>
              </w:rPr>
            </w:pPr>
          </w:p>
        </w:tc>
        <w:tc>
          <w:tcPr>
            <w:tcW w:w="1808" w:type="dxa"/>
            <w:vAlign w:val="center"/>
          </w:tcPr>
          <w:p w14:paraId="3281D0C8" w14:textId="77777777" w:rsidR="000B1390" w:rsidRPr="00D13683" w:rsidRDefault="000B1390" w:rsidP="000B1390">
            <w:pPr>
              <w:spacing w:after="0" w:line="278" w:lineRule="atLeast"/>
              <w:rPr>
                <w:rFonts w:ascii="Arial Narrow" w:eastAsia="Times New Roman" w:hAnsi="Arial Narrow" w:cs="Times New Roman"/>
                <w:sz w:val="20"/>
                <w:szCs w:val="20"/>
                <w:lang w:eastAsia="fr-FR"/>
              </w:rPr>
            </w:pPr>
          </w:p>
        </w:tc>
      </w:tr>
      <w:tr w:rsidR="004F6884" w:rsidRPr="00D13683" w14:paraId="0C41F1D6" w14:textId="77777777" w:rsidTr="00AA5209">
        <w:trPr>
          <w:trHeight w:val="228"/>
        </w:trPr>
        <w:tc>
          <w:tcPr>
            <w:tcW w:w="1274" w:type="dxa"/>
            <w:vAlign w:val="center"/>
          </w:tcPr>
          <w:p w14:paraId="03BB6961" w14:textId="77777777" w:rsidR="004F6884" w:rsidRPr="006963D7" w:rsidRDefault="004F6884" w:rsidP="004F6884">
            <w:pPr>
              <w:spacing w:after="0" w:line="278" w:lineRule="atLeast"/>
              <w:rPr>
                <w:rFonts w:ascii="Helvetica" w:eastAsia="Times New Roman" w:hAnsi="Helvetica" w:cs="Helvetica"/>
                <w:b/>
                <w:sz w:val="20"/>
                <w:szCs w:val="20"/>
                <w:lang w:eastAsia="fr-FR"/>
              </w:rPr>
            </w:pPr>
            <w:r w:rsidRPr="006963D7">
              <w:rPr>
                <w:rFonts w:ascii="Helvetica" w:eastAsia="Times New Roman" w:hAnsi="Helvetica" w:cs="Helvetica"/>
                <w:b/>
                <w:sz w:val="20"/>
                <w:szCs w:val="20"/>
                <w:lang w:eastAsia="fr-FR"/>
              </w:rPr>
              <w:t>115x240</w:t>
            </w:r>
          </w:p>
        </w:tc>
        <w:tc>
          <w:tcPr>
            <w:tcW w:w="1581" w:type="dxa"/>
          </w:tcPr>
          <w:p w14:paraId="47C66FCD" w14:textId="77777777" w:rsidR="004F6884" w:rsidRPr="006963D7" w:rsidRDefault="004F6884" w:rsidP="004F6884">
            <w:pPr>
              <w:spacing w:after="0" w:line="278" w:lineRule="atLeast"/>
              <w:rPr>
                <w:rFonts w:ascii="Arial Narrow" w:eastAsia="Times New Roman" w:hAnsi="Arial Narrow" w:cs="Times New Roman"/>
                <w:sz w:val="20"/>
                <w:szCs w:val="20"/>
                <w:lang w:eastAsia="fr-FR"/>
              </w:rPr>
            </w:pPr>
          </w:p>
        </w:tc>
        <w:tc>
          <w:tcPr>
            <w:tcW w:w="7087" w:type="dxa"/>
          </w:tcPr>
          <w:p w14:paraId="22BBE2D7" w14:textId="77777777" w:rsidR="004F6884" w:rsidRPr="006963D7" w:rsidRDefault="004F6884" w:rsidP="004F6884">
            <w:pPr>
              <w:spacing w:after="0" w:line="278" w:lineRule="atLeast"/>
              <w:rPr>
                <w:rFonts w:ascii="Arial Narrow" w:eastAsia="Times New Roman" w:hAnsi="Arial Narrow" w:cs="Times New Roman"/>
                <w:sz w:val="20"/>
                <w:szCs w:val="20"/>
                <w:lang w:eastAsia="fr-FR"/>
              </w:rPr>
            </w:pPr>
            <w:r w:rsidRPr="006963D7">
              <w:rPr>
                <w:rFonts w:ascii="Arial Narrow" w:eastAsia="Times New Roman" w:hAnsi="Arial Narrow" w:cs="Times New Roman"/>
                <w:sz w:val="20"/>
                <w:szCs w:val="20"/>
                <w:lang w:eastAsia="fr-FR"/>
              </w:rPr>
              <w:t>Entretien 2 fois par mois</w:t>
            </w:r>
          </w:p>
        </w:tc>
        <w:tc>
          <w:tcPr>
            <w:tcW w:w="992" w:type="dxa"/>
            <w:vAlign w:val="center"/>
          </w:tcPr>
          <w:p w14:paraId="1CFA2401"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276" w:type="dxa"/>
            <w:vAlign w:val="center"/>
          </w:tcPr>
          <w:p w14:paraId="4344024B"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808" w:type="dxa"/>
            <w:vAlign w:val="center"/>
          </w:tcPr>
          <w:p w14:paraId="2318DF79"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r>
      <w:tr w:rsidR="004F6884" w:rsidRPr="00D13683" w14:paraId="6DF00039" w14:textId="77777777" w:rsidTr="00AA5209">
        <w:trPr>
          <w:trHeight w:val="228"/>
        </w:trPr>
        <w:tc>
          <w:tcPr>
            <w:tcW w:w="1274" w:type="dxa"/>
            <w:vAlign w:val="center"/>
          </w:tcPr>
          <w:p w14:paraId="58E76027" w14:textId="77777777" w:rsidR="004F6884" w:rsidRPr="006963D7" w:rsidRDefault="004F6884" w:rsidP="004F6884">
            <w:pPr>
              <w:spacing w:after="0" w:line="278" w:lineRule="atLeast"/>
              <w:rPr>
                <w:rFonts w:ascii="Helvetica" w:eastAsia="Times New Roman" w:hAnsi="Helvetica" w:cs="Helvetica"/>
                <w:b/>
                <w:sz w:val="20"/>
                <w:szCs w:val="20"/>
                <w:lang w:eastAsia="fr-FR"/>
              </w:rPr>
            </w:pPr>
            <w:r w:rsidRPr="006963D7">
              <w:rPr>
                <w:rFonts w:ascii="Helvetica" w:eastAsia="Times New Roman" w:hAnsi="Helvetica" w:cs="Helvetica"/>
                <w:b/>
                <w:sz w:val="20"/>
                <w:szCs w:val="20"/>
                <w:lang w:eastAsia="fr-FR"/>
              </w:rPr>
              <w:t>115x240</w:t>
            </w:r>
          </w:p>
        </w:tc>
        <w:tc>
          <w:tcPr>
            <w:tcW w:w="1581" w:type="dxa"/>
          </w:tcPr>
          <w:p w14:paraId="3F60A7F6" w14:textId="77777777" w:rsidR="004F6884" w:rsidRPr="006963D7" w:rsidRDefault="004F6884" w:rsidP="004F6884">
            <w:pPr>
              <w:spacing w:after="0" w:line="278" w:lineRule="atLeast"/>
              <w:rPr>
                <w:rFonts w:ascii="Arial Narrow" w:eastAsia="Times New Roman" w:hAnsi="Arial Narrow" w:cs="Times New Roman"/>
                <w:sz w:val="20"/>
                <w:szCs w:val="20"/>
                <w:lang w:eastAsia="fr-FR"/>
              </w:rPr>
            </w:pPr>
          </w:p>
        </w:tc>
        <w:tc>
          <w:tcPr>
            <w:tcW w:w="7087" w:type="dxa"/>
          </w:tcPr>
          <w:p w14:paraId="7A186281" w14:textId="77777777" w:rsidR="004F6884" w:rsidRPr="006963D7" w:rsidRDefault="004F6884" w:rsidP="004F6884">
            <w:pPr>
              <w:spacing w:after="0" w:line="278" w:lineRule="atLeast"/>
              <w:rPr>
                <w:rFonts w:ascii="Arial Narrow" w:eastAsia="Times New Roman" w:hAnsi="Arial Narrow" w:cs="Times New Roman"/>
                <w:sz w:val="20"/>
                <w:szCs w:val="20"/>
                <w:lang w:eastAsia="fr-FR"/>
              </w:rPr>
            </w:pPr>
            <w:r w:rsidRPr="006963D7">
              <w:rPr>
                <w:rFonts w:ascii="Arial Narrow" w:eastAsia="Times New Roman" w:hAnsi="Arial Narrow" w:cs="Times New Roman"/>
                <w:sz w:val="20"/>
                <w:szCs w:val="20"/>
                <w:lang w:eastAsia="fr-FR"/>
              </w:rPr>
              <w:t>Entretien 4 fois par mois</w:t>
            </w:r>
          </w:p>
        </w:tc>
        <w:tc>
          <w:tcPr>
            <w:tcW w:w="992" w:type="dxa"/>
            <w:vAlign w:val="center"/>
          </w:tcPr>
          <w:p w14:paraId="1487DC69"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276" w:type="dxa"/>
            <w:vAlign w:val="center"/>
          </w:tcPr>
          <w:p w14:paraId="3B1F7133"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808" w:type="dxa"/>
            <w:vAlign w:val="center"/>
          </w:tcPr>
          <w:p w14:paraId="40468F30"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r>
      <w:tr w:rsidR="004F6884" w:rsidRPr="00D13683" w14:paraId="102F823C" w14:textId="77777777" w:rsidTr="00AA5209">
        <w:trPr>
          <w:trHeight w:val="228"/>
        </w:trPr>
        <w:tc>
          <w:tcPr>
            <w:tcW w:w="1274" w:type="dxa"/>
            <w:vAlign w:val="center"/>
          </w:tcPr>
          <w:p w14:paraId="2B45781B" w14:textId="77777777" w:rsidR="004F6884" w:rsidRPr="006963D7" w:rsidRDefault="004F6884" w:rsidP="004F6884">
            <w:pPr>
              <w:spacing w:after="0" w:line="278" w:lineRule="atLeast"/>
              <w:rPr>
                <w:rFonts w:ascii="Helvetica" w:eastAsia="Times New Roman" w:hAnsi="Helvetica" w:cs="Helvetica"/>
                <w:b/>
                <w:sz w:val="20"/>
                <w:szCs w:val="20"/>
                <w:lang w:eastAsia="fr-FR"/>
              </w:rPr>
            </w:pPr>
            <w:r w:rsidRPr="006963D7">
              <w:rPr>
                <w:rFonts w:ascii="Helvetica" w:eastAsia="Times New Roman" w:hAnsi="Helvetica" w:cs="Helvetica"/>
                <w:b/>
                <w:sz w:val="20"/>
                <w:szCs w:val="20"/>
                <w:lang w:eastAsia="fr-FR"/>
              </w:rPr>
              <w:t>115x240</w:t>
            </w:r>
          </w:p>
        </w:tc>
        <w:tc>
          <w:tcPr>
            <w:tcW w:w="1581" w:type="dxa"/>
          </w:tcPr>
          <w:p w14:paraId="231D5EC7" w14:textId="77777777" w:rsidR="004F6884" w:rsidRPr="006963D7" w:rsidRDefault="004F6884" w:rsidP="004F6884">
            <w:pPr>
              <w:spacing w:after="0" w:line="278" w:lineRule="atLeast"/>
              <w:rPr>
                <w:rFonts w:ascii="Arial Narrow" w:eastAsia="Times New Roman" w:hAnsi="Arial Narrow" w:cs="Times New Roman"/>
                <w:sz w:val="20"/>
                <w:szCs w:val="20"/>
                <w:lang w:eastAsia="fr-FR"/>
              </w:rPr>
            </w:pPr>
          </w:p>
        </w:tc>
        <w:tc>
          <w:tcPr>
            <w:tcW w:w="7087" w:type="dxa"/>
          </w:tcPr>
          <w:p w14:paraId="38C9D042" w14:textId="77777777" w:rsidR="004F6884" w:rsidRPr="006963D7" w:rsidRDefault="004F6884" w:rsidP="004F6884">
            <w:pPr>
              <w:spacing w:after="0" w:line="278" w:lineRule="atLeast"/>
              <w:rPr>
                <w:rFonts w:ascii="Arial Narrow" w:eastAsia="Times New Roman" w:hAnsi="Arial Narrow" w:cs="Times New Roman"/>
                <w:sz w:val="20"/>
                <w:szCs w:val="20"/>
                <w:lang w:eastAsia="fr-FR"/>
              </w:rPr>
            </w:pPr>
            <w:r w:rsidRPr="006963D7">
              <w:rPr>
                <w:rFonts w:ascii="Arial Narrow" w:eastAsia="Times New Roman" w:hAnsi="Arial Narrow" w:cs="Times New Roman"/>
                <w:sz w:val="20"/>
                <w:szCs w:val="20"/>
                <w:lang w:eastAsia="fr-FR"/>
              </w:rPr>
              <w:t>Entretien 8 fois par mois</w:t>
            </w:r>
          </w:p>
        </w:tc>
        <w:tc>
          <w:tcPr>
            <w:tcW w:w="992" w:type="dxa"/>
            <w:vAlign w:val="center"/>
          </w:tcPr>
          <w:p w14:paraId="31475742"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276" w:type="dxa"/>
            <w:vAlign w:val="center"/>
          </w:tcPr>
          <w:p w14:paraId="18EB4C4E"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c>
          <w:tcPr>
            <w:tcW w:w="1808" w:type="dxa"/>
            <w:vAlign w:val="center"/>
          </w:tcPr>
          <w:p w14:paraId="15DB1133" w14:textId="77777777" w:rsidR="004F6884" w:rsidRPr="00D13683" w:rsidRDefault="004F6884" w:rsidP="004F6884">
            <w:pPr>
              <w:spacing w:after="0" w:line="278" w:lineRule="atLeast"/>
              <w:rPr>
                <w:rFonts w:ascii="Arial Narrow" w:eastAsia="Times New Roman" w:hAnsi="Arial Narrow" w:cs="Times New Roman"/>
                <w:sz w:val="20"/>
                <w:szCs w:val="20"/>
                <w:lang w:eastAsia="fr-FR"/>
              </w:rPr>
            </w:pPr>
          </w:p>
        </w:tc>
      </w:tr>
      <w:tr w:rsidR="00EF3454" w:rsidRPr="00D13683" w14:paraId="47BF3BD6" w14:textId="77777777" w:rsidTr="00AA5209">
        <w:trPr>
          <w:trHeight w:val="228"/>
        </w:trPr>
        <w:tc>
          <w:tcPr>
            <w:tcW w:w="1274" w:type="dxa"/>
            <w:vAlign w:val="center"/>
          </w:tcPr>
          <w:p w14:paraId="6D5B34E3" w14:textId="67AE699C" w:rsidR="00EF3454" w:rsidRPr="006963D7" w:rsidRDefault="00EF3454" w:rsidP="00EF3454">
            <w:pPr>
              <w:spacing w:after="0" w:line="278" w:lineRule="atLeast"/>
              <w:rPr>
                <w:rFonts w:ascii="Helvetica" w:eastAsia="Times New Roman" w:hAnsi="Helvetica" w:cs="Helvetica"/>
                <w:b/>
                <w:sz w:val="20"/>
                <w:szCs w:val="20"/>
                <w:lang w:eastAsia="fr-FR"/>
              </w:rPr>
            </w:pPr>
            <w:r w:rsidRPr="006963D7">
              <w:rPr>
                <w:rFonts w:ascii="Helvetica" w:eastAsia="Times New Roman" w:hAnsi="Helvetica" w:cs="Helvetica"/>
                <w:b/>
                <w:sz w:val="20"/>
                <w:szCs w:val="20"/>
                <w:lang w:eastAsia="fr-FR"/>
              </w:rPr>
              <w:t>150x250</w:t>
            </w:r>
          </w:p>
        </w:tc>
        <w:tc>
          <w:tcPr>
            <w:tcW w:w="1581" w:type="dxa"/>
          </w:tcPr>
          <w:p w14:paraId="5F08CEF8" w14:textId="77777777" w:rsidR="00EF3454" w:rsidRPr="006963D7" w:rsidRDefault="00EF3454" w:rsidP="00EF3454">
            <w:pPr>
              <w:spacing w:after="0" w:line="278" w:lineRule="atLeast"/>
              <w:rPr>
                <w:rFonts w:ascii="Arial Narrow" w:eastAsia="Times New Roman" w:hAnsi="Arial Narrow" w:cs="Times New Roman"/>
                <w:sz w:val="20"/>
                <w:szCs w:val="20"/>
                <w:lang w:eastAsia="fr-FR"/>
              </w:rPr>
            </w:pPr>
          </w:p>
        </w:tc>
        <w:tc>
          <w:tcPr>
            <w:tcW w:w="7087" w:type="dxa"/>
          </w:tcPr>
          <w:p w14:paraId="6FF8DD3A" w14:textId="56DAA81B" w:rsidR="00EF3454" w:rsidRPr="006963D7" w:rsidRDefault="00EF3454" w:rsidP="00EF3454">
            <w:pPr>
              <w:spacing w:after="0" w:line="278" w:lineRule="atLeast"/>
              <w:rPr>
                <w:rFonts w:ascii="Arial Narrow" w:eastAsia="Times New Roman" w:hAnsi="Arial Narrow" w:cs="Times New Roman"/>
                <w:sz w:val="20"/>
                <w:szCs w:val="20"/>
                <w:lang w:eastAsia="fr-FR"/>
              </w:rPr>
            </w:pPr>
            <w:r w:rsidRPr="006963D7">
              <w:rPr>
                <w:rFonts w:ascii="Arial Narrow" w:eastAsia="Times New Roman" w:hAnsi="Arial Narrow" w:cs="Times New Roman"/>
                <w:sz w:val="20"/>
                <w:szCs w:val="20"/>
                <w:lang w:eastAsia="fr-FR"/>
              </w:rPr>
              <w:t>Entretien 2 fois par mois</w:t>
            </w:r>
          </w:p>
        </w:tc>
        <w:tc>
          <w:tcPr>
            <w:tcW w:w="992" w:type="dxa"/>
            <w:vAlign w:val="center"/>
          </w:tcPr>
          <w:p w14:paraId="394BF1CE" w14:textId="77777777" w:rsidR="00EF3454" w:rsidRPr="00D13683" w:rsidRDefault="00EF3454" w:rsidP="00EF3454">
            <w:pPr>
              <w:spacing w:after="0" w:line="278" w:lineRule="atLeast"/>
              <w:rPr>
                <w:rFonts w:ascii="Arial Narrow" w:eastAsia="Times New Roman" w:hAnsi="Arial Narrow" w:cs="Times New Roman"/>
                <w:sz w:val="20"/>
                <w:szCs w:val="20"/>
                <w:lang w:eastAsia="fr-FR"/>
              </w:rPr>
            </w:pPr>
          </w:p>
        </w:tc>
        <w:tc>
          <w:tcPr>
            <w:tcW w:w="1276" w:type="dxa"/>
            <w:vAlign w:val="center"/>
          </w:tcPr>
          <w:p w14:paraId="31884FDE" w14:textId="77777777" w:rsidR="00EF3454" w:rsidRPr="00D13683" w:rsidRDefault="00EF3454" w:rsidP="00EF3454">
            <w:pPr>
              <w:spacing w:after="0" w:line="278" w:lineRule="atLeast"/>
              <w:rPr>
                <w:rFonts w:ascii="Arial Narrow" w:eastAsia="Times New Roman" w:hAnsi="Arial Narrow" w:cs="Times New Roman"/>
                <w:sz w:val="20"/>
                <w:szCs w:val="20"/>
                <w:lang w:eastAsia="fr-FR"/>
              </w:rPr>
            </w:pPr>
          </w:p>
        </w:tc>
        <w:tc>
          <w:tcPr>
            <w:tcW w:w="1808" w:type="dxa"/>
            <w:vAlign w:val="center"/>
          </w:tcPr>
          <w:p w14:paraId="556CBDEE" w14:textId="77777777" w:rsidR="00EF3454" w:rsidRPr="00D13683" w:rsidRDefault="00EF3454" w:rsidP="00EF3454">
            <w:pPr>
              <w:spacing w:after="0" w:line="278" w:lineRule="atLeast"/>
              <w:rPr>
                <w:rFonts w:ascii="Arial Narrow" w:eastAsia="Times New Roman" w:hAnsi="Arial Narrow" w:cs="Times New Roman"/>
                <w:sz w:val="20"/>
                <w:szCs w:val="20"/>
                <w:lang w:eastAsia="fr-FR"/>
              </w:rPr>
            </w:pPr>
          </w:p>
        </w:tc>
      </w:tr>
      <w:tr w:rsidR="00EF3454" w:rsidRPr="00D13683" w14:paraId="19B02194" w14:textId="77777777" w:rsidTr="00AA5209">
        <w:trPr>
          <w:trHeight w:val="228"/>
        </w:trPr>
        <w:tc>
          <w:tcPr>
            <w:tcW w:w="1274" w:type="dxa"/>
            <w:vAlign w:val="center"/>
          </w:tcPr>
          <w:p w14:paraId="09A3EDD3" w14:textId="77777777" w:rsidR="00EF3454" w:rsidRPr="006963D7" w:rsidRDefault="00EF3454" w:rsidP="00EF3454">
            <w:pPr>
              <w:spacing w:after="0" w:line="278" w:lineRule="atLeast"/>
              <w:rPr>
                <w:rFonts w:ascii="Helvetica" w:eastAsia="Times New Roman" w:hAnsi="Helvetica" w:cs="Helvetica"/>
                <w:b/>
                <w:sz w:val="20"/>
                <w:szCs w:val="20"/>
                <w:lang w:eastAsia="fr-FR"/>
              </w:rPr>
            </w:pPr>
            <w:r w:rsidRPr="006963D7">
              <w:rPr>
                <w:rFonts w:ascii="Helvetica" w:eastAsia="Times New Roman" w:hAnsi="Helvetica" w:cs="Helvetica"/>
                <w:b/>
                <w:sz w:val="20"/>
                <w:szCs w:val="20"/>
                <w:lang w:eastAsia="fr-FR"/>
              </w:rPr>
              <w:t>150x250</w:t>
            </w:r>
          </w:p>
        </w:tc>
        <w:tc>
          <w:tcPr>
            <w:tcW w:w="1581" w:type="dxa"/>
          </w:tcPr>
          <w:p w14:paraId="70E769B4" w14:textId="77777777" w:rsidR="00EF3454" w:rsidRPr="006963D7" w:rsidRDefault="00EF3454" w:rsidP="00EF3454">
            <w:pPr>
              <w:spacing w:after="0" w:line="278" w:lineRule="atLeast"/>
              <w:rPr>
                <w:rFonts w:ascii="Arial Narrow" w:eastAsia="Times New Roman" w:hAnsi="Arial Narrow" w:cs="Times New Roman"/>
                <w:sz w:val="20"/>
                <w:szCs w:val="20"/>
                <w:lang w:eastAsia="fr-FR"/>
              </w:rPr>
            </w:pPr>
          </w:p>
        </w:tc>
        <w:tc>
          <w:tcPr>
            <w:tcW w:w="7087" w:type="dxa"/>
          </w:tcPr>
          <w:p w14:paraId="78CF051D" w14:textId="0CED7050" w:rsidR="00EF3454" w:rsidRPr="006963D7" w:rsidRDefault="00EF3454" w:rsidP="00EF3454">
            <w:pPr>
              <w:spacing w:after="0" w:line="278" w:lineRule="atLeast"/>
              <w:rPr>
                <w:rFonts w:ascii="Arial Narrow" w:eastAsia="Times New Roman" w:hAnsi="Arial Narrow" w:cs="Times New Roman"/>
                <w:sz w:val="20"/>
                <w:szCs w:val="20"/>
                <w:lang w:eastAsia="fr-FR"/>
              </w:rPr>
            </w:pPr>
            <w:r w:rsidRPr="006963D7">
              <w:rPr>
                <w:rFonts w:ascii="Arial Narrow" w:eastAsia="Times New Roman" w:hAnsi="Arial Narrow" w:cs="Times New Roman"/>
                <w:sz w:val="20"/>
                <w:szCs w:val="20"/>
                <w:lang w:eastAsia="fr-FR"/>
              </w:rPr>
              <w:t>Entretien 4 fois par mois</w:t>
            </w:r>
          </w:p>
        </w:tc>
        <w:tc>
          <w:tcPr>
            <w:tcW w:w="992" w:type="dxa"/>
            <w:vAlign w:val="center"/>
          </w:tcPr>
          <w:p w14:paraId="39042AF0" w14:textId="77777777" w:rsidR="00EF3454" w:rsidRPr="00D13683" w:rsidRDefault="00EF3454" w:rsidP="00EF3454">
            <w:pPr>
              <w:spacing w:after="0" w:line="278" w:lineRule="atLeast"/>
              <w:rPr>
                <w:rFonts w:ascii="Arial Narrow" w:eastAsia="Times New Roman" w:hAnsi="Arial Narrow" w:cs="Times New Roman"/>
                <w:sz w:val="20"/>
                <w:szCs w:val="20"/>
                <w:lang w:eastAsia="fr-FR"/>
              </w:rPr>
            </w:pPr>
          </w:p>
        </w:tc>
        <w:tc>
          <w:tcPr>
            <w:tcW w:w="1276" w:type="dxa"/>
            <w:vAlign w:val="center"/>
          </w:tcPr>
          <w:p w14:paraId="6FF00756" w14:textId="77777777" w:rsidR="00EF3454" w:rsidRPr="00D13683" w:rsidRDefault="00EF3454" w:rsidP="00EF3454">
            <w:pPr>
              <w:spacing w:after="0" w:line="278" w:lineRule="atLeast"/>
              <w:rPr>
                <w:rFonts w:ascii="Arial Narrow" w:eastAsia="Times New Roman" w:hAnsi="Arial Narrow" w:cs="Times New Roman"/>
                <w:sz w:val="20"/>
                <w:szCs w:val="20"/>
                <w:lang w:eastAsia="fr-FR"/>
              </w:rPr>
            </w:pPr>
          </w:p>
        </w:tc>
        <w:tc>
          <w:tcPr>
            <w:tcW w:w="1808" w:type="dxa"/>
            <w:vAlign w:val="center"/>
          </w:tcPr>
          <w:p w14:paraId="66565963" w14:textId="77777777" w:rsidR="00EF3454" w:rsidRPr="00D13683" w:rsidRDefault="00EF3454" w:rsidP="00EF3454">
            <w:pPr>
              <w:spacing w:after="0" w:line="278" w:lineRule="atLeast"/>
              <w:rPr>
                <w:rFonts w:ascii="Arial Narrow" w:eastAsia="Times New Roman" w:hAnsi="Arial Narrow" w:cs="Times New Roman"/>
                <w:sz w:val="20"/>
                <w:szCs w:val="20"/>
                <w:lang w:eastAsia="fr-FR"/>
              </w:rPr>
            </w:pPr>
          </w:p>
        </w:tc>
      </w:tr>
      <w:tr w:rsidR="006963D7" w:rsidRPr="00D13683" w14:paraId="6D9805D8" w14:textId="77777777" w:rsidTr="00AA5209">
        <w:trPr>
          <w:trHeight w:val="228"/>
        </w:trPr>
        <w:tc>
          <w:tcPr>
            <w:tcW w:w="1274" w:type="dxa"/>
            <w:vAlign w:val="center"/>
          </w:tcPr>
          <w:p w14:paraId="4D5D9538" w14:textId="3D307F5F" w:rsidR="006963D7" w:rsidRPr="006963D7" w:rsidRDefault="006963D7" w:rsidP="006963D7">
            <w:pPr>
              <w:spacing w:after="0" w:line="278" w:lineRule="atLeast"/>
              <w:rPr>
                <w:rFonts w:ascii="Helvetica" w:eastAsia="Times New Roman" w:hAnsi="Helvetica" w:cs="Helvetica"/>
                <w:b/>
                <w:sz w:val="20"/>
                <w:szCs w:val="20"/>
                <w:lang w:eastAsia="fr-FR"/>
              </w:rPr>
            </w:pPr>
            <w:r w:rsidRPr="006963D7">
              <w:rPr>
                <w:rFonts w:ascii="Helvetica" w:eastAsia="Times New Roman" w:hAnsi="Helvetica" w:cs="Helvetica"/>
                <w:b/>
                <w:sz w:val="20"/>
                <w:szCs w:val="20"/>
                <w:lang w:eastAsia="fr-FR"/>
              </w:rPr>
              <w:t>180x250</w:t>
            </w:r>
          </w:p>
        </w:tc>
        <w:tc>
          <w:tcPr>
            <w:tcW w:w="1581" w:type="dxa"/>
          </w:tcPr>
          <w:p w14:paraId="1A326554" w14:textId="77777777" w:rsidR="006963D7" w:rsidRPr="006963D7" w:rsidRDefault="006963D7" w:rsidP="006963D7">
            <w:pPr>
              <w:spacing w:after="0" w:line="278" w:lineRule="atLeast"/>
              <w:rPr>
                <w:rFonts w:ascii="Arial Narrow" w:eastAsia="Times New Roman" w:hAnsi="Arial Narrow" w:cs="Times New Roman"/>
                <w:sz w:val="20"/>
                <w:szCs w:val="20"/>
                <w:lang w:eastAsia="fr-FR"/>
              </w:rPr>
            </w:pPr>
          </w:p>
        </w:tc>
        <w:tc>
          <w:tcPr>
            <w:tcW w:w="7087" w:type="dxa"/>
          </w:tcPr>
          <w:p w14:paraId="1A661525" w14:textId="07BE4144" w:rsidR="006963D7" w:rsidRPr="006963D7" w:rsidRDefault="006963D7" w:rsidP="006963D7">
            <w:pPr>
              <w:spacing w:after="0" w:line="278" w:lineRule="atLeast"/>
              <w:rPr>
                <w:rFonts w:ascii="Arial Narrow" w:eastAsia="Times New Roman" w:hAnsi="Arial Narrow" w:cs="Times New Roman"/>
                <w:sz w:val="20"/>
                <w:szCs w:val="20"/>
                <w:lang w:eastAsia="fr-FR"/>
              </w:rPr>
            </w:pPr>
            <w:r w:rsidRPr="006963D7">
              <w:rPr>
                <w:rFonts w:ascii="Arial Narrow" w:eastAsia="Times New Roman" w:hAnsi="Arial Narrow" w:cs="Times New Roman"/>
                <w:sz w:val="20"/>
                <w:szCs w:val="20"/>
                <w:lang w:eastAsia="fr-FR"/>
              </w:rPr>
              <w:t>Entretien 2 fois par mois</w:t>
            </w:r>
          </w:p>
        </w:tc>
        <w:tc>
          <w:tcPr>
            <w:tcW w:w="992" w:type="dxa"/>
            <w:vAlign w:val="center"/>
          </w:tcPr>
          <w:p w14:paraId="5945E6CF" w14:textId="77777777" w:rsidR="006963D7" w:rsidRPr="00D13683" w:rsidRDefault="006963D7" w:rsidP="006963D7">
            <w:pPr>
              <w:spacing w:after="0" w:line="278" w:lineRule="atLeast"/>
              <w:rPr>
                <w:rFonts w:ascii="Arial Narrow" w:eastAsia="Times New Roman" w:hAnsi="Arial Narrow" w:cs="Times New Roman"/>
                <w:sz w:val="20"/>
                <w:szCs w:val="20"/>
                <w:lang w:eastAsia="fr-FR"/>
              </w:rPr>
            </w:pPr>
          </w:p>
        </w:tc>
        <w:tc>
          <w:tcPr>
            <w:tcW w:w="1276" w:type="dxa"/>
            <w:vAlign w:val="center"/>
          </w:tcPr>
          <w:p w14:paraId="69B48025" w14:textId="77777777" w:rsidR="006963D7" w:rsidRPr="00D13683" w:rsidRDefault="006963D7" w:rsidP="006963D7">
            <w:pPr>
              <w:spacing w:after="0" w:line="278" w:lineRule="atLeast"/>
              <w:rPr>
                <w:rFonts w:ascii="Arial Narrow" w:eastAsia="Times New Roman" w:hAnsi="Arial Narrow" w:cs="Times New Roman"/>
                <w:sz w:val="20"/>
                <w:szCs w:val="20"/>
                <w:lang w:eastAsia="fr-FR"/>
              </w:rPr>
            </w:pPr>
          </w:p>
        </w:tc>
        <w:tc>
          <w:tcPr>
            <w:tcW w:w="1808" w:type="dxa"/>
            <w:vAlign w:val="center"/>
          </w:tcPr>
          <w:p w14:paraId="4CA4E953" w14:textId="77777777" w:rsidR="006963D7" w:rsidRPr="00D13683" w:rsidRDefault="006963D7" w:rsidP="006963D7">
            <w:pPr>
              <w:spacing w:after="0" w:line="278" w:lineRule="atLeast"/>
              <w:rPr>
                <w:rFonts w:ascii="Arial Narrow" w:eastAsia="Times New Roman" w:hAnsi="Arial Narrow" w:cs="Times New Roman"/>
                <w:sz w:val="20"/>
                <w:szCs w:val="20"/>
                <w:lang w:eastAsia="fr-FR"/>
              </w:rPr>
            </w:pPr>
          </w:p>
        </w:tc>
      </w:tr>
      <w:tr w:rsidR="006963D7" w:rsidRPr="00D13683" w14:paraId="435F86C7" w14:textId="77777777" w:rsidTr="00AA5209">
        <w:trPr>
          <w:trHeight w:val="228"/>
        </w:trPr>
        <w:tc>
          <w:tcPr>
            <w:tcW w:w="1274" w:type="dxa"/>
            <w:vAlign w:val="center"/>
          </w:tcPr>
          <w:p w14:paraId="1504F2D9" w14:textId="425AFE06" w:rsidR="006963D7" w:rsidRPr="006963D7" w:rsidRDefault="006963D7" w:rsidP="006963D7">
            <w:pPr>
              <w:spacing w:after="0" w:line="278" w:lineRule="atLeast"/>
              <w:rPr>
                <w:rFonts w:ascii="Helvetica" w:eastAsia="Times New Roman" w:hAnsi="Helvetica" w:cs="Helvetica"/>
                <w:b/>
                <w:sz w:val="20"/>
                <w:szCs w:val="20"/>
                <w:lang w:eastAsia="fr-FR"/>
              </w:rPr>
            </w:pPr>
            <w:r w:rsidRPr="006963D7">
              <w:rPr>
                <w:rFonts w:ascii="Helvetica" w:eastAsia="Times New Roman" w:hAnsi="Helvetica" w:cs="Helvetica"/>
                <w:b/>
                <w:sz w:val="20"/>
                <w:szCs w:val="20"/>
                <w:lang w:eastAsia="fr-FR"/>
              </w:rPr>
              <w:t>180x250</w:t>
            </w:r>
          </w:p>
        </w:tc>
        <w:tc>
          <w:tcPr>
            <w:tcW w:w="1581" w:type="dxa"/>
          </w:tcPr>
          <w:p w14:paraId="79E53EA1" w14:textId="77777777" w:rsidR="006963D7" w:rsidRPr="006963D7" w:rsidRDefault="006963D7" w:rsidP="006963D7">
            <w:pPr>
              <w:spacing w:after="0" w:line="278" w:lineRule="atLeast"/>
              <w:rPr>
                <w:rFonts w:ascii="Arial Narrow" w:eastAsia="Times New Roman" w:hAnsi="Arial Narrow" w:cs="Times New Roman"/>
                <w:sz w:val="20"/>
                <w:szCs w:val="20"/>
                <w:lang w:eastAsia="fr-FR"/>
              </w:rPr>
            </w:pPr>
          </w:p>
        </w:tc>
        <w:tc>
          <w:tcPr>
            <w:tcW w:w="7087" w:type="dxa"/>
          </w:tcPr>
          <w:p w14:paraId="6AA0917C" w14:textId="77777777" w:rsidR="006963D7" w:rsidRPr="006963D7" w:rsidRDefault="006963D7" w:rsidP="006963D7">
            <w:pPr>
              <w:spacing w:after="0" w:line="278" w:lineRule="atLeast"/>
              <w:rPr>
                <w:rFonts w:ascii="Arial Narrow" w:eastAsia="Times New Roman" w:hAnsi="Arial Narrow" w:cs="Times New Roman"/>
                <w:sz w:val="20"/>
                <w:szCs w:val="20"/>
                <w:lang w:eastAsia="fr-FR"/>
              </w:rPr>
            </w:pPr>
            <w:r w:rsidRPr="006963D7">
              <w:rPr>
                <w:rFonts w:ascii="Arial Narrow" w:eastAsia="Times New Roman" w:hAnsi="Arial Narrow" w:cs="Times New Roman"/>
                <w:sz w:val="20"/>
                <w:szCs w:val="20"/>
                <w:lang w:eastAsia="fr-FR"/>
              </w:rPr>
              <w:t>Entretien 4 fois par mois</w:t>
            </w:r>
          </w:p>
        </w:tc>
        <w:tc>
          <w:tcPr>
            <w:tcW w:w="992" w:type="dxa"/>
            <w:vAlign w:val="center"/>
          </w:tcPr>
          <w:p w14:paraId="2CFA2A93" w14:textId="77777777" w:rsidR="006963D7" w:rsidRPr="00D13683" w:rsidRDefault="006963D7" w:rsidP="006963D7">
            <w:pPr>
              <w:spacing w:after="0" w:line="278" w:lineRule="atLeast"/>
              <w:rPr>
                <w:rFonts w:ascii="Arial Narrow" w:eastAsia="Times New Roman" w:hAnsi="Arial Narrow" w:cs="Times New Roman"/>
                <w:sz w:val="20"/>
                <w:szCs w:val="20"/>
                <w:lang w:eastAsia="fr-FR"/>
              </w:rPr>
            </w:pPr>
          </w:p>
        </w:tc>
        <w:tc>
          <w:tcPr>
            <w:tcW w:w="1276" w:type="dxa"/>
            <w:vAlign w:val="center"/>
          </w:tcPr>
          <w:p w14:paraId="14400BCB" w14:textId="77777777" w:rsidR="006963D7" w:rsidRPr="00D13683" w:rsidRDefault="006963D7" w:rsidP="006963D7">
            <w:pPr>
              <w:spacing w:after="0" w:line="278" w:lineRule="atLeast"/>
              <w:rPr>
                <w:rFonts w:ascii="Arial Narrow" w:eastAsia="Times New Roman" w:hAnsi="Arial Narrow" w:cs="Times New Roman"/>
                <w:sz w:val="20"/>
                <w:szCs w:val="20"/>
                <w:lang w:eastAsia="fr-FR"/>
              </w:rPr>
            </w:pPr>
          </w:p>
        </w:tc>
        <w:tc>
          <w:tcPr>
            <w:tcW w:w="1808" w:type="dxa"/>
            <w:vAlign w:val="center"/>
          </w:tcPr>
          <w:p w14:paraId="78111BAC" w14:textId="77777777" w:rsidR="006963D7" w:rsidRPr="00D13683" w:rsidRDefault="006963D7" w:rsidP="006963D7">
            <w:pPr>
              <w:spacing w:after="0" w:line="278" w:lineRule="atLeast"/>
              <w:rPr>
                <w:rFonts w:ascii="Arial Narrow" w:eastAsia="Times New Roman" w:hAnsi="Arial Narrow" w:cs="Times New Roman"/>
                <w:sz w:val="20"/>
                <w:szCs w:val="20"/>
                <w:lang w:eastAsia="fr-FR"/>
              </w:rPr>
            </w:pPr>
          </w:p>
        </w:tc>
      </w:tr>
    </w:tbl>
    <w:p w14:paraId="42C24C58" w14:textId="77777777" w:rsidR="00D13683" w:rsidRPr="00314146" w:rsidRDefault="00D13683" w:rsidP="00D13683">
      <w:pPr>
        <w:spacing w:after="0" w:line="240" w:lineRule="auto"/>
        <w:jc w:val="both"/>
        <w:rPr>
          <w:rFonts w:ascii="Times New Roman" w:eastAsia="Times New Roman" w:hAnsi="Times New Roman" w:cs="Times New Roman"/>
          <w:sz w:val="20"/>
          <w:szCs w:val="20"/>
          <w:lang w:eastAsia="fr-FR"/>
        </w:rPr>
      </w:pPr>
    </w:p>
    <w:p w14:paraId="32F7B3D2" w14:textId="77777777" w:rsidR="00106E15" w:rsidRPr="00314146" w:rsidRDefault="00106E15" w:rsidP="00D13683">
      <w:pPr>
        <w:spacing w:after="0" w:line="240" w:lineRule="auto"/>
        <w:jc w:val="both"/>
        <w:rPr>
          <w:rFonts w:ascii="Helvetica" w:eastAsia="Times New Roman" w:hAnsi="Helvetica" w:cs="Helvetica"/>
          <w:sz w:val="20"/>
          <w:szCs w:val="20"/>
          <w:lang w:eastAsia="fr-FR"/>
        </w:rPr>
      </w:pPr>
      <w:r w:rsidRPr="00314146">
        <w:rPr>
          <w:rFonts w:ascii="Helvetica" w:eastAsia="Times New Roman" w:hAnsi="Helvetica" w:cs="Helvetica"/>
          <w:sz w:val="20"/>
          <w:szCs w:val="20"/>
          <w:lang w:eastAsia="fr-FR"/>
        </w:rPr>
        <w:t>Taux de T.V.A. :</w:t>
      </w:r>
    </w:p>
    <w:p w14:paraId="63BA4FAF" w14:textId="77777777" w:rsidR="00106E15" w:rsidRPr="00314146" w:rsidRDefault="00106E15" w:rsidP="00D13683">
      <w:pPr>
        <w:spacing w:after="0" w:line="240" w:lineRule="auto"/>
        <w:jc w:val="both"/>
        <w:rPr>
          <w:rFonts w:ascii="Helvetica" w:eastAsia="Times New Roman" w:hAnsi="Helvetica" w:cs="Helvetica"/>
          <w:sz w:val="20"/>
          <w:szCs w:val="20"/>
          <w:lang w:eastAsia="fr-FR"/>
        </w:rPr>
      </w:pPr>
    </w:p>
    <w:p w14:paraId="7D8FE8F4" w14:textId="77777777" w:rsidR="00D13683" w:rsidRPr="00314146" w:rsidRDefault="00D13683" w:rsidP="00D13683">
      <w:pPr>
        <w:spacing w:after="0" w:line="240" w:lineRule="auto"/>
        <w:rPr>
          <w:rFonts w:ascii="Helvetica" w:eastAsia="Times New Roman" w:hAnsi="Helvetica" w:cs="Helvetica"/>
          <w:sz w:val="20"/>
          <w:szCs w:val="20"/>
          <w:lang w:eastAsia="fr-FR"/>
        </w:rPr>
      </w:pPr>
      <w:r w:rsidRPr="00314146">
        <w:rPr>
          <w:rFonts w:ascii="Helvetica" w:eastAsia="Times New Roman" w:hAnsi="Helvetica" w:cs="Helvetica"/>
          <w:sz w:val="20"/>
          <w:szCs w:val="20"/>
          <w:lang w:eastAsia="fr-FR"/>
        </w:rPr>
        <w:t>Date</w:t>
      </w:r>
      <w:r w:rsidR="003F78E0" w:rsidRPr="00314146">
        <w:rPr>
          <w:rFonts w:ascii="Helvetica" w:eastAsia="Times New Roman" w:hAnsi="Helvetica" w:cs="Helvetica"/>
          <w:sz w:val="20"/>
          <w:szCs w:val="20"/>
          <w:lang w:eastAsia="fr-FR"/>
        </w:rPr>
        <w:t> : _</w:t>
      </w:r>
      <w:r w:rsidRPr="00314146">
        <w:rPr>
          <w:rFonts w:ascii="Helvetica" w:eastAsia="Times New Roman" w:hAnsi="Helvetica" w:cs="Helvetica"/>
          <w:sz w:val="20"/>
          <w:szCs w:val="20"/>
          <w:lang w:eastAsia="fr-FR"/>
        </w:rPr>
        <w:t>__________</w:t>
      </w:r>
    </w:p>
    <w:p w14:paraId="14E8C690" w14:textId="77777777" w:rsidR="00314146" w:rsidRDefault="00314146" w:rsidP="00D13683">
      <w:pPr>
        <w:rPr>
          <w:rFonts w:ascii="Helvetica" w:eastAsia="Times New Roman" w:hAnsi="Helvetica" w:cs="Helvetica"/>
          <w:sz w:val="20"/>
          <w:szCs w:val="20"/>
          <w:lang w:eastAsia="fr-FR"/>
        </w:rPr>
      </w:pPr>
    </w:p>
    <w:p w14:paraId="411647C5" w14:textId="77777777" w:rsidR="0051587D" w:rsidRPr="005570C2" w:rsidRDefault="00314146" w:rsidP="00D13683">
      <w:pPr>
        <w:rPr>
          <w:rFonts w:ascii="Helvetica" w:hAnsi="Helvetica" w:cs="Helvetica"/>
        </w:rPr>
      </w:pPr>
      <w:r>
        <w:rPr>
          <w:rFonts w:ascii="Helvetica" w:eastAsia="Times New Roman" w:hAnsi="Helvetica" w:cs="Helvetica"/>
          <w:sz w:val="20"/>
          <w:szCs w:val="20"/>
          <w:lang w:eastAsia="fr-FR"/>
        </w:rPr>
        <w:t xml:space="preserve">Nom du signataire en toute lettre </w:t>
      </w:r>
      <w:r w:rsidR="00D13683" w:rsidRPr="005570C2">
        <w:rPr>
          <w:rFonts w:ascii="Helvetica" w:eastAsia="Times New Roman" w:hAnsi="Helvetica" w:cs="Helvetica"/>
          <w:sz w:val="20"/>
          <w:szCs w:val="20"/>
          <w:lang w:eastAsia="fr-FR"/>
        </w:rPr>
        <w:t>Cachet de la</w:t>
      </w:r>
      <w:r w:rsidR="00D13683" w:rsidRPr="005570C2">
        <w:rPr>
          <w:rFonts w:ascii="Helvetica" w:eastAsia="Times New Roman" w:hAnsi="Helvetica" w:cs="Helvetica"/>
          <w:color w:val="0000FF"/>
          <w:sz w:val="20"/>
          <w:szCs w:val="20"/>
          <w:lang w:eastAsia="fr-FR"/>
        </w:rPr>
        <w:t xml:space="preserve"> </w:t>
      </w:r>
      <w:r w:rsidR="003F78E0" w:rsidRPr="005570C2">
        <w:rPr>
          <w:rFonts w:ascii="Helvetica" w:eastAsia="Times New Roman" w:hAnsi="Helvetica" w:cs="Helvetica"/>
          <w:sz w:val="20"/>
          <w:szCs w:val="20"/>
          <w:lang w:eastAsia="fr-FR"/>
        </w:rPr>
        <w:t>société et signature</w:t>
      </w:r>
    </w:p>
    <w:sectPr w:rsidR="0051587D" w:rsidRPr="005570C2" w:rsidSect="00646710">
      <w:pgSz w:w="16838" w:h="11906" w:orient="landscape"/>
      <w:pgMar w:top="1716" w:right="1417" w:bottom="1417" w:left="1276"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5F4DC" w14:textId="77777777" w:rsidR="00D13683" w:rsidRDefault="00D13683" w:rsidP="00D13683">
      <w:pPr>
        <w:spacing w:after="0" w:line="240" w:lineRule="auto"/>
      </w:pPr>
      <w:r>
        <w:separator/>
      </w:r>
    </w:p>
  </w:endnote>
  <w:endnote w:type="continuationSeparator" w:id="0">
    <w:p w14:paraId="18BAC479" w14:textId="77777777" w:rsidR="00D13683" w:rsidRDefault="00D13683" w:rsidP="00D13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6946"/>
      <w:gridCol w:w="1559"/>
    </w:tblGrid>
    <w:tr w:rsidR="00BA103B" w14:paraId="43B6DD3C" w14:textId="77777777" w:rsidTr="00B1609E">
      <w:tc>
        <w:tcPr>
          <w:tcW w:w="1913" w:type="dxa"/>
        </w:tcPr>
        <w:p w14:paraId="2CA50DCB" w14:textId="4EC362D9" w:rsidR="00BA103B" w:rsidRDefault="00F4336E">
          <w:pPr>
            <w:pStyle w:val="Pieddepage"/>
            <w:ind w:left="-3544" w:firstLine="3544"/>
            <w:jc w:val="center"/>
            <w:rPr>
              <w:lang w:val="en-GB"/>
            </w:rPr>
          </w:pPr>
          <w:r>
            <w:rPr>
              <w:lang w:val="en-GB"/>
            </w:rPr>
            <w:t xml:space="preserve">A.P.-H.P. </w:t>
          </w:r>
          <w:r w:rsidR="001F7058">
            <w:rPr>
              <w:lang w:val="en-GB"/>
            </w:rPr>
            <w:t>CENTRE</w:t>
          </w:r>
        </w:p>
      </w:tc>
      <w:tc>
        <w:tcPr>
          <w:tcW w:w="6946" w:type="dxa"/>
        </w:tcPr>
        <w:p w14:paraId="530EF1D9" w14:textId="320D66D2" w:rsidR="00BA103B" w:rsidRPr="001F5E82" w:rsidRDefault="00DF4D94" w:rsidP="00D25A8E">
          <w:pPr>
            <w:pStyle w:val="Pieddepage"/>
            <w:jc w:val="center"/>
            <w:rPr>
              <w:highlight w:val="yellow"/>
            </w:rPr>
          </w:pPr>
          <w:r w:rsidRPr="00BB3A8F">
            <w:t xml:space="preserve">Consultation n° </w:t>
          </w:r>
          <w:r w:rsidR="001F7058" w:rsidRPr="001F7058">
            <w:t>25-AL092CUP</w:t>
          </w:r>
        </w:p>
      </w:tc>
      <w:tc>
        <w:tcPr>
          <w:tcW w:w="1559" w:type="dxa"/>
        </w:tcPr>
        <w:p w14:paraId="7F60E825" w14:textId="77777777" w:rsidR="00BA103B" w:rsidRPr="007F1A81" w:rsidRDefault="00DF4D94" w:rsidP="00F9003E">
          <w:pPr>
            <w:pStyle w:val="Pieddepage"/>
            <w:jc w:val="center"/>
            <w:rPr>
              <w:lang w:val="en-GB"/>
            </w:rPr>
          </w:pPr>
          <w:r>
            <w:rPr>
              <w:lang w:val="en-GB"/>
            </w:rPr>
            <w:t>AE</w:t>
          </w:r>
        </w:p>
      </w:tc>
    </w:tr>
    <w:tr w:rsidR="00BA103B" w14:paraId="0A967AD8" w14:textId="77777777" w:rsidTr="00B1609E">
      <w:tc>
        <w:tcPr>
          <w:tcW w:w="1913" w:type="dxa"/>
        </w:tcPr>
        <w:p w14:paraId="59522222" w14:textId="16D7E3AF" w:rsidR="00BA103B" w:rsidRDefault="00F4336E">
          <w:pPr>
            <w:pStyle w:val="Pieddepage"/>
            <w:jc w:val="center"/>
          </w:pPr>
          <w:r>
            <w:t>A.E.</w:t>
          </w:r>
          <w:r w:rsidR="00900957">
            <w:t xml:space="preserve"> </w:t>
          </w:r>
        </w:p>
      </w:tc>
      <w:tc>
        <w:tcPr>
          <w:tcW w:w="6946" w:type="dxa"/>
        </w:tcPr>
        <w:p w14:paraId="3EF45C4D" w14:textId="4E7863C6" w:rsidR="00BA103B" w:rsidRPr="001F5E82" w:rsidRDefault="00DF4D94" w:rsidP="00A74A0D">
          <w:pPr>
            <w:pStyle w:val="Pieddepage"/>
            <w:jc w:val="center"/>
            <w:rPr>
              <w:highlight w:val="yellow"/>
            </w:rPr>
          </w:pPr>
          <w:r w:rsidRPr="00BB3A8F">
            <w:t xml:space="preserve">Dernière mise à jour du : </w:t>
          </w:r>
          <w:r w:rsidR="005B67AD">
            <w:t>17</w:t>
          </w:r>
          <w:r w:rsidR="001F7058">
            <w:t>/04/2025</w:t>
          </w:r>
        </w:p>
      </w:tc>
      <w:tc>
        <w:tcPr>
          <w:tcW w:w="1559" w:type="dxa"/>
        </w:tcPr>
        <w:p w14:paraId="3F85C9AB" w14:textId="765C3BEE" w:rsidR="00BA103B" w:rsidRDefault="00DF4D94">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934785">
            <w:rPr>
              <w:rStyle w:val="Numrodepage"/>
              <w:noProof/>
            </w:rPr>
            <w:t>1</w:t>
          </w:r>
          <w:r>
            <w:rPr>
              <w:rStyle w:val="Numrodepage"/>
            </w:rPr>
            <w:fldChar w:fldCharType="end"/>
          </w:r>
          <w:r>
            <w:rPr>
              <w:rStyle w:val="Numrodepage"/>
            </w:rPr>
            <w:t xml:space="preserve"> / </w:t>
          </w:r>
          <w:r>
            <w:rPr>
              <w:rStyle w:val="Numrodepage"/>
            </w:rPr>
            <w:fldChar w:fldCharType="begin"/>
          </w:r>
          <w:r>
            <w:rPr>
              <w:rStyle w:val="Numrodepage"/>
            </w:rPr>
            <w:instrText xml:space="preserve"> NUMPAGES </w:instrText>
          </w:r>
          <w:r>
            <w:rPr>
              <w:rStyle w:val="Numrodepage"/>
            </w:rPr>
            <w:fldChar w:fldCharType="separate"/>
          </w:r>
          <w:r w:rsidR="00934785">
            <w:rPr>
              <w:rStyle w:val="Numrodepage"/>
              <w:noProof/>
            </w:rPr>
            <w:t>6</w:t>
          </w:r>
          <w:r>
            <w:rPr>
              <w:rStyle w:val="Numrodepage"/>
            </w:rPr>
            <w:fldChar w:fldCharType="end"/>
          </w:r>
        </w:p>
      </w:tc>
    </w:tr>
  </w:tbl>
  <w:p w14:paraId="49F35C27" w14:textId="77777777" w:rsidR="00BA103B" w:rsidRDefault="006963D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AB994" w14:textId="77777777" w:rsidR="00D13683" w:rsidRDefault="00D13683" w:rsidP="00D13683">
      <w:pPr>
        <w:spacing w:after="0" w:line="240" w:lineRule="auto"/>
      </w:pPr>
      <w:r>
        <w:separator/>
      </w:r>
    </w:p>
  </w:footnote>
  <w:footnote w:type="continuationSeparator" w:id="0">
    <w:p w14:paraId="6B47768E" w14:textId="77777777" w:rsidR="00D13683" w:rsidRDefault="00D13683" w:rsidP="00D13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E4926" w14:textId="58E8F77B" w:rsidR="00D13683" w:rsidRDefault="00E125DD" w:rsidP="00E125DD">
    <w:pPr>
      <w:pStyle w:val="En-tte"/>
    </w:pPr>
    <w:r>
      <w:rPr>
        <w:noProof/>
        <w:lang w:eastAsia="fr-FR"/>
      </w:rPr>
      <w:drawing>
        <wp:inline distT="0" distB="0" distL="0" distR="0" wp14:anchorId="132ABA56" wp14:editId="693B1EC0">
          <wp:extent cx="1422400" cy="456969"/>
          <wp:effectExtent l="0" t="0" r="6350" b="63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460542" cy="469223"/>
                  </a:xfrm>
                  <a:prstGeom prst="rect">
                    <a:avLst/>
                  </a:prstGeom>
                </pic:spPr>
              </pic:pic>
            </a:graphicData>
          </a:graphic>
        </wp:inline>
      </w:drawing>
    </w:r>
    <w:r>
      <w:ptab w:relativeTo="margin" w:alignment="center" w:leader="none"/>
    </w:r>
    <w:r>
      <w:ptab w:relativeTo="margin" w:alignment="right" w:leader="none"/>
    </w:r>
    <w:r>
      <w:rPr>
        <w:b/>
        <w:noProof/>
        <w:sz w:val="28"/>
        <w:lang w:eastAsia="fr-FR"/>
      </w:rPr>
      <w:drawing>
        <wp:inline distT="0" distB="0" distL="0" distR="0" wp14:anchorId="39BBB4E4" wp14:editId="711767B1">
          <wp:extent cx="2393315" cy="469265"/>
          <wp:effectExtent l="0" t="0" r="6985" b="6985"/>
          <wp:docPr id="26" name="Image 26" descr="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H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93315" cy="4692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46EE"/>
    <w:multiLevelType w:val="hybridMultilevel"/>
    <w:tmpl w:val="D51E9766"/>
    <w:lvl w:ilvl="0" w:tplc="67604CD4">
      <w:start w:val="1"/>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365F1DCE"/>
    <w:multiLevelType w:val="hybridMultilevel"/>
    <w:tmpl w:val="6158E4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DD449C"/>
    <w:multiLevelType w:val="hybridMultilevel"/>
    <w:tmpl w:val="F1C837D8"/>
    <w:lvl w:ilvl="0" w:tplc="254C22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CFD4CE4"/>
    <w:multiLevelType w:val="hybridMultilevel"/>
    <w:tmpl w:val="3294DC8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12BF"/>
    <w:rsid w:val="00005FB8"/>
    <w:rsid w:val="000222F7"/>
    <w:rsid w:val="00052CB7"/>
    <w:rsid w:val="00073F1F"/>
    <w:rsid w:val="000B1390"/>
    <w:rsid w:val="000C1D07"/>
    <w:rsid w:val="00106E15"/>
    <w:rsid w:val="00197177"/>
    <w:rsid w:val="001A341D"/>
    <w:rsid w:val="001F7058"/>
    <w:rsid w:val="002269DF"/>
    <w:rsid w:val="002444A0"/>
    <w:rsid w:val="00307EF8"/>
    <w:rsid w:val="00314146"/>
    <w:rsid w:val="00315BE9"/>
    <w:rsid w:val="003562B9"/>
    <w:rsid w:val="003C60EB"/>
    <w:rsid w:val="003D1831"/>
    <w:rsid w:val="003D1F64"/>
    <w:rsid w:val="003F78E0"/>
    <w:rsid w:val="00414DD2"/>
    <w:rsid w:val="00434FCE"/>
    <w:rsid w:val="0049567E"/>
    <w:rsid w:val="00497EC4"/>
    <w:rsid w:val="004A71D4"/>
    <w:rsid w:val="004F6884"/>
    <w:rsid w:val="005570C2"/>
    <w:rsid w:val="005950BB"/>
    <w:rsid w:val="005A4916"/>
    <w:rsid w:val="005B67AD"/>
    <w:rsid w:val="006104D4"/>
    <w:rsid w:val="00636DF5"/>
    <w:rsid w:val="00641275"/>
    <w:rsid w:val="00646710"/>
    <w:rsid w:val="00650E5A"/>
    <w:rsid w:val="00654A99"/>
    <w:rsid w:val="006963D7"/>
    <w:rsid w:val="006B0353"/>
    <w:rsid w:val="006E75BE"/>
    <w:rsid w:val="007456EA"/>
    <w:rsid w:val="00762D5F"/>
    <w:rsid w:val="007818CA"/>
    <w:rsid w:val="007B2909"/>
    <w:rsid w:val="0080283D"/>
    <w:rsid w:val="00827F75"/>
    <w:rsid w:val="00887106"/>
    <w:rsid w:val="008E25A8"/>
    <w:rsid w:val="00900957"/>
    <w:rsid w:val="00905B30"/>
    <w:rsid w:val="009135A3"/>
    <w:rsid w:val="00922F03"/>
    <w:rsid w:val="009312BF"/>
    <w:rsid w:val="00934785"/>
    <w:rsid w:val="00965B52"/>
    <w:rsid w:val="00973D7F"/>
    <w:rsid w:val="0099283E"/>
    <w:rsid w:val="009E5795"/>
    <w:rsid w:val="00A23BC7"/>
    <w:rsid w:val="00A74A0D"/>
    <w:rsid w:val="00AA5209"/>
    <w:rsid w:val="00AC1F72"/>
    <w:rsid w:val="00AD50C7"/>
    <w:rsid w:val="00B06A6E"/>
    <w:rsid w:val="00B33517"/>
    <w:rsid w:val="00B460D4"/>
    <w:rsid w:val="00BC6118"/>
    <w:rsid w:val="00BF711B"/>
    <w:rsid w:val="00C47858"/>
    <w:rsid w:val="00CC63B1"/>
    <w:rsid w:val="00D13683"/>
    <w:rsid w:val="00D25A8E"/>
    <w:rsid w:val="00D45867"/>
    <w:rsid w:val="00D645FE"/>
    <w:rsid w:val="00D77AEA"/>
    <w:rsid w:val="00DB60F5"/>
    <w:rsid w:val="00DC3BEF"/>
    <w:rsid w:val="00DF4D94"/>
    <w:rsid w:val="00E03C6D"/>
    <w:rsid w:val="00E06BA7"/>
    <w:rsid w:val="00E125DD"/>
    <w:rsid w:val="00E16210"/>
    <w:rsid w:val="00E5175E"/>
    <w:rsid w:val="00E5291C"/>
    <w:rsid w:val="00E7149F"/>
    <w:rsid w:val="00E87B0C"/>
    <w:rsid w:val="00E9090D"/>
    <w:rsid w:val="00EB4497"/>
    <w:rsid w:val="00EF3454"/>
    <w:rsid w:val="00EF5B0D"/>
    <w:rsid w:val="00F33332"/>
    <w:rsid w:val="00F4336E"/>
    <w:rsid w:val="00F96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A1AD213"/>
  <w15:docId w15:val="{05F374E6-6834-4A10-B3C4-B74ABDA0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D13683"/>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D13683"/>
    <w:rPr>
      <w:rFonts w:ascii="Times New Roman" w:eastAsia="Times New Roman" w:hAnsi="Times New Roman" w:cs="Times New Roman"/>
      <w:sz w:val="20"/>
      <w:szCs w:val="20"/>
      <w:lang w:eastAsia="fr-FR"/>
    </w:rPr>
  </w:style>
  <w:style w:type="character" w:styleId="Numrodepage">
    <w:name w:val="page number"/>
    <w:basedOn w:val="Policepardfaut"/>
    <w:rsid w:val="00D13683"/>
  </w:style>
  <w:style w:type="paragraph" w:styleId="En-tte">
    <w:name w:val="header"/>
    <w:basedOn w:val="Normal"/>
    <w:link w:val="En-tteCar"/>
    <w:uiPriority w:val="99"/>
    <w:unhideWhenUsed/>
    <w:rsid w:val="00D13683"/>
    <w:pPr>
      <w:tabs>
        <w:tab w:val="center" w:pos="4536"/>
        <w:tab w:val="right" w:pos="9072"/>
      </w:tabs>
      <w:spacing w:after="0" w:line="240" w:lineRule="auto"/>
    </w:pPr>
  </w:style>
  <w:style w:type="character" w:customStyle="1" w:styleId="En-tteCar">
    <w:name w:val="En-tête Car"/>
    <w:basedOn w:val="Policepardfaut"/>
    <w:link w:val="En-tte"/>
    <w:uiPriority w:val="99"/>
    <w:rsid w:val="00D13683"/>
  </w:style>
  <w:style w:type="paragraph" w:styleId="Corpsdetexte2">
    <w:name w:val="Body Text 2"/>
    <w:basedOn w:val="Normal"/>
    <w:link w:val="Corpsdetexte2Car"/>
    <w:uiPriority w:val="99"/>
    <w:semiHidden/>
    <w:unhideWhenUsed/>
    <w:rsid w:val="00900957"/>
    <w:pPr>
      <w:spacing w:after="120" w:line="480" w:lineRule="auto"/>
    </w:pPr>
  </w:style>
  <w:style w:type="character" w:customStyle="1" w:styleId="Corpsdetexte2Car">
    <w:name w:val="Corps de texte 2 Car"/>
    <w:basedOn w:val="Policepardfaut"/>
    <w:link w:val="Corpsdetexte2"/>
    <w:uiPriority w:val="99"/>
    <w:semiHidden/>
    <w:rsid w:val="00900957"/>
  </w:style>
  <w:style w:type="paragraph" w:styleId="Paragraphedeliste">
    <w:name w:val="List Paragraph"/>
    <w:basedOn w:val="Normal"/>
    <w:uiPriority w:val="34"/>
    <w:qFormat/>
    <w:rsid w:val="0080283D"/>
    <w:pPr>
      <w:ind w:left="720"/>
      <w:contextualSpacing/>
    </w:pPr>
  </w:style>
  <w:style w:type="paragraph" w:styleId="Textedebulles">
    <w:name w:val="Balloon Text"/>
    <w:basedOn w:val="Normal"/>
    <w:link w:val="TextedebullesCar"/>
    <w:uiPriority w:val="99"/>
    <w:semiHidden/>
    <w:unhideWhenUsed/>
    <w:rsid w:val="00B460D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60D4"/>
    <w:rPr>
      <w:rFonts w:ascii="Tahoma" w:hAnsi="Tahoma" w:cs="Tahoma"/>
      <w:sz w:val="16"/>
      <w:szCs w:val="16"/>
    </w:rPr>
  </w:style>
  <w:style w:type="character" w:styleId="Marquedecommentaire">
    <w:name w:val="annotation reference"/>
    <w:basedOn w:val="Policepardfaut"/>
    <w:uiPriority w:val="99"/>
    <w:semiHidden/>
    <w:unhideWhenUsed/>
    <w:rsid w:val="00DB60F5"/>
    <w:rPr>
      <w:sz w:val="16"/>
      <w:szCs w:val="16"/>
    </w:rPr>
  </w:style>
  <w:style w:type="paragraph" w:styleId="Commentaire">
    <w:name w:val="annotation text"/>
    <w:basedOn w:val="Normal"/>
    <w:link w:val="CommentaireCar"/>
    <w:uiPriority w:val="99"/>
    <w:semiHidden/>
    <w:unhideWhenUsed/>
    <w:rsid w:val="00DB60F5"/>
    <w:pPr>
      <w:spacing w:line="240" w:lineRule="auto"/>
    </w:pPr>
    <w:rPr>
      <w:sz w:val="20"/>
      <w:szCs w:val="20"/>
    </w:rPr>
  </w:style>
  <w:style w:type="character" w:customStyle="1" w:styleId="CommentaireCar">
    <w:name w:val="Commentaire Car"/>
    <w:basedOn w:val="Policepardfaut"/>
    <w:link w:val="Commentaire"/>
    <w:uiPriority w:val="99"/>
    <w:semiHidden/>
    <w:rsid w:val="00DB60F5"/>
    <w:rPr>
      <w:sz w:val="20"/>
      <w:szCs w:val="20"/>
    </w:rPr>
  </w:style>
  <w:style w:type="paragraph" w:styleId="Objetducommentaire">
    <w:name w:val="annotation subject"/>
    <w:basedOn w:val="Commentaire"/>
    <w:next w:val="Commentaire"/>
    <w:link w:val="ObjetducommentaireCar"/>
    <w:uiPriority w:val="99"/>
    <w:semiHidden/>
    <w:unhideWhenUsed/>
    <w:rsid w:val="00DB60F5"/>
    <w:rPr>
      <w:b/>
      <w:bCs/>
    </w:rPr>
  </w:style>
  <w:style w:type="character" w:customStyle="1" w:styleId="ObjetducommentaireCar">
    <w:name w:val="Objet du commentaire Car"/>
    <w:basedOn w:val="CommentaireCar"/>
    <w:link w:val="Objetducommentaire"/>
    <w:uiPriority w:val="99"/>
    <w:semiHidden/>
    <w:rsid w:val="00DB60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6</Pages>
  <Words>1269</Words>
  <Characters>6985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MOUSNIER Sigrid</dc:creator>
  <cp:keywords/>
  <dc:description/>
  <cp:lastModifiedBy>NGUYEN Stéphane</cp:lastModifiedBy>
  <cp:revision>77</cp:revision>
  <dcterms:created xsi:type="dcterms:W3CDTF">2020-09-17T08:00:00Z</dcterms:created>
  <dcterms:modified xsi:type="dcterms:W3CDTF">2025-04-17T16:02:00Z</dcterms:modified>
</cp:coreProperties>
</file>