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1A1035D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751B78" w:rsidRPr="00751B78">
        <w:rPr>
          <w:b/>
          <w:bCs/>
        </w:rPr>
        <w:t xml:space="preserve">Prestation </w:t>
      </w:r>
      <w:r w:rsidR="00F9127E">
        <w:rPr>
          <w:b/>
          <w:bCs/>
        </w:rPr>
        <w:t xml:space="preserve">de </w:t>
      </w:r>
      <w:r w:rsidR="001F7C44" w:rsidRPr="001F7C44">
        <w:rPr>
          <w:b/>
          <w:bCs/>
        </w:rPr>
        <w:t xml:space="preserve">formation métiers data : data </w:t>
      </w:r>
      <w:proofErr w:type="spellStart"/>
      <w:r w:rsidR="001F7C44" w:rsidRPr="001F7C44">
        <w:rPr>
          <w:b/>
          <w:bCs/>
        </w:rPr>
        <w:t>Owner</w:t>
      </w:r>
      <w:proofErr w:type="spellEnd"/>
      <w:r w:rsidR="001F7C44" w:rsidRPr="001F7C44">
        <w:rPr>
          <w:b/>
          <w:bCs/>
        </w:rPr>
        <w:t xml:space="preserve"> &amp; data steward pour le compte de la Caisse des dépôts</w:t>
      </w:r>
      <w:r w:rsidR="001F7C44" w:rsidRPr="001F7C44">
        <w:rPr>
          <w:b/>
          <w:bCs/>
        </w:rPr>
        <w:t xml:space="preserve">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</w:t>
      </w:r>
      <w:r w:rsidR="001F7C44">
        <w:rPr>
          <w:b/>
          <w:bCs/>
        </w:rPr>
        <w:t>55007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F9127E">
        <w:t>6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1F7C4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6</cp:revision>
  <cp:lastPrinted>2023-03-21T17:01:00Z</cp:lastPrinted>
  <dcterms:created xsi:type="dcterms:W3CDTF">2025-01-13T10:03:00Z</dcterms:created>
  <dcterms:modified xsi:type="dcterms:W3CDTF">2025-03-27T12:34:00Z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