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30FD6628"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w:t>
      </w:r>
      <w:r w:rsidR="006B5789">
        <w:t>ARS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13B5B704"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w:t>
      </w:r>
      <w:bookmarkStart w:id="0" w:name="_GoBack"/>
      <w:r w:rsidR="006B5789">
        <w:t>ARS</w:t>
      </w:r>
      <w:bookmarkEnd w:id="0"/>
      <w:r w:rsidRPr="008A4E28">
        <w:t xml:space="preserve"> à un </w:t>
      </w:r>
      <w:proofErr w:type="spellStart"/>
      <w:r w:rsidRPr="008A4E28">
        <w:t>co-traitant</w:t>
      </w:r>
      <w:proofErr w:type="spellEnd"/>
      <w:r w:rsidRPr="008A4E28">
        <w:t xml:space="preserve"> établi sur le territoire Russe</w:t>
      </w:r>
      <w:r w:rsidR="005C5CBC">
        <w:t> ;</w:t>
      </w:r>
    </w:p>
    <w:p w14:paraId="342F061A" w14:textId="12908D16"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w:t>
      </w:r>
      <w:r w:rsidR="006B5789">
        <w:t>ARS</w:t>
      </w:r>
      <w:r w:rsidR="008A35B8">
        <w:t xml:space="preserve">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4DF8A9EC"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w:t>
      </w:r>
      <w:r w:rsidR="006B5789">
        <w:t>ARS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06FDCEA6"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w:t>
      </w:r>
      <w:r w:rsidR="006B5789">
        <w:t>ARS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1BA3F378"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l’</w:t>
      </w:r>
      <w:r w:rsidR="006B5789">
        <w:t>ARS</w:t>
      </w:r>
      <w:r w:rsidR="008A35B8">
        <w:t xml:space="preserve">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10C28605"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w:t>
      </w:r>
      <w:r w:rsidR="006B5789">
        <w:t>ARS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6B5789"/>
    <w:rsid w:val="00756723"/>
    <w:rsid w:val="008A35B8"/>
    <w:rsid w:val="008A4E28"/>
    <w:rsid w:val="00A10D81"/>
    <w:rsid w:val="00C130AC"/>
    <w:rsid w:val="00D26E47"/>
    <w:rsid w:val="00DB0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612FF-3EDF-47E3-9C94-B8FFB0A924B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cabc909-925b-4993-810a-c39a03b082db"/>
    <ds:schemaRef ds:uri="http://purl.org/dc/elements/1.1/"/>
    <ds:schemaRef ds:uri="http://schemas.microsoft.com/office/2006/metadata/properties"/>
    <ds:schemaRef ds:uri="http://schemas.microsoft.com/sharepoint/v3"/>
    <ds:schemaRef ds:uri="3db10a5d-558e-4c80-b55c-f43536d34388"/>
    <ds:schemaRef ds:uri="http://www.w3.org/XML/1998/namespace"/>
    <ds:schemaRef ds:uri="http://purl.org/dc/dcmitype/"/>
  </ds:schemaRefs>
</ds:datastoreItem>
</file>

<file path=customXml/itemProps2.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782B01AE-583C-4ADA-AD2E-3DF6B4C9B9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Chrystelle SORLIN</cp:lastModifiedBy>
  <cp:revision>2</cp:revision>
  <dcterms:created xsi:type="dcterms:W3CDTF">2024-02-22T13:47:00Z</dcterms:created>
  <dcterms:modified xsi:type="dcterms:W3CDTF">2024-02-22T13:47:00Z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