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BD743" w14:textId="77777777" w:rsidR="002C2602" w:rsidRDefault="002C2602" w:rsidP="000029B8">
      <w:pPr>
        <w:rPr>
          <w:rFonts w:ascii="Arial" w:hAnsi="Arial" w:cs="Arial"/>
          <w:b/>
          <w:bCs/>
          <w:sz w:val="20"/>
          <w:szCs w:val="20"/>
          <w:highlight w:val="yellow"/>
          <w:u w:val="single"/>
        </w:rPr>
      </w:pPr>
    </w:p>
    <w:p w14:paraId="57AC3521" w14:textId="15DC2BDF" w:rsidR="002C6F8E" w:rsidRPr="003E356D" w:rsidRDefault="00B25E2B" w:rsidP="000029B8">
      <w:pPr>
        <w:rPr>
          <w:rFonts w:ascii="Arial" w:hAnsi="Arial" w:cs="Arial"/>
          <w:b/>
          <w:bCs/>
          <w:u w:val="single"/>
        </w:rPr>
      </w:pPr>
      <w:r w:rsidRPr="003E356D">
        <w:rPr>
          <w:rFonts w:ascii="Arial" w:hAnsi="Arial" w:cs="Arial"/>
          <w:b/>
          <w:bCs/>
          <w:highlight w:val="yellow"/>
          <w:u w:val="single"/>
        </w:rPr>
        <w:t xml:space="preserve">Réponses </w:t>
      </w:r>
      <w:r w:rsidR="00A57050" w:rsidRPr="003E356D">
        <w:rPr>
          <w:rFonts w:ascii="Arial" w:hAnsi="Arial" w:cs="Arial"/>
          <w:b/>
          <w:bCs/>
          <w:highlight w:val="yellow"/>
          <w:u w:val="single"/>
        </w:rPr>
        <w:t>à fournir</w:t>
      </w:r>
      <w:r w:rsidRPr="003E356D">
        <w:rPr>
          <w:rFonts w:ascii="Arial" w:hAnsi="Arial" w:cs="Arial"/>
          <w:b/>
          <w:bCs/>
          <w:highlight w:val="yellow"/>
          <w:u w:val="single"/>
        </w:rPr>
        <w:t xml:space="preserve"> par le candidat</w:t>
      </w:r>
      <w:r w:rsidR="00A57050" w:rsidRPr="003E356D">
        <w:rPr>
          <w:rFonts w:ascii="Arial" w:hAnsi="Arial" w:cs="Arial"/>
          <w:b/>
          <w:bCs/>
          <w:highlight w:val="yellow"/>
          <w:u w:val="single"/>
        </w:rPr>
        <w:t>, selon le cas :</w:t>
      </w:r>
    </w:p>
    <w:p w14:paraId="3ED22054" w14:textId="3AE5C951" w:rsidR="00B13F66" w:rsidRPr="003E356D" w:rsidRDefault="00FC766D" w:rsidP="000029B8">
      <w:pPr>
        <w:pStyle w:val="Paragraphedeliste"/>
        <w:numPr>
          <w:ilvl w:val="0"/>
          <w:numId w:val="2"/>
        </w:numPr>
        <w:rPr>
          <w:rFonts w:ascii="Arial" w:hAnsi="Arial" w:cs="Arial"/>
        </w:rPr>
      </w:pPr>
      <w:r w:rsidRPr="003E356D">
        <w:rPr>
          <w:rFonts w:ascii="Arial" w:hAnsi="Arial" w:cs="Arial"/>
        </w:rPr>
        <w:t xml:space="preserve">Décrire les caractéristiques du produit proposé au regard des spécificités </w:t>
      </w:r>
      <w:r w:rsidR="00A57050" w:rsidRPr="003E356D">
        <w:rPr>
          <w:rFonts w:ascii="Arial" w:hAnsi="Arial" w:cs="Arial"/>
        </w:rPr>
        <w:t>attendues</w:t>
      </w:r>
      <w:r w:rsidR="000029B8" w:rsidRPr="003E356D">
        <w:rPr>
          <w:rFonts w:ascii="Arial" w:hAnsi="Arial" w:cs="Arial"/>
        </w:rPr>
        <w:t xml:space="preserve"> ;</w:t>
      </w:r>
    </w:p>
    <w:p w14:paraId="3B5BB5A8" w14:textId="77E2F0D9" w:rsidR="00A57050" w:rsidRPr="003E356D" w:rsidRDefault="00A57050" w:rsidP="000029B8">
      <w:pPr>
        <w:pStyle w:val="Paragraphedeliste"/>
        <w:numPr>
          <w:ilvl w:val="0"/>
          <w:numId w:val="2"/>
        </w:numPr>
        <w:rPr>
          <w:rFonts w:ascii="Arial" w:hAnsi="Arial" w:cs="Arial"/>
        </w:rPr>
      </w:pPr>
      <w:r w:rsidRPr="003E356D">
        <w:rPr>
          <w:rFonts w:ascii="Arial" w:hAnsi="Arial" w:cs="Arial"/>
        </w:rPr>
        <w:t>Durée de la garantie du produit proposée</w:t>
      </w:r>
      <w:r w:rsidR="000029B8" w:rsidRPr="003E356D">
        <w:rPr>
          <w:rFonts w:ascii="Arial" w:hAnsi="Arial" w:cs="Arial"/>
        </w:rPr>
        <w:t> ;</w:t>
      </w:r>
    </w:p>
    <w:p w14:paraId="146B1520" w14:textId="648E50C2" w:rsidR="00A57050" w:rsidRPr="003E356D" w:rsidRDefault="00A57050" w:rsidP="000029B8">
      <w:pPr>
        <w:pStyle w:val="Paragraphedeliste"/>
        <w:numPr>
          <w:ilvl w:val="0"/>
          <w:numId w:val="2"/>
        </w:numPr>
        <w:rPr>
          <w:rFonts w:ascii="Arial" w:hAnsi="Arial" w:cs="Arial"/>
        </w:rPr>
      </w:pPr>
      <w:r w:rsidRPr="003E356D">
        <w:rPr>
          <w:rFonts w:ascii="Arial" w:hAnsi="Arial" w:cs="Arial"/>
        </w:rPr>
        <w:t>Normes/certifications relatives au produit proposé</w:t>
      </w:r>
      <w:r w:rsidR="000029B8" w:rsidRPr="003E356D">
        <w:rPr>
          <w:rFonts w:ascii="Arial" w:hAnsi="Arial" w:cs="Arial"/>
        </w:rPr>
        <w:t>.</w:t>
      </w:r>
    </w:p>
    <w:p w14:paraId="42BD036F" w14:textId="17D82870" w:rsidR="00112C32" w:rsidRDefault="00112C32" w:rsidP="00112C32">
      <w:pPr>
        <w:rPr>
          <w:rFonts w:ascii="Arial" w:hAnsi="Arial" w:cs="Arial"/>
          <w:sz w:val="20"/>
          <w:szCs w:val="20"/>
        </w:rPr>
      </w:pPr>
    </w:p>
    <w:tbl>
      <w:tblPr>
        <w:tblW w:w="15684" w:type="dxa"/>
        <w:tblCellMar>
          <w:left w:w="70" w:type="dxa"/>
          <w:right w:w="70" w:type="dxa"/>
        </w:tblCellMar>
        <w:tblLook w:val="04A0" w:firstRow="1" w:lastRow="0" w:firstColumn="1" w:lastColumn="0" w:noHBand="0" w:noVBand="1"/>
      </w:tblPr>
      <w:tblGrid>
        <w:gridCol w:w="2000"/>
        <w:gridCol w:w="6212"/>
        <w:gridCol w:w="7472"/>
      </w:tblGrid>
      <w:tr w:rsidR="006753D8" w:rsidRPr="00C12974" w14:paraId="21F816F1" w14:textId="67EC2D88" w:rsidTr="006753D8">
        <w:trPr>
          <w:trHeight w:val="31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0D0C0A69"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0" w:name="RANGE!A831"/>
            <w:r w:rsidRPr="00C12974">
              <w:rPr>
                <w:rFonts w:eastAsia="Times New Roman" w:cstheme="minorHAnsi"/>
                <w:color w:val="000000"/>
                <w:sz w:val="20"/>
                <w:szCs w:val="20"/>
                <w:lang w:eastAsia="fr-FR"/>
              </w:rPr>
              <w:t>3.1 – ECHELLE LEGERE TELESCOPIQUE</w:t>
            </w:r>
            <w:bookmarkEnd w:id="0"/>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6A9BA6AD" w14:textId="5D8844E4" w:rsidR="006753D8" w:rsidRPr="00C12974" w:rsidRDefault="006753D8" w:rsidP="006753D8">
            <w:pPr>
              <w:spacing w:after="0" w:line="240" w:lineRule="auto"/>
              <w:jc w:val="center"/>
              <w:rPr>
                <w:rFonts w:eastAsia="Times New Roman" w:cstheme="minorHAnsi"/>
                <w:b/>
                <w:bCs/>
                <w:color w:val="000000"/>
                <w:sz w:val="24"/>
                <w:szCs w:val="24"/>
                <w:highlight w:val="yellow"/>
                <w:lang w:eastAsia="fr-FR"/>
              </w:rPr>
            </w:pPr>
            <w:r w:rsidRPr="00C12974">
              <w:rPr>
                <w:rFonts w:eastAsia="Times New Roman" w:cstheme="minorHAnsi"/>
                <w:b/>
                <w:bCs/>
                <w:color w:val="000000"/>
                <w:sz w:val="24"/>
                <w:szCs w:val="24"/>
                <w:highlight w:val="yellow"/>
                <w:lang w:eastAsia="fr-FR"/>
              </w:rPr>
              <w:t>Réponse apportée par le candidat</w:t>
            </w:r>
          </w:p>
        </w:tc>
      </w:tr>
      <w:tr w:rsidR="006753D8" w:rsidRPr="00C12974" w14:paraId="32010A1A" w14:textId="705626BE"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594E940"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1" w:name="_Hlk163396147"/>
            <w:r w:rsidRPr="00C12974">
              <w:rPr>
                <w:rFonts w:eastAsia="Times New Roman" w:cstheme="minorHAnsi"/>
                <w:color w:val="000000"/>
                <w:sz w:val="20"/>
                <w:szCs w:val="20"/>
                <w:lang w:eastAsia="fr-FR"/>
              </w:rPr>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7CC523F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Intervention des unités des forces de sécurité intérieure et de défense</w:t>
            </w:r>
          </w:p>
        </w:tc>
        <w:tc>
          <w:tcPr>
            <w:tcW w:w="7472" w:type="dxa"/>
            <w:tcBorders>
              <w:top w:val="nil"/>
              <w:left w:val="nil"/>
              <w:bottom w:val="single" w:sz="8" w:space="0" w:color="auto"/>
              <w:right w:val="single" w:sz="8" w:space="0" w:color="auto"/>
            </w:tcBorders>
          </w:tcPr>
          <w:p w14:paraId="3419367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800A5C7" w14:textId="464A6AC9"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CED65C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Descriptif</w:t>
            </w:r>
          </w:p>
        </w:tc>
        <w:tc>
          <w:tcPr>
            <w:tcW w:w="6212" w:type="dxa"/>
            <w:tcBorders>
              <w:top w:val="nil"/>
              <w:left w:val="nil"/>
              <w:bottom w:val="single" w:sz="8" w:space="0" w:color="auto"/>
              <w:right w:val="single" w:sz="8" w:space="0" w:color="auto"/>
            </w:tcBorders>
            <w:shd w:val="clear" w:color="auto" w:fill="auto"/>
            <w:vAlign w:val="center"/>
            <w:hideMark/>
          </w:tcPr>
          <w:p w14:paraId="6A66776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Echelle légère télescopique </w:t>
            </w:r>
          </w:p>
        </w:tc>
        <w:tc>
          <w:tcPr>
            <w:tcW w:w="7472" w:type="dxa"/>
            <w:tcBorders>
              <w:top w:val="nil"/>
              <w:left w:val="nil"/>
              <w:bottom w:val="single" w:sz="8" w:space="0" w:color="auto"/>
              <w:right w:val="single" w:sz="8" w:space="0" w:color="auto"/>
            </w:tcBorders>
          </w:tcPr>
          <w:p w14:paraId="2FEF83C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FC4B01F" w14:textId="129F2C35"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4BE4B5E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Adaptation à l’emploi</w:t>
            </w:r>
          </w:p>
        </w:tc>
        <w:tc>
          <w:tcPr>
            <w:tcW w:w="6212" w:type="dxa"/>
            <w:tcBorders>
              <w:top w:val="nil"/>
              <w:left w:val="nil"/>
              <w:bottom w:val="nil"/>
              <w:right w:val="single" w:sz="8" w:space="0" w:color="auto"/>
            </w:tcBorders>
            <w:shd w:val="clear" w:color="auto" w:fill="auto"/>
            <w:vAlign w:val="center"/>
            <w:hideMark/>
          </w:tcPr>
          <w:p w14:paraId="2024685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Comporte</w:t>
            </w:r>
          </w:p>
        </w:tc>
        <w:tc>
          <w:tcPr>
            <w:tcW w:w="7472" w:type="dxa"/>
            <w:tcBorders>
              <w:top w:val="nil"/>
              <w:left w:val="nil"/>
              <w:bottom w:val="nil"/>
              <w:right w:val="single" w:sz="8" w:space="0" w:color="auto"/>
            </w:tcBorders>
          </w:tcPr>
          <w:p w14:paraId="7F6FA89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BFC9641" w14:textId="79A3CA06"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27A5642A"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F005D0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1 sac de transport </w:t>
            </w:r>
          </w:p>
        </w:tc>
        <w:tc>
          <w:tcPr>
            <w:tcW w:w="7472" w:type="dxa"/>
            <w:tcBorders>
              <w:top w:val="nil"/>
              <w:left w:val="nil"/>
              <w:bottom w:val="nil"/>
              <w:right w:val="single" w:sz="8" w:space="0" w:color="auto"/>
            </w:tcBorders>
          </w:tcPr>
          <w:p w14:paraId="1B8A3D4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274BFBC" w14:textId="215E3C7E"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441CF981"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69CA50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Dispositif de verrouillage et déverrouillage</w:t>
            </w:r>
          </w:p>
        </w:tc>
        <w:tc>
          <w:tcPr>
            <w:tcW w:w="7472" w:type="dxa"/>
            <w:tcBorders>
              <w:top w:val="nil"/>
              <w:left w:val="nil"/>
              <w:bottom w:val="nil"/>
              <w:right w:val="single" w:sz="8" w:space="0" w:color="auto"/>
            </w:tcBorders>
          </w:tcPr>
          <w:p w14:paraId="374363D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3E2854B" w14:textId="2F5B4166"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3EC6B3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0FDAB1C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Marches de sécurité avec revêtement antidérapant</w:t>
            </w:r>
          </w:p>
        </w:tc>
        <w:tc>
          <w:tcPr>
            <w:tcW w:w="7472" w:type="dxa"/>
            <w:tcBorders>
              <w:top w:val="nil"/>
              <w:left w:val="nil"/>
              <w:bottom w:val="single" w:sz="8" w:space="0" w:color="auto"/>
              <w:right w:val="single" w:sz="8" w:space="0" w:color="auto"/>
            </w:tcBorders>
          </w:tcPr>
          <w:p w14:paraId="5AE8A24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0684FC9" w14:textId="29A718F3" w:rsidTr="006753D8">
        <w:trPr>
          <w:trHeight w:val="315"/>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42066F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w:t>
            </w:r>
          </w:p>
        </w:tc>
        <w:tc>
          <w:tcPr>
            <w:tcW w:w="6212" w:type="dxa"/>
            <w:tcBorders>
              <w:top w:val="nil"/>
              <w:left w:val="nil"/>
              <w:bottom w:val="single" w:sz="8" w:space="0" w:color="auto"/>
              <w:right w:val="single" w:sz="8" w:space="0" w:color="auto"/>
            </w:tcBorders>
            <w:shd w:val="clear" w:color="auto" w:fill="auto"/>
            <w:vAlign w:val="center"/>
            <w:hideMark/>
          </w:tcPr>
          <w:p w14:paraId="5A1AC79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 de l’échelle limité, poids ≤ 15 kg.</w:t>
            </w:r>
          </w:p>
        </w:tc>
        <w:tc>
          <w:tcPr>
            <w:tcW w:w="7472" w:type="dxa"/>
            <w:tcBorders>
              <w:top w:val="nil"/>
              <w:left w:val="nil"/>
              <w:bottom w:val="single" w:sz="8" w:space="0" w:color="auto"/>
              <w:right w:val="single" w:sz="8" w:space="0" w:color="auto"/>
            </w:tcBorders>
          </w:tcPr>
          <w:p w14:paraId="0A74E5D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2C28DC7" w14:textId="41A322FB"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4CC9C0FD"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2FD841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 maximum supportée ≥ 150 kg</w:t>
            </w:r>
          </w:p>
        </w:tc>
        <w:tc>
          <w:tcPr>
            <w:tcW w:w="7472" w:type="dxa"/>
            <w:tcBorders>
              <w:top w:val="nil"/>
              <w:left w:val="nil"/>
              <w:bottom w:val="single" w:sz="8" w:space="0" w:color="auto"/>
              <w:right w:val="single" w:sz="8" w:space="0" w:color="auto"/>
            </w:tcBorders>
          </w:tcPr>
          <w:p w14:paraId="2A81CCE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8B9D442" w14:textId="509E8BF7"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7CC5D02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Dimensions et réglage :</w:t>
            </w:r>
          </w:p>
        </w:tc>
        <w:tc>
          <w:tcPr>
            <w:tcW w:w="6212" w:type="dxa"/>
            <w:tcBorders>
              <w:top w:val="nil"/>
              <w:left w:val="nil"/>
              <w:bottom w:val="nil"/>
              <w:right w:val="single" w:sz="8" w:space="0" w:color="auto"/>
            </w:tcBorders>
            <w:shd w:val="clear" w:color="auto" w:fill="auto"/>
            <w:vAlign w:val="center"/>
            <w:hideMark/>
          </w:tcPr>
          <w:p w14:paraId="4BCF3F3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Largeur des marches 40 cm</w:t>
            </w:r>
          </w:p>
        </w:tc>
        <w:tc>
          <w:tcPr>
            <w:tcW w:w="7472" w:type="dxa"/>
            <w:tcBorders>
              <w:top w:val="nil"/>
              <w:left w:val="nil"/>
              <w:bottom w:val="nil"/>
              <w:right w:val="single" w:sz="8" w:space="0" w:color="auto"/>
            </w:tcBorders>
          </w:tcPr>
          <w:p w14:paraId="6D6C589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BE95E21" w14:textId="708FC590"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C10E4A8"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6F20E47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Hauteur totalement déployée ≥ 3,50 m</w:t>
            </w:r>
          </w:p>
        </w:tc>
        <w:tc>
          <w:tcPr>
            <w:tcW w:w="7472" w:type="dxa"/>
            <w:tcBorders>
              <w:top w:val="nil"/>
              <w:left w:val="nil"/>
              <w:bottom w:val="nil"/>
              <w:right w:val="single" w:sz="8" w:space="0" w:color="auto"/>
            </w:tcBorders>
          </w:tcPr>
          <w:p w14:paraId="569B196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28F3AC4" w14:textId="17295FA7"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22CCFB1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2CCA93A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Possibilité de réglage à des hauteurs intermédiaires.</w:t>
            </w:r>
          </w:p>
        </w:tc>
        <w:tc>
          <w:tcPr>
            <w:tcW w:w="7472" w:type="dxa"/>
            <w:tcBorders>
              <w:top w:val="nil"/>
              <w:left w:val="nil"/>
              <w:bottom w:val="single" w:sz="8" w:space="0" w:color="auto"/>
              <w:right w:val="single" w:sz="8" w:space="0" w:color="auto"/>
            </w:tcBorders>
          </w:tcPr>
          <w:p w14:paraId="2947531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A4FEEBE" w14:textId="304BC039"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7BCE6DE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Coloris </w:t>
            </w:r>
          </w:p>
        </w:tc>
        <w:tc>
          <w:tcPr>
            <w:tcW w:w="6212" w:type="dxa"/>
            <w:tcBorders>
              <w:top w:val="nil"/>
              <w:left w:val="nil"/>
              <w:bottom w:val="nil"/>
              <w:right w:val="single" w:sz="8" w:space="0" w:color="auto"/>
            </w:tcBorders>
            <w:shd w:val="clear" w:color="auto" w:fill="auto"/>
            <w:vAlign w:val="center"/>
            <w:hideMark/>
          </w:tcPr>
          <w:p w14:paraId="395A5A88"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Proposé au coloris </w:t>
            </w:r>
          </w:p>
        </w:tc>
        <w:tc>
          <w:tcPr>
            <w:tcW w:w="7472" w:type="dxa"/>
            <w:tcBorders>
              <w:top w:val="nil"/>
              <w:left w:val="nil"/>
              <w:bottom w:val="nil"/>
              <w:right w:val="single" w:sz="8" w:space="0" w:color="auto"/>
            </w:tcBorders>
          </w:tcPr>
          <w:p w14:paraId="651A11E3"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4BF959E3" w14:textId="342D20BC"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4786D8F9"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B3E9C28"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Noir </w:t>
            </w:r>
          </w:p>
        </w:tc>
        <w:tc>
          <w:tcPr>
            <w:tcW w:w="7472" w:type="dxa"/>
            <w:tcBorders>
              <w:top w:val="nil"/>
              <w:left w:val="nil"/>
              <w:bottom w:val="single" w:sz="8" w:space="0" w:color="auto"/>
              <w:right w:val="single" w:sz="8" w:space="0" w:color="auto"/>
            </w:tcBorders>
          </w:tcPr>
          <w:p w14:paraId="424D9C05"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01BE667E" w14:textId="36674FD9"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37FA2B8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Composition </w:t>
            </w:r>
          </w:p>
        </w:tc>
        <w:tc>
          <w:tcPr>
            <w:tcW w:w="6212" w:type="dxa"/>
            <w:tcBorders>
              <w:top w:val="nil"/>
              <w:left w:val="nil"/>
              <w:bottom w:val="single" w:sz="8" w:space="0" w:color="auto"/>
              <w:right w:val="single" w:sz="8" w:space="0" w:color="auto"/>
            </w:tcBorders>
            <w:shd w:val="clear" w:color="auto" w:fill="auto"/>
            <w:vAlign w:val="center"/>
            <w:hideMark/>
          </w:tcPr>
          <w:p w14:paraId="13641676"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Aluminium</w:t>
            </w:r>
          </w:p>
        </w:tc>
        <w:tc>
          <w:tcPr>
            <w:tcW w:w="7472" w:type="dxa"/>
            <w:tcBorders>
              <w:top w:val="nil"/>
              <w:left w:val="nil"/>
              <w:bottom w:val="single" w:sz="8" w:space="0" w:color="auto"/>
              <w:right w:val="single" w:sz="8" w:space="0" w:color="auto"/>
            </w:tcBorders>
          </w:tcPr>
          <w:p w14:paraId="346EFE1E"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3123A4F2" w14:textId="211786EA"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06E970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2DA51501"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Marquage comportant </w:t>
            </w:r>
          </w:p>
        </w:tc>
        <w:tc>
          <w:tcPr>
            <w:tcW w:w="7472" w:type="dxa"/>
            <w:tcBorders>
              <w:top w:val="nil"/>
              <w:left w:val="nil"/>
              <w:bottom w:val="nil"/>
              <w:right w:val="single" w:sz="8" w:space="0" w:color="auto"/>
            </w:tcBorders>
          </w:tcPr>
          <w:p w14:paraId="1E9F7376"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787934A1" w14:textId="661D2F09"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F7B999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3C0047F"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Nom du fabricant</w:t>
            </w:r>
          </w:p>
        </w:tc>
        <w:tc>
          <w:tcPr>
            <w:tcW w:w="7472" w:type="dxa"/>
            <w:tcBorders>
              <w:top w:val="nil"/>
              <w:left w:val="nil"/>
              <w:bottom w:val="nil"/>
              <w:right w:val="single" w:sz="8" w:space="0" w:color="auto"/>
            </w:tcBorders>
          </w:tcPr>
          <w:p w14:paraId="08A25CD1"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5520AF1F" w14:textId="57CF6AA8"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CE5030A"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8B28EE4"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nil"/>
              <w:bottom w:val="nil"/>
              <w:right w:val="single" w:sz="8" w:space="0" w:color="auto"/>
            </w:tcBorders>
          </w:tcPr>
          <w:p w14:paraId="4B3B99BB"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7BF8604B" w14:textId="48856796"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1EB207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44A284A"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Charge maxi </w:t>
            </w:r>
          </w:p>
        </w:tc>
        <w:tc>
          <w:tcPr>
            <w:tcW w:w="7472" w:type="dxa"/>
            <w:tcBorders>
              <w:top w:val="nil"/>
              <w:left w:val="nil"/>
              <w:bottom w:val="single" w:sz="8" w:space="0" w:color="auto"/>
              <w:right w:val="single" w:sz="8" w:space="0" w:color="auto"/>
            </w:tcBorders>
          </w:tcPr>
          <w:p w14:paraId="40E3B85D"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59A4FD1D" w14:textId="7B249D93"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02930D0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5E6812C5"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2 ans</w:t>
            </w:r>
          </w:p>
        </w:tc>
        <w:tc>
          <w:tcPr>
            <w:tcW w:w="7472" w:type="dxa"/>
            <w:tcBorders>
              <w:top w:val="nil"/>
              <w:left w:val="nil"/>
              <w:bottom w:val="single" w:sz="8" w:space="0" w:color="auto"/>
              <w:right w:val="single" w:sz="8" w:space="0" w:color="auto"/>
            </w:tcBorders>
          </w:tcPr>
          <w:p w14:paraId="46BE0FC8"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4F4E6C64" w14:textId="04703D68"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98F217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lastRenderedPageBreak/>
              <w:t>Conditionnement</w:t>
            </w:r>
          </w:p>
        </w:tc>
        <w:tc>
          <w:tcPr>
            <w:tcW w:w="6212" w:type="dxa"/>
            <w:tcBorders>
              <w:top w:val="nil"/>
              <w:left w:val="nil"/>
              <w:bottom w:val="single" w:sz="8" w:space="0" w:color="auto"/>
              <w:right w:val="single" w:sz="8" w:space="0" w:color="auto"/>
            </w:tcBorders>
            <w:shd w:val="clear" w:color="auto" w:fill="auto"/>
            <w:vAlign w:val="center"/>
            <w:hideMark/>
          </w:tcPr>
          <w:p w14:paraId="7302D912"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Sac de transport</w:t>
            </w:r>
          </w:p>
        </w:tc>
        <w:tc>
          <w:tcPr>
            <w:tcW w:w="7472" w:type="dxa"/>
            <w:tcBorders>
              <w:top w:val="nil"/>
              <w:left w:val="nil"/>
              <w:bottom w:val="single" w:sz="8" w:space="0" w:color="auto"/>
              <w:right w:val="single" w:sz="8" w:space="0" w:color="auto"/>
            </w:tcBorders>
          </w:tcPr>
          <w:p w14:paraId="60F078C6"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2F1ACC16" w14:textId="04563467"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0EA1250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Normes et certification </w:t>
            </w:r>
          </w:p>
        </w:tc>
        <w:tc>
          <w:tcPr>
            <w:tcW w:w="6212" w:type="dxa"/>
            <w:tcBorders>
              <w:top w:val="nil"/>
              <w:left w:val="nil"/>
              <w:bottom w:val="single" w:sz="8" w:space="0" w:color="auto"/>
              <w:right w:val="single" w:sz="8" w:space="0" w:color="auto"/>
            </w:tcBorders>
            <w:shd w:val="clear" w:color="auto" w:fill="auto"/>
            <w:vAlign w:val="center"/>
            <w:hideMark/>
          </w:tcPr>
          <w:p w14:paraId="57172CB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Echelle est conforme au cahier des charges de la norme EN 131 ;</w:t>
            </w:r>
          </w:p>
        </w:tc>
        <w:tc>
          <w:tcPr>
            <w:tcW w:w="7472" w:type="dxa"/>
            <w:tcBorders>
              <w:top w:val="nil"/>
              <w:left w:val="nil"/>
              <w:bottom w:val="single" w:sz="8" w:space="0" w:color="auto"/>
              <w:right w:val="single" w:sz="8" w:space="0" w:color="auto"/>
            </w:tcBorders>
          </w:tcPr>
          <w:p w14:paraId="7A24F92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AB5373D" w14:textId="77784887"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214218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La conformité est appuyée selon le cas :</w:t>
            </w:r>
          </w:p>
        </w:tc>
        <w:tc>
          <w:tcPr>
            <w:tcW w:w="6212" w:type="dxa"/>
            <w:tcBorders>
              <w:top w:val="nil"/>
              <w:left w:val="nil"/>
              <w:bottom w:val="nil"/>
              <w:right w:val="single" w:sz="8" w:space="0" w:color="auto"/>
            </w:tcBorders>
            <w:shd w:val="clear" w:color="auto" w:fill="auto"/>
            <w:vAlign w:val="center"/>
            <w:hideMark/>
          </w:tcPr>
          <w:p w14:paraId="495771C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nil"/>
              <w:bottom w:val="nil"/>
              <w:right w:val="single" w:sz="8" w:space="0" w:color="auto"/>
            </w:tcBorders>
          </w:tcPr>
          <w:p w14:paraId="5C8355C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A10AE86" w14:textId="357DD0EA" w:rsidTr="006753D8">
        <w:trPr>
          <w:trHeight w:val="765"/>
        </w:trPr>
        <w:tc>
          <w:tcPr>
            <w:tcW w:w="2000" w:type="dxa"/>
            <w:vMerge/>
            <w:tcBorders>
              <w:top w:val="nil"/>
              <w:left w:val="single" w:sz="8" w:space="0" w:color="auto"/>
              <w:bottom w:val="single" w:sz="8" w:space="0" w:color="000000"/>
              <w:right w:val="single" w:sz="8" w:space="0" w:color="auto"/>
            </w:tcBorders>
            <w:vAlign w:val="center"/>
            <w:hideMark/>
          </w:tcPr>
          <w:p w14:paraId="5514E55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DB0288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72" w:type="dxa"/>
            <w:tcBorders>
              <w:top w:val="nil"/>
              <w:left w:val="nil"/>
              <w:bottom w:val="nil"/>
              <w:right w:val="single" w:sz="8" w:space="0" w:color="auto"/>
            </w:tcBorders>
          </w:tcPr>
          <w:p w14:paraId="36C467E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DFA0085" w14:textId="27D2693A"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D04037A"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E062D0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nil"/>
              <w:bottom w:val="nil"/>
              <w:right w:val="single" w:sz="8" w:space="0" w:color="auto"/>
            </w:tcBorders>
          </w:tcPr>
          <w:p w14:paraId="4E1B8FE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4402E8B" w14:textId="126CE68B"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AF2B0C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B74A08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w:t>
            </w:r>
          </w:p>
        </w:tc>
        <w:tc>
          <w:tcPr>
            <w:tcW w:w="7472" w:type="dxa"/>
            <w:tcBorders>
              <w:top w:val="nil"/>
              <w:left w:val="nil"/>
              <w:bottom w:val="single" w:sz="8" w:space="0" w:color="auto"/>
              <w:right w:val="single" w:sz="8" w:space="0" w:color="auto"/>
            </w:tcBorders>
          </w:tcPr>
          <w:p w14:paraId="76D5108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09B07E1" w14:textId="66E6EC91" w:rsidTr="006753D8">
        <w:trPr>
          <w:trHeight w:val="31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6D4664EF" w14:textId="459B3E22" w:rsidR="006753D8" w:rsidRPr="00C12974" w:rsidRDefault="006753D8" w:rsidP="006753D8">
            <w:pPr>
              <w:spacing w:after="0" w:line="240" w:lineRule="auto"/>
              <w:rPr>
                <w:rFonts w:eastAsia="Times New Roman" w:cstheme="minorHAnsi"/>
                <w:color w:val="000000"/>
                <w:sz w:val="20"/>
                <w:szCs w:val="20"/>
                <w:lang w:eastAsia="fr-FR"/>
              </w:rPr>
            </w:pPr>
            <w:bookmarkStart w:id="2" w:name="RANGE!A857"/>
            <w:bookmarkEnd w:id="1"/>
            <w:r w:rsidRPr="00C12974">
              <w:rPr>
                <w:rFonts w:eastAsia="Times New Roman" w:cstheme="minorHAnsi"/>
                <w:color w:val="000000"/>
                <w:sz w:val="20"/>
                <w:szCs w:val="20"/>
                <w:lang w:eastAsia="fr-FR"/>
              </w:rPr>
              <w:t>3.2 –KIT DE FRANCHISSEMENT</w:t>
            </w:r>
            <w:bookmarkEnd w:id="2"/>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440E706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07E61A5" w14:textId="78FC3287"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168A21AD"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3" w:name="_Hlk163396320"/>
            <w:r w:rsidRPr="00C12974">
              <w:rPr>
                <w:rFonts w:eastAsia="Times New Roman" w:cstheme="minorHAnsi"/>
                <w:color w:val="000000"/>
                <w:sz w:val="20"/>
                <w:szCs w:val="20"/>
                <w:lang w:eastAsia="fr-FR"/>
              </w:rPr>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4C3AA2A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Intervention des unités des forces de sécurité intérieure et de défense</w:t>
            </w:r>
          </w:p>
        </w:tc>
        <w:tc>
          <w:tcPr>
            <w:tcW w:w="7472" w:type="dxa"/>
            <w:tcBorders>
              <w:top w:val="nil"/>
              <w:left w:val="nil"/>
              <w:bottom w:val="single" w:sz="8" w:space="0" w:color="auto"/>
              <w:right w:val="single" w:sz="8" w:space="0" w:color="auto"/>
            </w:tcBorders>
          </w:tcPr>
          <w:p w14:paraId="7E2B6DE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3F6EB28" w14:textId="632564A1"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0B74B84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Descriptif</w:t>
            </w:r>
          </w:p>
        </w:tc>
        <w:tc>
          <w:tcPr>
            <w:tcW w:w="6212" w:type="dxa"/>
            <w:tcBorders>
              <w:top w:val="nil"/>
              <w:left w:val="nil"/>
              <w:bottom w:val="single" w:sz="8" w:space="0" w:color="auto"/>
              <w:right w:val="single" w:sz="8" w:space="0" w:color="auto"/>
            </w:tcBorders>
            <w:shd w:val="clear" w:color="auto" w:fill="auto"/>
            <w:vAlign w:val="center"/>
            <w:hideMark/>
          </w:tcPr>
          <w:p w14:paraId="17CE649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Kit de franchissement urbain</w:t>
            </w:r>
          </w:p>
        </w:tc>
        <w:tc>
          <w:tcPr>
            <w:tcW w:w="7472" w:type="dxa"/>
            <w:tcBorders>
              <w:top w:val="nil"/>
              <w:left w:val="nil"/>
              <w:bottom w:val="single" w:sz="8" w:space="0" w:color="auto"/>
              <w:right w:val="single" w:sz="8" w:space="0" w:color="auto"/>
            </w:tcBorders>
          </w:tcPr>
          <w:p w14:paraId="2C92699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1682ED1" w14:textId="07EA0F1E"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12A8595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Adaptation à l’emploi</w:t>
            </w:r>
          </w:p>
        </w:tc>
        <w:tc>
          <w:tcPr>
            <w:tcW w:w="6212" w:type="dxa"/>
            <w:tcBorders>
              <w:top w:val="nil"/>
              <w:left w:val="nil"/>
              <w:bottom w:val="nil"/>
              <w:right w:val="single" w:sz="8" w:space="0" w:color="auto"/>
            </w:tcBorders>
            <w:shd w:val="clear" w:color="auto" w:fill="auto"/>
            <w:vAlign w:val="center"/>
            <w:hideMark/>
          </w:tcPr>
          <w:p w14:paraId="5F789E9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Comporte </w:t>
            </w:r>
          </w:p>
        </w:tc>
        <w:tc>
          <w:tcPr>
            <w:tcW w:w="7472" w:type="dxa"/>
            <w:tcBorders>
              <w:top w:val="nil"/>
              <w:left w:val="nil"/>
              <w:bottom w:val="nil"/>
              <w:right w:val="single" w:sz="8" w:space="0" w:color="auto"/>
            </w:tcBorders>
          </w:tcPr>
          <w:p w14:paraId="3952A10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1CAEDB6" w14:textId="31F86D0D"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04D8D15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CE46A3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sac de transport</w:t>
            </w:r>
          </w:p>
        </w:tc>
        <w:tc>
          <w:tcPr>
            <w:tcW w:w="7472" w:type="dxa"/>
            <w:tcBorders>
              <w:top w:val="nil"/>
              <w:left w:val="nil"/>
              <w:bottom w:val="nil"/>
              <w:right w:val="single" w:sz="8" w:space="0" w:color="auto"/>
            </w:tcBorders>
          </w:tcPr>
          <w:p w14:paraId="227C479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7ADAAF2" w14:textId="14D34AB8"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10E280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7223DE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échelle souple d’assaut en corde antidérapante</w:t>
            </w:r>
          </w:p>
        </w:tc>
        <w:tc>
          <w:tcPr>
            <w:tcW w:w="7472" w:type="dxa"/>
            <w:tcBorders>
              <w:top w:val="nil"/>
              <w:left w:val="nil"/>
              <w:bottom w:val="nil"/>
              <w:right w:val="single" w:sz="8" w:space="0" w:color="auto"/>
            </w:tcBorders>
          </w:tcPr>
          <w:p w14:paraId="08E626A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A998AF7" w14:textId="0066664F"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0C83F290"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CFD405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perche de mise en œuvre</w:t>
            </w:r>
          </w:p>
        </w:tc>
        <w:tc>
          <w:tcPr>
            <w:tcW w:w="7472" w:type="dxa"/>
            <w:tcBorders>
              <w:top w:val="nil"/>
              <w:left w:val="nil"/>
              <w:bottom w:val="nil"/>
              <w:right w:val="single" w:sz="8" w:space="0" w:color="auto"/>
            </w:tcBorders>
          </w:tcPr>
          <w:p w14:paraId="736FA5A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E357032" w14:textId="1D3330BF"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4F750543"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757CBE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grappin </w:t>
            </w:r>
          </w:p>
        </w:tc>
        <w:tc>
          <w:tcPr>
            <w:tcW w:w="7472" w:type="dxa"/>
            <w:tcBorders>
              <w:top w:val="nil"/>
              <w:left w:val="nil"/>
              <w:bottom w:val="single" w:sz="8" w:space="0" w:color="auto"/>
              <w:right w:val="single" w:sz="8" w:space="0" w:color="auto"/>
            </w:tcBorders>
          </w:tcPr>
          <w:p w14:paraId="4FE1C3E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DF3A410" w14:textId="2325A826" w:rsidTr="006753D8">
        <w:trPr>
          <w:trHeight w:val="315"/>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431E18D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w:t>
            </w:r>
          </w:p>
        </w:tc>
        <w:tc>
          <w:tcPr>
            <w:tcW w:w="6212" w:type="dxa"/>
            <w:tcBorders>
              <w:top w:val="nil"/>
              <w:left w:val="nil"/>
              <w:bottom w:val="single" w:sz="8" w:space="0" w:color="auto"/>
              <w:right w:val="single" w:sz="8" w:space="0" w:color="auto"/>
            </w:tcBorders>
            <w:shd w:val="clear" w:color="auto" w:fill="auto"/>
            <w:vAlign w:val="center"/>
            <w:hideMark/>
          </w:tcPr>
          <w:p w14:paraId="74ACA2E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 du kit de franchissement limité ≤ 5 kg</w:t>
            </w:r>
          </w:p>
        </w:tc>
        <w:tc>
          <w:tcPr>
            <w:tcW w:w="7472" w:type="dxa"/>
            <w:tcBorders>
              <w:top w:val="nil"/>
              <w:left w:val="nil"/>
              <w:bottom w:val="single" w:sz="8" w:space="0" w:color="auto"/>
              <w:right w:val="single" w:sz="8" w:space="0" w:color="auto"/>
            </w:tcBorders>
          </w:tcPr>
          <w:p w14:paraId="76B07FD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E25BBA9" w14:textId="6C2614C1"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26E9A96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6D14484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 maximum supportée par l’échelle ≥ 150 kg</w:t>
            </w:r>
          </w:p>
        </w:tc>
        <w:tc>
          <w:tcPr>
            <w:tcW w:w="7472" w:type="dxa"/>
            <w:tcBorders>
              <w:top w:val="nil"/>
              <w:left w:val="nil"/>
              <w:bottom w:val="single" w:sz="8" w:space="0" w:color="auto"/>
              <w:right w:val="single" w:sz="8" w:space="0" w:color="auto"/>
            </w:tcBorders>
          </w:tcPr>
          <w:p w14:paraId="0BF7177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AC08D45" w14:textId="214B101C"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89D239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Dimensions</w:t>
            </w:r>
          </w:p>
        </w:tc>
        <w:tc>
          <w:tcPr>
            <w:tcW w:w="6212" w:type="dxa"/>
            <w:tcBorders>
              <w:top w:val="nil"/>
              <w:left w:val="nil"/>
              <w:bottom w:val="single" w:sz="8" w:space="0" w:color="auto"/>
              <w:right w:val="single" w:sz="8" w:space="0" w:color="auto"/>
            </w:tcBorders>
            <w:shd w:val="clear" w:color="auto" w:fill="auto"/>
            <w:vAlign w:val="center"/>
            <w:hideMark/>
          </w:tcPr>
          <w:p w14:paraId="4F6AAEC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Longueur de l’échelle déployée 5 m</w:t>
            </w:r>
          </w:p>
        </w:tc>
        <w:tc>
          <w:tcPr>
            <w:tcW w:w="7472" w:type="dxa"/>
            <w:tcBorders>
              <w:top w:val="nil"/>
              <w:left w:val="nil"/>
              <w:bottom w:val="single" w:sz="8" w:space="0" w:color="auto"/>
              <w:right w:val="single" w:sz="8" w:space="0" w:color="auto"/>
            </w:tcBorders>
          </w:tcPr>
          <w:p w14:paraId="57B5D5A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B78C563" w14:textId="75D1DBC0"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57F85CA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Ergonomie confort</w:t>
            </w:r>
          </w:p>
        </w:tc>
        <w:tc>
          <w:tcPr>
            <w:tcW w:w="6212" w:type="dxa"/>
            <w:tcBorders>
              <w:top w:val="nil"/>
              <w:left w:val="nil"/>
              <w:bottom w:val="single" w:sz="8" w:space="0" w:color="auto"/>
              <w:right w:val="single" w:sz="8" w:space="0" w:color="auto"/>
            </w:tcBorders>
            <w:shd w:val="clear" w:color="auto" w:fill="auto"/>
            <w:vAlign w:val="center"/>
            <w:hideMark/>
          </w:tcPr>
          <w:p w14:paraId="6E06F1D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Bretelles de transport et sangle de fixation réglables</w:t>
            </w:r>
          </w:p>
        </w:tc>
        <w:tc>
          <w:tcPr>
            <w:tcW w:w="7472" w:type="dxa"/>
            <w:tcBorders>
              <w:top w:val="nil"/>
              <w:left w:val="nil"/>
              <w:bottom w:val="single" w:sz="8" w:space="0" w:color="auto"/>
              <w:right w:val="single" w:sz="8" w:space="0" w:color="auto"/>
            </w:tcBorders>
          </w:tcPr>
          <w:p w14:paraId="0EE8598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1181E5A" w14:textId="02BF3E6D"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339193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Coloris </w:t>
            </w:r>
          </w:p>
        </w:tc>
        <w:tc>
          <w:tcPr>
            <w:tcW w:w="6212" w:type="dxa"/>
            <w:tcBorders>
              <w:top w:val="nil"/>
              <w:left w:val="nil"/>
              <w:bottom w:val="nil"/>
              <w:right w:val="single" w:sz="8" w:space="0" w:color="auto"/>
            </w:tcBorders>
            <w:shd w:val="clear" w:color="auto" w:fill="auto"/>
            <w:vAlign w:val="center"/>
            <w:hideMark/>
          </w:tcPr>
          <w:p w14:paraId="408A34CB"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Proposé au coloris </w:t>
            </w:r>
          </w:p>
        </w:tc>
        <w:tc>
          <w:tcPr>
            <w:tcW w:w="7472" w:type="dxa"/>
            <w:tcBorders>
              <w:top w:val="nil"/>
              <w:left w:val="nil"/>
              <w:bottom w:val="nil"/>
              <w:right w:val="single" w:sz="8" w:space="0" w:color="auto"/>
            </w:tcBorders>
          </w:tcPr>
          <w:p w14:paraId="7DCA9FC7"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2A7F398D" w14:textId="6160A0BC"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5511B90"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39B5E58"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Noir</w:t>
            </w:r>
          </w:p>
        </w:tc>
        <w:tc>
          <w:tcPr>
            <w:tcW w:w="7472" w:type="dxa"/>
            <w:tcBorders>
              <w:top w:val="nil"/>
              <w:left w:val="nil"/>
              <w:bottom w:val="single" w:sz="8" w:space="0" w:color="auto"/>
              <w:right w:val="single" w:sz="8" w:space="0" w:color="auto"/>
            </w:tcBorders>
          </w:tcPr>
          <w:p w14:paraId="53033E69"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3EA706E5" w14:textId="3E7E347C"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DCF992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Composition </w:t>
            </w:r>
          </w:p>
        </w:tc>
        <w:tc>
          <w:tcPr>
            <w:tcW w:w="6212" w:type="dxa"/>
            <w:tcBorders>
              <w:top w:val="nil"/>
              <w:left w:val="nil"/>
              <w:bottom w:val="single" w:sz="8" w:space="0" w:color="auto"/>
              <w:right w:val="single" w:sz="8" w:space="0" w:color="auto"/>
            </w:tcBorders>
            <w:shd w:val="clear" w:color="auto" w:fill="auto"/>
            <w:vAlign w:val="center"/>
            <w:hideMark/>
          </w:tcPr>
          <w:p w14:paraId="50328F0F"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Laissée libre </w:t>
            </w:r>
          </w:p>
        </w:tc>
        <w:tc>
          <w:tcPr>
            <w:tcW w:w="7472" w:type="dxa"/>
            <w:tcBorders>
              <w:top w:val="nil"/>
              <w:left w:val="nil"/>
              <w:bottom w:val="single" w:sz="8" w:space="0" w:color="auto"/>
              <w:right w:val="single" w:sz="8" w:space="0" w:color="auto"/>
            </w:tcBorders>
          </w:tcPr>
          <w:p w14:paraId="0AB059EF"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3C91BA72" w14:textId="2A76D3FB"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28C04DD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74780CD8"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Marquage comportant </w:t>
            </w:r>
          </w:p>
        </w:tc>
        <w:tc>
          <w:tcPr>
            <w:tcW w:w="7472" w:type="dxa"/>
            <w:tcBorders>
              <w:top w:val="nil"/>
              <w:left w:val="nil"/>
              <w:bottom w:val="nil"/>
              <w:right w:val="single" w:sz="8" w:space="0" w:color="auto"/>
            </w:tcBorders>
          </w:tcPr>
          <w:p w14:paraId="2BAF19D4"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40BB505A" w14:textId="777EA517"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DAA8A8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291DC3F"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Nom du fabricant ;</w:t>
            </w:r>
          </w:p>
        </w:tc>
        <w:tc>
          <w:tcPr>
            <w:tcW w:w="7472" w:type="dxa"/>
            <w:tcBorders>
              <w:top w:val="nil"/>
              <w:left w:val="nil"/>
              <w:bottom w:val="nil"/>
              <w:right w:val="single" w:sz="8" w:space="0" w:color="auto"/>
            </w:tcBorders>
          </w:tcPr>
          <w:p w14:paraId="509063B5"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17D7C2A8" w14:textId="4E4DF670"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D066303"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9114D85"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nil"/>
              <w:bottom w:val="nil"/>
              <w:right w:val="single" w:sz="8" w:space="0" w:color="auto"/>
            </w:tcBorders>
          </w:tcPr>
          <w:p w14:paraId="1FF3FECE"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32398570" w14:textId="6E82EFB0"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4B536A9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A2E0318"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Charge maxi </w:t>
            </w:r>
          </w:p>
        </w:tc>
        <w:tc>
          <w:tcPr>
            <w:tcW w:w="7472" w:type="dxa"/>
            <w:tcBorders>
              <w:top w:val="nil"/>
              <w:left w:val="nil"/>
              <w:bottom w:val="single" w:sz="8" w:space="0" w:color="auto"/>
              <w:right w:val="single" w:sz="8" w:space="0" w:color="auto"/>
            </w:tcBorders>
          </w:tcPr>
          <w:p w14:paraId="30321E63"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243C683E" w14:textId="0DC481BA"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3C0EBB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7B206129"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nil"/>
              <w:bottom w:val="single" w:sz="8" w:space="0" w:color="auto"/>
              <w:right w:val="single" w:sz="8" w:space="0" w:color="auto"/>
            </w:tcBorders>
          </w:tcPr>
          <w:p w14:paraId="46B1742B"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3B51C89B" w14:textId="20C266EC"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3C77E03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Conditionnement</w:t>
            </w:r>
          </w:p>
        </w:tc>
        <w:tc>
          <w:tcPr>
            <w:tcW w:w="6212" w:type="dxa"/>
            <w:tcBorders>
              <w:top w:val="nil"/>
              <w:left w:val="nil"/>
              <w:bottom w:val="single" w:sz="8" w:space="0" w:color="auto"/>
              <w:right w:val="single" w:sz="8" w:space="0" w:color="auto"/>
            </w:tcBorders>
            <w:shd w:val="clear" w:color="auto" w:fill="auto"/>
            <w:vAlign w:val="center"/>
            <w:hideMark/>
          </w:tcPr>
          <w:p w14:paraId="5DE1D268" w14:textId="02F33EE2"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Sac de transport</w:t>
            </w:r>
            <w:bookmarkEnd w:id="3"/>
          </w:p>
        </w:tc>
        <w:tc>
          <w:tcPr>
            <w:tcW w:w="7472" w:type="dxa"/>
            <w:tcBorders>
              <w:top w:val="nil"/>
              <w:left w:val="nil"/>
              <w:bottom w:val="single" w:sz="8" w:space="0" w:color="auto"/>
              <w:right w:val="single" w:sz="8" w:space="0" w:color="auto"/>
            </w:tcBorders>
          </w:tcPr>
          <w:p w14:paraId="5CF32248"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7EAD67D8" w14:textId="767706FC" w:rsidTr="006753D8">
        <w:trPr>
          <w:trHeight w:val="31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4B89C091" w14:textId="59035BA1" w:rsidR="006753D8" w:rsidRPr="00C12974" w:rsidRDefault="006753D8" w:rsidP="006753D8">
            <w:pPr>
              <w:spacing w:after="0" w:line="240" w:lineRule="auto"/>
              <w:rPr>
                <w:rFonts w:eastAsia="Times New Roman" w:cstheme="minorHAnsi"/>
                <w:color w:val="000000"/>
                <w:sz w:val="20"/>
                <w:szCs w:val="20"/>
                <w:lang w:eastAsia="fr-FR"/>
              </w:rPr>
            </w:pPr>
            <w:bookmarkStart w:id="4" w:name="RANGE!A878"/>
            <w:r w:rsidRPr="00C12974">
              <w:rPr>
                <w:rFonts w:eastAsia="Times New Roman" w:cstheme="minorHAnsi"/>
                <w:color w:val="000000"/>
                <w:sz w:val="20"/>
                <w:szCs w:val="20"/>
                <w:lang w:eastAsia="fr-FR"/>
              </w:rPr>
              <w:t>3.3 –ECHELLE SPELEO</w:t>
            </w:r>
            <w:bookmarkEnd w:id="4"/>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4F53E1C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54BD67D" w14:textId="6009E01E"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5D75BC42"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5" w:name="_Hlk163398807"/>
            <w:r w:rsidRPr="00C12974">
              <w:rPr>
                <w:rFonts w:eastAsia="Times New Roman" w:cstheme="minorHAnsi"/>
                <w:color w:val="000000"/>
                <w:sz w:val="20"/>
                <w:szCs w:val="20"/>
                <w:lang w:eastAsia="fr-FR"/>
              </w:rPr>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08C4144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Intervention des unités des forces de sécurité intérieure et de défense</w:t>
            </w:r>
          </w:p>
        </w:tc>
        <w:tc>
          <w:tcPr>
            <w:tcW w:w="7472" w:type="dxa"/>
            <w:tcBorders>
              <w:top w:val="nil"/>
              <w:left w:val="nil"/>
              <w:bottom w:val="single" w:sz="8" w:space="0" w:color="auto"/>
              <w:right w:val="single" w:sz="8" w:space="0" w:color="auto"/>
            </w:tcBorders>
          </w:tcPr>
          <w:p w14:paraId="75E7C1A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2E930FD" w14:textId="56FD0CF1"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97077A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Descriptif</w:t>
            </w:r>
          </w:p>
        </w:tc>
        <w:tc>
          <w:tcPr>
            <w:tcW w:w="6212" w:type="dxa"/>
            <w:tcBorders>
              <w:top w:val="nil"/>
              <w:left w:val="nil"/>
              <w:bottom w:val="single" w:sz="8" w:space="0" w:color="auto"/>
              <w:right w:val="single" w:sz="8" w:space="0" w:color="auto"/>
            </w:tcBorders>
            <w:shd w:val="clear" w:color="auto" w:fill="auto"/>
            <w:vAlign w:val="center"/>
            <w:hideMark/>
          </w:tcPr>
          <w:p w14:paraId="5AAB911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Moyen de franchissement adapté à l’emport en intervention en zones difficiles d’accès</w:t>
            </w:r>
          </w:p>
        </w:tc>
        <w:tc>
          <w:tcPr>
            <w:tcW w:w="7472" w:type="dxa"/>
            <w:tcBorders>
              <w:top w:val="nil"/>
              <w:left w:val="nil"/>
              <w:bottom w:val="single" w:sz="8" w:space="0" w:color="auto"/>
              <w:right w:val="single" w:sz="8" w:space="0" w:color="auto"/>
            </w:tcBorders>
          </w:tcPr>
          <w:p w14:paraId="44E65B5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F1F22C9" w14:textId="544AA74A"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7091E6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Adaptation à l’emploi </w:t>
            </w:r>
          </w:p>
        </w:tc>
        <w:tc>
          <w:tcPr>
            <w:tcW w:w="6212" w:type="dxa"/>
            <w:tcBorders>
              <w:top w:val="nil"/>
              <w:left w:val="nil"/>
              <w:bottom w:val="single" w:sz="8" w:space="0" w:color="auto"/>
              <w:right w:val="single" w:sz="8" w:space="0" w:color="auto"/>
            </w:tcBorders>
            <w:shd w:val="clear" w:color="auto" w:fill="auto"/>
            <w:vAlign w:val="center"/>
            <w:hideMark/>
          </w:tcPr>
          <w:p w14:paraId="43DFE34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Comporte en partie haute de 2 boucles reliées à un connecteur.</w:t>
            </w:r>
          </w:p>
        </w:tc>
        <w:tc>
          <w:tcPr>
            <w:tcW w:w="7472" w:type="dxa"/>
            <w:tcBorders>
              <w:top w:val="nil"/>
              <w:left w:val="nil"/>
              <w:bottom w:val="single" w:sz="8" w:space="0" w:color="auto"/>
              <w:right w:val="single" w:sz="8" w:space="0" w:color="auto"/>
            </w:tcBorders>
          </w:tcPr>
          <w:p w14:paraId="4F00B2C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A134F69" w14:textId="68D8320B"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8866CD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w:t>
            </w:r>
          </w:p>
        </w:tc>
        <w:tc>
          <w:tcPr>
            <w:tcW w:w="6212" w:type="dxa"/>
            <w:tcBorders>
              <w:top w:val="nil"/>
              <w:left w:val="nil"/>
              <w:bottom w:val="single" w:sz="8" w:space="0" w:color="auto"/>
              <w:right w:val="single" w:sz="8" w:space="0" w:color="auto"/>
            </w:tcBorders>
            <w:shd w:val="clear" w:color="auto" w:fill="auto"/>
            <w:vAlign w:val="center"/>
            <w:hideMark/>
          </w:tcPr>
          <w:p w14:paraId="080B06D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Max 3 kg</w:t>
            </w:r>
          </w:p>
        </w:tc>
        <w:tc>
          <w:tcPr>
            <w:tcW w:w="7472" w:type="dxa"/>
            <w:tcBorders>
              <w:top w:val="nil"/>
              <w:left w:val="nil"/>
              <w:bottom w:val="single" w:sz="8" w:space="0" w:color="auto"/>
              <w:right w:val="single" w:sz="8" w:space="0" w:color="auto"/>
            </w:tcBorders>
          </w:tcPr>
          <w:p w14:paraId="4904CC7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3F699F4" w14:textId="58244CAA"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1DA440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Dimensions </w:t>
            </w:r>
          </w:p>
        </w:tc>
        <w:tc>
          <w:tcPr>
            <w:tcW w:w="6212" w:type="dxa"/>
            <w:tcBorders>
              <w:top w:val="nil"/>
              <w:left w:val="nil"/>
              <w:bottom w:val="single" w:sz="8" w:space="0" w:color="auto"/>
              <w:right w:val="single" w:sz="8" w:space="0" w:color="auto"/>
            </w:tcBorders>
            <w:shd w:val="clear" w:color="auto" w:fill="auto"/>
            <w:vAlign w:val="center"/>
            <w:hideMark/>
          </w:tcPr>
          <w:p w14:paraId="6D7105C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Longueur de 10 m à 15 m</w:t>
            </w:r>
          </w:p>
        </w:tc>
        <w:tc>
          <w:tcPr>
            <w:tcW w:w="7472" w:type="dxa"/>
            <w:tcBorders>
              <w:top w:val="nil"/>
              <w:left w:val="nil"/>
              <w:bottom w:val="single" w:sz="8" w:space="0" w:color="auto"/>
              <w:right w:val="single" w:sz="8" w:space="0" w:color="auto"/>
            </w:tcBorders>
          </w:tcPr>
          <w:p w14:paraId="039DFD6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D3BC05D" w14:textId="5F0E7A75"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67CDB3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 de travail</w:t>
            </w:r>
          </w:p>
        </w:tc>
        <w:tc>
          <w:tcPr>
            <w:tcW w:w="6212" w:type="dxa"/>
            <w:tcBorders>
              <w:top w:val="nil"/>
              <w:left w:val="nil"/>
              <w:bottom w:val="single" w:sz="8" w:space="0" w:color="auto"/>
              <w:right w:val="single" w:sz="8" w:space="0" w:color="auto"/>
            </w:tcBorders>
            <w:shd w:val="clear" w:color="auto" w:fill="auto"/>
            <w:vAlign w:val="center"/>
            <w:hideMark/>
          </w:tcPr>
          <w:p w14:paraId="3EF2A1F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 maximum supportée ≥ 150kg</w:t>
            </w:r>
          </w:p>
        </w:tc>
        <w:tc>
          <w:tcPr>
            <w:tcW w:w="7472" w:type="dxa"/>
            <w:tcBorders>
              <w:top w:val="nil"/>
              <w:left w:val="nil"/>
              <w:bottom w:val="single" w:sz="8" w:space="0" w:color="auto"/>
              <w:right w:val="single" w:sz="8" w:space="0" w:color="auto"/>
            </w:tcBorders>
          </w:tcPr>
          <w:p w14:paraId="497CBCE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9F64F3B" w14:textId="516716E6"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784FAED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Composition</w:t>
            </w:r>
          </w:p>
        </w:tc>
        <w:tc>
          <w:tcPr>
            <w:tcW w:w="6212" w:type="dxa"/>
            <w:tcBorders>
              <w:top w:val="nil"/>
              <w:left w:val="nil"/>
              <w:bottom w:val="nil"/>
              <w:right w:val="single" w:sz="8" w:space="0" w:color="auto"/>
            </w:tcBorders>
            <w:shd w:val="clear" w:color="auto" w:fill="auto"/>
            <w:vAlign w:val="center"/>
            <w:hideMark/>
          </w:tcPr>
          <w:p w14:paraId="23F4308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Câble acier galvanisé.</w:t>
            </w:r>
          </w:p>
        </w:tc>
        <w:tc>
          <w:tcPr>
            <w:tcW w:w="7472" w:type="dxa"/>
            <w:tcBorders>
              <w:top w:val="nil"/>
              <w:left w:val="nil"/>
              <w:bottom w:val="nil"/>
              <w:right w:val="single" w:sz="8" w:space="0" w:color="auto"/>
            </w:tcBorders>
          </w:tcPr>
          <w:p w14:paraId="7AE6458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4A412D5" w14:textId="6F05386F"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294A805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2A2B929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Barreaux en aluminium</w:t>
            </w:r>
          </w:p>
        </w:tc>
        <w:tc>
          <w:tcPr>
            <w:tcW w:w="7472" w:type="dxa"/>
            <w:tcBorders>
              <w:top w:val="nil"/>
              <w:left w:val="nil"/>
              <w:bottom w:val="single" w:sz="8" w:space="0" w:color="auto"/>
              <w:right w:val="single" w:sz="8" w:space="0" w:color="auto"/>
            </w:tcBorders>
          </w:tcPr>
          <w:p w14:paraId="3652DAC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43E33BA" w14:textId="239F15A0"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5735D0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35C3D13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Marquage comportant </w:t>
            </w:r>
          </w:p>
        </w:tc>
        <w:tc>
          <w:tcPr>
            <w:tcW w:w="7472" w:type="dxa"/>
            <w:tcBorders>
              <w:top w:val="nil"/>
              <w:left w:val="nil"/>
              <w:bottom w:val="nil"/>
              <w:right w:val="single" w:sz="8" w:space="0" w:color="auto"/>
            </w:tcBorders>
          </w:tcPr>
          <w:p w14:paraId="290D6A1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0D982A2" w14:textId="02AC2C29"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1532D01"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7EF24F4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Nom du fabricant ;</w:t>
            </w:r>
          </w:p>
        </w:tc>
        <w:tc>
          <w:tcPr>
            <w:tcW w:w="7472" w:type="dxa"/>
            <w:tcBorders>
              <w:top w:val="nil"/>
              <w:left w:val="nil"/>
              <w:bottom w:val="nil"/>
              <w:right w:val="single" w:sz="8" w:space="0" w:color="auto"/>
            </w:tcBorders>
          </w:tcPr>
          <w:p w14:paraId="2226C3A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830D539" w14:textId="442D0F07"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23756149"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6921FE97"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 ;</w:t>
            </w:r>
          </w:p>
        </w:tc>
        <w:tc>
          <w:tcPr>
            <w:tcW w:w="7472" w:type="dxa"/>
            <w:tcBorders>
              <w:top w:val="nil"/>
              <w:left w:val="nil"/>
              <w:bottom w:val="nil"/>
              <w:right w:val="single" w:sz="8" w:space="0" w:color="auto"/>
            </w:tcBorders>
          </w:tcPr>
          <w:p w14:paraId="0FA647DA"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580FE6A2" w14:textId="791F3488"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470DAE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88A98AC"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 maxi</w:t>
            </w:r>
          </w:p>
        </w:tc>
        <w:tc>
          <w:tcPr>
            <w:tcW w:w="7472" w:type="dxa"/>
            <w:tcBorders>
              <w:top w:val="nil"/>
              <w:left w:val="nil"/>
              <w:bottom w:val="single" w:sz="8" w:space="0" w:color="auto"/>
              <w:right w:val="single" w:sz="8" w:space="0" w:color="auto"/>
            </w:tcBorders>
          </w:tcPr>
          <w:p w14:paraId="3D2F4A68"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15D623F4" w14:textId="5A463B24"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50FC11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7870AE28"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nil"/>
              <w:bottom w:val="single" w:sz="8" w:space="0" w:color="auto"/>
              <w:right w:val="single" w:sz="8" w:space="0" w:color="auto"/>
            </w:tcBorders>
          </w:tcPr>
          <w:p w14:paraId="5357B93B"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6F035FBE" w14:textId="6769EE83"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532DFF0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Normes et certification</w:t>
            </w:r>
          </w:p>
        </w:tc>
        <w:tc>
          <w:tcPr>
            <w:tcW w:w="6212" w:type="dxa"/>
            <w:tcBorders>
              <w:top w:val="nil"/>
              <w:left w:val="nil"/>
              <w:bottom w:val="single" w:sz="8" w:space="0" w:color="auto"/>
              <w:right w:val="single" w:sz="8" w:space="0" w:color="auto"/>
            </w:tcBorders>
            <w:shd w:val="clear" w:color="auto" w:fill="auto"/>
            <w:vAlign w:val="center"/>
            <w:hideMark/>
          </w:tcPr>
          <w:p w14:paraId="269CF8D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 de travail attestée</w:t>
            </w:r>
          </w:p>
        </w:tc>
        <w:tc>
          <w:tcPr>
            <w:tcW w:w="7472" w:type="dxa"/>
            <w:tcBorders>
              <w:top w:val="nil"/>
              <w:left w:val="nil"/>
              <w:bottom w:val="single" w:sz="8" w:space="0" w:color="auto"/>
              <w:right w:val="single" w:sz="8" w:space="0" w:color="auto"/>
            </w:tcBorders>
          </w:tcPr>
          <w:p w14:paraId="65F00EE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4810EFD" w14:textId="457787CF"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6F7CDDB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La conformité est appuyée selon le cas :</w:t>
            </w:r>
          </w:p>
        </w:tc>
        <w:tc>
          <w:tcPr>
            <w:tcW w:w="6212" w:type="dxa"/>
            <w:tcBorders>
              <w:top w:val="nil"/>
              <w:left w:val="nil"/>
              <w:bottom w:val="nil"/>
              <w:right w:val="single" w:sz="8" w:space="0" w:color="auto"/>
            </w:tcBorders>
            <w:shd w:val="clear" w:color="auto" w:fill="auto"/>
            <w:vAlign w:val="center"/>
            <w:hideMark/>
          </w:tcPr>
          <w:p w14:paraId="2453236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nil"/>
              <w:bottom w:val="nil"/>
              <w:right w:val="single" w:sz="8" w:space="0" w:color="auto"/>
            </w:tcBorders>
          </w:tcPr>
          <w:p w14:paraId="15A1E14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F6FFFFB" w14:textId="7E4C026F" w:rsidTr="006753D8">
        <w:trPr>
          <w:trHeight w:val="765"/>
        </w:trPr>
        <w:tc>
          <w:tcPr>
            <w:tcW w:w="2000" w:type="dxa"/>
            <w:vMerge/>
            <w:tcBorders>
              <w:top w:val="nil"/>
              <w:left w:val="single" w:sz="8" w:space="0" w:color="auto"/>
              <w:bottom w:val="single" w:sz="8" w:space="0" w:color="000000"/>
              <w:right w:val="single" w:sz="8" w:space="0" w:color="auto"/>
            </w:tcBorders>
            <w:vAlign w:val="center"/>
            <w:hideMark/>
          </w:tcPr>
          <w:p w14:paraId="0628D61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67A992C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72" w:type="dxa"/>
            <w:tcBorders>
              <w:top w:val="nil"/>
              <w:left w:val="nil"/>
              <w:bottom w:val="nil"/>
              <w:right w:val="single" w:sz="8" w:space="0" w:color="auto"/>
            </w:tcBorders>
          </w:tcPr>
          <w:p w14:paraId="45064B8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6069D35" w14:textId="1D8BF613"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6BC226A"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6A811B7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nil"/>
              <w:bottom w:val="single" w:sz="8" w:space="0" w:color="auto"/>
              <w:right w:val="single" w:sz="8" w:space="0" w:color="auto"/>
            </w:tcBorders>
          </w:tcPr>
          <w:p w14:paraId="1D6BF8B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BC88134" w14:textId="52306435" w:rsidTr="006753D8">
        <w:trPr>
          <w:trHeight w:val="31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76C9EE51" w14:textId="370155EE" w:rsidR="006753D8" w:rsidRPr="00C12974" w:rsidRDefault="006753D8" w:rsidP="006753D8">
            <w:pPr>
              <w:spacing w:after="0" w:line="240" w:lineRule="auto"/>
              <w:rPr>
                <w:rFonts w:eastAsia="Times New Roman" w:cstheme="minorHAnsi"/>
                <w:color w:val="000000"/>
                <w:sz w:val="20"/>
                <w:szCs w:val="20"/>
                <w:lang w:eastAsia="fr-FR"/>
              </w:rPr>
            </w:pPr>
            <w:bookmarkStart w:id="6" w:name="RANGE!A896"/>
            <w:bookmarkEnd w:id="5"/>
            <w:r w:rsidRPr="00C12974">
              <w:rPr>
                <w:rFonts w:eastAsia="Times New Roman" w:cstheme="minorHAnsi"/>
                <w:color w:val="000000"/>
                <w:sz w:val="20"/>
                <w:szCs w:val="20"/>
                <w:lang w:eastAsia="fr-FR"/>
              </w:rPr>
              <w:t>3.4 –ECHELLE de CORDES</w:t>
            </w:r>
            <w:bookmarkEnd w:id="6"/>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2581312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FE94B89" w14:textId="68476E39"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16117166"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7" w:name="_Hlk163399277"/>
            <w:r w:rsidRPr="00C12974">
              <w:rPr>
                <w:rFonts w:eastAsia="Times New Roman" w:cstheme="minorHAnsi"/>
                <w:color w:val="000000"/>
                <w:sz w:val="20"/>
                <w:szCs w:val="20"/>
                <w:lang w:eastAsia="fr-FR"/>
              </w:rPr>
              <w:lastRenderedPageBreak/>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363810C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Intervention des unités des forces de sécurité intérieure et de défense</w:t>
            </w:r>
          </w:p>
        </w:tc>
        <w:tc>
          <w:tcPr>
            <w:tcW w:w="7472" w:type="dxa"/>
            <w:tcBorders>
              <w:top w:val="nil"/>
              <w:left w:val="nil"/>
              <w:bottom w:val="single" w:sz="8" w:space="0" w:color="auto"/>
              <w:right w:val="single" w:sz="8" w:space="0" w:color="auto"/>
            </w:tcBorders>
          </w:tcPr>
          <w:p w14:paraId="175C5E5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7DB6986" w14:textId="4D9D17EF"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5403900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Descriptif</w:t>
            </w:r>
          </w:p>
        </w:tc>
        <w:tc>
          <w:tcPr>
            <w:tcW w:w="6212" w:type="dxa"/>
            <w:tcBorders>
              <w:top w:val="nil"/>
              <w:left w:val="nil"/>
              <w:bottom w:val="single" w:sz="8" w:space="0" w:color="auto"/>
              <w:right w:val="single" w:sz="8" w:space="0" w:color="auto"/>
            </w:tcBorders>
            <w:shd w:val="clear" w:color="auto" w:fill="auto"/>
            <w:vAlign w:val="center"/>
            <w:hideMark/>
          </w:tcPr>
          <w:p w14:paraId="27BA0EE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Moyen de franchissement adapté à l’emport en intervention en zones difficiles d’accès</w:t>
            </w:r>
          </w:p>
        </w:tc>
        <w:tc>
          <w:tcPr>
            <w:tcW w:w="7472" w:type="dxa"/>
            <w:tcBorders>
              <w:top w:val="nil"/>
              <w:left w:val="nil"/>
              <w:bottom w:val="single" w:sz="8" w:space="0" w:color="auto"/>
              <w:right w:val="single" w:sz="8" w:space="0" w:color="auto"/>
            </w:tcBorders>
          </w:tcPr>
          <w:p w14:paraId="1EAC193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46A731B" w14:textId="4B505AAD"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76C01D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Adaptation à l’emploi</w:t>
            </w:r>
          </w:p>
        </w:tc>
        <w:tc>
          <w:tcPr>
            <w:tcW w:w="6212" w:type="dxa"/>
            <w:tcBorders>
              <w:top w:val="nil"/>
              <w:left w:val="nil"/>
              <w:bottom w:val="single" w:sz="8" w:space="0" w:color="auto"/>
              <w:right w:val="single" w:sz="8" w:space="0" w:color="auto"/>
            </w:tcBorders>
            <w:shd w:val="clear" w:color="auto" w:fill="auto"/>
            <w:vAlign w:val="center"/>
            <w:hideMark/>
          </w:tcPr>
          <w:p w14:paraId="758F458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Comporte en partie haute de 2 boucles reliées à un connecteur</w:t>
            </w:r>
          </w:p>
        </w:tc>
        <w:tc>
          <w:tcPr>
            <w:tcW w:w="7472" w:type="dxa"/>
            <w:tcBorders>
              <w:top w:val="nil"/>
              <w:left w:val="nil"/>
              <w:bottom w:val="single" w:sz="8" w:space="0" w:color="auto"/>
              <w:right w:val="single" w:sz="8" w:space="0" w:color="auto"/>
            </w:tcBorders>
          </w:tcPr>
          <w:p w14:paraId="64B376D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4266F1A" w14:textId="53E1ECD7"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52CE956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w:t>
            </w:r>
          </w:p>
        </w:tc>
        <w:tc>
          <w:tcPr>
            <w:tcW w:w="6212" w:type="dxa"/>
            <w:tcBorders>
              <w:top w:val="nil"/>
              <w:left w:val="nil"/>
              <w:bottom w:val="single" w:sz="8" w:space="0" w:color="auto"/>
              <w:right w:val="single" w:sz="8" w:space="0" w:color="auto"/>
            </w:tcBorders>
            <w:shd w:val="clear" w:color="auto" w:fill="auto"/>
            <w:vAlign w:val="center"/>
            <w:hideMark/>
          </w:tcPr>
          <w:p w14:paraId="5A47161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Max 10 kg</w:t>
            </w:r>
          </w:p>
        </w:tc>
        <w:tc>
          <w:tcPr>
            <w:tcW w:w="7472" w:type="dxa"/>
            <w:tcBorders>
              <w:top w:val="nil"/>
              <w:left w:val="nil"/>
              <w:bottom w:val="single" w:sz="8" w:space="0" w:color="auto"/>
              <w:right w:val="single" w:sz="8" w:space="0" w:color="auto"/>
            </w:tcBorders>
          </w:tcPr>
          <w:p w14:paraId="1D47E7C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0806D6F" w14:textId="6A9441F7"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01812BF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Dimensions</w:t>
            </w:r>
          </w:p>
        </w:tc>
        <w:tc>
          <w:tcPr>
            <w:tcW w:w="6212" w:type="dxa"/>
            <w:tcBorders>
              <w:top w:val="nil"/>
              <w:left w:val="nil"/>
              <w:bottom w:val="single" w:sz="8" w:space="0" w:color="auto"/>
              <w:right w:val="single" w:sz="8" w:space="0" w:color="auto"/>
            </w:tcBorders>
            <w:shd w:val="clear" w:color="auto" w:fill="auto"/>
            <w:vAlign w:val="center"/>
            <w:hideMark/>
          </w:tcPr>
          <w:p w14:paraId="53813FF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Longueur de 10 à 15 m</w:t>
            </w:r>
          </w:p>
        </w:tc>
        <w:tc>
          <w:tcPr>
            <w:tcW w:w="7472" w:type="dxa"/>
            <w:tcBorders>
              <w:top w:val="nil"/>
              <w:left w:val="nil"/>
              <w:bottom w:val="single" w:sz="8" w:space="0" w:color="auto"/>
              <w:right w:val="single" w:sz="8" w:space="0" w:color="auto"/>
            </w:tcBorders>
          </w:tcPr>
          <w:p w14:paraId="54B39E2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8401B94" w14:textId="09C76749"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9F2F3D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 de travail</w:t>
            </w:r>
          </w:p>
        </w:tc>
        <w:tc>
          <w:tcPr>
            <w:tcW w:w="6212" w:type="dxa"/>
            <w:tcBorders>
              <w:top w:val="nil"/>
              <w:left w:val="nil"/>
              <w:bottom w:val="single" w:sz="8" w:space="0" w:color="auto"/>
              <w:right w:val="single" w:sz="8" w:space="0" w:color="auto"/>
            </w:tcBorders>
            <w:shd w:val="clear" w:color="auto" w:fill="auto"/>
            <w:vAlign w:val="center"/>
            <w:hideMark/>
          </w:tcPr>
          <w:p w14:paraId="7880977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150 kg</w:t>
            </w:r>
          </w:p>
        </w:tc>
        <w:tc>
          <w:tcPr>
            <w:tcW w:w="7472" w:type="dxa"/>
            <w:tcBorders>
              <w:top w:val="nil"/>
              <w:left w:val="nil"/>
              <w:bottom w:val="single" w:sz="8" w:space="0" w:color="auto"/>
              <w:right w:val="single" w:sz="8" w:space="0" w:color="auto"/>
            </w:tcBorders>
          </w:tcPr>
          <w:p w14:paraId="41D20D9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B50B17C" w14:textId="325F80C4"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4E6EEB2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Composition</w:t>
            </w:r>
          </w:p>
        </w:tc>
        <w:tc>
          <w:tcPr>
            <w:tcW w:w="6212" w:type="dxa"/>
            <w:tcBorders>
              <w:top w:val="nil"/>
              <w:left w:val="nil"/>
              <w:bottom w:val="nil"/>
              <w:right w:val="single" w:sz="8" w:space="0" w:color="auto"/>
            </w:tcBorders>
            <w:shd w:val="clear" w:color="auto" w:fill="auto"/>
            <w:vAlign w:val="center"/>
            <w:hideMark/>
          </w:tcPr>
          <w:p w14:paraId="103F66A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Corde polyamide ou polypropylène</w:t>
            </w:r>
          </w:p>
        </w:tc>
        <w:tc>
          <w:tcPr>
            <w:tcW w:w="7472" w:type="dxa"/>
            <w:tcBorders>
              <w:top w:val="nil"/>
              <w:left w:val="nil"/>
              <w:bottom w:val="nil"/>
              <w:right w:val="single" w:sz="8" w:space="0" w:color="auto"/>
            </w:tcBorders>
          </w:tcPr>
          <w:p w14:paraId="14DBBA2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C03CA1C" w14:textId="4C81CABA"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11B5C614"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057CB3A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Traitement anti UV.</w:t>
            </w:r>
          </w:p>
        </w:tc>
        <w:tc>
          <w:tcPr>
            <w:tcW w:w="7472" w:type="dxa"/>
            <w:tcBorders>
              <w:top w:val="nil"/>
              <w:left w:val="nil"/>
              <w:bottom w:val="single" w:sz="8" w:space="0" w:color="auto"/>
              <w:right w:val="single" w:sz="8" w:space="0" w:color="auto"/>
            </w:tcBorders>
          </w:tcPr>
          <w:p w14:paraId="2A4B29D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CD3FCCE" w14:textId="209223DC"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586D448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72E9C26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Nom du fabricant</w:t>
            </w:r>
          </w:p>
        </w:tc>
        <w:tc>
          <w:tcPr>
            <w:tcW w:w="7472" w:type="dxa"/>
            <w:tcBorders>
              <w:top w:val="nil"/>
              <w:left w:val="nil"/>
              <w:bottom w:val="nil"/>
              <w:right w:val="single" w:sz="8" w:space="0" w:color="auto"/>
            </w:tcBorders>
          </w:tcPr>
          <w:p w14:paraId="21766C3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178A181" w14:textId="572243C9"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B96296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ABF2199"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nil"/>
              <w:bottom w:val="nil"/>
              <w:right w:val="single" w:sz="8" w:space="0" w:color="auto"/>
            </w:tcBorders>
          </w:tcPr>
          <w:p w14:paraId="588F4CA3"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0B17734D" w14:textId="0C7BE228"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BD8B12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311C09E"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Charge max </w:t>
            </w:r>
          </w:p>
        </w:tc>
        <w:tc>
          <w:tcPr>
            <w:tcW w:w="7472" w:type="dxa"/>
            <w:tcBorders>
              <w:top w:val="nil"/>
              <w:left w:val="nil"/>
              <w:bottom w:val="single" w:sz="8" w:space="0" w:color="auto"/>
              <w:right w:val="single" w:sz="8" w:space="0" w:color="auto"/>
            </w:tcBorders>
          </w:tcPr>
          <w:p w14:paraId="079FE350"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521EE8E8" w14:textId="1BE0322E"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1DAEF4D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5BF49C59"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nil"/>
              <w:bottom w:val="single" w:sz="8" w:space="0" w:color="auto"/>
              <w:right w:val="single" w:sz="8" w:space="0" w:color="auto"/>
            </w:tcBorders>
          </w:tcPr>
          <w:p w14:paraId="02F1D872"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45BB2AEE" w14:textId="130936B4"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06D9FFA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Normes et certification</w:t>
            </w:r>
          </w:p>
        </w:tc>
        <w:tc>
          <w:tcPr>
            <w:tcW w:w="6212" w:type="dxa"/>
            <w:tcBorders>
              <w:top w:val="nil"/>
              <w:left w:val="nil"/>
              <w:bottom w:val="single" w:sz="8" w:space="0" w:color="auto"/>
              <w:right w:val="single" w:sz="8" w:space="0" w:color="auto"/>
            </w:tcBorders>
            <w:shd w:val="clear" w:color="auto" w:fill="auto"/>
            <w:vAlign w:val="center"/>
            <w:hideMark/>
          </w:tcPr>
          <w:p w14:paraId="743238D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 de travail attestée</w:t>
            </w:r>
          </w:p>
        </w:tc>
        <w:tc>
          <w:tcPr>
            <w:tcW w:w="7472" w:type="dxa"/>
            <w:tcBorders>
              <w:top w:val="nil"/>
              <w:left w:val="nil"/>
              <w:bottom w:val="single" w:sz="8" w:space="0" w:color="auto"/>
              <w:right w:val="single" w:sz="8" w:space="0" w:color="auto"/>
            </w:tcBorders>
          </w:tcPr>
          <w:p w14:paraId="63844E1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EEAB695" w14:textId="65B4A9C3"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86AC78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La conformité est appuyée selon le cas </w:t>
            </w:r>
          </w:p>
        </w:tc>
        <w:tc>
          <w:tcPr>
            <w:tcW w:w="6212" w:type="dxa"/>
            <w:tcBorders>
              <w:top w:val="nil"/>
              <w:left w:val="nil"/>
              <w:bottom w:val="nil"/>
              <w:right w:val="single" w:sz="8" w:space="0" w:color="auto"/>
            </w:tcBorders>
            <w:shd w:val="clear" w:color="auto" w:fill="auto"/>
            <w:vAlign w:val="center"/>
            <w:hideMark/>
          </w:tcPr>
          <w:p w14:paraId="7374479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nil"/>
              <w:bottom w:val="nil"/>
              <w:right w:val="single" w:sz="8" w:space="0" w:color="auto"/>
            </w:tcBorders>
          </w:tcPr>
          <w:p w14:paraId="5EE17CC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BD6AEAF" w14:textId="0B7C9718" w:rsidTr="006753D8">
        <w:trPr>
          <w:trHeight w:val="765"/>
        </w:trPr>
        <w:tc>
          <w:tcPr>
            <w:tcW w:w="2000" w:type="dxa"/>
            <w:vMerge/>
            <w:tcBorders>
              <w:top w:val="nil"/>
              <w:left w:val="single" w:sz="8" w:space="0" w:color="auto"/>
              <w:bottom w:val="single" w:sz="8" w:space="0" w:color="000000"/>
              <w:right w:val="single" w:sz="8" w:space="0" w:color="auto"/>
            </w:tcBorders>
            <w:vAlign w:val="center"/>
            <w:hideMark/>
          </w:tcPr>
          <w:p w14:paraId="1D6B466D"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779845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72" w:type="dxa"/>
            <w:tcBorders>
              <w:top w:val="nil"/>
              <w:left w:val="nil"/>
              <w:bottom w:val="nil"/>
              <w:right w:val="single" w:sz="8" w:space="0" w:color="auto"/>
            </w:tcBorders>
          </w:tcPr>
          <w:p w14:paraId="45BD1B0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27C1286" w14:textId="02C3CFCA"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5F84871"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20FFDAD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nil"/>
              <w:bottom w:val="single" w:sz="8" w:space="0" w:color="auto"/>
              <w:right w:val="single" w:sz="8" w:space="0" w:color="auto"/>
            </w:tcBorders>
          </w:tcPr>
          <w:p w14:paraId="2D073AD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1A6F470" w14:textId="09694EBC" w:rsidTr="006753D8">
        <w:trPr>
          <w:trHeight w:val="31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3CDF6809" w14:textId="55936484" w:rsidR="006753D8" w:rsidRPr="00C12974" w:rsidRDefault="006753D8" w:rsidP="006753D8">
            <w:pPr>
              <w:spacing w:after="0" w:line="240" w:lineRule="auto"/>
              <w:rPr>
                <w:rFonts w:eastAsia="Times New Roman" w:cstheme="minorHAnsi"/>
                <w:color w:val="000000"/>
                <w:sz w:val="20"/>
                <w:szCs w:val="20"/>
                <w:lang w:eastAsia="fr-FR"/>
              </w:rPr>
            </w:pPr>
            <w:bookmarkStart w:id="8" w:name="RANGE!A913"/>
            <w:bookmarkEnd w:id="7"/>
            <w:r w:rsidRPr="00C12974">
              <w:rPr>
                <w:rFonts w:eastAsia="Times New Roman" w:cstheme="minorHAnsi"/>
                <w:color w:val="000000"/>
                <w:sz w:val="20"/>
                <w:szCs w:val="20"/>
                <w:lang w:eastAsia="fr-FR"/>
              </w:rPr>
              <w:t>3.5 –PHARE DE RECHERCHE</w:t>
            </w:r>
            <w:bookmarkEnd w:id="8"/>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27FE39B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52A211A" w14:textId="5EFA17BF"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5CFC5E5A"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9" w:name="_Hlk163396634"/>
            <w:r w:rsidRPr="00C12974">
              <w:rPr>
                <w:rFonts w:eastAsia="Times New Roman" w:cstheme="minorHAnsi"/>
                <w:color w:val="000000"/>
                <w:sz w:val="20"/>
                <w:szCs w:val="20"/>
                <w:lang w:eastAsia="fr-FR"/>
              </w:rPr>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58BC919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Intervention des unités des forces de sécurité intérieure et de défense</w:t>
            </w:r>
          </w:p>
        </w:tc>
        <w:tc>
          <w:tcPr>
            <w:tcW w:w="7472" w:type="dxa"/>
            <w:tcBorders>
              <w:top w:val="nil"/>
              <w:left w:val="nil"/>
              <w:bottom w:val="single" w:sz="8" w:space="0" w:color="auto"/>
              <w:right w:val="single" w:sz="8" w:space="0" w:color="auto"/>
            </w:tcBorders>
          </w:tcPr>
          <w:p w14:paraId="3B6DDF8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C7D803B" w14:textId="01259338" w:rsidTr="006753D8">
        <w:trPr>
          <w:trHeight w:val="52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C44B4B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Descriptif </w:t>
            </w:r>
          </w:p>
        </w:tc>
        <w:tc>
          <w:tcPr>
            <w:tcW w:w="6212" w:type="dxa"/>
            <w:tcBorders>
              <w:top w:val="nil"/>
              <w:left w:val="nil"/>
              <w:bottom w:val="single" w:sz="8" w:space="0" w:color="auto"/>
              <w:right w:val="single" w:sz="8" w:space="0" w:color="auto"/>
            </w:tcBorders>
            <w:shd w:val="clear" w:color="auto" w:fill="auto"/>
            <w:vAlign w:val="center"/>
            <w:hideMark/>
          </w:tcPr>
          <w:p w14:paraId="02D5BB4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Phare à capacité d’éclairage à grande distance à des fins de contrôle, d’identification, de recherche et d’éblouissement</w:t>
            </w:r>
          </w:p>
        </w:tc>
        <w:tc>
          <w:tcPr>
            <w:tcW w:w="7472" w:type="dxa"/>
            <w:tcBorders>
              <w:top w:val="nil"/>
              <w:left w:val="nil"/>
              <w:bottom w:val="single" w:sz="8" w:space="0" w:color="auto"/>
              <w:right w:val="single" w:sz="8" w:space="0" w:color="auto"/>
            </w:tcBorders>
          </w:tcPr>
          <w:p w14:paraId="198D75E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8FBF355" w14:textId="62F0FF5A"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55AD4C8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Adaptation à l’emploi </w:t>
            </w:r>
          </w:p>
        </w:tc>
        <w:tc>
          <w:tcPr>
            <w:tcW w:w="6212" w:type="dxa"/>
            <w:tcBorders>
              <w:top w:val="nil"/>
              <w:left w:val="nil"/>
              <w:bottom w:val="nil"/>
              <w:right w:val="single" w:sz="8" w:space="0" w:color="auto"/>
            </w:tcBorders>
            <w:shd w:val="clear" w:color="auto" w:fill="auto"/>
            <w:vAlign w:val="center"/>
            <w:hideMark/>
          </w:tcPr>
          <w:p w14:paraId="745E840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Comporte </w:t>
            </w:r>
          </w:p>
        </w:tc>
        <w:tc>
          <w:tcPr>
            <w:tcW w:w="7472" w:type="dxa"/>
            <w:tcBorders>
              <w:top w:val="nil"/>
              <w:left w:val="nil"/>
              <w:bottom w:val="nil"/>
              <w:right w:val="single" w:sz="8" w:space="0" w:color="auto"/>
            </w:tcBorders>
          </w:tcPr>
          <w:p w14:paraId="5280FC4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6BF630A" w14:textId="395AB9AF"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24B2E83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7E831B6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ampoule au XENON</w:t>
            </w:r>
          </w:p>
        </w:tc>
        <w:tc>
          <w:tcPr>
            <w:tcW w:w="7472" w:type="dxa"/>
            <w:tcBorders>
              <w:top w:val="nil"/>
              <w:left w:val="nil"/>
              <w:bottom w:val="nil"/>
              <w:right w:val="single" w:sz="8" w:space="0" w:color="auto"/>
            </w:tcBorders>
          </w:tcPr>
          <w:p w14:paraId="6892478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3095925" w14:textId="4ECE5DBB"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77472CA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089017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Lentille en verre trempé protège lentille</w:t>
            </w:r>
          </w:p>
        </w:tc>
        <w:tc>
          <w:tcPr>
            <w:tcW w:w="7472" w:type="dxa"/>
            <w:tcBorders>
              <w:top w:val="nil"/>
              <w:left w:val="nil"/>
              <w:bottom w:val="nil"/>
              <w:right w:val="single" w:sz="8" w:space="0" w:color="auto"/>
            </w:tcBorders>
          </w:tcPr>
          <w:p w14:paraId="5DEEB36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7809FEE" w14:textId="2965B33D"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8AD950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763B999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Boîtier en aluminium résistant</w:t>
            </w:r>
          </w:p>
        </w:tc>
        <w:tc>
          <w:tcPr>
            <w:tcW w:w="7472" w:type="dxa"/>
            <w:tcBorders>
              <w:top w:val="nil"/>
              <w:left w:val="nil"/>
              <w:bottom w:val="nil"/>
              <w:right w:val="single" w:sz="8" w:space="0" w:color="auto"/>
            </w:tcBorders>
          </w:tcPr>
          <w:p w14:paraId="3D99FAC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C7DB066" w14:textId="5737B442"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4C84586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C3F892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Batterie accumulateur</w:t>
            </w:r>
          </w:p>
        </w:tc>
        <w:tc>
          <w:tcPr>
            <w:tcW w:w="7472" w:type="dxa"/>
            <w:tcBorders>
              <w:top w:val="nil"/>
              <w:left w:val="nil"/>
              <w:bottom w:val="nil"/>
              <w:right w:val="single" w:sz="8" w:space="0" w:color="auto"/>
            </w:tcBorders>
          </w:tcPr>
          <w:p w14:paraId="0F0B38B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6981A08" w14:textId="3C8CB906"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7CE5365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0624FB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indicateur de charge</w:t>
            </w:r>
          </w:p>
        </w:tc>
        <w:tc>
          <w:tcPr>
            <w:tcW w:w="7472" w:type="dxa"/>
            <w:tcBorders>
              <w:top w:val="nil"/>
              <w:left w:val="nil"/>
              <w:bottom w:val="nil"/>
              <w:right w:val="single" w:sz="8" w:space="0" w:color="auto"/>
            </w:tcBorders>
          </w:tcPr>
          <w:p w14:paraId="7DA2F98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E5A7520" w14:textId="704B0ABA"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242B91D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3687447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poignée de portage</w:t>
            </w:r>
          </w:p>
        </w:tc>
        <w:tc>
          <w:tcPr>
            <w:tcW w:w="7472" w:type="dxa"/>
            <w:tcBorders>
              <w:top w:val="nil"/>
              <w:left w:val="nil"/>
              <w:bottom w:val="single" w:sz="8" w:space="0" w:color="auto"/>
              <w:right w:val="single" w:sz="8" w:space="0" w:color="auto"/>
            </w:tcBorders>
          </w:tcPr>
          <w:p w14:paraId="09E7706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6079BC5" w14:textId="0ECF78AF"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F4C3C0A"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AA84FB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Étanchéité à l’eau</w:t>
            </w:r>
          </w:p>
        </w:tc>
        <w:tc>
          <w:tcPr>
            <w:tcW w:w="7472" w:type="dxa"/>
            <w:tcBorders>
              <w:top w:val="nil"/>
              <w:left w:val="nil"/>
              <w:bottom w:val="nil"/>
              <w:right w:val="single" w:sz="8" w:space="0" w:color="auto"/>
            </w:tcBorders>
          </w:tcPr>
          <w:p w14:paraId="4855889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BF561E0" w14:textId="14652F52"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CEF7814"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9DE9B3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Étanchéité à la poussière</w:t>
            </w:r>
          </w:p>
        </w:tc>
        <w:tc>
          <w:tcPr>
            <w:tcW w:w="7472" w:type="dxa"/>
            <w:tcBorders>
              <w:top w:val="nil"/>
              <w:left w:val="nil"/>
              <w:bottom w:val="nil"/>
              <w:right w:val="single" w:sz="8" w:space="0" w:color="auto"/>
            </w:tcBorders>
          </w:tcPr>
          <w:p w14:paraId="08D50DF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7B5A065" w14:textId="7084B662"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7FB8A07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68F204F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Niveau d’étanchéité minimal IP 63</w:t>
            </w:r>
          </w:p>
        </w:tc>
        <w:tc>
          <w:tcPr>
            <w:tcW w:w="7472" w:type="dxa"/>
            <w:tcBorders>
              <w:top w:val="nil"/>
              <w:left w:val="nil"/>
              <w:bottom w:val="single" w:sz="8" w:space="0" w:color="auto"/>
              <w:right w:val="single" w:sz="8" w:space="0" w:color="auto"/>
            </w:tcBorders>
          </w:tcPr>
          <w:p w14:paraId="2E55B3A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56178D6" w14:textId="28D9F6CB"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7DD717A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Accessoires</w:t>
            </w:r>
          </w:p>
        </w:tc>
        <w:tc>
          <w:tcPr>
            <w:tcW w:w="6212" w:type="dxa"/>
            <w:tcBorders>
              <w:top w:val="nil"/>
              <w:left w:val="nil"/>
              <w:bottom w:val="nil"/>
              <w:right w:val="single" w:sz="8" w:space="0" w:color="auto"/>
            </w:tcBorders>
            <w:shd w:val="clear" w:color="auto" w:fill="auto"/>
            <w:vAlign w:val="center"/>
            <w:hideMark/>
          </w:tcPr>
          <w:p w14:paraId="3FB3877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Chargeur 220 V</w:t>
            </w:r>
          </w:p>
        </w:tc>
        <w:tc>
          <w:tcPr>
            <w:tcW w:w="7472" w:type="dxa"/>
            <w:tcBorders>
              <w:top w:val="nil"/>
              <w:left w:val="nil"/>
              <w:bottom w:val="nil"/>
              <w:right w:val="single" w:sz="8" w:space="0" w:color="auto"/>
            </w:tcBorders>
          </w:tcPr>
          <w:p w14:paraId="4CDD9D8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43A9231" w14:textId="6CF0ADA3"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7658CF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DDD0CA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Batterie</w:t>
            </w:r>
          </w:p>
        </w:tc>
        <w:tc>
          <w:tcPr>
            <w:tcW w:w="7472" w:type="dxa"/>
            <w:tcBorders>
              <w:top w:val="nil"/>
              <w:left w:val="nil"/>
              <w:bottom w:val="nil"/>
              <w:right w:val="single" w:sz="8" w:space="0" w:color="auto"/>
            </w:tcBorders>
          </w:tcPr>
          <w:p w14:paraId="68423A8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12CDD40" w14:textId="4FCB3D1B"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6075ED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3CED77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Ampoule au XENON</w:t>
            </w:r>
          </w:p>
        </w:tc>
        <w:tc>
          <w:tcPr>
            <w:tcW w:w="7472" w:type="dxa"/>
            <w:tcBorders>
              <w:top w:val="nil"/>
              <w:left w:val="nil"/>
              <w:bottom w:val="single" w:sz="8" w:space="0" w:color="auto"/>
              <w:right w:val="single" w:sz="8" w:space="0" w:color="auto"/>
            </w:tcBorders>
          </w:tcPr>
          <w:p w14:paraId="42F4114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B1171EF" w14:textId="28476374"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130C51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w:t>
            </w:r>
          </w:p>
        </w:tc>
        <w:tc>
          <w:tcPr>
            <w:tcW w:w="6212" w:type="dxa"/>
            <w:tcBorders>
              <w:top w:val="nil"/>
              <w:left w:val="nil"/>
              <w:bottom w:val="single" w:sz="8" w:space="0" w:color="auto"/>
              <w:right w:val="single" w:sz="8" w:space="0" w:color="auto"/>
            </w:tcBorders>
            <w:shd w:val="clear" w:color="auto" w:fill="auto"/>
            <w:vAlign w:val="center"/>
            <w:hideMark/>
          </w:tcPr>
          <w:p w14:paraId="7706630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 équipé de sa batterie ≤ 2 kg</w:t>
            </w:r>
          </w:p>
        </w:tc>
        <w:tc>
          <w:tcPr>
            <w:tcW w:w="7472" w:type="dxa"/>
            <w:tcBorders>
              <w:top w:val="nil"/>
              <w:left w:val="nil"/>
              <w:bottom w:val="single" w:sz="8" w:space="0" w:color="auto"/>
              <w:right w:val="single" w:sz="8" w:space="0" w:color="auto"/>
            </w:tcBorders>
          </w:tcPr>
          <w:p w14:paraId="55BF156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70E45A3" w14:textId="1EA42BF1" w:rsidTr="006753D8">
        <w:trPr>
          <w:trHeight w:val="315"/>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774CC3C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Alimentation </w:t>
            </w:r>
          </w:p>
        </w:tc>
        <w:tc>
          <w:tcPr>
            <w:tcW w:w="6212" w:type="dxa"/>
            <w:tcBorders>
              <w:top w:val="nil"/>
              <w:left w:val="nil"/>
              <w:bottom w:val="single" w:sz="8" w:space="0" w:color="auto"/>
              <w:right w:val="single" w:sz="8" w:space="0" w:color="auto"/>
            </w:tcBorders>
            <w:shd w:val="clear" w:color="auto" w:fill="auto"/>
            <w:vAlign w:val="center"/>
            <w:hideMark/>
          </w:tcPr>
          <w:p w14:paraId="5700717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Batterie de type lithium ion </w:t>
            </w:r>
          </w:p>
        </w:tc>
        <w:tc>
          <w:tcPr>
            <w:tcW w:w="7472" w:type="dxa"/>
            <w:tcBorders>
              <w:top w:val="nil"/>
              <w:left w:val="nil"/>
              <w:bottom w:val="single" w:sz="8" w:space="0" w:color="auto"/>
              <w:right w:val="single" w:sz="8" w:space="0" w:color="auto"/>
            </w:tcBorders>
          </w:tcPr>
          <w:p w14:paraId="1B36802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6852C3A" w14:textId="14DE926A"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99262C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4FE3F04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Temps de charge sur secteur ≤ 4 heures</w:t>
            </w:r>
          </w:p>
        </w:tc>
        <w:tc>
          <w:tcPr>
            <w:tcW w:w="7472" w:type="dxa"/>
            <w:tcBorders>
              <w:top w:val="nil"/>
              <w:left w:val="nil"/>
              <w:bottom w:val="single" w:sz="8" w:space="0" w:color="auto"/>
              <w:right w:val="single" w:sz="8" w:space="0" w:color="auto"/>
            </w:tcBorders>
          </w:tcPr>
          <w:p w14:paraId="39A39BD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B280189" w14:textId="549F3F55"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DFEB0D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Puissance éclairage </w:t>
            </w:r>
          </w:p>
        </w:tc>
        <w:tc>
          <w:tcPr>
            <w:tcW w:w="6212" w:type="dxa"/>
            <w:tcBorders>
              <w:top w:val="nil"/>
              <w:left w:val="nil"/>
              <w:bottom w:val="single" w:sz="8" w:space="0" w:color="auto"/>
              <w:right w:val="single" w:sz="8" w:space="0" w:color="auto"/>
            </w:tcBorders>
            <w:shd w:val="clear" w:color="auto" w:fill="auto"/>
            <w:vAlign w:val="center"/>
            <w:hideMark/>
          </w:tcPr>
          <w:p w14:paraId="5ED421F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Eclairage maxi 4 000 lumens ;</w:t>
            </w:r>
          </w:p>
        </w:tc>
        <w:tc>
          <w:tcPr>
            <w:tcW w:w="7472" w:type="dxa"/>
            <w:tcBorders>
              <w:top w:val="nil"/>
              <w:left w:val="nil"/>
              <w:bottom w:val="single" w:sz="8" w:space="0" w:color="auto"/>
              <w:right w:val="single" w:sz="8" w:space="0" w:color="auto"/>
            </w:tcBorders>
          </w:tcPr>
          <w:p w14:paraId="7C4D75B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20F79E3" w14:textId="42AB005F"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18CFA17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Portée </w:t>
            </w:r>
          </w:p>
        </w:tc>
        <w:tc>
          <w:tcPr>
            <w:tcW w:w="6212" w:type="dxa"/>
            <w:tcBorders>
              <w:top w:val="nil"/>
              <w:left w:val="nil"/>
              <w:bottom w:val="single" w:sz="8" w:space="0" w:color="auto"/>
              <w:right w:val="single" w:sz="8" w:space="0" w:color="auto"/>
            </w:tcBorders>
            <w:shd w:val="clear" w:color="auto" w:fill="auto"/>
            <w:vAlign w:val="center"/>
            <w:hideMark/>
          </w:tcPr>
          <w:p w14:paraId="70720AA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Portée du faisceau ≥ 600 m.</w:t>
            </w:r>
          </w:p>
        </w:tc>
        <w:tc>
          <w:tcPr>
            <w:tcW w:w="7472" w:type="dxa"/>
            <w:tcBorders>
              <w:top w:val="nil"/>
              <w:left w:val="nil"/>
              <w:bottom w:val="single" w:sz="8" w:space="0" w:color="auto"/>
              <w:right w:val="single" w:sz="8" w:space="0" w:color="auto"/>
            </w:tcBorders>
          </w:tcPr>
          <w:p w14:paraId="353A0A3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C4E50D3" w14:textId="0EA6A152"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06C3F5C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Autonomie </w:t>
            </w:r>
          </w:p>
        </w:tc>
        <w:tc>
          <w:tcPr>
            <w:tcW w:w="6212" w:type="dxa"/>
            <w:tcBorders>
              <w:top w:val="nil"/>
              <w:left w:val="nil"/>
              <w:bottom w:val="single" w:sz="8" w:space="0" w:color="auto"/>
              <w:right w:val="single" w:sz="8" w:space="0" w:color="auto"/>
            </w:tcBorders>
            <w:shd w:val="clear" w:color="auto" w:fill="auto"/>
            <w:vAlign w:val="center"/>
            <w:hideMark/>
          </w:tcPr>
          <w:p w14:paraId="26B86D85"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Autonomie &gt; 1 heure.</w:t>
            </w:r>
          </w:p>
        </w:tc>
        <w:tc>
          <w:tcPr>
            <w:tcW w:w="7472" w:type="dxa"/>
            <w:tcBorders>
              <w:top w:val="nil"/>
              <w:left w:val="nil"/>
              <w:bottom w:val="single" w:sz="8" w:space="0" w:color="auto"/>
              <w:right w:val="single" w:sz="8" w:space="0" w:color="auto"/>
            </w:tcBorders>
          </w:tcPr>
          <w:p w14:paraId="29878941"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7498152D" w14:textId="4FA93A82"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37F696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Coloris </w:t>
            </w:r>
          </w:p>
        </w:tc>
        <w:tc>
          <w:tcPr>
            <w:tcW w:w="6212" w:type="dxa"/>
            <w:tcBorders>
              <w:top w:val="nil"/>
              <w:left w:val="nil"/>
              <w:bottom w:val="nil"/>
              <w:right w:val="single" w:sz="8" w:space="0" w:color="auto"/>
            </w:tcBorders>
            <w:shd w:val="clear" w:color="auto" w:fill="auto"/>
            <w:vAlign w:val="center"/>
            <w:hideMark/>
          </w:tcPr>
          <w:p w14:paraId="39FB311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Proposé au coloris </w:t>
            </w:r>
          </w:p>
        </w:tc>
        <w:tc>
          <w:tcPr>
            <w:tcW w:w="7472" w:type="dxa"/>
            <w:tcBorders>
              <w:top w:val="nil"/>
              <w:left w:val="nil"/>
              <w:bottom w:val="nil"/>
              <w:right w:val="single" w:sz="8" w:space="0" w:color="auto"/>
            </w:tcBorders>
          </w:tcPr>
          <w:p w14:paraId="2A367A6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88A435B" w14:textId="0702677C"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97151E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B604D8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Noir</w:t>
            </w:r>
          </w:p>
        </w:tc>
        <w:tc>
          <w:tcPr>
            <w:tcW w:w="7472" w:type="dxa"/>
            <w:tcBorders>
              <w:top w:val="nil"/>
              <w:left w:val="nil"/>
              <w:bottom w:val="single" w:sz="8" w:space="0" w:color="auto"/>
              <w:right w:val="single" w:sz="8" w:space="0" w:color="auto"/>
            </w:tcBorders>
          </w:tcPr>
          <w:p w14:paraId="0248BE0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A403CF0" w14:textId="3BAE5B3F"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B46A65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Composition</w:t>
            </w:r>
          </w:p>
        </w:tc>
        <w:tc>
          <w:tcPr>
            <w:tcW w:w="6212" w:type="dxa"/>
            <w:tcBorders>
              <w:top w:val="nil"/>
              <w:left w:val="nil"/>
              <w:bottom w:val="nil"/>
              <w:right w:val="single" w:sz="8" w:space="0" w:color="auto"/>
            </w:tcBorders>
            <w:shd w:val="clear" w:color="auto" w:fill="auto"/>
            <w:vAlign w:val="center"/>
            <w:hideMark/>
          </w:tcPr>
          <w:p w14:paraId="30683ED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Revêtement composite anti choc ;</w:t>
            </w:r>
          </w:p>
        </w:tc>
        <w:tc>
          <w:tcPr>
            <w:tcW w:w="7472" w:type="dxa"/>
            <w:tcBorders>
              <w:top w:val="nil"/>
              <w:left w:val="nil"/>
              <w:bottom w:val="nil"/>
              <w:right w:val="single" w:sz="8" w:space="0" w:color="auto"/>
            </w:tcBorders>
          </w:tcPr>
          <w:p w14:paraId="2AEF57C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B0021E5" w14:textId="3B07609C"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7D6E93C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629572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Corps en aluminium</w:t>
            </w:r>
          </w:p>
        </w:tc>
        <w:tc>
          <w:tcPr>
            <w:tcW w:w="7472" w:type="dxa"/>
            <w:tcBorders>
              <w:top w:val="nil"/>
              <w:left w:val="nil"/>
              <w:bottom w:val="nil"/>
              <w:right w:val="single" w:sz="8" w:space="0" w:color="auto"/>
            </w:tcBorders>
          </w:tcPr>
          <w:p w14:paraId="2512090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400A331" w14:textId="3FF22365"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5F211BAA"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42F41E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Anodisation de type III</w:t>
            </w:r>
          </w:p>
        </w:tc>
        <w:tc>
          <w:tcPr>
            <w:tcW w:w="7472" w:type="dxa"/>
            <w:tcBorders>
              <w:top w:val="nil"/>
              <w:left w:val="nil"/>
              <w:bottom w:val="single" w:sz="8" w:space="0" w:color="auto"/>
              <w:right w:val="single" w:sz="8" w:space="0" w:color="auto"/>
            </w:tcBorders>
          </w:tcPr>
          <w:p w14:paraId="4744B43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BFDA4B8" w14:textId="31C218EA"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5781924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20D6656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Marquage comportant </w:t>
            </w:r>
          </w:p>
        </w:tc>
        <w:tc>
          <w:tcPr>
            <w:tcW w:w="7472" w:type="dxa"/>
            <w:tcBorders>
              <w:top w:val="nil"/>
              <w:left w:val="nil"/>
              <w:bottom w:val="nil"/>
              <w:right w:val="single" w:sz="8" w:space="0" w:color="auto"/>
            </w:tcBorders>
          </w:tcPr>
          <w:p w14:paraId="7E42A3A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1346C2E" w14:textId="5D8DCF14"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2CA5016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134C9F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Nom du fabricant </w:t>
            </w:r>
          </w:p>
        </w:tc>
        <w:tc>
          <w:tcPr>
            <w:tcW w:w="7472" w:type="dxa"/>
            <w:tcBorders>
              <w:top w:val="nil"/>
              <w:left w:val="nil"/>
              <w:bottom w:val="nil"/>
              <w:right w:val="single" w:sz="8" w:space="0" w:color="auto"/>
            </w:tcBorders>
          </w:tcPr>
          <w:p w14:paraId="244E2B2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89477D4" w14:textId="65D943F0"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0327190D"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DF8B06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nil"/>
              <w:bottom w:val="nil"/>
              <w:right w:val="single" w:sz="8" w:space="0" w:color="auto"/>
            </w:tcBorders>
          </w:tcPr>
          <w:p w14:paraId="5B103BC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78E7FA1" w14:textId="18D34413"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12C5B5A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45D716B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 de série</w:t>
            </w:r>
          </w:p>
        </w:tc>
        <w:tc>
          <w:tcPr>
            <w:tcW w:w="7472" w:type="dxa"/>
            <w:tcBorders>
              <w:top w:val="nil"/>
              <w:left w:val="nil"/>
              <w:bottom w:val="single" w:sz="8" w:space="0" w:color="auto"/>
              <w:right w:val="single" w:sz="8" w:space="0" w:color="auto"/>
            </w:tcBorders>
          </w:tcPr>
          <w:p w14:paraId="7BE7588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F6D3CF1" w14:textId="753B3144"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0C342F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3DEBF044"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nil"/>
              <w:bottom w:val="single" w:sz="8" w:space="0" w:color="auto"/>
              <w:right w:val="single" w:sz="8" w:space="0" w:color="auto"/>
            </w:tcBorders>
          </w:tcPr>
          <w:p w14:paraId="7ADDE6D3"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7726FECD" w14:textId="2DED26DD"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3CC7B40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Normes et certification </w:t>
            </w:r>
          </w:p>
        </w:tc>
        <w:tc>
          <w:tcPr>
            <w:tcW w:w="6212" w:type="dxa"/>
            <w:tcBorders>
              <w:top w:val="nil"/>
              <w:left w:val="nil"/>
              <w:bottom w:val="single" w:sz="8" w:space="0" w:color="auto"/>
              <w:right w:val="single" w:sz="8" w:space="0" w:color="auto"/>
            </w:tcBorders>
            <w:shd w:val="clear" w:color="auto" w:fill="auto"/>
            <w:vAlign w:val="center"/>
            <w:hideMark/>
          </w:tcPr>
          <w:p w14:paraId="54525F8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L’indice de protection est conforme à la norme EN 60529</w:t>
            </w:r>
          </w:p>
        </w:tc>
        <w:tc>
          <w:tcPr>
            <w:tcW w:w="7472" w:type="dxa"/>
            <w:tcBorders>
              <w:top w:val="nil"/>
              <w:left w:val="nil"/>
              <w:bottom w:val="single" w:sz="8" w:space="0" w:color="auto"/>
              <w:right w:val="single" w:sz="8" w:space="0" w:color="auto"/>
            </w:tcBorders>
          </w:tcPr>
          <w:p w14:paraId="7DF8A9A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DE094A3" w14:textId="47913C71"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2E09F2F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lastRenderedPageBreak/>
              <w:t>La conformité est appuyée selon le cas</w:t>
            </w:r>
          </w:p>
        </w:tc>
        <w:tc>
          <w:tcPr>
            <w:tcW w:w="6212" w:type="dxa"/>
            <w:tcBorders>
              <w:top w:val="nil"/>
              <w:left w:val="nil"/>
              <w:bottom w:val="nil"/>
              <w:right w:val="single" w:sz="8" w:space="0" w:color="auto"/>
            </w:tcBorders>
            <w:shd w:val="clear" w:color="auto" w:fill="auto"/>
            <w:vAlign w:val="center"/>
            <w:hideMark/>
          </w:tcPr>
          <w:p w14:paraId="4EBB98C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nil"/>
              <w:bottom w:val="nil"/>
              <w:right w:val="single" w:sz="8" w:space="0" w:color="auto"/>
            </w:tcBorders>
          </w:tcPr>
          <w:p w14:paraId="29C88DB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289D921" w14:textId="0DF0CCEB" w:rsidTr="006753D8">
        <w:trPr>
          <w:trHeight w:val="765"/>
        </w:trPr>
        <w:tc>
          <w:tcPr>
            <w:tcW w:w="2000" w:type="dxa"/>
            <w:vMerge/>
            <w:tcBorders>
              <w:top w:val="nil"/>
              <w:left w:val="single" w:sz="8" w:space="0" w:color="auto"/>
              <w:bottom w:val="single" w:sz="8" w:space="0" w:color="000000"/>
              <w:right w:val="single" w:sz="8" w:space="0" w:color="auto"/>
            </w:tcBorders>
            <w:vAlign w:val="center"/>
            <w:hideMark/>
          </w:tcPr>
          <w:p w14:paraId="7BB2E73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95DE79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72" w:type="dxa"/>
            <w:tcBorders>
              <w:top w:val="nil"/>
              <w:left w:val="nil"/>
              <w:bottom w:val="nil"/>
              <w:right w:val="single" w:sz="8" w:space="0" w:color="auto"/>
            </w:tcBorders>
          </w:tcPr>
          <w:p w14:paraId="69F2126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0CE8BB0" w14:textId="06B83097"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D5BA1F4"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F60D4B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nil"/>
              <w:bottom w:val="single" w:sz="8" w:space="0" w:color="auto"/>
              <w:right w:val="single" w:sz="8" w:space="0" w:color="auto"/>
            </w:tcBorders>
          </w:tcPr>
          <w:p w14:paraId="632CD56A" w14:textId="77777777" w:rsidR="006753D8" w:rsidRPr="00C12974" w:rsidRDefault="006753D8" w:rsidP="006753D8">
            <w:pPr>
              <w:spacing w:after="0" w:line="240" w:lineRule="auto"/>
              <w:rPr>
                <w:rFonts w:eastAsia="Times New Roman" w:cstheme="minorHAnsi"/>
                <w:color w:val="000000"/>
                <w:sz w:val="20"/>
                <w:szCs w:val="20"/>
                <w:lang w:eastAsia="fr-FR"/>
              </w:rPr>
            </w:pPr>
          </w:p>
        </w:tc>
      </w:tr>
      <w:bookmarkEnd w:id="9"/>
      <w:tr w:rsidR="006753D8" w:rsidRPr="00C12974" w14:paraId="5DC4864F" w14:textId="4A042510" w:rsidTr="006753D8">
        <w:trPr>
          <w:trHeight w:val="31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4ED1B2C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3.6 –LAMPE TORCHE TACTIQUE</w:t>
            </w:r>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1C0EC3B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D00ECA4" w14:textId="7D75E77D"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576174D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50CD3F4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Intervention des unités des forces de sécurité intérieure et de défense</w:t>
            </w:r>
          </w:p>
        </w:tc>
        <w:tc>
          <w:tcPr>
            <w:tcW w:w="7472" w:type="dxa"/>
            <w:tcBorders>
              <w:top w:val="nil"/>
              <w:left w:val="nil"/>
              <w:bottom w:val="single" w:sz="8" w:space="0" w:color="auto"/>
              <w:right w:val="single" w:sz="8" w:space="0" w:color="auto"/>
            </w:tcBorders>
          </w:tcPr>
          <w:p w14:paraId="2F3E9B3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6C9749F" w14:textId="0FD5BA71"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578340B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Descriptif</w:t>
            </w:r>
          </w:p>
        </w:tc>
        <w:tc>
          <w:tcPr>
            <w:tcW w:w="6212" w:type="dxa"/>
            <w:tcBorders>
              <w:top w:val="nil"/>
              <w:left w:val="nil"/>
              <w:bottom w:val="single" w:sz="8" w:space="0" w:color="auto"/>
              <w:right w:val="single" w:sz="8" w:space="0" w:color="auto"/>
            </w:tcBorders>
            <w:shd w:val="clear" w:color="auto" w:fill="auto"/>
            <w:vAlign w:val="center"/>
            <w:hideMark/>
          </w:tcPr>
          <w:p w14:paraId="6156B77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Lampe torche à forte luminosité à des fins d’identification de cibles, de recherche et d’éblouissement</w:t>
            </w:r>
          </w:p>
        </w:tc>
        <w:tc>
          <w:tcPr>
            <w:tcW w:w="7472" w:type="dxa"/>
            <w:tcBorders>
              <w:top w:val="nil"/>
              <w:left w:val="nil"/>
              <w:bottom w:val="single" w:sz="8" w:space="0" w:color="auto"/>
              <w:right w:val="single" w:sz="8" w:space="0" w:color="auto"/>
            </w:tcBorders>
          </w:tcPr>
          <w:p w14:paraId="155E47A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76AD7B5" w14:textId="5CEEEFBC"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98BE58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Adaptation à l’emploi</w:t>
            </w:r>
          </w:p>
        </w:tc>
        <w:tc>
          <w:tcPr>
            <w:tcW w:w="6212" w:type="dxa"/>
            <w:tcBorders>
              <w:top w:val="nil"/>
              <w:left w:val="nil"/>
              <w:bottom w:val="nil"/>
              <w:right w:val="single" w:sz="8" w:space="0" w:color="auto"/>
            </w:tcBorders>
            <w:shd w:val="clear" w:color="auto" w:fill="auto"/>
            <w:vAlign w:val="center"/>
            <w:hideMark/>
          </w:tcPr>
          <w:p w14:paraId="56F1703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Comporte </w:t>
            </w:r>
          </w:p>
        </w:tc>
        <w:tc>
          <w:tcPr>
            <w:tcW w:w="7472" w:type="dxa"/>
            <w:tcBorders>
              <w:top w:val="nil"/>
              <w:left w:val="nil"/>
              <w:bottom w:val="nil"/>
              <w:right w:val="single" w:sz="8" w:space="0" w:color="auto"/>
            </w:tcBorders>
          </w:tcPr>
          <w:p w14:paraId="556FEFF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CA79DB1" w14:textId="42569DF1"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28E1F98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02F2B9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ampoule LED ;</w:t>
            </w:r>
          </w:p>
        </w:tc>
        <w:tc>
          <w:tcPr>
            <w:tcW w:w="7472" w:type="dxa"/>
            <w:tcBorders>
              <w:top w:val="nil"/>
              <w:left w:val="nil"/>
              <w:bottom w:val="nil"/>
              <w:right w:val="single" w:sz="8" w:space="0" w:color="auto"/>
            </w:tcBorders>
          </w:tcPr>
          <w:p w14:paraId="0FF6090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F0C33AB" w14:textId="6CC45F20"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559495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D60A0F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Lentille en verre trempé </w:t>
            </w:r>
          </w:p>
        </w:tc>
        <w:tc>
          <w:tcPr>
            <w:tcW w:w="7472" w:type="dxa"/>
            <w:tcBorders>
              <w:top w:val="nil"/>
              <w:left w:val="nil"/>
              <w:bottom w:val="nil"/>
              <w:right w:val="single" w:sz="8" w:space="0" w:color="auto"/>
            </w:tcBorders>
          </w:tcPr>
          <w:p w14:paraId="448240D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41371DA" w14:textId="53FD64DF"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226FE5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CF8139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Boitier étanche en aluminium résistant</w:t>
            </w:r>
          </w:p>
        </w:tc>
        <w:tc>
          <w:tcPr>
            <w:tcW w:w="7472" w:type="dxa"/>
            <w:tcBorders>
              <w:top w:val="nil"/>
              <w:left w:val="nil"/>
              <w:bottom w:val="nil"/>
              <w:right w:val="single" w:sz="8" w:space="0" w:color="auto"/>
            </w:tcBorders>
          </w:tcPr>
          <w:p w14:paraId="3B139BC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7655B05" w14:textId="7A4BCFD2"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4903794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5519F9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Batterie accumulateur</w:t>
            </w:r>
          </w:p>
        </w:tc>
        <w:tc>
          <w:tcPr>
            <w:tcW w:w="7472" w:type="dxa"/>
            <w:tcBorders>
              <w:top w:val="nil"/>
              <w:left w:val="nil"/>
              <w:bottom w:val="nil"/>
              <w:right w:val="single" w:sz="8" w:space="0" w:color="auto"/>
            </w:tcBorders>
          </w:tcPr>
          <w:p w14:paraId="4970A3C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C348436" w14:textId="0147BFC5"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1661BAD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E4A874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Indicateur de charge batterie</w:t>
            </w:r>
          </w:p>
        </w:tc>
        <w:tc>
          <w:tcPr>
            <w:tcW w:w="7472" w:type="dxa"/>
            <w:tcBorders>
              <w:top w:val="nil"/>
              <w:left w:val="nil"/>
              <w:bottom w:val="nil"/>
              <w:right w:val="single" w:sz="8" w:space="0" w:color="auto"/>
            </w:tcBorders>
          </w:tcPr>
          <w:p w14:paraId="38949E1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0E1FACD" w14:textId="3880C02E"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15C0E828"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497068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Interrupteur tactique arrière</w:t>
            </w:r>
          </w:p>
        </w:tc>
        <w:tc>
          <w:tcPr>
            <w:tcW w:w="7472" w:type="dxa"/>
            <w:tcBorders>
              <w:top w:val="nil"/>
              <w:left w:val="nil"/>
              <w:bottom w:val="nil"/>
              <w:right w:val="single" w:sz="8" w:space="0" w:color="auto"/>
            </w:tcBorders>
          </w:tcPr>
          <w:p w14:paraId="3E59670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259B6F5" w14:textId="06D22182"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85F6630"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4EDFFF8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Clip de fixation ceinture</w:t>
            </w:r>
          </w:p>
        </w:tc>
        <w:tc>
          <w:tcPr>
            <w:tcW w:w="7472" w:type="dxa"/>
            <w:tcBorders>
              <w:top w:val="nil"/>
              <w:left w:val="nil"/>
              <w:bottom w:val="single" w:sz="8" w:space="0" w:color="auto"/>
              <w:right w:val="single" w:sz="8" w:space="0" w:color="auto"/>
            </w:tcBorders>
          </w:tcPr>
          <w:p w14:paraId="465C20E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BB332BB" w14:textId="57677CAF"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46CC863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F466C3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Etanchéité à l’eau </w:t>
            </w:r>
          </w:p>
        </w:tc>
        <w:tc>
          <w:tcPr>
            <w:tcW w:w="7472" w:type="dxa"/>
            <w:tcBorders>
              <w:top w:val="nil"/>
              <w:left w:val="nil"/>
              <w:bottom w:val="nil"/>
              <w:right w:val="single" w:sz="8" w:space="0" w:color="auto"/>
            </w:tcBorders>
          </w:tcPr>
          <w:p w14:paraId="382730F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412F9EF" w14:textId="528D98EB"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4AE103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4B0F77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Etanchéité à la poussière </w:t>
            </w:r>
          </w:p>
        </w:tc>
        <w:tc>
          <w:tcPr>
            <w:tcW w:w="7472" w:type="dxa"/>
            <w:tcBorders>
              <w:top w:val="nil"/>
              <w:left w:val="nil"/>
              <w:bottom w:val="nil"/>
              <w:right w:val="single" w:sz="8" w:space="0" w:color="auto"/>
            </w:tcBorders>
          </w:tcPr>
          <w:p w14:paraId="1D30438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E96E344" w14:textId="5F9AF81E"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70B0DE8"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3E214D1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Niveau étanchéité minimal IP 63</w:t>
            </w:r>
          </w:p>
        </w:tc>
        <w:tc>
          <w:tcPr>
            <w:tcW w:w="7472" w:type="dxa"/>
            <w:tcBorders>
              <w:top w:val="nil"/>
              <w:left w:val="nil"/>
              <w:bottom w:val="single" w:sz="8" w:space="0" w:color="auto"/>
              <w:right w:val="single" w:sz="8" w:space="0" w:color="auto"/>
            </w:tcBorders>
          </w:tcPr>
          <w:p w14:paraId="572D769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6C92C90" w14:textId="062B0A40"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1D9969D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Accessoires</w:t>
            </w:r>
          </w:p>
        </w:tc>
        <w:tc>
          <w:tcPr>
            <w:tcW w:w="6212" w:type="dxa"/>
            <w:tcBorders>
              <w:top w:val="nil"/>
              <w:left w:val="nil"/>
              <w:bottom w:val="nil"/>
              <w:right w:val="single" w:sz="8" w:space="0" w:color="auto"/>
            </w:tcBorders>
            <w:shd w:val="clear" w:color="auto" w:fill="auto"/>
            <w:vAlign w:val="center"/>
            <w:hideMark/>
          </w:tcPr>
          <w:p w14:paraId="217F2C0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Chargeur 220 V </w:t>
            </w:r>
          </w:p>
        </w:tc>
        <w:tc>
          <w:tcPr>
            <w:tcW w:w="7472" w:type="dxa"/>
            <w:tcBorders>
              <w:top w:val="nil"/>
              <w:left w:val="nil"/>
              <w:bottom w:val="nil"/>
              <w:right w:val="single" w:sz="8" w:space="0" w:color="auto"/>
            </w:tcBorders>
          </w:tcPr>
          <w:p w14:paraId="3C34DDB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8DA6040" w14:textId="532B871B"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0EBF5B3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E1C259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Chargeur 12 V</w:t>
            </w:r>
          </w:p>
        </w:tc>
        <w:tc>
          <w:tcPr>
            <w:tcW w:w="7472" w:type="dxa"/>
            <w:tcBorders>
              <w:top w:val="nil"/>
              <w:left w:val="nil"/>
              <w:bottom w:val="nil"/>
              <w:right w:val="single" w:sz="8" w:space="0" w:color="auto"/>
            </w:tcBorders>
          </w:tcPr>
          <w:p w14:paraId="47EB02C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C8CBCAC" w14:textId="1DD682AF"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CAB6E0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7A83F3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Batterie </w:t>
            </w:r>
          </w:p>
        </w:tc>
        <w:tc>
          <w:tcPr>
            <w:tcW w:w="7472" w:type="dxa"/>
            <w:tcBorders>
              <w:top w:val="nil"/>
              <w:left w:val="nil"/>
              <w:bottom w:val="nil"/>
              <w:right w:val="single" w:sz="8" w:space="0" w:color="auto"/>
            </w:tcBorders>
          </w:tcPr>
          <w:p w14:paraId="496026C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042F4C1" w14:textId="08BB6FEA"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1E2F011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C493A0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Filtres de couleur</w:t>
            </w:r>
          </w:p>
        </w:tc>
        <w:tc>
          <w:tcPr>
            <w:tcW w:w="7472" w:type="dxa"/>
            <w:tcBorders>
              <w:top w:val="nil"/>
              <w:left w:val="nil"/>
              <w:bottom w:val="nil"/>
              <w:right w:val="single" w:sz="8" w:space="0" w:color="auto"/>
            </w:tcBorders>
          </w:tcPr>
          <w:p w14:paraId="19C1278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E6CF6CC" w14:textId="2215E60C"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53B47963"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4DA1ACB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Lunette crénelée agressive</w:t>
            </w:r>
          </w:p>
        </w:tc>
        <w:tc>
          <w:tcPr>
            <w:tcW w:w="7472" w:type="dxa"/>
            <w:tcBorders>
              <w:top w:val="nil"/>
              <w:left w:val="nil"/>
              <w:bottom w:val="single" w:sz="8" w:space="0" w:color="auto"/>
              <w:right w:val="single" w:sz="8" w:space="0" w:color="auto"/>
            </w:tcBorders>
          </w:tcPr>
          <w:p w14:paraId="3D270DD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9F3E9FE" w14:textId="1E4A9C6B"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544E10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w:t>
            </w:r>
          </w:p>
        </w:tc>
        <w:tc>
          <w:tcPr>
            <w:tcW w:w="6212" w:type="dxa"/>
            <w:tcBorders>
              <w:top w:val="nil"/>
              <w:left w:val="nil"/>
              <w:bottom w:val="single" w:sz="8" w:space="0" w:color="auto"/>
              <w:right w:val="single" w:sz="8" w:space="0" w:color="auto"/>
            </w:tcBorders>
            <w:shd w:val="clear" w:color="auto" w:fill="auto"/>
            <w:vAlign w:val="center"/>
            <w:hideMark/>
          </w:tcPr>
          <w:p w14:paraId="7E79991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 sans piles ou batterie ≤ 155 gr</w:t>
            </w:r>
          </w:p>
        </w:tc>
        <w:tc>
          <w:tcPr>
            <w:tcW w:w="7472" w:type="dxa"/>
            <w:tcBorders>
              <w:top w:val="nil"/>
              <w:left w:val="nil"/>
              <w:bottom w:val="single" w:sz="8" w:space="0" w:color="auto"/>
              <w:right w:val="single" w:sz="8" w:space="0" w:color="auto"/>
            </w:tcBorders>
          </w:tcPr>
          <w:p w14:paraId="2F5F67E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1D2480C" w14:textId="7A21B0C7"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3D6483E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lastRenderedPageBreak/>
              <w:t>Alimentation </w:t>
            </w:r>
          </w:p>
        </w:tc>
        <w:tc>
          <w:tcPr>
            <w:tcW w:w="6212" w:type="dxa"/>
            <w:tcBorders>
              <w:top w:val="nil"/>
              <w:left w:val="nil"/>
              <w:bottom w:val="single" w:sz="8" w:space="0" w:color="auto"/>
              <w:right w:val="single" w:sz="8" w:space="0" w:color="auto"/>
            </w:tcBorders>
            <w:shd w:val="clear" w:color="auto" w:fill="auto"/>
            <w:vAlign w:val="center"/>
            <w:hideMark/>
          </w:tcPr>
          <w:p w14:paraId="5423F09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Piles ; batterie Lithium Ion.</w:t>
            </w:r>
          </w:p>
        </w:tc>
        <w:tc>
          <w:tcPr>
            <w:tcW w:w="7472" w:type="dxa"/>
            <w:tcBorders>
              <w:top w:val="nil"/>
              <w:left w:val="nil"/>
              <w:bottom w:val="single" w:sz="8" w:space="0" w:color="auto"/>
              <w:right w:val="single" w:sz="8" w:space="0" w:color="auto"/>
            </w:tcBorders>
          </w:tcPr>
          <w:p w14:paraId="7987B46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358A1E4" w14:textId="6620EC32" w:rsidTr="006753D8">
        <w:trPr>
          <w:trHeight w:val="315"/>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7B22B0C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Puissance d’éclairage </w:t>
            </w:r>
          </w:p>
        </w:tc>
        <w:tc>
          <w:tcPr>
            <w:tcW w:w="6212" w:type="dxa"/>
            <w:tcBorders>
              <w:top w:val="nil"/>
              <w:left w:val="nil"/>
              <w:bottom w:val="single" w:sz="8" w:space="0" w:color="auto"/>
              <w:right w:val="single" w:sz="8" w:space="0" w:color="auto"/>
            </w:tcBorders>
            <w:shd w:val="clear" w:color="auto" w:fill="auto"/>
            <w:vAlign w:val="center"/>
            <w:hideMark/>
          </w:tcPr>
          <w:p w14:paraId="7CE39F0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4 modes d’éclairage de faible (60 lumens) à fort (1 000 lumens)</w:t>
            </w:r>
          </w:p>
        </w:tc>
        <w:tc>
          <w:tcPr>
            <w:tcW w:w="7472" w:type="dxa"/>
            <w:tcBorders>
              <w:top w:val="nil"/>
              <w:left w:val="nil"/>
              <w:bottom w:val="single" w:sz="8" w:space="0" w:color="auto"/>
              <w:right w:val="single" w:sz="8" w:space="0" w:color="auto"/>
            </w:tcBorders>
          </w:tcPr>
          <w:p w14:paraId="1812221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37A3021" w14:textId="0AB2A3BA"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A477348"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621E679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mode d’éclairage type strobe</w:t>
            </w:r>
          </w:p>
        </w:tc>
        <w:tc>
          <w:tcPr>
            <w:tcW w:w="7472" w:type="dxa"/>
            <w:tcBorders>
              <w:top w:val="nil"/>
              <w:left w:val="nil"/>
              <w:bottom w:val="single" w:sz="8" w:space="0" w:color="auto"/>
              <w:right w:val="single" w:sz="8" w:space="0" w:color="auto"/>
            </w:tcBorders>
          </w:tcPr>
          <w:p w14:paraId="023FC21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5506648" w14:textId="63064DBD"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195350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Dimensions</w:t>
            </w:r>
          </w:p>
        </w:tc>
        <w:tc>
          <w:tcPr>
            <w:tcW w:w="6212" w:type="dxa"/>
            <w:tcBorders>
              <w:top w:val="nil"/>
              <w:left w:val="nil"/>
              <w:bottom w:val="single" w:sz="8" w:space="0" w:color="auto"/>
              <w:right w:val="single" w:sz="8" w:space="0" w:color="auto"/>
            </w:tcBorders>
            <w:shd w:val="clear" w:color="auto" w:fill="auto"/>
            <w:vAlign w:val="center"/>
            <w:hideMark/>
          </w:tcPr>
          <w:p w14:paraId="141F717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Longueur ≤ 15 cm ; diamètre ≤ 35 mm</w:t>
            </w:r>
          </w:p>
        </w:tc>
        <w:tc>
          <w:tcPr>
            <w:tcW w:w="7472" w:type="dxa"/>
            <w:tcBorders>
              <w:top w:val="nil"/>
              <w:left w:val="nil"/>
              <w:bottom w:val="single" w:sz="8" w:space="0" w:color="auto"/>
              <w:right w:val="single" w:sz="8" w:space="0" w:color="auto"/>
            </w:tcBorders>
          </w:tcPr>
          <w:p w14:paraId="03E133E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E323FC8" w14:textId="71906F57"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870844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Portée </w:t>
            </w:r>
          </w:p>
        </w:tc>
        <w:tc>
          <w:tcPr>
            <w:tcW w:w="6212" w:type="dxa"/>
            <w:tcBorders>
              <w:top w:val="nil"/>
              <w:left w:val="nil"/>
              <w:bottom w:val="single" w:sz="8" w:space="0" w:color="auto"/>
              <w:right w:val="single" w:sz="8" w:space="0" w:color="auto"/>
            </w:tcBorders>
            <w:shd w:val="clear" w:color="auto" w:fill="auto"/>
            <w:vAlign w:val="center"/>
            <w:hideMark/>
          </w:tcPr>
          <w:p w14:paraId="1F8FE43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Éclairage fort : ≥ 200 m.</w:t>
            </w:r>
          </w:p>
        </w:tc>
        <w:tc>
          <w:tcPr>
            <w:tcW w:w="7472" w:type="dxa"/>
            <w:tcBorders>
              <w:top w:val="nil"/>
              <w:left w:val="nil"/>
              <w:bottom w:val="single" w:sz="8" w:space="0" w:color="auto"/>
              <w:right w:val="single" w:sz="8" w:space="0" w:color="auto"/>
            </w:tcBorders>
          </w:tcPr>
          <w:p w14:paraId="4D0C61A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71454E4" w14:textId="6F0C1A76"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18C5D1E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Autonomie </w:t>
            </w:r>
          </w:p>
        </w:tc>
        <w:tc>
          <w:tcPr>
            <w:tcW w:w="6212" w:type="dxa"/>
            <w:tcBorders>
              <w:top w:val="nil"/>
              <w:left w:val="nil"/>
              <w:bottom w:val="single" w:sz="8" w:space="0" w:color="auto"/>
              <w:right w:val="single" w:sz="8" w:space="0" w:color="auto"/>
            </w:tcBorders>
            <w:shd w:val="clear" w:color="auto" w:fill="auto"/>
            <w:vAlign w:val="center"/>
            <w:hideMark/>
          </w:tcPr>
          <w:p w14:paraId="781209F1"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Eclairage fort : 1,5 h ; éclairage faible : 150 h.</w:t>
            </w:r>
          </w:p>
        </w:tc>
        <w:tc>
          <w:tcPr>
            <w:tcW w:w="7472" w:type="dxa"/>
            <w:tcBorders>
              <w:top w:val="nil"/>
              <w:left w:val="nil"/>
              <w:bottom w:val="single" w:sz="8" w:space="0" w:color="auto"/>
              <w:right w:val="single" w:sz="8" w:space="0" w:color="auto"/>
            </w:tcBorders>
          </w:tcPr>
          <w:p w14:paraId="3E60214B"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3233CFA4" w14:textId="08EA20FA"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12098FD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Coloris </w:t>
            </w:r>
          </w:p>
        </w:tc>
        <w:tc>
          <w:tcPr>
            <w:tcW w:w="6212" w:type="dxa"/>
            <w:tcBorders>
              <w:top w:val="nil"/>
              <w:left w:val="nil"/>
              <w:bottom w:val="nil"/>
              <w:right w:val="single" w:sz="8" w:space="0" w:color="auto"/>
            </w:tcBorders>
            <w:shd w:val="clear" w:color="auto" w:fill="auto"/>
            <w:vAlign w:val="center"/>
            <w:hideMark/>
          </w:tcPr>
          <w:p w14:paraId="13E0CD6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Proposé au coloris </w:t>
            </w:r>
          </w:p>
        </w:tc>
        <w:tc>
          <w:tcPr>
            <w:tcW w:w="7472" w:type="dxa"/>
            <w:tcBorders>
              <w:top w:val="nil"/>
              <w:left w:val="nil"/>
              <w:bottom w:val="nil"/>
              <w:right w:val="single" w:sz="8" w:space="0" w:color="auto"/>
            </w:tcBorders>
          </w:tcPr>
          <w:p w14:paraId="18FFCB6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6202656" w14:textId="282BB558"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8B19269"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F4A72B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Noir </w:t>
            </w:r>
          </w:p>
        </w:tc>
        <w:tc>
          <w:tcPr>
            <w:tcW w:w="7472" w:type="dxa"/>
            <w:tcBorders>
              <w:top w:val="nil"/>
              <w:left w:val="nil"/>
              <w:bottom w:val="single" w:sz="8" w:space="0" w:color="auto"/>
              <w:right w:val="single" w:sz="8" w:space="0" w:color="auto"/>
            </w:tcBorders>
          </w:tcPr>
          <w:p w14:paraId="2FD8B2E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CA32C8F" w14:textId="27544221"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1A6B5FC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Composition</w:t>
            </w:r>
          </w:p>
        </w:tc>
        <w:tc>
          <w:tcPr>
            <w:tcW w:w="6212" w:type="dxa"/>
            <w:tcBorders>
              <w:top w:val="nil"/>
              <w:left w:val="nil"/>
              <w:bottom w:val="nil"/>
              <w:right w:val="single" w:sz="8" w:space="0" w:color="auto"/>
            </w:tcBorders>
            <w:shd w:val="clear" w:color="auto" w:fill="auto"/>
            <w:vAlign w:val="center"/>
            <w:hideMark/>
          </w:tcPr>
          <w:p w14:paraId="2446010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Corps de la lampe réalisé en aluminium de qualité aéronautique</w:t>
            </w:r>
          </w:p>
        </w:tc>
        <w:tc>
          <w:tcPr>
            <w:tcW w:w="7472" w:type="dxa"/>
            <w:tcBorders>
              <w:top w:val="nil"/>
              <w:left w:val="nil"/>
              <w:bottom w:val="nil"/>
              <w:right w:val="single" w:sz="8" w:space="0" w:color="auto"/>
            </w:tcBorders>
          </w:tcPr>
          <w:p w14:paraId="6679A94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3721386" w14:textId="645FF8F5"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0AF145D1"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65100A9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Anodisation de type III</w:t>
            </w:r>
          </w:p>
        </w:tc>
        <w:tc>
          <w:tcPr>
            <w:tcW w:w="7472" w:type="dxa"/>
            <w:tcBorders>
              <w:top w:val="nil"/>
              <w:left w:val="nil"/>
              <w:bottom w:val="nil"/>
              <w:right w:val="single" w:sz="8" w:space="0" w:color="auto"/>
            </w:tcBorders>
          </w:tcPr>
          <w:p w14:paraId="50DECBF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C951D7D" w14:textId="0E445B7D"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A63D40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22C9A39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Verre de lentille traité antireflets</w:t>
            </w:r>
          </w:p>
        </w:tc>
        <w:tc>
          <w:tcPr>
            <w:tcW w:w="7472" w:type="dxa"/>
            <w:tcBorders>
              <w:top w:val="nil"/>
              <w:left w:val="nil"/>
              <w:bottom w:val="single" w:sz="8" w:space="0" w:color="auto"/>
              <w:right w:val="single" w:sz="8" w:space="0" w:color="auto"/>
            </w:tcBorders>
          </w:tcPr>
          <w:p w14:paraId="6F76953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9FF1314" w14:textId="334636EB"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6F990B2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5D4D4FE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Marquage comportant</w:t>
            </w:r>
          </w:p>
        </w:tc>
        <w:tc>
          <w:tcPr>
            <w:tcW w:w="7472" w:type="dxa"/>
            <w:tcBorders>
              <w:top w:val="nil"/>
              <w:left w:val="nil"/>
              <w:bottom w:val="nil"/>
              <w:right w:val="single" w:sz="8" w:space="0" w:color="auto"/>
            </w:tcBorders>
          </w:tcPr>
          <w:p w14:paraId="27B59F2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549610E" w14:textId="7DA857F6"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498BCF04"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391A3E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Nom du fabricant </w:t>
            </w:r>
          </w:p>
        </w:tc>
        <w:tc>
          <w:tcPr>
            <w:tcW w:w="7472" w:type="dxa"/>
            <w:tcBorders>
              <w:top w:val="nil"/>
              <w:left w:val="nil"/>
              <w:bottom w:val="nil"/>
              <w:right w:val="single" w:sz="8" w:space="0" w:color="auto"/>
            </w:tcBorders>
          </w:tcPr>
          <w:p w14:paraId="3E4377A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6EA531F" w14:textId="3D52CC57"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7B1D404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C370C9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nil"/>
              <w:bottom w:val="nil"/>
              <w:right w:val="single" w:sz="8" w:space="0" w:color="auto"/>
            </w:tcBorders>
          </w:tcPr>
          <w:p w14:paraId="2C75EAB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DBE5918" w14:textId="42B94DE9"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76839F6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328830A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 de série </w:t>
            </w:r>
          </w:p>
        </w:tc>
        <w:tc>
          <w:tcPr>
            <w:tcW w:w="7472" w:type="dxa"/>
            <w:tcBorders>
              <w:top w:val="nil"/>
              <w:left w:val="nil"/>
              <w:bottom w:val="single" w:sz="8" w:space="0" w:color="auto"/>
              <w:right w:val="single" w:sz="8" w:space="0" w:color="auto"/>
            </w:tcBorders>
          </w:tcPr>
          <w:p w14:paraId="59EEB3A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AA2E0AF" w14:textId="356F80A9"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A6CC7E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3A3EE9FA"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nil"/>
              <w:bottom w:val="single" w:sz="8" w:space="0" w:color="auto"/>
              <w:right w:val="single" w:sz="8" w:space="0" w:color="auto"/>
            </w:tcBorders>
          </w:tcPr>
          <w:p w14:paraId="11A7AF8F"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761B5733" w14:textId="6906C475"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5924A4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Normes et certification</w:t>
            </w:r>
          </w:p>
        </w:tc>
        <w:tc>
          <w:tcPr>
            <w:tcW w:w="6212" w:type="dxa"/>
            <w:tcBorders>
              <w:top w:val="nil"/>
              <w:left w:val="nil"/>
              <w:bottom w:val="single" w:sz="8" w:space="0" w:color="auto"/>
              <w:right w:val="single" w:sz="8" w:space="0" w:color="auto"/>
            </w:tcBorders>
            <w:shd w:val="clear" w:color="auto" w:fill="auto"/>
            <w:vAlign w:val="center"/>
            <w:hideMark/>
          </w:tcPr>
          <w:p w14:paraId="0838622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Indice de protection conforme à la norme EN 60529</w:t>
            </w:r>
          </w:p>
        </w:tc>
        <w:tc>
          <w:tcPr>
            <w:tcW w:w="7472" w:type="dxa"/>
            <w:tcBorders>
              <w:top w:val="nil"/>
              <w:left w:val="nil"/>
              <w:bottom w:val="single" w:sz="8" w:space="0" w:color="auto"/>
              <w:right w:val="single" w:sz="8" w:space="0" w:color="auto"/>
            </w:tcBorders>
          </w:tcPr>
          <w:p w14:paraId="43ABAF9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EBD7AB4" w14:textId="2C7C340F"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11ED2D3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La conformité est appuyée selon le cas :</w:t>
            </w:r>
          </w:p>
        </w:tc>
        <w:tc>
          <w:tcPr>
            <w:tcW w:w="6212" w:type="dxa"/>
            <w:tcBorders>
              <w:top w:val="nil"/>
              <w:left w:val="nil"/>
              <w:bottom w:val="nil"/>
              <w:right w:val="single" w:sz="8" w:space="0" w:color="auto"/>
            </w:tcBorders>
            <w:shd w:val="clear" w:color="auto" w:fill="auto"/>
            <w:vAlign w:val="center"/>
            <w:hideMark/>
          </w:tcPr>
          <w:p w14:paraId="52ECBA8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nil"/>
              <w:bottom w:val="nil"/>
              <w:right w:val="single" w:sz="8" w:space="0" w:color="auto"/>
            </w:tcBorders>
          </w:tcPr>
          <w:p w14:paraId="33E5F51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23CBB3D" w14:textId="17F97FA7" w:rsidTr="006753D8">
        <w:trPr>
          <w:trHeight w:val="765"/>
        </w:trPr>
        <w:tc>
          <w:tcPr>
            <w:tcW w:w="2000" w:type="dxa"/>
            <w:vMerge/>
            <w:tcBorders>
              <w:top w:val="nil"/>
              <w:left w:val="single" w:sz="8" w:space="0" w:color="auto"/>
              <w:bottom w:val="single" w:sz="8" w:space="0" w:color="000000"/>
              <w:right w:val="single" w:sz="8" w:space="0" w:color="auto"/>
            </w:tcBorders>
            <w:vAlign w:val="center"/>
            <w:hideMark/>
          </w:tcPr>
          <w:p w14:paraId="2619302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F59C73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72" w:type="dxa"/>
            <w:tcBorders>
              <w:top w:val="nil"/>
              <w:left w:val="nil"/>
              <w:bottom w:val="nil"/>
              <w:right w:val="single" w:sz="8" w:space="0" w:color="auto"/>
            </w:tcBorders>
          </w:tcPr>
          <w:p w14:paraId="59A2F7E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D66E8F8" w14:textId="5C0CD7F1"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EE7CB5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6D7144B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nil"/>
              <w:bottom w:val="single" w:sz="8" w:space="0" w:color="auto"/>
              <w:right w:val="single" w:sz="8" w:space="0" w:color="auto"/>
            </w:tcBorders>
          </w:tcPr>
          <w:p w14:paraId="73C52AE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BEE0F05" w14:textId="6E0B4DB5" w:rsidTr="006753D8">
        <w:trPr>
          <w:trHeight w:val="31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6004318E" w14:textId="43161626" w:rsidR="006753D8" w:rsidRPr="00C12974" w:rsidRDefault="006753D8" w:rsidP="006753D8">
            <w:pPr>
              <w:spacing w:after="0" w:line="240" w:lineRule="auto"/>
              <w:rPr>
                <w:rFonts w:eastAsia="Times New Roman" w:cstheme="minorHAnsi"/>
                <w:color w:val="000000"/>
                <w:sz w:val="20"/>
                <w:szCs w:val="20"/>
                <w:lang w:eastAsia="fr-FR"/>
              </w:rPr>
            </w:pPr>
            <w:bookmarkStart w:id="10" w:name="RANGE!A989"/>
            <w:r w:rsidRPr="00C12974">
              <w:rPr>
                <w:rFonts w:eastAsia="Times New Roman" w:cstheme="minorHAnsi"/>
                <w:color w:val="000000"/>
                <w:sz w:val="20"/>
                <w:szCs w:val="20"/>
                <w:lang w:eastAsia="fr-FR"/>
              </w:rPr>
              <w:t>3.7 –LAMPE TACTIQUE POUR ARMEMENT</w:t>
            </w:r>
            <w:bookmarkEnd w:id="10"/>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42B113B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E9B53EE" w14:textId="1E4E09CE"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16C30504"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11" w:name="_Hlk163398323"/>
            <w:r w:rsidRPr="00C12974">
              <w:rPr>
                <w:rFonts w:eastAsia="Times New Roman" w:cstheme="minorHAnsi"/>
                <w:color w:val="000000"/>
                <w:sz w:val="20"/>
                <w:szCs w:val="20"/>
                <w:lang w:eastAsia="fr-FR"/>
              </w:rPr>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52A427E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Intervention des unités des forces de sécurité intérieure et de défense</w:t>
            </w:r>
          </w:p>
        </w:tc>
        <w:tc>
          <w:tcPr>
            <w:tcW w:w="7472" w:type="dxa"/>
            <w:tcBorders>
              <w:top w:val="nil"/>
              <w:left w:val="nil"/>
              <w:bottom w:val="single" w:sz="8" w:space="0" w:color="auto"/>
              <w:right w:val="single" w:sz="8" w:space="0" w:color="auto"/>
            </w:tcBorders>
          </w:tcPr>
          <w:p w14:paraId="32DAF1C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6B123D3" w14:textId="14799C16" w:rsidTr="006753D8">
        <w:trPr>
          <w:trHeight w:val="52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7EFC63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lastRenderedPageBreak/>
              <w:t>Descriptif</w:t>
            </w:r>
          </w:p>
        </w:tc>
        <w:tc>
          <w:tcPr>
            <w:tcW w:w="6212" w:type="dxa"/>
            <w:tcBorders>
              <w:top w:val="nil"/>
              <w:left w:val="nil"/>
              <w:bottom w:val="single" w:sz="8" w:space="0" w:color="auto"/>
              <w:right w:val="single" w:sz="8" w:space="0" w:color="auto"/>
            </w:tcBorders>
            <w:shd w:val="clear" w:color="auto" w:fill="auto"/>
            <w:vAlign w:val="center"/>
            <w:hideMark/>
          </w:tcPr>
          <w:p w14:paraId="34936C5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Lampe tactique adaptable sur tout type d’arme de poing et/ou d’arme longue, à des fins d’'identification de cibles par éclairage </w:t>
            </w:r>
          </w:p>
        </w:tc>
        <w:tc>
          <w:tcPr>
            <w:tcW w:w="7472" w:type="dxa"/>
            <w:tcBorders>
              <w:top w:val="nil"/>
              <w:left w:val="nil"/>
              <w:bottom w:val="single" w:sz="8" w:space="0" w:color="auto"/>
              <w:right w:val="single" w:sz="8" w:space="0" w:color="auto"/>
            </w:tcBorders>
          </w:tcPr>
          <w:p w14:paraId="1865AE1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8099970" w14:textId="0FD487BE"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24B808A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Adaptation à l’emploi </w:t>
            </w:r>
          </w:p>
        </w:tc>
        <w:tc>
          <w:tcPr>
            <w:tcW w:w="6212" w:type="dxa"/>
            <w:tcBorders>
              <w:top w:val="nil"/>
              <w:left w:val="nil"/>
              <w:bottom w:val="nil"/>
              <w:right w:val="single" w:sz="8" w:space="0" w:color="auto"/>
            </w:tcBorders>
            <w:shd w:val="clear" w:color="auto" w:fill="auto"/>
            <w:vAlign w:val="center"/>
            <w:hideMark/>
          </w:tcPr>
          <w:p w14:paraId="4331C97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Comporte</w:t>
            </w:r>
          </w:p>
        </w:tc>
        <w:tc>
          <w:tcPr>
            <w:tcW w:w="7472" w:type="dxa"/>
            <w:tcBorders>
              <w:top w:val="nil"/>
              <w:left w:val="nil"/>
              <w:bottom w:val="nil"/>
              <w:right w:val="single" w:sz="8" w:space="0" w:color="auto"/>
            </w:tcBorders>
          </w:tcPr>
          <w:p w14:paraId="6768404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579131D" w14:textId="25764C0B"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350500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4B1AFD6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étui de rangement rigide</w:t>
            </w:r>
          </w:p>
        </w:tc>
        <w:tc>
          <w:tcPr>
            <w:tcW w:w="7472" w:type="dxa"/>
            <w:tcBorders>
              <w:top w:val="nil"/>
              <w:left w:val="nil"/>
              <w:bottom w:val="nil"/>
              <w:right w:val="single" w:sz="8" w:space="0" w:color="auto"/>
            </w:tcBorders>
          </w:tcPr>
          <w:p w14:paraId="4650059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6C7F78A" w14:textId="06F2F8D4"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70DF3B8A"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EFC0E9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système de montage rapide</w:t>
            </w:r>
          </w:p>
        </w:tc>
        <w:tc>
          <w:tcPr>
            <w:tcW w:w="7472" w:type="dxa"/>
            <w:tcBorders>
              <w:top w:val="nil"/>
              <w:left w:val="nil"/>
              <w:bottom w:val="nil"/>
              <w:right w:val="single" w:sz="8" w:space="0" w:color="auto"/>
            </w:tcBorders>
          </w:tcPr>
          <w:p w14:paraId="32408C5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E88C09F" w14:textId="7155EA8E"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207056A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0BA1A1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interrupteur déporté </w:t>
            </w:r>
          </w:p>
        </w:tc>
        <w:tc>
          <w:tcPr>
            <w:tcW w:w="7472" w:type="dxa"/>
            <w:tcBorders>
              <w:top w:val="nil"/>
              <w:left w:val="nil"/>
              <w:bottom w:val="nil"/>
              <w:right w:val="single" w:sz="8" w:space="0" w:color="auto"/>
            </w:tcBorders>
          </w:tcPr>
          <w:p w14:paraId="081445D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5C58E11" w14:textId="0CC74310"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F5277CA"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49CA6D0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indicateur de charge batterie</w:t>
            </w:r>
          </w:p>
        </w:tc>
        <w:tc>
          <w:tcPr>
            <w:tcW w:w="7472" w:type="dxa"/>
            <w:tcBorders>
              <w:top w:val="nil"/>
              <w:left w:val="nil"/>
              <w:bottom w:val="nil"/>
              <w:right w:val="single" w:sz="8" w:space="0" w:color="auto"/>
            </w:tcBorders>
          </w:tcPr>
          <w:p w14:paraId="5364720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AC67000" w14:textId="4F76B594"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6E80AED"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EF7FD8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support pour fixation picatinny</w:t>
            </w:r>
          </w:p>
        </w:tc>
        <w:tc>
          <w:tcPr>
            <w:tcW w:w="7472" w:type="dxa"/>
            <w:tcBorders>
              <w:top w:val="nil"/>
              <w:left w:val="nil"/>
              <w:bottom w:val="single" w:sz="8" w:space="0" w:color="auto"/>
              <w:right w:val="single" w:sz="8" w:space="0" w:color="auto"/>
            </w:tcBorders>
          </w:tcPr>
          <w:p w14:paraId="1820DC7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F37B9C3" w14:textId="3FB671B6"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79C373F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A44748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Etanchéité à l’eau </w:t>
            </w:r>
          </w:p>
        </w:tc>
        <w:tc>
          <w:tcPr>
            <w:tcW w:w="7472" w:type="dxa"/>
            <w:tcBorders>
              <w:top w:val="nil"/>
              <w:left w:val="nil"/>
              <w:bottom w:val="nil"/>
              <w:right w:val="single" w:sz="8" w:space="0" w:color="auto"/>
            </w:tcBorders>
          </w:tcPr>
          <w:p w14:paraId="55351A9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9B2C4C5" w14:textId="714A445C"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7DE295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0E4844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Etanchéité à la poussière </w:t>
            </w:r>
          </w:p>
        </w:tc>
        <w:tc>
          <w:tcPr>
            <w:tcW w:w="7472" w:type="dxa"/>
            <w:tcBorders>
              <w:top w:val="nil"/>
              <w:left w:val="nil"/>
              <w:bottom w:val="nil"/>
              <w:right w:val="single" w:sz="8" w:space="0" w:color="auto"/>
            </w:tcBorders>
          </w:tcPr>
          <w:p w14:paraId="492D630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F443FFC" w14:textId="6D3CC2B5"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A33AFE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BEF1D4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Niveau étanchéité minimal IP 63</w:t>
            </w:r>
          </w:p>
        </w:tc>
        <w:tc>
          <w:tcPr>
            <w:tcW w:w="7472" w:type="dxa"/>
            <w:tcBorders>
              <w:top w:val="nil"/>
              <w:left w:val="nil"/>
              <w:bottom w:val="single" w:sz="8" w:space="0" w:color="auto"/>
              <w:right w:val="single" w:sz="8" w:space="0" w:color="auto"/>
            </w:tcBorders>
          </w:tcPr>
          <w:p w14:paraId="4F06785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E1D86A0" w14:textId="464277E5"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185769C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Accessoires</w:t>
            </w:r>
          </w:p>
        </w:tc>
        <w:tc>
          <w:tcPr>
            <w:tcW w:w="6212" w:type="dxa"/>
            <w:tcBorders>
              <w:top w:val="nil"/>
              <w:left w:val="nil"/>
              <w:bottom w:val="single" w:sz="8" w:space="0" w:color="auto"/>
              <w:right w:val="single" w:sz="8" w:space="0" w:color="auto"/>
            </w:tcBorders>
            <w:shd w:val="clear" w:color="auto" w:fill="auto"/>
            <w:vAlign w:val="center"/>
            <w:hideMark/>
          </w:tcPr>
          <w:p w14:paraId="6C810EB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ampoule de rechange</w:t>
            </w:r>
          </w:p>
        </w:tc>
        <w:tc>
          <w:tcPr>
            <w:tcW w:w="7472" w:type="dxa"/>
            <w:tcBorders>
              <w:top w:val="nil"/>
              <w:left w:val="nil"/>
              <w:bottom w:val="single" w:sz="8" w:space="0" w:color="auto"/>
              <w:right w:val="single" w:sz="8" w:space="0" w:color="auto"/>
            </w:tcBorders>
          </w:tcPr>
          <w:p w14:paraId="7EFE561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49400CE" w14:textId="7E38CE1F"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3DC2786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w:t>
            </w:r>
          </w:p>
        </w:tc>
        <w:tc>
          <w:tcPr>
            <w:tcW w:w="6212" w:type="dxa"/>
            <w:tcBorders>
              <w:top w:val="nil"/>
              <w:left w:val="nil"/>
              <w:bottom w:val="single" w:sz="8" w:space="0" w:color="auto"/>
              <w:right w:val="single" w:sz="8" w:space="0" w:color="auto"/>
            </w:tcBorders>
            <w:shd w:val="clear" w:color="auto" w:fill="auto"/>
            <w:vAlign w:val="center"/>
            <w:hideMark/>
          </w:tcPr>
          <w:p w14:paraId="6890C2F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Inférieur à 150g</w:t>
            </w:r>
          </w:p>
        </w:tc>
        <w:tc>
          <w:tcPr>
            <w:tcW w:w="7472" w:type="dxa"/>
            <w:tcBorders>
              <w:top w:val="nil"/>
              <w:left w:val="nil"/>
              <w:bottom w:val="single" w:sz="8" w:space="0" w:color="auto"/>
              <w:right w:val="single" w:sz="8" w:space="0" w:color="auto"/>
            </w:tcBorders>
          </w:tcPr>
          <w:p w14:paraId="6448768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BA036A6" w14:textId="4AF79E83"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0CEFA37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Alimentation</w:t>
            </w:r>
          </w:p>
        </w:tc>
        <w:tc>
          <w:tcPr>
            <w:tcW w:w="6212" w:type="dxa"/>
            <w:tcBorders>
              <w:top w:val="nil"/>
              <w:left w:val="nil"/>
              <w:bottom w:val="single" w:sz="8" w:space="0" w:color="auto"/>
              <w:right w:val="single" w:sz="8" w:space="0" w:color="auto"/>
            </w:tcBorders>
            <w:shd w:val="clear" w:color="auto" w:fill="auto"/>
            <w:vAlign w:val="center"/>
            <w:hideMark/>
          </w:tcPr>
          <w:p w14:paraId="605F1B1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Piles ; batterie Lithium Ion</w:t>
            </w:r>
          </w:p>
        </w:tc>
        <w:tc>
          <w:tcPr>
            <w:tcW w:w="7472" w:type="dxa"/>
            <w:tcBorders>
              <w:top w:val="nil"/>
              <w:left w:val="nil"/>
              <w:bottom w:val="single" w:sz="8" w:space="0" w:color="auto"/>
              <w:right w:val="single" w:sz="8" w:space="0" w:color="auto"/>
            </w:tcBorders>
          </w:tcPr>
          <w:p w14:paraId="1888EB6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C7302A4" w14:textId="57BB596E" w:rsidTr="006753D8">
        <w:trPr>
          <w:trHeight w:val="315"/>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C5D559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Puissance d’éclairage </w:t>
            </w:r>
          </w:p>
        </w:tc>
        <w:tc>
          <w:tcPr>
            <w:tcW w:w="6212" w:type="dxa"/>
            <w:tcBorders>
              <w:top w:val="nil"/>
              <w:left w:val="nil"/>
              <w:bottom w:val="single" w:sz="8" w:space="0" w:color="auto"/>
              <w:right w:val="single" w:sz="8" w:space="0" w:color="auto"/>
            </w:tcBorders>
            <w:shd w:val="clear" w:color="auto" w:fill="auto"/>
            <w:vAlign w:val="center"/>
            <w:hideMark/>
          </w:tcPr>
          <w:p w14:paraId="73A9998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1000 Lumens</w:t>
            </w:r>
          </w:p>
        </w:tc>
        <w:tc>
          <w:tcPr>
            <w:tcW w:w="7472" w:type="dxa"/>
            <w:tcBorders>
              <w:top w:val="nil"/>
              <w:left w:val="nil"/>
              <w:bottom w:val="single" w:sz="8" w:space="0" w:color="auto"/>
              <w:right w:val="single" w:sz="8" w:space="0" w:color="auto"/>
            </w:tcBorders>
          </w:tcPr>
          <w:p w14:paraId="4962C5B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B59427A" w14:textId="6D473DB7"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73393580"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74C66D3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3 modes d’éclairage de faible à fort</w:t>
            </w:r>
          </w:p>
        </w:tc>
        <w:tc>
          <w:tcPr>
            <w:tcW w:w="7472" w:type="dxa"/>
            <w:tcBorders>
              <w:top w:val="nil"/>
              <w:left w:val="nil"/>
              <w:bottom w:val="nil"/>
              <w:right w:val="single" w:sz="8" w:space="0" w:color="auto"/>
            </w:tcBorders>
          </w:tcPr>
          <w:p w14:paraId="61177F9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7ED13A5" w14:textId="5D863265"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2A583EA1"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667672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mode d’éclairage type strobe</w:t>
            </w:r>
          </w:p>
        </w:tc>
        <w:tc>
          <w:tcPr>
            <w:tcW w:w="7472" w:type="dxa"/>
            <w:tcBorders>
              <w:top w:val="nil"/>
              <w:left w:val="nil"/>
              <w:bottom w:val="single" w:sz="8" w:space="0" w:color="auto"/>
              <w:right w:val="single" w:sz="8" w:space="0" w:color="auto"/>
            </w:tcBorders>
          </w:tcPr>
          <w:p w14:paraId="0048408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0DB334A" w14:textId="6EE07433"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D17579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Portée </w:t>
            </w:r>
          </w:p>
        </w:tc>
        <w:tc>
          <w:tcPr>
            <w:tcW w:w="6212" w:type="dxa"/>
            <w:tcBorders>
              <w:top w:val="nil"/>
              <w:left w:val="nil"/>
              <w:bottom w:val="single" w:sz="8" w:space="0" w:color="auto"/>
              <w:right w:val="single" w:sz="8" w:space="0" w:color="auto"/>
            </w:tcBorders>
            <w:shd w:val="clear" w:color="auto" w:fill="auto"/>
            <w:vAlign w:val="center"/>
            <w:hideMark/>
          </w:tcPr>
          <w:p w14:paraId="0387191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200 m</w:t>
            </w:r>
          </w:p>
        </w:tc>
        <w:tc>
          <w:tcPr>
            <w:tcW w:w="7472" w:type="dxa"/>
            <w:tcBorders>
              <w:top w:val="nil"/>
              <w:left w:val="nil"/>
              <w:bottom w:val="single" w:sz="8" w:space="0" w:color="auto"/>
              <w:right w:val="single" w:sz="8" w:space="0" w:color="auto"/>
            </w:tcBorders>
          </w:tcPr>
          <w:p w14:paraId="33D6BDB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A7A69E0" w14:textId="50390100"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44BA23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Autonomie</w:t>
            </w:r>
          </w:p>
        </w:tc>
        <w:tc>
          <w:tcPr>
            <w:tcW w:w="6212" w:type="dxa"/>
            <w:tcBorders>
              <w:top w:val="nil"/>
              <w:left w:val="nil"/>
              <w:bottom w:val="single" w:sz="8" w:space="0" w:color="auto"/>
              <w:right w:val="single" w:sz="8" w:space="0" w:color="auto"/>
            </w:tcBorders>
            <w:shd w:val="clear" w:color="auto" w:fill="auto"/>
            <w:vAlign w:val="center"/>
            <w:hideMark/>
          </w:tcPr>
          <w:p w14:paraId="049A9CB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Eclairage moyen ≥ 1 h</w:t>
            </w:r>
          </w:p>
        </w:tc>
        <w:tc>
          <w:tcPr>
            <w:tcW w:w="7472" w:type="dxa"/>
            <w:tcBorders>
              <w:top w:val="nil"/>
              <w:left w:val="nil"/>
              <w:bottom w:val="single" w:sz="8" w:space="0" w:color="auto"/>
              <w:right w:val="single" w:sz="8" w:space="0" w:color="auto"/>
            </w:tcBorders>
          </w:tcPr>
          <w:p w14:paraId="35E84FF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3A385F7" w14:textId="2C4F9C74"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53C90F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Coloris </w:t>
            </w:r>
          </w:p>
        </w:tc>
        <w:tc>
          <w:tcPr>
            <w:tcW w:w="6212" w:type="dxa"/>
            <w:tcBorders>
              <w:top w:val="nil"/>
              <w:left w:val="nil"/>
              <w:bottom w:val="nil"/>
              <w:right w:val="single" w:sz="8" w:space="0" w:color="auto"/>
            </w:tcBorders>
            <w:shd w:val="clear" w:color="auto" w:fill="auto"/>
            <w:vAlign w:val="center"/>
            <w:hideMark/>
          </w:tcPr>
          <w:p w14:paraId="7F921E5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Proposé au coloris</w:t>
            </w:r>
          </w:p>
        </w:tc>
        <w:tc>
          <w:tcPr>
            <w:tcW w:w="7472" w:type="dxa"/>
            <w:tcBorders>
              <w:top w:val="nil"/>
              <w:left w:val="nil"/>
              <w:bottom w:val="nil"/>
              <w:right w:val="single" w:sz="8" w:space="0" w:color="auto"/>
            </w:tcBorders>
          </w:tcPr>
          <w:p w14:paraId="0531E80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EFCE2E0" w14:textId="66A039B9"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535726C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177762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Noir </w:t>
            </w:r>
          </w:p>
        </w:tc>
        <w:tc>
          <w:tcPr>
            <w:tcW w:w="7472" w:type="dxa"/>
            <w:tcBorders>
              <w:top w:val="nil"/>
              <w:left w:val="nil"/>
              <w:bottom w:val="single" w:sz="8" w:space="0" w:color="auto"/>
              <w:right w:val="single" w:sz="8" w:space="0" w:color="auto"/>
            </w:tcBorders>
          </w:tcPr>
          <w:p w14:paraId="2BD369D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AF61BF9" w14:textId="68902BB4"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6989F5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Composition</w:t>
            </w:r>
          </w:p>
        </w:tc>
        <w:tc>
          <w:tcPr>
            <w:tcW w:w="6212" w:type="dxa"/>
            <w:tcBorders>
              <w:top w:val="nil"/>
              <w:left w:val="nil"/>
              <w:bottom w:val="single" w:sz="8" w:space="0" w:color="auto"/>
              <w:right w:val="single" w:sz="8" w:space="0" w:color="auto"/>
            </w:tcBorders>
            <w:shd w:val="clear" w:color="auto" w:fill="auto"/>
            <w:vAlign w:val="center"/>
            <w:hideMark/>
          </w:tcPr>
          <w:p w14:paraId="5826938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Aluminium anodisé</w:t>
            </w:r>
          </w:p>
        </w:tc>
        <w:tc>
          <w:tcPr>
            <w:tcW w:w="7472" w:type="dxa"/>
            <w:tcBorders>
              <w:top w:val="nil"/>
              <w:left w:val="nil"/>
              <w:bottom w:val="single" w:sz="8" w:space="0" w:color="auto"/>
              <w:right w:val="single" w:sz="8" w:space="0" w:color="auto"/>
            </w:tcBorders>
          </w:tcPr>
          <w:p w14:paraId="7DE986F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37B3379" w14:textId="02EC4F49"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2E9C045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325E374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Marquage comportant</w:t>
            </w:r>
          </w:p>
        </w:tc>
        <w:tc>
          <w:tcPr>
            <w:tcW w:w="7472" w:type="dxa"/>
            <w:tcBorders>
              <w:top w:val="nil"/>
              <w:left w:val="nil"/>
              <w:bottom w:val="nil"/>
              <w:right w:val="single" w:sz="8" w:space="0" w:color="auto"/>
            </w:tcBorders>
          </w:tcPr>
          <w:p w14:paraId="3EAA5FF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F35FB9C" w14:textId="293136CB"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087287E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CD414F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Nom du fabricant</w:t>
            </w:r>
          </w:p>
        </w:tc>
        <w:tc>
          <w:tcPr>
            <w:tcW w:w="7472" w:type="dxa"/>
            <w:tcBorders>
              <w:top w:val="nil"/>
              <w:left w:val="nil"/>
              <w:bottom w:val="nil"/>
              <w:right w:val="single" w:sz="8" w:space="0" w:color="auto"/>
            </w:tcBorders>
          </w:tcPr>
          <w:p w14:paraId="600FD7F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53EA181" w14:textId="5ADD3735"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5027760"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AAA605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nil"/>
              <w:bottom w:val="nil"/>
              <w:right w:val="single" w:sz="8" w:space="0" w:color="auto"/>
            </w:tcBorders>
          </w:tcPr>
          <w:p w14:paraId="739BDE9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20430FA" w14:textId="3DB74E1A"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EC698A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63DBCAE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 de série </w:t>
            </w:r>
          </w:p>
        </w:tc>
        <w:tc>
          <w:tcPr>
            <w:tcW w:w="7472" w:type="dxa"/>
            <w:tcBorders>
              <w:top w:val="nil"/>
              <w:left w:val="nil"/>
              <w:bottom w:val="single" w:sz="8" w:space="0" w:color="auto"/>
              <w:right w:val="single" w:sz="8" w:space="0" w:color="auto"/>
            </w:tcBorders>
          </w:tcPr>
          <w:p w14:paraId="3C3C100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442CF69" w14:textId="67402C3E"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5D7A29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6C8638E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nil"/>
              <w:bottom w:val="single" w:sz="8" w:space="0" w:color="auto"/>
              <w:right w:val="single" w:sz="8" w:space="0" w:color="auto"/>
            </w:tcBorders>
          </w:tcPr>
          <w:p w14:paraId="23EE33D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E1217FD" w14:textId="0447BFD6"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21BDDF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lastRenderedPageBreak/>
              <w:t>Normes et certification</w:t>
            </w:r>
          </w:p>
        </w:tc>
        <w:tc>
          <w:tcPr>
            <w:tcW w:w="6212" w:type="dxa"/>
            <w:tcBorders>
              <w:top w:val="nil"/>
              <w:left w:val="nil"/>
              <w:bottom w:val="single" w:sz="8" w:space="0" w:color="auto"/>
              <w:right w:val="single" w:sz="8" w:space="0" w:color="auto"/>
            </w:tcBorders>
            <w:shd w:val="clear" w:color="auto" w:fill="auto"/>
            <w:vAlign w:val="center"/>
            <w:hideMark/>
          </w:tcPr>
          <w:p w14:paraId="421F191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Indice de protection conforme à la norme EN 60529</w:t>
            </w:r>
          </w:p>
        </w:tc>
        <w:tc>
          <w:tcPr>
            <w:tcW w:w="7472" w:type="dxa"/>
            <w:tcBorders>
              <w:top w:val="nil"/>
              <w:left w:val="nil"/>
              <w:bottom w:val="single" w:sz="8" w:space="0" w:color="auto"/>
              <w:right w:val="single" w:sz="8" w:space="0" w:color="auto"/>
            </w:tcBorders>
          </w:tcPr>
          <w:p w14:paraId="4F972A7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6701B79" w14:textId="7544FA22"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572F2B3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La conformité est appuyée selon le cas :</w:t>
            </w:r>
          </w:p>
        </w:tc>
        <w:tc>
          <w:tcPr>
            <w:tcW w:w="6212" w:type="dxa"/>
            <w:tcBorders>
              <w:top w:val="nil"/>
              <w:left w:val="nil"/>
              <w:bottom w:val="nil"/>
              <w:right w:val="single" w:sz="8" w:space="0" w:color="auto"/>
            </w:tcBorders>
            <w:shd w:val="clear" w:color="auto" w:fill="auto"/>
            <w:vAlign w:val="center"/>
            <w:hideMark/>
          </w:tcPr>
          <w:p w14:paraId="4798A7F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nil"/>
              <w:bottom w:val="nil"/>
              <w:right w:val="single" w:sz="8" w:space="0" w:color="auto"/>
            </w:tcBorders>
          </w:tcPr>
          <w:p w14:paraId="723CE18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75FCF39" w14:textId="24A62ADB" w:rsidTr="006753D8">
        <w:trPr>
          <w:trHeight w:val="765"/>
        </w:trPr>
        <w:tc>
          <w:tcPr>
            <w:tcW w:w="2000" w:type="dxa"/>
            <w:vMerge/>
            <w:tcBorders>
              <w:top w:val="nil"/>
              <w:left w:val="single" w:sz="8" w:space="0" w:color="auto"/>
              <w:bottom w:val="single" w:sz="8" w:space="0" w:color="000000"/>
              <w:right w:val="single" w:sz="8" w:space="0" w:color="auto"/>
            </w:tcBorders>
            <w:vAlign w:val="center"/>
            <w:hideMark/>
          </w:tcPr>
          <w:p w14:paraId="55DAD70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477750B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72" w:type="dxa"/>
            <w:tcBorders>
              <w:top w:val="nil"/>
              <w:left w:val="nil"/>
              <w:bottom w:val="nil"/>
              <w:right w:val="single" w:sz="8" w:space="0" w:color="auto"/>
            </w:tcBorders>
          </w:tcPr>
          <w:p w14:paraId="15C6C96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19C1D9D" w14:textId="062A71CF"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419DA2A3"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775146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nil"/>
              <w:bottom w:val="single" w:sz="8" w:space="0" w:color="auto"/>
              <w:right w:val="single" w:sz="8" w:space="0" w:color="auto"/>
            </w:tcBorders>
          </w:tcPr>
          <w:p w14:paraId="255CB47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672DE9B" w14:textId="70832D43" w:rsidTr="006753D8">
        <w:trPr>
          <w:trHeight w:val="315"/>
        </w:trPr>
        <w:tc>
          <w:tcPr>
            <w:tcW w:w="8212" w:type="dxa"/>
            <w:gridSpan w:val="2"/>
            <w:tcBorders>
              <w:top w:val="single" w:sz="8" w:space="0" w:color="auto"/>
              <w:left w:val="single" w:sz="8" w:space="0" w:color="auto"/>
              <w:bottom w:val="single" w:sz="8" w:space="0" w:color="auto"/>
              <w:right w:val="nil"/>
            </w:tcBorders>
            <w:shd w:val="clear" w:color="000000" w:fill="D5DCE4"/>
            <w:vAlign w:val="center"/>
            <w:hideMark/>
          </w:tcPr>
          <w:p w14:paraId="1D28EF59" w14:textId="15A32C1A" w:rsidR="006753D8" w:rsidRPr="00C12974" w:rsidRDefault="006753D8" w:rsidP="006753D8">
            <w:pPr>
              <w:spacing w:after="0" w:line="240" w:lineRule="auto"/>
              <w:rPr>
                <w:rFonts w:eastAsia="Times New Roman" w:cstheme="minorHAnsi"/>
                <w:color w:val="000000"/>
                <w:sz w:val="20"/>
                <w:szCs w:val="20"/>
                <w:lang w:eastAsia="fr-FR"/>
              </w:rPr>
            </w:pPr>
            <w:bookmarkStart w:id="12" w:name="RANGE!A1021"/>
            <w:bookmarkEnd w:id="11"/>
            <w:r w:rsidRPr="00C12974">
              <w:rPr>
                <w:rFonts w:eastAsia="Times New Roman" w:cstheme="minorHAnsi"/>
                <w:color w:val="000000"/>
                <w:sz w:val="20"/>
                <w:szCs w:val="20"/>
                <w:lang w:eastAsia="fr-FR"/>
              </w:rPr>
              <w:t>3.8 –BALISE INDIVIDUELLE LUMINEUSE</w:t>
            </w:r>
            <w:bookmarkEnd w:id="12"/>
          </w:p>
        </w:tc>
        <w:tc>
          <w:tcPr>
            <w:tcW w:w="7472" w:type="dxa"/>
            <w:tcBorders>
              <w:top w:val="single" w:sz="8" w:space="0" w:color="auto"/>
              <w:left w:val="single" w:sz="8" w:space="0" w:color="auto"/>
              <w:bottom w:val="single" w:sz="8" w:space="0" w:color="auto"/>
              <w:right w:val="nil"/>
            </w:tcBorders>
            <w:shd w:val="clear" w:color="000000" w:fill="D5DCE4"/>
          </w:tcPr>
          <w:p w14:paraId="736C57D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4B1C882" w14:textId="1E73316C" w:rsidTr="006753D8">
        <w:trPr>
          <w:trHeight w:val="315"/>
        </w:trPr>
        <w:tc>
          <w:tcPr>
            <w:tcW w:w="2000" w:type="dxa"/>
            <w:tcBorders>
              <w:top w:val="nil"/>
              <w:left w:val="single" w:sz="8" w:space="0" w:color="auto"/>
              <w:bottom w:val="single" w:sz="8" w:space="0" w:color="auto"/>
              <w:right w:val="nil"/>
            </w:tcBorders>
            <w:shd w:val="clear" w:color="auto" w:fill="auto"/>
            <w:vAlign w:val="center"/>
            <w:hideMark/>
          </w:tcPr>
          <w:p w14:paraId="3FD2BFC4"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13" w:name="_Hlk163397684"/>
            <w:r w:rsidRPr="00C12974">
              <w:rPr>
                <w:rFonts w:eastAsia="Times New Roman" w:cstheme="minorHAnsi"/>
                <w:color w:val="000000"/>
                <w:sz w:val="20"/>
                <w:szCs w:val="20"/>
                <w:lang w:eastAsia="fr-FR"/>
              </w:rPr>
              <w:t xml:space="preserve">Usage </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1313ABC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Intervention des unités des forces de sécurité intérieure et de défense</w:t>
            </w:r>
          </w:p>
        </w:tc>
        <w:tc>
          <w:tcPr>
            <w:tcW w:w="7472" w:type="dxa"/>
            <w:tcBorders>
              <w:top w:val="nil"/>
              <w:left w:val="single" w:sz="8" w:space="0" w:color="auto"/>
              <w:bottom w:val="single" w:sz="8" w:space="0" w:color="auto"/>
              <w:right w:val="single" w:sz="8" w:space="0" w:color="auto"/>
            </w:tcBorders>
          </w:tcPr>
          <w:p w14:paraId="443BAD0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5F2AC0A" w14:textId="40692F72" w:rsidTr="006753D8">
        <w:trPr>
          <w:trHeight w:val="510"/>
        </w:trPr>
        <w:tc>
          <w:tcPr>
            <w:tcW w:w="2000" w:type="dxa"/>
            <w:tcBorders>
              <w:top w:val="nil"/>
              <w:left w:val="single" w:sz="8" w:space="0" w:color="auto"/>
              <w:bottom w:val="single" w:sz="8" w:space="0" w:color="auto"/>
              <w:right w:val="nil"/>
            </w:tcBorders>
            <w:shd w:val="clear" w:color="auto" w:fill="auto"/>
            <w:vAlign w:val="center"/>
            <w:hideMark/>
          </w:tcPr>
          <w:p w14:paraId="63660D8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Descriptif</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5D22AA7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Balise individuelle destinée à la signalisation des personnels leur identification ou la signalisation d’urgence en opération</w:t>
            </w:r>
          </w:p>
        </w:tc>
        <w:tc>
          <w:tcPr>
            <w:tcW w:w="7472" w:type="dxa"/>
            <w:tcBorders>
              <w:top w:val="nil"/>
              <w:left w:val="single" w:sz="8" w:space="0" w:color="auto"/>
              <w:bottom w:val="single" w:sz="8" w:space="0" w:color="auto"/>
              <w:right w:val="single" w:sz="8" w:space="0" w:color="auto"/>
            </w:tcBorders>
          </w:tcPr>
          <w:p w14:paraId="1E4DFCB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9B01087" w14:textId="30E492DB" w:rsidTr="006753D8">
        <w:trPr>
          <w:trHeight w:val="300"/>
        </w:trPr>
        <w:tc>
          <w:tcPr>
            <w:tcW w:w="2000" w:type="dxa"/>
            <w:vMerge w:val="restart"/>
            <w:tcBorders>
              <w:top w:val="nil"/>
              <w:left w:val="single" w:sz="8" w:space="0" w:color="auto"/>
              <w:bottom w:val="single" w:sz="8" w:space="0" w:color="000000"/>
              <w:right w:val="nil"/>
            </w:tcBorders>
            <w:shd w:val="clear" w:color="auto" w:fill="auto"/>
            <w:vAlign w:val="center"/>
            <w:hideMark/>
          </w:tcPr>
          <w:p w14:paraId="19BECB6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Adaptation à l’emploi </w:t>
            </w:r>
          </w:p>
        </w:tc>
        <w:tc>
          <w:tcPr>
            <w:tcW w:w="6212" w:type="dxa"/>
            <w:tcBorders>
              <w:top w:val="nil"/>
              <w:left w:val="single" w:sz="8" w:space="0" w:color="auto"/>
              <w:bottom w:val="nil"/>
              <w:right w:val="single" w:sz="8" w:space="0" w:color="auto"/>
            </w:tcBorders>
            <w:shd w:val="clear" w:color="auto" w:fill="auto"/>
            <w:vAlign w:val="center"/>
            <w:hideMark/>
          </w:tcPr>
          <w:p w14:paraId="478F25F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Comporte</w:t>
            </w:r>
          </w:p>
        </w:tc>
        <w:tc>
          <w:tcPr>
            <w:tcW w:w="7472" w:type="dxa"/>
            <w:tcBorders>
              <w:top w:val="nil"/>
              <w:left w:val="single" w:sz="8" w:space="0" w:color="auto"/>
              <w:bottom w:val="nil"/>
              <w:right w:val="single" w:sz="8" w:space="0" w:color="auto"/>
            </w:tcBorders>
          </w:tcPr>
          <w:p w14:paraId="4BE2B30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3836C90" w14:textId="52F9DFDD" w:rsidTr="006753D8">
        <w:trPr>
          <w:trHeight w:val="300"/>
        </w:trPr>
        <w:tc>
          <w:tcPr>
            <w:tcW w:w="2000" w:type="dxa"/>
            <w:vMerge/>
            <w:tcBorders>
              <w:top w:val="nil"/>
              <w:left w:val="single" w:sz="8" w:space="0" w:color="auto"/>
              <w:bottom w:val="single" w:sz="8" w:space="0" w:color="000000"/>
              <w:right w:val="nil"/>
            </w:tcBorders>
            <w:vAlign w:val="center"/>
            <w:hideMark/>
          </w:tcPr>
          <w:p w14:paraId="5276F3C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38738A0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Ampoule Led</w:t>
            </w:r>
          </w:p>
        </w:tc>
        <w:tc>
          <w:tcPr>
            <w:tcW w:w="7472" w:type="dxa"/>
            <w:tcBorders>
              <w:top w:val="nil"/>
              <w:left w:val="single" w:sz="8" w:space="0" w:color="auto"/>
              <w:bottom w:val="nil"/>
              <w:right w:val="single" w:sz="8" w:space="0" w:color="auto"/>
            </w:tcBorders>
          </w:tcPr>
          <w:p w14:paraId="570E0B7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09DD49D" w14:textId="50DA701A" w:rsidTr="006753D8">
        <w:trPr>
          <w:trHeight w:val="300"/>
        </w:trPr>
        <w:tc>
          <w:tcPr>
            <w:tcW w:w="2000" w:type="dxa"/>
            <w:vMerge/>
            <w:tcBorders>
              <w:top w:val="nil"/>
              <w:left w:val="single" w:sz="8" w:space="0" w:color="auto"/>
              <w:bottom w:val="single" w:sz="8" w:space="0" w:color="000000"/>
              <w:right w:val="nil"/>
            </w:tcBorders>
            <w:vAlign w:val="center"/>
            <w:hideMark/>
          </w:tcPr>
          <w:p w14:paraId="23E89C5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2DC383A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Balise </w:t>
            </w:r>
          </w:p>
        </w:tc>
        <w:tc>
          <w:tcPr>
            <w:tcW w:w="7472" w:type="dxa"/>
            <w:tcBorders>
              <w:top w:val="nil"/>
              <w:left w:val="single" w:sz="8" w:space="0" w:color="auto"/>
              <w:bottom w:val="nil"/>
              <w:right w:val="single" w:sz="8" w:space="0" w:color="auto"/>
            </w:tcBorders>
          </w:tcPr>
          <w:p w14:paraId="670B852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CB80853" w14:textId="40006F6E" w:rsidTr="006753D8">
        <w:trPr>
          <w:trHeight w:val="300"/>
        </w:trPr>
        <w:tc>
          <w:tcPr>
            <w:tcW w:w="2000" w:type="dxa"/>
            <w:vMerge/>
            <w:tcBorders>
              <w:top w:val="nil"/>
              <w:left w:val="single" w:sz="8" w:space="0" w:color="auto"/>
              <w:bottom w:val="single" w:sz="8" w:space="0" w:color="000000"/>
              <w:right w:val="nil"/>
            </w:tcBorders>
            <w:vAlign w:val="center"/>
            <w:hideMark/>
          </w:tcPr>
          <w:p w14:paraId="01F2610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4A821DA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Piles</w:t>
            </w:r>
          </w:p>
        </w:tc>
        <w:tc>
          <w:tcPr>
            <w:tcW w:w="7472" w:type="dxa"/>
            <w:tcBorders>
              <w:top w:val="nil"/>
              <w:left w:val="single" w:sz="8" w:space="0" w:color="auto"/>
              <w:bottom w:val="nil"/>
              <w:right w:val="single" w:sz="8" w:space="0" w:color="auto"/>
            </w:tcBorders>
          </w:tcPr>
          <w:p w14:paraId="6BBF9A4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F298095" w14:textId="308DEB3C" w:rsidTr="006753D8">
        <w:trPr>
          <w:trHeight w:val="315"/>
        </w:trPr>
        <w:tc>
          <w:tcPr>
            <w:tcW w:w="2000" w:type="dxa"/>
            <w:vMerge/>
            <w:tcBorders>
              <w:top w:val="nil"/>
              <w:left w:val="single" w:sz="8" w:space="0" w:color="auto"/>
              <w:bottom w:val="single" w:sz="8" w:space="0" w:color="000000"/>
              <w:right w:val="nil"/>
            </w:tcBorders>
            <w:vAlign w:val="center"/>
            <w:hideMark/>
          </w:tcPr>
          <w:p w14:paraId="3B2450A3"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7B365A0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Dispositif de fixation sur l’homme ou le sac à dos</w:t>
            </w:r>
          </w:p>
        </w:tc>
        <w:tc>
          <w:tcPr>
            <w:tcW w:w="7472" w:type="dxa"/>
            <w:tcBorders>
              <w:top w:val="nil"/>
              <w:left w:val="single" w:sz="8" w:space="0" w:color="auto"/>
              <w:bottom w:val="single" w:sz="8" w:space="0" w:color="auto"/>
              <w:right w:val="single" w:sz="8" w:space="0" w:color="auto"/>
            </w:tcBorders>
          </w:tcPr>
          <w:p w14:paraId="4F86300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3295D8A" w14:textId="69EDE844" w:rsidTr="006753D8">
        <w:trPr>
          <w:trHeight w:val="300"/>
        </w:trPr>
        <w:tc>
          <w:tcPr>
            <w:tcW w:w="2000" w:type="dxa"/>
            <w:vMerge/>
            <w:tcBorders>
              <w:top w:val="nil"/>
              <w:left w:val="single" w:sz="8" w:space="0" w:color="auto"/>
              <w:bottom w:val="single" w:sz="8" w:space="0" w:color="000000"/>
              <w:right w:val="nil"/>
            </w:tcBorders>
            <w:vAlign w:val="center"/>
            <w:hideMark/>
          </w:tcPr>
          <w:p w14:paraId="2636C8A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1EBC26C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Etanchéité à l’eau </w:t>
            </w:r>
          </w:p>
        </w:tc>
        <w:tc>
          <w:tcPr>
            <w:tcW w:w="7472" w:type="dxa"/>
            <w:tcBorders>
              <w:top w:val="nil"/>
              <w:left w:val="single" w:sz="8" w:space="0" w:color="auto"/>
              <w:bottom w:val="nil"/>
              <w:right w:val="single" w:sz="8" w:space="0" w:color="auto"/>
            </w:tcBorders>
          </w:tcPr>
          <w:p w14:paraId="66F4637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12305A9" w14:textId="489912F1" w:rsidTr="006753D8">
        <w:trPr>
          <w:trHeight w:val="300"/>
        </w:trPr>
        <w:tc>
          <w:tcPr>
            <w:tcW w:w="2000" w:type="dxa"/>
            <w:vMerge/>
            <w:tcBorders>
              <w:top w:val="nil"/>
              <w:left w:val="single" w:sz="8" w:space="0" w:color="auto"/>
              <w:bottom w:val="single" w:sz="8" w:space="0" w:color="000000"/>
              <w:right w:val="nil"/>
            </w:tcBorders>
            <w:vAlign w:val="center"/>
            <w:hideMark/>
          </w:tcPr>
          <w:p w14:paraId="54F6538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08EEEDB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Etanchéité à la poussière </w:t>
            </w:r>
          </w:p>
        </w:tc>
        <w:tc>
          <w:tcPr>
            <w:tcW w:w="7472" w:type="dxa"/>
            <w:tcBorders>
              <w:top w:val="nil"/>
              <w:left w:val="single" w:sz="8" w:space="0" w:color="auto"/>
              <w:bottom w:val="nil"/>
              <w:right w:val="single" w:sz="8" w:space="0" w:color="auto"/>
            </w:tcBorders>
          </w:tcPr>
          <w:p w14:paraId="3378764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8AEAA58" w14:textId="2F5F3E24" w:rsidTr="006753D8">
        <w:trPr>
          <w:trHeight w:val="315"/>
        </w:trPr>
        <w:tc>
          <w:tcPr>
            <w:tcW w:w="2000" w:type="dxa"/>
            <w:vMerge/>
            <w:tcBorders>
              <w:top w:val="nil"/>
              <w:left w:val="single" w:sz="8" w:space="0" w:color="auto"/>
              <w:bottom w:val="single" w:sz="8" w:space="0" w:color="000000"/>
              <w:right w:val="nil"/>
            </w:tcBorders>
            <w:vAlign w:val="center"/>
            <w:hideMark/>
          </w:tcPr>
          <w:p w14:paraId="479CFF5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6CFD338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Niveau étanchéité minimal IP 67</w:t>
            </w:r>
          </w:p>
        </w:tc>
        <w:tc>
          <w:tcPr>
            <w:tcW w:w="7472" w:type="dxa"/>
            <w:tcBorders>
              <w:top w:val="nil"/>
              <w:left w:val="single" w:sz="8" w:space="0" w:color="auto"/>
              <w:bottom w:val="single" w:sz="8" w:space="0" w:color="auto"/>
              <w:right w:val="single" w:sz="8" w:space="0" w:color="auto"/>
            </w:tcBorders>
          </w:tcPr>
          <w:p w14:paraId="73DFC09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B2D4E4C" w14:textId="69EB848B" w:rsidTr="006753D8">
        <w:trPr>
          <w:trHeight w:val="315"/>
        </w:trPr>
        <w:tc>
          <w:tcPr>
            <w:tcW w:w="2000" w:type="dxa"/>
            <w:tcBorders>
              <w:top w:val="nil"/>
              <w:left w:val="single" w:sz="8" w:space="0" w:color="auto"/>
              <w:bottom w:val="single" w:sz="8" w:space="0" w:color="auto"/>
              <w:right w:val="nil"/>
            </w:tcBorders>
            <w:shd w:val="clear" w:color="auto" w:fill="auto"/>
            <w:vAlign w:val="center"/>
            <w:hideMark/>
          </w:tcPr>
          <w:p w14:paraId="6FC9C5D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Poids  </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2AB6A03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50 g (avec pile)</w:t>
            </w:r>
          </w:p>
        </w:tc>
        <w:tc>
          <w:tcPr>
            <w:tcW w:w="7472" w:type="dxa"/>
            <w:tcBorders>
              <w:top w:val="nil"/>
              <w:left w:val="single" w:sz="8" w:space="0" w:color="auto"/>
              <w:bottom w:val="single" w:sz="8" w:space="0" w:color="auto"/>
              <w:right w:val="single" w:sz="8" w:space="0" w:color="auto"/>
            </w:tcBorders>
          </w:tcPr>
          <w:p w14:paraId="0B48AAB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92F5F89" w14:textId="7DCA806D" w:rsidTr="006753D8">
        <w:trPr>
          <w:trHeight w:val="315"/>
        </w:trPr>
        <w:tc>
          <w:tcPr>
            <w:tcW w:w="2000" w:type="dxa"/>
            <w:tcBorders>
              <w:top w:val="nil"/>
              <w:left w:val="single" w:sz="8" w:space="0" w:color="auto"/>
              <w:bottom w:val="single" w:sz="8" w:space="0" w:color="auto"/>
              <w:right w:val="nil"/>
            </w:tcBorders>
            <w:shd w:val="clear" w:color="auto" w:fill="auto"/>
            <w:vAlign w:val="center"/>
            <w:hideMark/>
          </w:tcPr>
          <w:p w14:paraId="54219E2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Alimentation </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28BD81F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Piles, batterie Lithium Ion</w:t>
            </w:r>
          </w:p>
        </w:tc>
        <w:tc>
          <w:tcPr>
            <w:tcW w:w="7472" w:type="dxa"/>
            <w:tcBorders>
              <w:top w:val="nil"/>
              <w:left w:val="single" w:sz="8" w:space="0" w:color="auto"/>
              <w:bottom w:val="single" w:sz="8" w:space="0" w:color="auto"/>
              <w:right w:val="single" w:sz="8" w:space="0" w:color="auto"/>
            </w:tcBorders>
          </w:tcPr>
          <w:p w14:paraId="5CADD42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5034A3E" w14:textId="13B0AE11" w:rsidTr="006753D8">
        <w:trPr>
          <w:trHeight w:val="315"/>
        </w:trPr>
        <w:tc>
          <w:tcPr>
            <w:tcW w:w="2000" w:type="dxa"/>
            <w:vMerge w:val="restart"/>
            <w:tcBorders>
              <w:top w:val="nil"/>
              <w:left w:val="single" w:sz="8" w:space="0" w:color="auto"/>
              <w:bottom w:val="single" w:sz="8" w:space="0" w:color="000000"/>
              <w:right w:val="nil"/>
            </w:tcBorders>
            <w:shd w:val="clear" w:color="auto" w:fill="auto"/>
            <w:vAlign w:val="center"/>
            <w:hideMark/>
          </w:tcPr>
          <w:p w14:paraId="7970C1D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Modes d’éclairage</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75C9425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Fixe ou clignotant</w:t>
            </w:r>
          </w:p>
        </w:tc>
        <w:tc>
          <w:tcPr>
            <w:tcW w:w="7472" w:type="dxa"/>
            <w:tcBorders>
              <w:top w:val="nil"/>
              <w:left w:val="single" w:sz="8" w:space="0" w:color="auto"/>
              <w:bottom w:val="single" w:sz="8" w:space="0" w:color="auto"/>
              <w:right w:val="single" w:sz="8" w:space="0" w:color="auto"/>
            </w:tcBorders>
          </w:tcPr>
          <w:p w14:paraId="7C128A1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C4FEF22" w14:textId="6E491608" w:rsidTr="006753D8">
        <w:trPr>
          <w:trHeight w:val="300"/>
        </w:trPr>
        <w:tc>
          <w:tcPr>
            <w:tcW w:w="2000" w:type="dxa"/>
            <w:vMerge/>
            <w:tcBorders>
              <w:top w:val="nil"/>
              <w:left w:val="single" w:sz="8" w:space="0" w:color="auto"/>
              <w:bottom w:val="single" w:sz="8" w:space="0" w:color="000000"/>
              <w:right w:val="nil"/>
            </w:tcBorders>
            <w:vAlign w:val="center"/>
            <w:hideMark/>
          </w:tcPr>
          <w:p w14:paraId="2A43F46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0C030E8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Lumière visible en différentes couleurs :</w:t>
            </w:r>
          </w:p>
        </w:tc>
        <w:tc>
          <w:tcPr>
            <w:tcW w:w="7472" w:type="dxa"/>
            <w:tcBorders>
              <w:top w:val="nil"/>
              <w:left w:val="single" w:sz="8" w:space="0" w:color="auto"/>
              <w:bottom w:val="nil"/>
              <w:right w:val="single" w:sz="8" w:space="0" w:color="auto"/>
            </w:tcBorders>
          </w:tcPr>
          <w:p w14:paraId="04DF243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3596B90" w14:textId="7F7D6729" w:rsidTr="006753D8">
        <w:trPr>
          <w:trHeight w:val="315"/>
        </w:trPr>
        <w:tc>
          <w:tcPr>
            <w:tcW w:w="2000" w:type="dxa"/>
            <w:vMerge/>
            <w:tcBorders>
              <w:top w:val="nil"/>
              <w:left w:val="single" w:sz="8" w:space="0" w:color="auto"/>
              <w:bottom w:val="single" w:sz="8" w:space="0" w:color="000000"/>
              <w:right w:val="nil"/>
            </w:tcBorders>
            <w:vAlign w:val="center"/>
            <w:hideMark/>
          </w:tcPr>
          <w:p w14:paraId="5195D2C0"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7BC3031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Blanc/vert/bleu/jaune/rouge</w:t>
            </w:r>
          </w:p>
        </w:tc>
        <w:tc>
          <w:tcPr>
            <w:tcW w:w="7472" w:type="dxa"/>
            <w:tcBorders>
              <w:top w:val="nil"/>
              <w:left w:val="single" w:sz="8" w:space="0" w:color="auto"/>
              <w:bottom w:val="single" w:sz="8" w:space="0" w:color="auto"/>
              <w:right w:val="single" w:sz="8" w:space="0" w:color="auto"/>
            </w:tcBorders>
          </w:tcPr>
          <w:p w14:paraId="08EB828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6FBA137" w14:textId="4DFB9850" w:rsidTr="006753D8">
        <w:trPr>
          <w:trHeight w:val="315"/>
        </w:trPr>
        <w:tc>
          <w:tcPr>
            <w:tcW w:w="2000" w:type="dxa"/>
            <w:vMerge/>
            <w:tcBorders>
              <w:top w:val="nil"/>
              <w:left w:val="single" w:sz="8" w:space="0" w:color="auto"/>
              <w:bottom w:val="single" w:sz="8" w:space="0" w:color="000000"/>
              <w:right w:val="nil"/>
            </w:tcBorders>
            <w:vAlign w:val="center"/>
            <w:hideMark/>
          </w:tcPr>
          <w:p w14:paraId="18801269"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044F083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Lumière infra-rouge</w:t>
            </w:r>
          </w:p>
        </w:tc>
        <w:tc>
          <w:tcPr>
            <w:tcW w:w="7472" w:type="dxa"/>
            <w:tcBorders>
              <w:top w:val="nil"/>
              <w:left w:val="single" w:sz="8" w:space="0" w:color="auto"/>
              <w:bottom w:val="single" w:sz="8" w:space="0" w:color="auto"/>
              <w:right w:val="single" w:sz="8" w:space="0" w:color="auto"/>
            </w:tcBorders>
          </w:tcPr>
          <w:p w14:paraId="480F070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3211F75" w14:textId="038DB32C" w:rsidTr="006753D8">
        <w:trPr>
          <w:trHeight w:val="300"/>
        </w:trPr>
        <w:tc>
          <w:tcPr>
            <w:tcW w:w="2000" w:type="dxa"/>
            <w:vMerge w:val="restart"/>
            <w:tcBorders>
              <w:top w:val="nil"/>
              <w:left w:val="single" w:sz="8" w:space="0" w:color="auto"/>
              <w:bottom w:val="single" w:sz="8" w:space="0" w:color="000000"/>
              <w:right w:val="nil"/>
            </w:tcBorders>
            <w:shd w:val="clear" w:color="auto" w:fill="auto"/>
            <w:vAlign w:val="center"/>
            <w:hideMark/>
          </w:tcPr>
          <w:p w14:paraId="5E64966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Visibilité </w:t>
            </w:r>
          </w:p>
        </w:tc>
        <w:tc>
          <w:tcPr>
            <w:tcW w:w="6212" w:type="dxa"/>
            <w:tcBorders>
              <w:top w:val="nil"/>
              <w:left w:val="single" w:sz="8" w:space="0" w:color="auto"/>
              <w:bottom w:val="nil"/>
              <w:right w:val="single" w:sz="8" w:space="0" w:color="auto"/>
            </w:tcBorders>
            <w:shd w:val="clear" w:color="auto" w:fill="auto"/>
            <w:vAlign w:val="center"/>
            <w:hideMark/>
          </w:tcPr>
          <w:p w14:paraId="53EA6B3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Visible sur 180°.</w:t>
            </w:r>
          </w:p>
        </w:tc>
        <w:tc>
          <w:tcPr>
            <w:tcW w:w="7472" w:type="dxa"/>
            <w:tcBorders>
              <w:top w:val="nil"/>
              <w:left w:val="single" w:sz="8" w:space="0" w:color="auto"/>
              <w:bottom w:val="nil"/>
              <w:right w:val="single" w:sz="8" w:space="0" w:color="auto"/>
            </w:tcBorders>
          </w:tcPr>
          <w:p w14:paraId="6E1F5CB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6E37075" w14:textId="443518D2" w:rsidTr="006753D8">
        <w:trPr>
          <w:trHeight w:val="300"/>
        </w:trPr>
        <w:tc>
          <w:tcPr>
            <w:tcW w:w="2000" w:type="dxa"/>
            <w:vMerge/>
            <w:tcBorders>
              <w:top w:val="nil"/>
              <w:left w:val="single" w:sz="8" w:space="0" w:color="auto"/>
              <w:bottom w:val="single" w:sz="8" w:space="0" w:color="000000"/>
              <w:right w:val="nil"/>
            </w:tcBorders>
            <w:vAlign w:val="center"/>
            <w:hideMark/>
          </w:tcPr>
          <w:p w14:paraId="08C0C7F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66C3F6E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Lumière visible ≥ 5 km</w:t>
            </w:r>
          </w:p>
        </w:tc>
        <w:tc>
          <w:tcPr>
            <w:tcW w:w="7472" w:type="dxa"/>
            <w:tcBorders>
              <w:top w:val="nil"/>
              <w:left w:val="single" w:sz="8" w:space="0" w:color="auto"/>
              <w:bottom w:val="nil"/>
              <w:right w:val="single" w:sz="8" w:space="0" w:color="auto"/>
            </w:tcBorders>
          </w:tcPr>
          <w:p w14:paraId="4406149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37E6640" w14:textId="3851D38E" w:rsidTr="006753D8">
        <w:trPr>
          <w:trHeight w:val="315"/>
        </w:trPr>
        <w:tc>
          <w:tcPr>
            <w:tcW w:w="2000" w:type="dxa"/>
            <w:vMerge/>
            <w:tcBorders>
              <w:top w:val="nil"/>
              <w:left w:val="single" w:sz="8" w:space="0" w:color="auto"/>
              <w:bottom w:val="single" w:sz="8" w:space="0" w:color="000000"/>
              <w:right w:val="nil"/>
            </w:tcBorders>
            <w:vAlign w:val="center"/>
            <w:hideMark/>
          </w:tcPr>
          <w:p w14:paraId="5E5DF3F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5566600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Lumière IR ≥ 10 km</w:t>
            </w:r>
          </w:p>
        </w:tc>
        <w:tc>
          <w:tcPr>
            <w:tcW w:w="7472" w:type="dxa"/>
            <w:tcBorders>
              <w:top w:val="nil"/>
              <w:left w:val="single" w:sz="8" w:space="0" w:color="auto"/>
              <w:bottom w:val="single" w:sz="8" w:space="0" w:color="auto"/>
              <w:right w:val="single" w:sz="8" w:space="0" w:color="auto"/>
            </w:tcBorders>
          </w:tcPr>
          <w:p w14:paraId="362DC67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5F3B75E" w14:textId="152412A3" w:rsidTr="006753D8">
        <w:trPr>
          <w:trHeight w:val="315"/>
        </w:trPr>
        <w:tc>
          <w:tcPr>
            <w:tcW w:w="2000" w:type="dxa"/>
            <w:tcBorders>
              <w:top w:val="nil"/>
              <w:left w:val="single" w:sz="8" w:space="0" w:color="auto"/>
              <w:bottom w:val="single" w:sz="8" w:space="0" w:color="auto"/>
              <w:right w:val="nil"/>
            </w:tcBorders>
            <w:shd w:val="clear" w:color="auto" w:fill="auto"/>
            <w:vAlign w:val="center"/>
            <w:hideMark/>
          </w:tcPr>
          <w:p w14:paraId="3325753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Dimensions </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3F0DF81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Hauteur &lt; 5cm</w:t>
            </w:r>
          </w:p>
        </w:tc>
        <w:tc>
          <w:tcPr>
            <w:tcW w:w="7472" w:type="dxa"/>
            <w:tcBorders>
              <w:top w:val="nil"/>
              <w:left w:val="single" w:sz="8" w:space="0" w:color="auto"/>
              <w:bottom w:val="single" w:sz="8" w:space="0" w:color="auto"/>
              <w:right w:val="single" w:sz="8" w:space="0" w:color="auto"/>
            </w:tcBorders>
          </w:tcPr>
          <w:p w14:paraId="23EBA24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44F01A6" w14:textId="21BE2876" w:rsidTr="006753D8">
        <w:trPr>
          <w:trHeight w:val="315"/>
        </w:trPr>
        <w:tc>
          <w:tcPr>
            <w:tcW w:w="2000" w:type="dxa"/>
            <w:tcBorders>
              <w:top w:val="nil"/>
              <w:left w:val="single" w:sz="8" w:space="0" w:color="auto"/>
              <w:bottom w:val="single" w:sz="8" w:space="0" w:color="auto"/>
              <w:right w:val="nil"/>
            </w:tcBorders>
            <w:shd w:val="clear" w:color="auto" w:fill="auto"/>
            <w:vAlign w:val="center"/>
            <w:hideMark/>
          </w:tcPr>
          <w:p w14:paraId="41CE544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Autonomie </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238444C5"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Durée d’illumination ≥ 150 heures </w:t>
            </w:r>
          </w:p>
        </w:tc>
        <w:tc>
          <w:tcPr>
            <w:tcW w:w="7472" w:type="dxa"/>
            <w:tcBorders>
              <w:top w:val="nil"/>
              <w:left w:val="single" w:sz="8" w:space="0" w:color="auto"/>
              <w:bottom w:val="single" w:sz="8" w:space="0" w:color="auto"/>
              <w:right w:val="single" w:sz="8" w:space="0" w:color="auto"/>
            </w:tcBorders>
          </w:tcPr>
          <w:p w14:paraId="1722EB18"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23F39C94" w14:textId="31A1C259" w:rsidTr="006753D8">
        <w:trPr>
          <w:trHeight w:val="300"/>
        </w:trPr>
        <w:tc>
          <w:tcPr>
            <w:tcW w:w="2000" w:type="dxa"/>
            <w:vMerge w:val="restart"/>
            <w:tcBorders>
              <w:top w:val="nil"/>
              <w:left w:val="single" w:sz="8" w:space="0" w:color="auto"/>
              <w:bottom w:val="single" w:sz="8" w:space="0" w:color="000000"/>
              <w:right w:val="nil"/>
            </w:tcBorders>
            <w:shd w:val="clear" w:color="auto" w:fill="auto"/>
            <w:vAlign w:val="center"/>
            <w:hideMark/>
          </w:tcPr>
          <w:p w14:paraId="05FF0D1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Coloris</w:t>
            </w:r>
          </w:p>
        </w:tc>
        <w:tc>
          <w:tcPr>
            <w:tcW w:w="6212" w:type="dxa"/>
            <w:tcBorders>
              <w:top w:val="nil"/>
              <w:left w:val="single" w:sz="8" w:space="0" w:color="auto"/>
              <w:bottom w:val="nil"/>
              <w:right w:val="single" w:sz="8" w:space="0" w:color="auto"/>
            </w:tcBorders>
            <w:shd w:val="clear" w:color="auto" w:fill="auto"/>
            <w:vAlign w:val="center"/>
            <w:hideMark/>
          </w:tcPr>
          <w:p w14:paraId="24A6897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Corps de la balise et dispositif de fixation au coloris </w:t>
            </w:r>
          </w:p>
        </w:tc>
        <w:tc>
          <w:tcPr>
            <w:tcW w:w="7472" w:type="dxa"/>
            <w:tcBorders>
              <w:top w:val="nil"/>
              <w:left w:val="single" w:sz="8" w:space="0" w:color="auto"/>
              <w:bottom w:val="nil"/>
              <w:right w:val="single" w:sz="8" w:space="0" w:color="auto"/>
            </w:tcBorders>
          </w:tcPr>
          <w:p w14:paraId="25A9A6E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A2288CB" w14:textId="7873B158" w:rsidTr="006753D8">
        <w:trPr>
          <w:trHeight w:val="315"/>
        </w:trPr>
        <w:tc>
          <w:tcPr>
            <w:tcW w:w="2000" w:type="dxa"/>
            <w:vMerge/>
            <w:tcBorders>
              <w:top w:val="nil"/>
              <w:left w:val="single" w:sz="8" w:space="0" w:color="auto"/>
              <w:bottom w:val="single" w:sz="8" w:space="0" w:color="000000"/>
              <w:right w:val="nil"/>
            </w:tcBorders>
            <w:vAlign w:val="center"/>
            <w:hideMark/>
          </w:tcPr>
          <w:p w14:paraId="53CA9C2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1ED55B7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Noir</w:t>
            </w:r>
          </w:p>
        </w:tc>
        <w:tc>
          <w:tcPr>
            <w:tcW w:w="7472" w:type="dxa"/>
            <w:tcBorders>
              <w:top w:val="nil"/>
              <w:left w:val="single" w:sz="8" w:space="0" w:color="auto"/>
              <w:bottom w:val="single" w:sz="8" w:space="0" w:color="auto"/>
              <w:right w:val="single" w:sz="8" w:space="0" w:color="auto"/>
            </w:tcBorders>
          </w:tcPr>
          <w:p w14:paraId="0967723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53F21A8" w14:textId="6096259C" w:rsidTr="006753D8">
        <w:trPr>
          <w:trHeight w:val="315"/>
        </w:trPr>
        <w:tc>
          <w:tcPr>
            <w:tcW w:w="2000" w:type="dxa"/>
            <w:tcBorders>
              <w:top w:val="nil"/>
              <w:left w:val="single" w:sz="8" w:space="0" w:color="auto"/>
              <w:bottom w:val="single" w:sz="8" w:space="0" w:color="auto"/>
              <w:right w:val="nil"/>
            </w:tcBorders>
            <w:shd w:val="clear" w:color="auto" w:fill="auto"/>
            <w:vAlign w:val="center"/>
            <w:hideMark/>
          </w:tcPr>
          <w:p w14:paraId="19E6C62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Composition</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454CFAD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Corps de la balise en polymère </w:t>
            </w:r>
          </w:p>
        </w:tc>
        <w:tc>
          <w:tcPr>
            <w:tcW w:w="7472" w:type="dxa"/>
            <w:tcBorders>
              <w:top w:val="nil"/>
              <w:left w:val="single" w:sz="8" w:space="0" w:color="auto"/>
              <w:bottom w:val="single" w:sz="8" w:space="0" w:color="auto"/>
              <w:right w:val="single" w:sz="8" w:space="0" w:color="auto"/>
            </w:tcBorders>
          </w:tcPr>
          <w:p w14:paraId="7B2DCC4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AFF618E" w14:textId="2701B9C0" w:rsidTr="006753D8">
        <w:trPr>
          <w:trHeight w:val="300"/>
        </w:trPr>
        <w:tc>
          <w:tcPr>
            <w:tcW w:w="2000" w:type="dxa"/>
            <w:vMerge w:val="restart"/>
            <w:tcBorders>
              <w:top w:val="nil"/>
              <w:left w:val="single" w:sz="8" w:space="0" w:color="auto"/>
              <w:bottom w:val="single" w:sz="8" w:space="0" w:color="000000"/>
              <w:right w:val="nil"/>
            </w:tcBorders>
            <w:shd w:val="clear" w:color="auto" w:fill="auto"/>
            <w:vAlign w:val="center"/>
            <w:hideMark/>
          </w:tcPr>
          <w:p w14:paraId="51FAFBE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single" w:sz="8" w:space="0" w:color="auto"/>
              <w:bottom w:val="nil"/>
              <w:right w:val="single" w:sz="8" w:space="0" w:color="auto"/>
            </w:tcBorders>
            <w:shd w:val="clear" w:color="auto" w:fill="auto"/>
            <w:vAlign w:val="center"/>
            <w:hideMark/>
          </w:tcPr>
          <w:p w14:paraId="249FA16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Marquage comportant </w:t>
            </w:r>
          </w:p>
        </w:tc>
        <w:tc>
          <w:tcPr>
            <w:tcW w:w="7472" w:type="dxa"/>
            <w:tcBorders>
              <w:top w:val="nil"/>
              <w:left w:val="single" w:sz="8" w:space="0" w:color="auto"/>
              <w:bottom w:val="nil"/>
              <w:right w:val="single" w:sz="8" w:space="0" w:color="auto"/>
            </w:tcBorders>
          </w:tcPr>
          <w:p w14:paraId="083FB00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FD09A5F" w14:textId="0E50B5A4" w:rsidTr="006753D8">
        <w:trPr>
          <w:trHeight w:val="300"/>
        </w:trPr>
        <w:tc>
          <w:tcPr>
            <w:tcW w:w="2000" w:type="dxa"/>
            <w:vMerge/>
            <w:tcBorders>
              <w:top w:val="nil"/>
              <w:left w:val="single" w:sz="8" w:space="0" w:color="auto"/>
              <w:bottom w:val="single" w:sz="8" w:space="0" w:color="000000"/>
              <w:right w:val="nil"/>
            </w:tcBorders>
            <w:vAlign w:val="center"/>
            <w:hideMark/>
          </w:tcPr>
          <w:p w14:paraId="524E517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219803A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Nom du fabricant</w:t>
            </w:r>
          </w:p>
        </w:tc>
        <w:tc>
          <w:tcPr>
            <w:tcW w:w="7472" w:type="dxa"/>
            <w:tcBorders>
              <w:top w:val="nil"/>
              <w:left w:val="single" w:sz="8" w:space="0" w:color="auto"/>
              <w:bottom w:val="nil"/>
              <w:right w:val="single" w:sz="8" w:space="0" w:color="auto"/>
            </w:tcBorders>
          </w:tcPr>
          <w:p w14:paraId="495517C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B3C351B" w14:textId="607E7799" w:rsidTr="006753D8">
        <w:trPr>
          <w:trHeight w:val="300"/>
        </w:trPr>
        <w:tc>
          <w:tcPr>
            <w:tcW w:w="2000" w:type="dxa"/>
            <w:vMerge/>
            <w:tcBorders>
              <w:top w:val="nil"/>
              <w:left w:val="single" w:sz="8" w:space="0" w:color="auto"/>
              <w:bottom w:val="single" w:sz="8" w:space="0" w:color="000000"/>
              <w:right w:val="nil"/>
            </w:tcBorders>
            <w:vAlign w:val="center"/>
            <w:hideMark/>
          </w:tcPr>
          <w:p w14:paraId="60BF08A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1BBBB5D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single" w:sz="8" w:space="0" w:color="auto"/>
              <w:bottom w:val="nil"/>
              <w:right w:val="single" w:sz="8" w:space="0" w:color="auto"/>
            </w:tcBorders>
          </w:tcPr>
          <w:p w14:paraId="6EBF12E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11DD3F3" w14:textId="33451E75" w:rsidTr="006753D8">
        <w:trPr>
          <w:trHeight w:val="315"/>
        </w:trPr>
        <w:tc>
          <w:tcPr>
            <w:tcW w:w="2000" w:type="dxa"/>
            <w:vMerge/>
            <w:tcBorders>
              <w:top w:val="nil"/>
              <w:left w:val="single" w:sz="8" w:space="0" w:color="auto"/>
              <w:bottom w:val="single" w:sz="8" w:space="0" w:color="000000"/>
              <w:right w:val="nil"/>
            </w:tcBorders>
            <w:vAlign w:val="center"/>
            <w:hideMark/>
          </w:tcPr>
          <w:p w14:paraId="1FCDF62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3B69B3A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 de série</w:t>
            </w:r>
          </w:p>
        </w:tc>
        <w:tc>
          <w:tcPr>
            <w:tcW w:w="7472" w:type="dxa"/>
            <w:tcBorders>
              <w:top w:val="nil"/>
              <w:left w:val="single" w:sz="8" w:space="0" w:color="auto"/>
              <w:bottom w:val="single" w:sz="8" w:space="0" w:color="auto"/>
              <w:right w:val="single" w:sz="8" w:space="0" w:color="auto"/>
            </w:tcBorders>
          </w:tcPr>
          <w:p w14:paraId="7DAE2FC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3F88C38" w14:textId="1E6B5410" w:rsidTr="006753D8">
        <w:trPr>
          <w:trHeight w:val="315"/>
        </w:trPr>
        <w:tc>
          <w:tcPr>
            <w:tcW w:w="2000" w:type="dxa"/>
            <w:tcBorders>
              <w:top w:val="nil"/>
              <w:left w:val="single" w:sz="8" w:space="0" w:color="auto"/>
              <w:bottom w:val="single" w:sz="8" w:space="0" w:color="auto"/>
              <w:right w:val="nil"/>
            </w:tcBorders>
            <w:shd w:val="clear" w:color="auto" w:fill="auto"/>
            <w:vAlign w:val="center"/>
            <w:hideMark/>
          </w:tcPr>
          <w:p w14:paraId="5058F9A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006E567C"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single" w:sz="8" w:space="0" w:color="auto"/>
              <w:bottom w:val="single" w:sz="8" w:space="0" w:color="auto"/>
              <w:right w:val="single" w:sz="8" w:space="0" w:color="auto"/>
            </w:tcBorders>
          </w:tcPr>
          <w:p w14:paraId="1684A5FC"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57F397C6" w14:textId="79E0628D" w:rsidTr="006753D8">
        <w:trPr>
          <w:trHeight w:val="315"/>
        </w:trPr>
        <w:tc>
          <w:tcPr>
            <w:tcW w:w="2000" w:type="dxa"/>
            <w:tcBorders>
              <w:top w:val="nil"/>
              <w:left w:val="single" w:sz="8" w:space="0" w:color="auto"/>
              <w:bottom w:val="single" w:sz="8" w:space="0" w:color="auto"/>
              <w:right w:val="nil"/>
            </w:tcBorders>
            <w:shd w:val="clear" w:color="auto" w:fill="auto"/>
            <w:vAlign w:val="center"/>
            <w:hideMark/>
          </w:tcPr>
          <w:p w14:paraId="11280A8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Normes et certification</w:t>
            </w: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4828954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Indice de protection conforme à la norme EN 60529</w:t>
            </w:r>
          </w:p>
        </w:tc>
        <w:tc>
          <w:tcPr>
            <w:tcW w:w="7472" w:type="dxa"/>
            <w:tcBorders>
              <w:top w:val="nil"/>
              <w:left w:val="single" w:sz="8" w:space="0" w:color="auto"/>
              <w:bottom w:val="single" w:sz="8" w:space="0" w:color="auto"/>
              <w:right w:val="single" w:sz="8" w:space="0" w:color="auto"/>
            </w:tcBorders>
          </w:tcPr>
          <w:p w14:paraId="3031A94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47A0545" w14:textId="7C3875A3" w:rsidTr="006753D8">
        <w:trPr>
          <w:trHeight w:val="300"/>
        </w:trPr>
        <w:tc>
          <w:tcPr>
            <w:tcW w:w="2000" w:type="dxa"/>
            <w:vMerge w:val="restart"/>
            <w:tcBorders>
              <w:top w:val="nil"/>
              <w:left w:val="single" w:sz="8" w:space="0" w:color="auto"/>
              <w:bottom w:val="single" w:sz="8" w:space="0" w:color="000000"/>
              <w:right w:val="nil"/>
            </w:tcBorders>
            <w:shd w:val="clear" w:color="auto" w:fill="auto"/>
            <w:vAlign w:val="center"/>
            <w:hideMark/>
          </w:tcPr>
          <w:p w14:paraId="37127A5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La conformité est appuyée selon le cas :</w:t>
            </w:r>
          </w:p>
        </w:tc>
        <w:tc>
          <w:tcPr>
            <w:tcW w:w="6212" w:type="dxa"/>
            <w:tcBorders>
              <w:top w:val="nil"/>
              <w:left w:val="single" w:sz="8" w:space="0" w:color="auto"/>
              <w:bottom w:val="nil"/>
              <w:right w:val="single" w:sz="8" w:space="0" w:color="auto"/>
            </w:tcBorders>
            <w:shd w:val="clear" w:color="auto" w:fill="auto"/>
            <w:vAlign w:val="center"/>
            <w:hideMark/>
          </w:tcPr>
          <w:p w14:paraId="5AEB6B2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single" w:sz="8" w:space="0" w:color="auto"/>
              <w:bottom w:val="nil"/>
              <w:right w:val="single" w:sz="8" w:space="0" w:color="auto"/>
            </w:tcBorders>
          </w:tcPr>
          <w:p w14:paraId="1D05F4C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38D567C" w14:textId="088CA58E" w:rsidTr="006753D8">
        <w:trPr>
          <w:trHeight w:val="765"/>
        </w:trPr>
        <w:tc>
          <w:tcPr>
            <w:tcW w:w="2000" w:type="dxa"/>
            <w:vMerge/>
            <w:tcBorders>
              <w:top w:val="nil"/>
              <w:left w:val="single" w:sz="8" w:space="0" w:color="auto"/>
              <w:bottom w:val="single" w:sz="8" w:space="0" w:color="000000"/>
              <w:right w:val="nil"/>
            </w:tcBorders>
            <w:vAlign w:val="center"/>
            <w:hideMark/>
          </w:tcPr>
          <w:p w14:paraId="2828DC98"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nil"/>
              <w:right w:val="single" w:sz="8" w:space="0" w:color="auto"/>
            </w:tcBorders>
            <w:shd w:val="clear" w:color="auto" w:fill="auto"/>
            <w:vAlign w:val="center"/>
            <w:hideMark/>
          </w:tcPr>
          <w:p w14:paraId="42A3735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72" w:type="dxa"/>
            <w:tcBorders>
              <w:top w:val="nil"/>
              <w:left w:val="single" w:sz="8" w:space="0" w:color="auto"/>
              <w:bottom w:val="nil"/>
              <w:right w:val="single" w:sz="8" w:space="0" w:color="auto"/>
            </w:tcBorders>
          </w:tcPr>
          <w:p w14:paraId="16B7E69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57AF162" w14:textId="28161CED" w:rsidTr="006753D8">
        <w:trPr>
          <w:trHeight w:val="315"/>
        </w:trPr>
        <w:tc>
          <w:tcPr>
            <w:tcW w:w="2000" w:type="dxa"/>
            <w:vMerge/>
            <w:tcBorders>
              <w:top w:val="nil"/>
              <w:left w:val="single" w:sz="8" w:space="0" w:color="auto"/>
              <w:bottom w:val="single" w:sz="8" w:space="0" w:color="000000"/>
              <w:right w:val="nil"/>
            </w:tcBorders>
            <w:vAlign w:val="center"/>
            <w:hideMark/>
          </w:tcPr>
          <w:p w14:paraId="303B8028"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single" w:sz="8" w:space="0" w:color="auto"/>
              <w:bottom w:val="single" w:sz="8" w:space="0" w:color="auto"/>
              <w:right w:val="single" w:sz="8" w:space="0" w:color="auto"/>
            </w:tcBorders>
            <w:shd w:val="clear" w:color="auto" w:fill="auto"/>
            <w:vAlign w:val="center"/>
            <w:hideMark/>
          </w:tcPr>
          <w:p w14:paraId="75B03F5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single" w:sz="8" w:space="0" w:color="auto"/>
              <w:bottom w:val="single" w:sz="8" w:space="0" w:color="auto"/>
              <w:right w:val="single" w:sz="8" w:space="0" w:color="auto"/>
            </w:tcBorders>
          </w:tcPr>
          <w:p w14:paraId="7360836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46589BB" w14:textId="589E791C" w:rsidTr="006753D8">
        <w:trPr>
          <w:trHeight w:val="37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588AEAFB" w14:textId="39A3AB24" w:rsidR="006753D8" w:rsidRPr="00C12974" w:rsidRDefault="006753D8" w:rsidP="006753D8">
            <w:pPr>
              <w:spacing w:after="0" w:line="240" w:lineRule="auto"/>
              <w:rPr>
                <w:rFonts w:eastAsia="Times New Roman" w:cstheme="minorHAnsi"/>
                <w:color w:val="000000"/>
                <w:sz w:val="20"/>
                <w:szCs w:val="20"/>
                <w:lang w:eastAsia="fr-FR"/>
              </w:rPr>
            </w:pPr>
            <w:bookmarkStart w:id="14" w:name="RANGE!A1055"/>
            <w:bookmarkEnd w:id="13"/>
            <w:r w:rsidRPr="00C12974">
              <w:rPr>
                <w:rFonts w:eastAsia="Times New Roman" w:cstheme="minorHAnsi"/>
                <w:color w:val="000000"/>
                <w:sz w:val="20"/>
                <w:szCs w:val="20"/>
                <w:lang w:eastAsia="fr-FR"/>
              </w:rPr>
              <w:t>3.9 –LOT DE MARQUAGE SOL</w:t>
            </w:r>
            <w:bookmarkEnd w:id="14"/>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52990DE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A2125EE" w14:textId="54B70B84"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661B004"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15" w:name="_Hlk163401449"/>
            <w:r w:rsidRPr="00C12974">
              <w:rPr>
                <w:rFonts w:eastAsia="Times New Roman" w:cstheme="minorHAnsi"/>
                <w:color w:val="000000"/>
                <w:sz w:val="20"/>
                <w:szCs w:val="20"/>
                <w:lang w:eastAsia="fr-FR"/>
              </w:rPr>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0CAA3E3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Intervention des unités des forces de sécurité intérieure et de défense</w:t>
            </w:r>
          </w:p>
        </w:tc>
        <w:tc>
          <w:tcPr>
            <w:tcW w:w="7472" w:type="dxa"/>
            <w:tcBorders>
              <w:top w:val="nil"/>
              <w:left w:val="nil"/>
              <w:bottom w:val="single" w:sz="8" w:space="0" w:color="auto"/>
              <w:right w:val="single" w:sz="8" w:space="0" w:color="auto"/>
            </w:tcBorders>
          </w:tcPr>
          <w:p w14:paraId="0D41B46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B47DC04" w14:textId="2CB37B89"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4B921E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Descriptif</w:t>
            </w:r>
          </w:p>
        </w:tc>
        <w:tc>
          <w:tcPr>
            <w:tcW w:w="6212" w:type="dxa"/>
            <w:tcBorders>
              <w:top w:val="nil"/>
              <w:left w:val="nil"/>
              <w:bottom w:val="single" w:sz="8" w:space="0" w:color="auto"/>
              <w:right w:val="single" w:sz="8" w:space="0" w:color="auto"/>
            </w:tcBorders>
            <w:shd w:val="clear" w:color="auto" w:fill="auto"/>
            <w:vAlign w:val="center"/>
            <w:hideMark/>
          </w:tcPr>
          <w:p w14:paraId="2D55AFD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Lot de balisage pour piste, chemin, aire de poser ou zones</w:t>
            </w:r>
          </w:p>
        </w:tc>
        <w:tc>
          <w:tcPr>
            <w:tcW w:w="7472" w:type="dxa"/>
            <w:tcBorders>
              <w:top w:val="nil"/>
              <w:left w:val="nil"/>
              <w:bottom w:val="single" w:sz="8" w:space="0" w:color="auto"/>
              <w:right w:val="single" w:sz="8" w:space="0" w:color="auto"/>
            </w:tcBorders>
          </w:tcPr>
          <w:p w14:paraId="7C970A9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B00C95D" w14:textId="497F0CB1"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1ED06A8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Adaptation à l’emploi </w:t>
            </w:r>
          </w:p>
        </w:tc>
        <w:tc>
          <w:tcPr>
            <w:tcW w:w="6212" w:type="dxa"/>
            <w:tcBorders>
              <w:top w:val="nil"/>
              <w:left w:val="nil"/>
              <w:bottom w:val="nil"/>
              <w:right w:val="single" w:sz="8" w:space="0" w:color="auto"/>
            </w:tcBorders>
            <w:shd w:val="clear" w:color="auto" w:fill="auto"/>
            <w:vAlign w:val="center"/>
            <w:hideMark/>
          </w:tcPr>
          <w:p w14:paraId="3C93BE8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Comporte</w:t>
            </w:r>
          </w:p>
        </w:tc>
        <w:tc>
          <w:tcPr>
            <w:tcW w:w="7472" w:type="dxa"/>
            <w:tcBorders>
              <w:top w:val="nil"/>
              <w:left w:val="nil"/>
              <w:bottom w:val="nil"/>
              <w:right w:val="single" w:sz="8" w:space="0" w:color="auto"/>
            </w:tcBorders>
          </w:tcPr>
          <w:p w14:paraId="2A16AC4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6247568" w14:textId="42DB1E2B"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839AE7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7E7794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 minima 10 balises de marquage spectre visible et infrarouge</w:t>
            </w:r>
          </w:p>
        </w:tc>
        <w:tc>
          <w:tcPr>
            <w:tcW w:w="7472" w:type="dxa"/>
            <w:tcBorders>
              <w:top w:val="nil"/>
              <w:left w:val="nil"/>
              <w:bottom w:val="nil"/>
              <w:right w:val="single" w:sz="8" w:space="0" w:color="auto"/>
            </w:tcBorders>
          </w:tcPr>
          <w:p w14:paraId="6B21285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BFFA045" w14:textId="72149D50"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FB8DDBD"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21F760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télécommande à distance</w:t>
            </w:r>
          </w:p>
        </w:tc>
        <w:tc>
          <w:tcPr>
            <w:tcW w:w="7472" w:type="dxa"/>
            <w:tcBorders>
              <w:top w:val="nil"/>
              <w:left w:val="nil"/>
              <w:bottom w:val="nil"/>
              <w:right w:val="single" w:sz="8" w:space="0" w:color="auto"/>
            </w:tcBorders>
          </w:tcPr>
          <w:p w14:paraId="1BE409D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2AF9FC7" w14:textId="165B2A3F"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8B4339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42CB88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1 Mallette de transport</w:t>
            </w:r>
          </w:p>
        </w:tc>
        <w:tc>
          <w:tcPr>
            <w:tcW w:w="7472" w:type="dxa"/>
            <w:tcBorders>
              <w:top w:val="nil"/>
              <w:left w:val="nil"/>
              <w:bottom w:val="single" w:sz="8" w:space="0" w:color="auto"/>
              <w:right w:val="single" w:sz="8" w:space="0" w:color="auto"/>
            </w:tcBorders>
          </w:tcPr>
          <w:p w14:paraId="427066E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5C4BF04" w14:textId="6D27EE8D"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6919100"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97482A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Etanchéité à l’eau </w:t>
            </w:r>
          </w:p>
        </w:tc>
        <w:tc>
          <w:tcPr>
            <w:tcW w:w="7472" w:type="dxa"/>
            <w:tcBorders>
              <w:top w:val="nil"/>
              <w:left w:val="nil"/>
              <w:bottom w:val="nil"/>
              <w:right w:val="single" w:sz="8" w:space="0" w:color="auto"/>
            </w:tcBorders>
          </w:tcPr>
          <w:p w14:paraId="2FF77A2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5EAA86E" w14:textId="441514D6"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17E0FCC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D4F4A8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Etanchéité à la poussière </w:t>
            </w:r>
          </w:p>
        </w:tc>
        <w:tc>
          <w:tcPr>
            <w:tcW w:w="7472" w:type="dxa"/>
            <w:tcBorders>
              <w:top w:val="nil"/>
              <w:left w:val="nil"/>
              <w:bottom w:val="nil"/>
              <w:right w:val="single" w:sz="8" w:space="0" w:color="auto"/>
            </w:tcBorders>
          </w:tcPr>
          <w:p w14:paraId="77CD2F3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BCE99B8" w14:textId="1598D973"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264C752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E382AC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Niveau étanchéité minimal IP 67</w:t>
            </w:r>
          </w:p>
        </w:tc>
        <w:tc>
          <w:tcPr>
            <w:tcW w:w="7472" w:type="dxa"/>
            <w:tcBorders>
              <w:top w:val="nil"/>
              <w:left w:val="nil"/>
              <w:bottom w:val="single" w:sz="8" w:space="0" w:color="auto"/>
              <w:right w:val="single" w:sz="8" w:space="0" w:color="auto"/>
            </w:tcBorders>
          </w:tcPr>
          <w:p w14:paraId="23DAD87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1E8E299" w14:textId="1DAFE05F"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2FEBF7D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Accessoires</w:t>
            </w:r>
          </w:p>
        </w:tc>
        <w:tc>
          <w:tcPr>
            <w:tcW w:w="6212" w:type="dxa"/>
            <w:tcBorders>
              <w:top w:val="nil"/>
              <w:left w:val="nil"/>
              <w:bottom w:val="nil"/>
              <w:right w:val="single" w:sz="8" w:space="0" w:color="auto"/>
            </w:tcBorders>
            <w:shd w:val="clear" w:color="auto" w:fill="auto"/>
            <w:vAlign w:val="center"/>
            <w:hideMark/>
          </w:tcPr>
          <w:p w14:paraId="0A90D93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Panneaux solaires de recharge</w:t>
            </w:r>
          </w:p>
        </w:tc>
        <w:tc>
          <w:tcPr>
            <w:tcW w:w="7472" w:type="dxa"/>
            <w:tcBorders>
              <w:top w:val="nil"/>
              <w:left w:val="nil"/>
              <w:bottom w:val="nil"/>
              <w:right w:val="single" w:sz="8" w:space="0" w:color="auto"/>
            </w:tcBorders>
          </w:tcPr>
          <w:p w14:paraId="7F3F4F6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3B6AB25" w14:textId="3AD56F9E"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0E49F17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45C0E24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Adaptateurs USB</w:t>
            </w:r>
          </w:p>
        </w:tc>
        <w:tc>
          <w:tcPr>
            <w:tcW w:w="7472" w:type="dxa"/>
            <w:tcBorders>
              <w:top w:val="nil"/>
              <w:left w:val="nil"/>
              <w:bottom w:val="nil"/>
              <w:right w:val="single" w:sz="8" w:space="0" w:color="auto"/>
            </w:tcBorders>
          </w:tcPr>
          <w:p w14:paraId="2927D48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8D1BB57" w14:textId="7811B1A8"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1D077F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598250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Bloc chargeur batterie</w:t>
            </w:r>
          </w:p>
        </w:tc>
        <w:tc>
          <w:tcPr>
            <w:tcW w:w="7472" w:type="dxa"/>
            <w:tcBorders>
              <w:top w:val="nil"/>
              <w:left w:val="nil"/>
              <w:bottom w:val="single" w:sz="8" w:space="0" w:color="auto"/>
              <w:right w:val="single" w:sz="8" w:space="0" w:color="auto"/>
            </w:tcBorders>
          </w:tcPr>
          <w:p w14:paraId="59D9801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BF86F14" w14:textId="08135776"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10CAFC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w:t>
            </w:r>
          </w:p>
        </w:tc>
        <w:tc>
          <w:tcPr>
            <w:tcW w:w="6212" w:type="dxa"/>
            <w:tcBorders>
              <w:top w:val="nil"/>
              <w:left w:val="nil"/>
              <w:bottom w:val="single" w:sz="8" w:space="0" w:color="auto"/>
              <w:right w:val="single" w:sz="8" w:space="0" w:color="auto"/>
            </w:tcBorders>
            <w:shd w:val="clear" w:color="auto" w:fill="auto"/>
            <w:vAlign w:val="center"/>
            <w:hideMark/>
          </w:tcPr>
          <w:p w14:paraId="0EBF4CF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 du lot ≤ 5kg</w:t>
            </w:r>
          </w:p>
        </w:tc>
        <w:tc>
          <w:tcPr>
            <w:tcW w:w="7472" w:type="dxa"/>
            <w:tcBorders>
              <w:top w:val="nil"/>
              <w:left w:val="nil"/>
              <w:bottom w:val="single" w:sz="8" w:space="0" w:color="auto"/>
              <w:right w:val="single" w:sz="8" w:space="0" w:color="auto"/>
            </w:tcBorders>
          </w:tcPr>
          <w:p w14:paraId="690EF55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E9BCF10" w14:textId="7DE6587A"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4CA39D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Alimentation </w:t>
            </w:r>
          </w:p>
        </w:tc>
        <w:tc>
          <w:tcPr>
            <w:tcW w:w="6212" w:type="dxa"/>
            <w:tcBorders>
              <w:top w:val="nil"/>
              <w:left w:val="nil"/>
              <w:bottom w:val="single" w:sz="8" w:space="0" w:color="auto"/>
              <w:right w:val="single" w:sz="8" w:space="0" w:color="auto"/>
            </w:tcBorders>
            <w:shd w:val="clear" w:color="auto" w:fill="auto"/>
            <w:vAlign w:val="center"/>
            <w:hideMark/>
          </w:tcPr>
          <w:p w14:paraId="3D18E1D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Piles, Batterie Lithium Ion</w:t>
            </w:r>
          </w:p>
        </w:tc>
        <w:tc>
          <w:tcPr>
            <w:tcW w:w="7472" w:type="dxa"/>
            <w:tcBorders>
              <w:top w:val="nil"/>
              <w:left w:val="nil"/>
              <w:bottom w:val="single" w:sz="8" w:space="0" w:color="auto"/>
              <w:right w:val="single" w:sz="8" w:space="0" w:color="auto"/>
            </w:tcBorders>
          </w:tcPr>
          <w:p w14:paraId="08DD2CA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B6151C0" w14:textId="280768C6" w:rsidTr="006753D8">
        <w:trPr>
          <w:trHeight w:val="315"/>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A63853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Modes d’éclairage</w:t>
            </w:r>
          </w:p>
        </w:tc>
        <w:tc>
          <w:tcPr>
            <w:tcW w:w="6212" w:type="dxa"/>
            <w:tcBorders>
              <w:top w:val="nil"/>
              <w:left w:val="nil"/>
              <w:bottom w:val="single" w:sz="8" w:space="0" w:color="auto"/>
              <w:right w:val="single" w:sz="8" w:space="0" w:color="auto"/>
            </w:tcBorders>
            <w:shd w:val="clear" w:color="auto" w:fill="auto"/>
            <w:vAlign w:val="center"/>
            <w:hideMark/>
          </w:tcPr>
          <w:p w14:paraId="16FB225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Fixe ou clignotant</w:t>
            </w:r>
          </w:p>
        </w:tc>
        <w:tc>
          <w:tcPr>
            <w:tcW w:w="7472" w:type="dxa"/>
            <w:tcBorders>
              <w:top w:val="nil"/>
              <w:left w:val="nil"/>
              <w:bottom w:val="single" w:sz="8" w:space="0" w:color="auto"/>
              <w:right w:val="single" w:sz="8" w:space="0" w:color="auto"/>
            </w:tcBorders>
          </w:tcPr>
          <w:p w14:paraId="3F4B46C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1D365C6" w14:textId="45E7FC44"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1F8A0D0A"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E230DC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Lumière visible en différentes couleurs</w:t>
            </w:r>
          </w:p>
        </w:tc>
        <w:tc>
          <w:tcPr>
            <w:tcW w:w="7472" w:type="dxa"/>
            <w:tcBorders>
              <w:top w:val="nil"/>
              <w:left w:val="nil"/>
              <w:bottom w:val="nil"/>
              <w:right w:val="single" w:sz="8" w:space="0" w:color="auto"/>
            </w:tcBorders>
          </w:tcPr>
          <w:p w14:paraId="6FC595B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975D1FB" w14:textId="0A0D8598"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55F453C4"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93E635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Blanc/vert/bleu/jaune/rouge</w:t>
            </w:r>
          </w:p>
        </w:tc>
        <w:tc>
          <w:tcPr>
            <w:tcW w:w="7472" w:type="dxa"/>
            <w:tcBorders>
              <w:top w:val="nil"/>
              <w:left w:val="nil"/>
              <w:bottom w:val="single" w:sz="8" w:space="0" w:color="auto"/>
              <w:right w:val="single" w:sz="8" w:space="0" w:color="auto"/>
            </w:tcBorders>
          </w:tcPr>
          <w:p w14:paraId="43CAD24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76A28EB" w14:textId="56F231F4"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80547B4"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4D9C7CB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Lumière infra-rouge</w:t>
            </w:r>
          </w:p>
        </w:tc>
        <w:tc>
          <w:tcPr>
            <w:tcW w:w="7472" w:type="dxa"/>
            <w:tcBorders>
              <w:top w:val="nil"/>
              <w:left w:val="nil"/>
              <w:bottom w:val="single" w:sz="8" w:space="0" w:color="auto"/>
              <w:right w:val="single" w:sz="8" w:space="0" w:color="auto"/>
            </w:tcBorders>
          </w:tcPr>
          <w:p w14:paraId="24734C0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AE32BEC" w14:textId="7637D7EB"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EB0731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Visibilité</w:t>
            </w:r>
          </w:p>
        </w:tc>
        <w:tc>
          <w:tcPr>
            <w:tcW w:w="6212" w:type="dxa"/>
            <w:tcBorders>
              <w:top w:val="nil"/>
              <w:left w:val="nil"/>
              <w:bottom w:val="nil"/>
              <w:right w:val="single" w:sz="8" w:space="0" w:color="auto"/>
            </w:tcBorders>
            <w:shd w:val="clear" w:color="auto" w:fill="auto"/>
            <w:vAlign w:val="center"/>
            <w:hideMark/>
          </w:tcPr>
          <w:p w14:paraId="223B601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Visible sur 180</w:t>
            </w:r>
          </w:p>
        </w:tc>
        <w:tc>
          <w:tcPr>
            <w:tcW w:w="7472" w:type="dxa"/>
            <w:tcBorders>
              <w:top w:val="nil"/>
              <w:left w:val="nil"/>
              <w:bottom w:val="nil"/>
              <w:right w:val="single" w:sz="8" w:space="0" w:color="auto"/>
            </w:tcBorders>
          </w:tcPr>
          <w:p w14:paraId="5763417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CBE6C9F" w14:textId="15D440A3"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818F27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019E6F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Lumière visible ≥ 5 km</w:t>
            </w:r>
          </w:p>
        </w:tc>
        <w:tc>
          <w:tcPr>
            <w:tcW w:w="7472" w:type="dxa"/>
            <w:tcBorders>
              <w:top w:val="nil"/>
              <w:left w:val="nil"/>
              <w:bottom w:val="nil"/>
              <w:right w:val="single" w:sz="8" w:space="0" w:color="auto"/>
            </w:tcBorders>
          </w:tcPr>
          <w:p w14:paraId="0AC07A1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971C84C" w14:textId="1518AC22"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059CFE8"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08996F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Lumière IR ≥ 10 km</w:t>
            </w:r>
          </w:p>
        </w:tc>
        <w:tc>
          <w:tcPr>
            <w:tcW w:w="7472" w:type="dxa"/>
            <w:tcBorders>
              <w:top w:val="nil"/>
              <w:left w:val="nil"/>
              <w:bottom w:val="single" w:sz="8" w:space="0" w:color="auto"/>
              <w:right w:val="single" w:sz="8" w:space="0" w:color="auto"/>
            </w:tcBorders>
          </w:tcPr>
          <w:p w14:paraId="6E905DC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10C7C38" w14:textId="336A9BCC"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D1DB46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Autonomie</w:t>
            </w:r>
          </w:p>
        </w:tc>
        <w:tc>
          <w:tcPr>
            <w:tcW w:w="6212" w:type="dxa"/>
            <w:tcBorders>
              <w:top w:val="nil"/>
              <w:left w:val="nil"/>
              <w:bottom w:val="single" w:sz="8" w:space="0" w:color="auto"/>
              <w:right w:val="single" w:sz="8" w:space="0" w:color="auto"/>
            </w:tcBorders>
            <w:shd w:val="clear" w:color="auto" w:fill="auto"/>
            <w:vAlign w:val="center"/>
            <w:hideMark/>
          </w:tcPr>
          <w:p w14:paraId="279F9B1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Durée d’illumination ≥ 150 heures</w:t>
            </w:r>
          </w:p>
        </w:tc>
        <w:tc>
          <w:tcPr>
            <w:tcW w:w="7472" w:type="dxa"/>
            <w:tcBorders>
              <w:top w:val="nil"/>
              <w:left w:val="nil"/>
              <w:bottom w:val="single" w:sz="8" w:space="0" w:color="auto"/>
              <w:right w:val="single" w:sz="8" w:space="0" w:color="auto"/>
            </w:tcBorders>
          </w:tcPr>
          <w:p w14:paraId="1BE7A85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72E6AFB" w14:textId="2132EE06"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7064E2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Composition</w:t>
            </w:r>
          </w:p>
        </w:tc>
        <w:tc>
          <w:tcPr>
            <w:tcW w:w="6212" w:type="dxa"/>
            <w:tcBorders>
              <w:top w:val="nil"/>
              <w:left w:val="nil"/>
              <w:bottom w:val="single" w:sz="8" w:space="0" w:color="auto"/>
              <w:right w:val="single" w:sz="8" w:space="0" w:color="auto"/>
            </w:tcBorders>
            <w:shd w:val="clear" w:color="auto" w:fill="auto"/>
            <w:vAlign w:val="center"/>
            <w:hideMark/>
          </w:tcPr>
          <w:p w14:paraId="57F117E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Balises et mallette de transport en polymère</w:t>
            </w:r>
          </w:p>
        </w:tc>
        <w:tc>
          <w:tcPr>
            <w:tcW w:w="7472" w:type="dxa"/>
            <w:tcBorders>
              <w:top w:val="nil"/>
              <w:left w:val="nil"/>
              <w:bottom w:val="single" w:sz="8" w:space="0" w:color="auto"/>
              <w:right w:val="single" w:sz="8" w:space="0" w:color="auto"/>
            </w:tcBorders>
          </w:tcPr>
          <w:p w14:paraId="39E227C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4C70090" w14:textId="341D0810"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ACB014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Coloris </w:t>
            </w:r>
          </w:p>
        </w:tc>
        <w:tc>
          <w:tcPr>
            <w:tcW w:w="6212" w:type="dxa"/>
            <w:tcBorders>
              <w:top w:val="nil"/>
              <w:left w:val="nil"/>
              <w:bottom w:val="single" w:sz="8" w:space="0" w:color="auto"/>
              <w:right w:val="single" w:sz="8" w:space="0" w:color="auto"/>
            </w:tcBorders>
            <w:shd w:val="clear" w:color="auto" w:fill="auto"/>
            <w:vAlign w:val="center"/>
            <w:hideMark/>
          </w:tcPr>
          <w:p w14:paraId="48FC5EA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Corps de la balise et mallette au coloris Noir</w:t>
            </w:r>
          </w:p>
        </w:tc>
        <w:tc>
          <w:tcPr>
            <w:tcW w:w="7472" w:type="dxa"/>
            <w:tcBorders>
              <w:top w:val="nil"/>
              <w:left w:val="nil"/>
              <w:bottom w:val="single" w:sz="8" w:space="0" w:color="auto"/>
              <w:right w:val="single" w:sz="8" w:space="0" w:color="auto"/>
            </w:tcBorders>
          </w:tcPr>
          <w:p w14:paraId="58CB109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E29A744" w14:textId="0147AB2D"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16D3F0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4717913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Marquage comprenant</w:t>
            </w:r>
          </w:p>
        </w:tc>
        <w:tc>
          <w:tcPr>
            <w:tcW w:w="7472" w:type="dxa"/>
            <w:tcBorders>
              <w:top w:val="nil"/>
              <w:left w:val="nil"/>
              <w:bottom w:val="nil"/>
              <w:right w:val="single" w:sz="8" w:space="0" w:color="auto"/>
            </w:tcBorders>
          </w:tcPr>
          <w:p w14:paraId="357E93A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ED20ED4" w14:textId="53F3FB69"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4F02CAD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392BC28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Nom du fabricant</w:t>
            </w:r>
          </w:p>
        </w:tc>
        <w:tc>
          <w:tcPr>
            <w:tcW w:w="7472" w:type="dxa"/>
            <w:tcBorders>
              <w:top w:val="nil"/>
              <w:left w:val="nil"/>
              <w:bottom w:val="nil"/>
              <w:right w:val="single" w:sz="8" w:space="0" w:color="auto"/>
            </w:tcBorders>
          </w:tcPr>
          <w:p w14:paraId="5200CCD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7BD2B7D" w14:textId="03BF9BA5"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B8FC2C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530AF2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nil"/>
              <w:bottom w:val="nil"/>
              <w:right w:val="single" w:sz="8" w:space="0" w:color="auto"/>
            </w:tcBorders>
          </w:tcPr>
          <w:p w14:paraId="68C2B14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C5DD46D" w14:textId="1016D9D1"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7F3A219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4278D1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 de série</w:t>
            </w:r>
          </w:p>
        </w:tc>
        <w:tc>
          <w:tcPr>
            <w:tcW w:w="7472" w:type="dxa"/>
            <w:tcBorders>
              <w:top w:val="nil"/>
              <w:left w:val="nil"/>
              <w:bottom w:val="single" w:sz="8" w:space="0" w:color="auto"/>
              <w:right w:val="single" w:sz="8" w:space="0" w:color="auto"/>
            </w:tcBorders>
          </w:tcPr>
          <w:p w14:paraId="57AEDA2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E38FAA5" w14:textId="69F4D37A"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6AB1E4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0DB685D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nil"/>
              <w:bottom w:val="single" w:sz="8" w:space="0" w:color="auto"/>
              <w:right w:val="single" w:sz="8" w:space="0" w:color="auto"/>
            </w:tcBorders>
          </w:tcPr>
          <w:p w14:paraId="7061D51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91B2014" w14:textId="74380700"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5AF4639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Normes et certification</w:t>
            </w:r>
          </w:p>
        </w:tc>
        <w:tc>
          <w:tcPr>
            <w:tcW w:w="6212" w:type="dxa"/>
            <w:tcBorders>
              <w:top w:val="nil"/>
              <w:left w:val="nil"/>
              <w:bottom w:val="single" w:sz="8" w:space="0" w:color="auto"/>
              <w:right w:val="single" w:sz="8" w:space="0" w:color="auto"/>
            </w:tcBorders>
            <w:shd w:val="clear" w:color="auto" w:fill="auto"/>
            <w:vAlign w:val="center"/>
            <w:hideMark/>
          </w:tcPr>
          <w:p w14:paraId="6C9E1F1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Indice de protection conforme à la norme EN 60529</w:t>
            </w:r>
          </w:p>
        </w:tc>
        <w:tc>
          <w:tcPr>
            <w:tcW w:w="7472" w:type="dxa"/>
            <w:tcBorders>
              <w:top w:val="nil"/>
              <w:left w:val="nil"/>
              <w:bottom w:val="single" w:sz="8" w:space="0" w:color="auto"/>
              <w:right w:val="single" w:sz="8" w:space="0" w:color="auto"/>
            </w:tcBorders>
          </w:tcPr>
          <w:p w14:paraId="247187C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EB77B06" w14:textId="3271E196"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70AA62A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La conformité est appuyée selon le cas </w:t>
            </w:r>
          </w:p>
        </w:tc>
        <w:tc>
          <w:tcPr>
            <w:tcW w:w="6212" w:type="dxa"/>
            <w:tcBorders>
              <w:top w:val="nil"/>
              <w:left w:val="nil"/>
              <w:bottom w:val="nil"/>
              <w:right w:val="single" w:sz="8" w:space="0" w:color="auto"/>
            </w:tcBorders>
            <w:shd w:val="clear" w:color="auto" w:fill="auto"/>
            <w:vAlign w:val="center"/>
            <w:hideMark/>
          </w:tcPr>
          <w:p w14:paraId="5396794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nil"/>
              <w:bottom w:val="nil"/>
              <w:right w:val="single" w:sz="8" w:space="0" w:color="auto"/>
            </w:tcBorders>
          </w:tcPr>
          <w:p w14:paraId="55E8159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63A1F8D" w14:textId="4391942E" w:rsidTr="006753D8">
        <w:trPr>
          <w:trHeight w:val="765"/>
        </w:trPr>
        <w:tc>
          <w:tcPr>
            <w:tcW w:w="2000" w:type="dxa"/>
            <w:vMerge/>
            <w:tcBorders>
              <w:top w:val="nil"/>
              <w:left w:val="single" w:sz="8" w:space="0" w:color="auto"/>
              <w:bottom w:val="single" w:sz="8" w:space="0" w:color="000000"/>
              <w:right w:val="single" w:sz="8" w:space="0" w:color="auto"/>
            </w:tcBorders>
            <w:vAlign w:val="center"/>
            <w:hideMark/>
          </w:tcPr>
          <w:p w14:paraId="6FF77409"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32B7BD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w:t>
            </w:r>
            <w:r w:rsidRPr="00C12974">
              <w:rPr>
                <w:rFonts w:eastAsia="Times New Roman" w:cstheme="minorHAnsi"/>
                <w:color w:val="000000"/>
                <w:sz w:val="20"/>
                <w:szCs w:val="20"/>
                <w:lang w:eastAsia="fr-FR"/>
              </w:rPr>
              <w:lastRenderedPageBreak/>
              <w:t xml:space="preserve">européenne des organismes d’accréditation (EA : European cooperation for Accreditation) </w:t>
            </w:r>
          </w:p>
        </w:tc>
        <w:tc>
          <w:tcPr>
            <w:tcW w:w="7472" w:type="dxa"/>
            <w:tcBorders>
              <w:top w:val="nil"/>
              <w:left w:val="nil"/>
              <w:bottom w:val="nil"/>
              <w:right w:val="single" w:sz="8" w:space="0" w:color="auto"/>
            </w:tcBorders>
          </w:tcPr>
          <w:p w14:paraId="42EE7D6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EDDB403" w14:textId="524CD5D1"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ED92C2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C7FD36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nil"/>
              <w:bottom w:val="single" w:sz="8" w:space="0" w:color="auto"/>
              <w:right w:val="single" w:sz="8" w:space="0" w:color="auto"/>
            </w:tcBorders>
          </w:tcPr>
          <w:p w14:paraId="68B39C1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2905AC0" w14:textId="4D79525D" w:rsidTr="006753D8">
        <w:trPr>
          <w:trHeight w:val="31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4A4FCDA0" w14:textId="53FDEA00" w:rsidR="006753D8" w:rsidRPr="00C12974" w:rsidRDefault="006753D8" w:rsidP="006753D8">
            <w:pPr>
              <w:spacing w:after="0" w:line="240" w:lineRule="auto"/>
              <w:rPr>
                <w:rFonts w:eastAsia="Times New Roman" w:cstheme="minorHAnsi"/>
                <w:color w:val="000000"/>
                <w:sz w:val="20"/>
                <w:szCs w:val="20"/>
                <w:lang w:eastAsia="fr-FR"/>
              </w:rPr>
            </w:pPr>
            <w:bookmarkStart w:id="16" w:name="RANGE!A1089"/>
            <w:bookmarkEnd w:id="15"/>
            <w:r w:rsidRPr="00C12974">
              <w:rPr>
                <w:rFonts w:eastAsia="Times New Roman" w:cstheme="minorHAnsi"/>
                <w:color w:val="000000"/>
                <w:sz w:val="20"/>
                <w:szCs w:val="20"/>
                <w:lang w:eastAsia="fr-FR"/>
              </w:rPr>
              <w:t>3.10 –LOT ECLAIRAGE AUTONOME</w:t>
            </w:r>
            <w:bookmarkEnd w:id="16"/>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4259925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194197A" w14:textId="01505500" w:rsidTr="006753D8">
        <w:trPr>
          <w:trHeight w:val="780"/>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6F6599C" w14:textId="77777777" w:rsidR="006753D8" w:rsidRPr="00C12974" w:rsidRDefault="006753D8" w:rsidP="006753D8">
            <w:pPr>
              <w:spacing w:after="0" w:line="240" w:lineRule="auto"/>
              <w:rPr>
                <w:rFonts w:eastAsia="Times New Roman" w:cstheme="minorHAnsi"/>
                <w:color w:val="000000"/>
                <w:sz w:val="20"/>
                <w:szCs w:val="20"/>
                <w:lang w:eastAsia="fr-FR"/>
              </w:rPr>
            </w:pPr>
            <w:bookmarkStart w:id="17" w:name="_Hlk167370655"/>
            <w:r w:rsidRPr="00C12974">
              <w:rPr>
                <w:rFonts w:eastAsia="Times New Roman" w:cstheme="minorHAnsi"/>
                <w:color w:val="000000"/>
                <w:sz w:val="20"/>
                <w:szCs w:val="20"/>
                <w:lang w:eastAsia="fr-FR"/>
              </w:rPr>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53D871D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Le lot d’éclairage autonome à batterie rechargeable est destiné aux personnels des unités d’intervention des forces de sécurité intérieure et de défense pour l’éclairage dans la durée de zone d’opération dépourvue d’infrastructure d’éclairage ou de fourniture d’énergie.</w:t>
            </w:r>
          </w:p>
        </w:tc>
        <w:tc>
          <w:tcPr>
            <w:tcW w:w="7472" w:type="dxa"/>
            <w:tcBorders>
              <w:top w:val="nil"/>
              <w:left w:val="nil"/>
              <w:bottom w:val="single" w:sz="8" w:space="0" w:color="auto"/>
              <w:right w:val="single" w:sz="8" w:space="0" w:color="auto"/>
            </w:tcBorders>
          </w:tcPr>
          <w:p w14:paraId="01D98D5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EF20786" w14:textId="1210CA48" w:rsidTr="006753D8">
        <w:trPr>
          <w:trHeight w:val="51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19A2250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Descriptif</w:t>
            </w:r>
          </w:p>
        </w:tc>
        <w:tc>
          <w:tcPr>
            <w:tcW w:w="6212" w:type="dxa"/>
            <w:tcBorders>
              <w:top w:val="nil"/>
              <w:left w:val="nil"/>
              <w:bottom w:val="nil"/>
              <w:right w:val="single" w:sz="8" w:space="0" w:color="auto"/>
            </w:tcBorders>
            <w:shd w:val="clear" w:color="auto" w:fill="auto"/>
            <w:vAlign w:val="center"/>
            <w:hideMark/>
          </w:tcPr>
          <w:p w14:paraId="7C7350D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phares à LED ; 2 mâts télescopiques ; têtes d’éclairage articulées à 360 ; système d’activation à distance ; </w:t>
            </w:r>
          </w:p>
        </w:tc>
        <w:tc>
          <w:tcPr>
            <w:tcW w:w="7472" w:type="dxa"/>
            <w:tcBorders>
              <w:top w:val="nil"/>
              <w:left w:val="nil"/>
              <w:bottom w:val="nil"/>
              <w:right w:val="single" w:sz="8" w:space="0" w:color="auto"/>
            </w:tcBorders>
          </w:tcPr>
          <w:p w14:paraId="292CF28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D872C5E" w14:textId="3C61D3DE"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6178668"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F8C1ED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Batterie accumulateur rechargeable ;</w:t>
            </w:r>
          </w:p>
        </w:tc>
        <w:tc>
          <w:tcPr>
            <w:tcW w:w="7472" w:type="dxa"/>
            <w:tcBorders>
              <w:top w:val="nil"/>
              <w:left w:val="nil"/>
              <w:bottom w:val="nil"/>
              <w:right w:val="single" w:sz="8" w:space="0" w:color="auto"/>
            </w:tcBorders>
          </w:tcPr>
          <w:p w14:paraId="1009B62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710EC69" w14:textId="5F9E4891"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5BDCFF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3DE00AF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Conteneur de protection et de transport.</w:t>
            </w:r>
          </w:p>
        </w:tc>
        <w:tc>
          <w:tcPr>
            <w:tcW w:w="7472" w:type="dxa"/>
            <w:tcBorders>
              <w:top w:val="nil"/>
              <w:left w:val="nil"/>
              <w:bottom w:val="single" w:sz="8" w:space="0" w:color="auto"/>
              <w:right w:val="single" w:sz="8" w:space="0" w:color="auto"/>
            </w:tcBorders>
          </w:tcPr>
          <w:p w14:paraId="5652BE5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50D7B37" w14:textId="3F5BE286"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F4A53B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Alimentation</w:t>
            </w:r>
          </w:p>
        </w:tc>
        <w:tc>
          <w:tcPr>
            <w:tcW w:w="6212" w:type="dxa"/>
            <w:tcBorders>
              <w:top w:val="nil"/>
              <w:left w:val="nil"/>
              <w:bottom w:val="nil"/>
              <w:right w:val="single" w:sz="8" w:space="0" w:color="auto"/>
            </w:tcBorders>
            <w:shd w:val="clear" w:color="auto" w:fill="auto"/>
            <w:vAlign w:val="center"/>
            <w:hideMark/>
          </w:tcPr>
          <w:p w14:paraId="217A1F3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Alimentation par batterie ;</w:t>
            </w:r>
          </w:p>
        </w:tc>
        <w:tc>
          <w:tcPr>
            <w:tcW w:w="7472" w:type="dxa"/>
            <w:tcBorders>
              <w:top w:val="nil"/>
              <w:left w:val="nil"/>
              <w:bottom w:val="nil"/>
              <w:right w:val="single" w:sz="8" w:space="0" w:color="auto"/>
            </w:tcBorders>
          </w:tcPr>
          <w:p w14:paraId="430DF1E4"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FD6EE26" w14:textId="09058F0C"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513CEA2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8F0FAE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Alimentation sur secteur ;</w:t>
            </w:r>
          </w:p>
        </w:tc>
        <w:tc>
          <w:tcPr>
            <w:tcW w:w="7472" w:type="dxa"/>
            <w:tcBorders>
              <w:top w:val="nil"/>
              <w:left w:val="nil"/>
              <w:bottom w:val="nil"/>
              <w:right w:val="single" w:sz="8" w:space="0" w:color="auto"/>
            </w:tcBorders>
          </w:tcPr>
          <w:p w14:paraId="354D835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5E99943" w14:textId="79B3B0F6"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37B0D69"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2BE345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Alimentation 12 V.</w:t>
            </w:r>
          </w:p>
        </w:tc>
        <w:tc>
          <w:tcPr>
            <w:tcW w:w="7472" w:type="dxa"/>
            <w:tcBorders>
              <w:top w:val="nil"/>
              <w:left w:val="nil"/>
              <w:bottom w:val="single" w:sz="8" w:space="0" w:color="auto"/>
              <w:right w:val="single" w:sz="8" w:space="0" w:color="auto"/>
            </w:tcBorders>
          </w:tcPr>
          <w:p w14:paraId="7D98B4D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54EAF12" w14:textId="665E9676"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0DA95BA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Modes d’éclairage</w:t>
            </w:r>
          </w:p>
        </w:tc>
        <w:tc>
          <w:tcPr>
            <w:tcW w:w="6212" w:type="dxa"/>
            <w:tcBorders>
              <w:top w:val="nil"/>
              <w:left w:val="nil"/>
              <w:bottom w:val="single" w:sz="8" w:space="0" w:color="auto"/>
              <w:right w:val="single" w:sz="8" w:space="0" w:color="auto"/>
            </w:tcBorders>
            <w:shd w:val="clear" w:color="auto" w:fill="auto"/>
            <w:vAlign w:val="center"/>
            <w:hideMark/>
          </w:tcPr>
          <w:p w14:paraId="352E1E5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Mode éco : 2 000 lumens ; mode fort : 4 000 lumens.</w:t>
            </w:r>
          </w:p>
        </w:tc>
        <w:tc>
          <w:tcPr>
            <w:tcW w:w="7472" w:type="dxa"/>
            <w:tcBorders>
              <w:top w:val="nil"/>
              <w:left w:val="nil"/>
              <w:bottom w:val="single" w:sz="8" w:space="0" w:color="auto"/>
              <w:right w:val="single" w:sz="8" w:space="0" w:color="auto"/>
            </w:tcBorders>
          </w:tcPr>
          <w:p w14:paraId="55BF1E8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61FF388" w14:textId="2003364D"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69F199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Dimensions</w:t>
            </w:r>
          </w:p>
        </w:tc>
        <w:tc>
          <w:tcPr>
            <w:tcW w:w="6212" w:type="dxa"/>
            <w:tcBorders>
              <w:top w:val="nil"/>
              <w:left w:val="nil"/>
              <w:bottom w:val="single" w:sz="8" w:space="0" w:color="auto"/>
              <w:right w:val="single" w:sz="8" w:space="0" w:color="auto"/>
            </w:tcBorders>
            <w:shd w:val="clear" w:color="auto" w:fill="auto"/>
            <w:vAlign w:val="center"/>
            <w:hideMark/>
          </w:tcPr>
          <w:p w14:paraId="50A647D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Dimensions des mâts : 180 cm</w:t>
            </w:r>
          </w:p>
        </w:tc>
        <w:tc>
          <w:tcPr>
            <w:tcW w:w="7472" w:type="dxa"/>
            <w:tcBorders>
              <w:top w:val="nil"/>
              <w:left w:val="nil"/>
              <w:bottom w:val="single" w:sz="8" w:space="0" w:color="auto"/>
              <w:right w:val="single" w:sz="8" w:space="0" w:color="auto"/>
            </w:tcBorders>
          </w:tcPr>
          <w:p w14:paraId="3646FB3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B2F6E36" w14:textId="5C20659D"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62CE60C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Poids</w:t>
            </w:r>
          </w:p>
        </w:tc>
        <w:tc>
          <w:tcPr>
            <w:tcW w:w="6212" w:type="dxa"/>
            <w:tcBorders>
              <w:top w:val="nil"/>
              <w:left w:val="nil"/>
              <w:bottom w:val="single" w:sz="8" w:space="0" w:color="auto"/>
              <w:right w:val="single" w:sz="8" w:space="0" w:color="auto"/>
            </w:tcBorders>
            <w:shd w:val="clear" w:color="auto" w:fill="auto"/>
            <w:vAlign w:val="center"/>
            <w:hideMark/>
          </w:tcPr>
          <w:p w14:paraId="2262965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 30kg </w:t>
            </w:r>
          </w:p>
        </w:tc>
        <w:tc>
          <w:tcPr>
            <w:tcW w:w="7472" w:type="dxa"/>
            <w:tcBorders>
              <w:top w:val="nil"/>
              <w:left w:val="nil"/>
              <w:bottom w:val="single" w:sz="8" w:space="0" w:color="auto"/>
              <w:right w:val="single" w:sz="8" w:space="0" w:color="auto"/>
            </w:tcBorders>
          </w:tcPr>
          <w:p w14:paraId="61E722CE"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973FA27" w14:textId="7B2F32D1"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5A3F43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Type d’ampoules </w:t>
            </w:r>
          </w:p>
        </w:tc>
        <w:tc>
          <w:tcPr>
            <w:tcW w:w="6212" w:type="dxa"/>
            <w:tcBorders>
              <w:top w:val="nil"/>
              <w:left w:val="nil"/>
              <w:bottom w:val="single" w:sz="8" w:space="0" w:color="auto"/>
              <w:right w:val="single" w:sz="8" w:space="0" w:color="auto"/>
            </w:tcBorders>
            <w:shd w:val="clear" w:color="auto" w:fill="auto"/>
            <w:vAlign w:val="center"/>
            <w:hideMark/>
          </w:tcPr>
          <w:p w14:paraId="1DDBEF3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LED</w:t>
            </w:r>
          </w:p>
        </w:tc>
        <w:tc>
          <w:tcPr>
            <w:tcW w:w="7472" w:type="dxa"/>
            <w:tcBorders>
              <w:top w:val="nil"/>
              <w:left w:val="nil"/>
              <w:bottom w:val="single" w:sz="8" w:space="0" w:color="auto"/>
              <w:right w:val="single" w:sz="8" w:space="0" w:color="auto"/>
            </w:tcBorders>
          </w:tcPr>
          <w:p w14:paraId="5CBD710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E81966B" w14:textId="6AA662DF"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11506B5C"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Matière </w:t>
            </w:r>
          </w:p>
        </w:tc>
        <w:tc>
          <w:tcPr>
            <w:tcW w:w="6212" w:type="dxa"/>
            <w:tcBorders>
              <w:top w:val="nil"/>
              <w:left w:val="nil"/>
              <w:bottom w:val="nil"/>
              <w:right w:val="single" w:sz="8" w:space="0" w:color="auto"/>
            </w:tcBorders>
            <w:shd w:val="clear" w:color="auto" w:fill="auto"/>
            <w:vAlign w:val="center"/>
            <w:hideMark/>
          </w:tcPr>
          <w:p w14:paraId="55335CF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Les mâts sont réalisés en aluminium ;</w:t>
            </w:r>
          </w:p>
        </w:tc>
        <w:tc>
          <w:tcPr>
            <w:tcW w:w="7472" w:type="dxa"/>
            <w:tcBorders>
              <w:top w:val="nil"/>
              <w:left w:val="nil"/>
              <w:bottom w:val="nil"/>
              <w:right w:val="single" w:sz="8" w:space="0" w:color="auto"/>
            </w:tcBorders>
          </w:tcPr>
          <w:p w14:paraId="0C2C07D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5C7A6A3" w14:textId="10357C21"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C744CE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4B819E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Le corps et le conteneur sont réalisés en polypropylène </w:t>
            </w:r>
          </w:p>
        </w:tc>
        <w:tc>
          <w:tcPr>
            <w:tcW w:w="7472" w:type="dxa"/>
            <w:tcBorders>
              <w:top w:val="nil"/>
              <w:left w:val="nil"/>
              <w:bottom w:val="single" w:sz="8" w:space="0" w:color="auto"/>
              <w:right w:val="single" w:sz="8" w:space="0" w:color="auto"/>
            </w:tcBorders>
          </w:tcPr>
          <w:p w14:paraId="6EE7BA3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45E2633" w14:textId="4AE044C5"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75099A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Coloris </w:t>
            </w:r>
          </w:p>
        </w:tc>
        <w:tc>
          <w:tcPr>
            <w:tcW w:w="6212" w:type="dxa"/>
            <w:tcBorders>
              <w:top w:val="nil"/>
              <w:left w:val="nil"/>
              <w:bottom w:val="single" w:sz="8" w:space="0" w:color="auto"/>
              <w:right w:val="single" w:sz="8" w:space="0" w:color="auto"/>
            </w:tcBorders>
            <w:shd w:val="clear" w:color="auto" w:fill="auto"/>
            <w:vAlign w:val="center"/>
            <w:hideMark/>
          </w:tcPr>
          <w:p w14:paraId="7A2263D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Conteneur au coloris noir </w:t>
            </w:r>
          </w:p>
        </w:tc>
        <w:tc>
          <w:tcPr>
            <w:tcW w:w="7472" w:type="dxa"/>
            <w:tcBorders>
              <w:top w:val="nil"/>
              <w:left w:val="nil"/>
              <w:bottom w:val="single" w:sz="8" w:space="0" w:color="auto"/>
              <w:right w:val="single" w:sz="8" w:space="0" w:color="auto"/>
            </w:tcBorders>
          </w:tcPr>
          <w:p w14:paraId="18BB239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ADB0031" w14:textId="5E513284"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7AEC316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522FB26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Marquage comprenant </w:t>
            </w:r>
          </w:p>
        </w:tc>
        <w:tc>
          <w:tcPr>
            <w:tcW w:w="7472" w:type="dxa"/>
            <w:tcBorders>
              <w:top w:val="nil"/>
              <w:left w:val="nil"/>
              <w:bottom w:val="nil"/>
              <w:right w:val="single" w:sz="8" w:space="0" w:color="auto"/>
            </w:tcBorders>
          </w:tcPr>
          <w:p w14:paraId="6C0BE9E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EE23A1E" w14:textId="2019886E"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0EA3202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316706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Nom du fabricant </w:t>
            </w:r>
          </w:p>
        </w:tc>
        <w:tc>
          <w:tcPr>
            <w:tcW w:w="7472" w:type="dxa"/>
            <w:tcBorders>
              <w:top w:val="nil"/>
              <w:left w:val="nil"/>
              <w:bottom w:val="nil"/>
              <w:right w:val="single" w:sz="8" w:space="0" w:color="auto"/>
            </w:tcBorders>
          </w:tcPr>
          <w:p w14:paraId="0E93B64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F4A74A2" w14:textId="53C5C014"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7DC548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AA4CC9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 de série</w:t>
            </w:r>
          </w:p>
        </w:tc>
        <w:tc>
          <w:tcPr>
            <w:tcW w:w="7472" w:type="dxa"/>
            <w:tcBorders>
              <w:top w:val="nil"/>
              <w:left w:val="nil"/>
              <w:bottom w:val="nil"/>
              <w:right w:val="single" w:sz="8" w:space="0" w:color="auto"/>
            </w:tcBorders>
          </w:tcPr>
          <w:p w14:paraId="64668EC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60635AC" w14:textId="4D7FC454"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26693D46"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2E6078C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nil"/>
              <w:bottom w:val="single" w:sz="8" w:space="0" w:color="auto"/>
              <w:right w:val="single" w:sz="8" w:space="0" w:color="auto"/>
            </w:tcBorders>
          </w:tcPr>
          <w:p w14:paraId="399B9D2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D04A921" w14:textId="21E91526"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745D6F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Niveau de protection</w:t>
            </w:r>
          </w:p>
        </w:tc>
        <w:tc>
          <w:tcPr>
            <w:tcW w:w="6212" w:type="dxa"/>
            <w:tcBorders>
              <w:top w:val="nil"/>
              <w:left w:val="nil"/>
              <w:bottom w:val="single" w:sz="8" w:space="0" w:color="auto"/>
              <w:right w:val="single" w:sz="8" w:space="0" w:color="auto"/>
            </w:tcBorders>
            <w:shd w:val="clear" w:color="auto" w:fill="auto"/>
            <w:vAlign w:val="center"/>
            <w:hideMark/>
          </w:tcPr>
          <w:p w14:paraId="4D5550AC"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Niveau de protection minimal IP54</w:t>
            </w:r>
          </w:p>
        </w:tc>
        <w:tc>
          <w:tcPr>
            <w:tcW w:w="7472" w:type="dxa"/>
            <w:tcBorders>
              <w:top w:val="nil"/>
              <w:left w:val="nil"/>
              <w:bottom w:val="single" w:sz="8" w:space="0" w:color="auto"/>
              <w:right w:val="single" w:sz="8" w:space="0" w:color="auto"/>
            </w:tcBorders>
          </w:tcPr>
          <w:p w14:paraId="05DD11D3"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4CD071C1" w14:textId="0D0175EA"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16D93E3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27358F8A"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nil"/>
              <w:bottom w:val="single" w:sz="8" w:space="0" w:color="auto"/>
              <w:right w:val="single" w:sz="8" w:space="0" w:color="auto"/>
            </w:tcBorders>
          </w:tcPr>
          <w:p w14:paraId="0C155692"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27E2A1AD" w14:textId="29A6DA3C"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73A8E40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lastRenderedPageBreak/>
              <w:t>Normes et certification</w:t>
            </w:r>
          </w:p>
        </w:tc>
        <w:tc>
          <w:tcPr>
            <w:tcW w:w="6212" w:type="dxa"/>
            <w:tcBorders>
              <w:top w:val="nil"/>
              <w:left w:val="nil"/>
              <w:bottom w:val="single" w:sz="8" w:space="0" w:color="auto"/>
              <w:right w:val="single" w:sz="8" w:space="0" w:color="auto"/>
            </w:tcBorders>
            <w:shd w:val="clear" w:color="auto" w:fill="auto"/>
            <w:vAlign w:val="center"/>
            <w:hideMark/>
          </w:tcPr>
          <w:p w14:paraId="31410ED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Indice de protection conforme à la norme EN 60529</w:t>
            </w:r>
          </w:p>
        </w:tc>
        <w:tc>
          <w:tcPr>
            <w:tcW w:w="7472" w:type="dxa"/>
            <w:tcBorders>
              <w:top w:val="nil"/>
              <w:left w:val="nil"/>
              <w:bottom w:val="single" w:sz="8" w:space="0" w:color="auto"/>
              <w:right w:val="single" w:sz="8" w:space="0" w:color="auto"/>
            </w:tcBorders>
          </w:tcPr>
          <w:p w14:paraId="010EF64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316A7F8" w14:textId="360BE541"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3C61285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La conformité est appuyée selon le cas </w:t>
            </w:r>
          </w:p>
        </w:tc>
        <w:tc>
          <w:tcPr>
            <w:tcW w:w="6212" w:type="dxa"/>
            <w:tcBorders>
              <w:top w:val="nil"/>
              <w:left w:val="nil"/>
              <w:bottom w:val="nil"/>
              <w:right w:val="single" w:sz="8" w:space="0" w:color="auto"/>
            </w:tcBorders>
            <w:shd w:val="clear" w:color="auto" w:fill="auto"/>
            <w:vAlign w:val="center"/>
            <w:hideMark/>
          </w:tcPr>
          <w:p w14:paraId="765557C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nil"/>
              <w:bottom w:val="nil"/>
              <w:right w:val="single" w:sz="8" w:space="0" w:color="auto"/>
            </w:tcBorders>
          </w:tcPr>
          <w:p w14:paraId="0166BD12"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8EF7A18" w14:textId="5D6FFAEF" w:rsidTr="006753D8">
        <w:trPr>
          <w:trHeight w:val="765"/>
        </w:trPr>
        <w:tc>
          <w:tcPr>
            <w:tcW w:w="2000" w:type="dxa"/>
            <w:vMerge/>
            <w:tcBorders>
              <w:top w:val="nil"/>
              <w:left w:val="single" w:sz="8" w:space="0" w:color="auto"/>
              <w:bottom w:val="single" w:sz="8" w:space="0" w:color="000000"/>
              <w:right w:val="single" w:sz="8" w:space="0" w:color="auto"/>
            </w:tcBorders>
            <w:vAlign w:val="center"/>
            <w:hideMark/>
          </w:tcPr>
          <w:p w14:paraId="5736B40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68A54FB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72" w:type="dxa"/>
            <w:tcBorders>
              <w:top w:val="nil"/>
              <w:left w:val="nil"/>
              <w:bottom w:val="nil"/>
              <w:right w:val="single" w:sz="8" w:space="0" w:color="auto"/>
            </w:tcBorders>
          </w:tcPr>
          <w:p w14:paraId="2BFA80C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40F31E8" w14:textId="442B7BC8"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062BAC0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4747DE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nil"/>
              <w:bottom w:val="single" w:sz="8" w:space="0" w:color="auto"/>
              <w:right w:val="single" w:sz="8" w:space="0" w:color="auto"/>
            </w:tcBorders>
          </w:tcPr>
          <w:p w14:paraId="53387C8D" w14:textId="77777777" w:rsidR="006753D8" w:rsidRPr="00C12974" w:rsidRDefault="006753D8" w:rsidP="006753D8">
            <w:pPr>
              <w:spacing w:after="0" w:line="240" w:lineRule="auto"/>
              <w:rPr>
                <w:rFonts w:eastAsia="Times New Roman" w:cstheme="minorHAnsi"/>
                <w:color w:val="000000"/>
                <w:sz w:val="20"/>
                <w:szCs w:val="20"/>
                <w:lang w:eastAsia="fr-FR"/>
              </w:rPr>
            </w:pPr>
          </w:p>
        </w:tc>
      </w:tr>
      <w:bookmarkEnd w:id="17"/>
      <w:tr w:rsidR="006753D8" w:rsidRPr="00C12974" w14:paraId="101236C9" w14:textId="390EFF58" w:rsidTr="006753D8">
        <w:trPr>
          <w:trHeight w:val="315"/>
        </w:trPr>
        <w:tc>
          <w:tcPr>
            <w:tcW w:w="8212"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5FA581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3.11 –KIT ALIMENTATION SOLAIRE</w:t>
            </w:r>
          </w:p>
        </w:tc>
        <w:tc>
          <w:tcPr>
            <w:tcW w:w="7472" w:type="dxa"/>
            <w:tcBorders>
              <w:top w:val="single" w:sz="8" w:space="0" w:color="auto"/>
              <w:left w:val="single" w:sz="8" w:space="0" w:color="auto"/>
              <w:bottom w:val="single" w:sz="8" w:space="0" w:color="auto"/>
              <w:right w:val="single" w:sz="8" w:space="0" w:color="000000"/>
            </w:tcBorders>
            <w:shd w:val="clear" w:color="000000" w:fill="D5DCE4"/>
          </w:tcPr>
          <w:p w14:paraId="0F66AFC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AA98C48" w14:textId="71734DB2" w:rsidTr="006753D8">
        <w:trPr>
          <w:trHeight w:val="52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5CC7AF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Usage </w:t>
            </w:r>
          </w:p>
        </w:tc>
        <w:tc>
          <w:tcPr>
            <w:tcW w:w="6212" w:type="dxa"/>
            <w:tcBorders>
              <w:top w:val="nil"/>
              <w:left w:val="nil"/>
              <w:bottom w:val="single" w:sz="8" w:space="0" w:color="auto"/>
              <w:right w:val="single" w:sz="8" w:space="0" w:color="auto"/>
            </w:tcBorders>
            <w:shd w:val="clear" w:color="auto" w:fill="auto"/>
            <w:vAlign w:val="center"/>
            <w:hideMark/>
          </w:tcPr>
          <w:p w14:paraId="3096F7B4"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Le kit permet le rechargement ou l’alimentation de différents équipements électroniques légers de type téléphone portable, smartphone, tablette, GPS, camera, appareil photo, ordinateur portable.</w:t>
            </w:r>
          </w:p>
        </w:tc>
        <w:tc>
          <w:tcPr>
            <w:tcW w:w="7472" w:type="dxa"/>
            <w:tcBorders>
              <w:top w:val="nil"/>
              <w:left w:val="nil"/>
              <w:bottom w:val="single" w:sz="8" w:space="0" w:color="auto"/>
              <w:right w:val="single" w:sz="8" w:space="0" w:color="auto"/>
            </w:tcBorders>
          </w:tcPr>
          <w:p w14:paraId="6F789A0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B7BF57B" w14:textId="00B9DBD5"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4577827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Descriptif</w:t>
            </w:r>
          </w:p>
        </w:tc>
        <w:tc>
          <w:tcPr>
            <w:tcW w:w="6212" w:type="dxa"/>
            <w:tcBorders>
              <w:top w:val="nil"/>
              <w:left w:val="nil"/>
              <w:bottom w:val="nil"/>
              <w:right w:val="single" w:sz="8" w:space="0" w:color="auto"/>
            </w:tcBorders>
            <w:shd w:val="clear" w:color="auto" w:fill="auto"/>
            <w:vAlign w:val="center"/>
            <w:hideMark/>
          </w:tcPr>
          <w:p w14:paraId="14D5070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Panneau solaire pliable avec étui intégré </w:t>
            </w:r>
          </w:p>
        </w:tc>
        <w:tc>
          <w:tcPr>
            <w:tcW w:w="7472" w:type="dxa"/>
            <w:tcBorders>
              <w:top w:val="nil"/>
              <w:left w:val="nil"/>
              <w:bottom w:val="nil"/>
              <w:right w:val="single" w:sz="8" w:space="0" w:color="auto"/>
            </w:tcBorders>
          </w:tcPr>
          <w:p w14:paraId="7533336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27D57FF" w14:textId="4847B2A9"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D854A4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2D7F2A0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Batterie </w:t>
            </w:r>
          </w:p>
        </w:tc>
        <w:tc>
          <w:tcPr>
            <w:tcW w:w="7472" w:type="dxa"/>
            <w:tcBorders>
              <w:top w:val="nil"/>
              <w:left w:val="nil"/>
              <w:bottom w:val="nil"/>
              <w:right w:val="single" w:sz="8" w:space="0" w:color="auto"/>
            </w:tcBorders>
          </w:tcPr>
          <w:p w14:paraId="019DE446"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6D22220" w14:textId="214B13F8"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1DA57D3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70C2A8C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Des sorties USB, 12 V et 19V </w:t>
            </w:r>
          </w:p>
        </w:tc>
        <w:tc>
          <w:tcPr>
            <w:tcW w:w="7472" w:type="dxa"/>
            <w:tcBorders>
              <w:top w:val="nil"/>
              <w:left w:val="nil"/>
              <w:bottom w:val="nil"/>
              <w:right w:val="single" w:sz="8" w:space="0" w:color="auto"/>
            </w:tcBorders>
          </w:tcPr>
          <w:p w14:paraId="5849CFF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4EB83C2" w14:textId="22BBDE8F"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7674103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DA02D0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Un indicateur de niveau de charge </w:t>
            </w:r>
          </w:p>
        </w:tc>
        <w:tc>
          <w:tcPr>
            <w:tcW w:w="7472" w:type="dxa"/>
            <w:tcBorders>
              <w:top w:val="nil"/>
              <w:left w:val="nil"/>
              <w:bottom w:val="nil"/>
              <w:right w:val="single" w:sz="8" w:space="0" w:color="auto"/>
            </w:tcBorders>
          </w:tcPr>
          <w:p w14:paraId="1C55C90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3A48CC9" w14:textId="220CCF8E"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3A2AA81B"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17FEC9A"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Le cordon adaptateur allume cigare </w:t>
            </w:r>
          </w:p>
        </w:tc>
        <w:tc>
          <w:tcPr>
            <w:tcW w:w="7472" w:type="dxa"/>
            <w:tcBorders>
              <w:top w:val="nil"/>
              <w:left w:val="nil"/>
              <w:bottom w:val="nil"/>
              <w:right w:val="single" w:sz="8" w:space="0" w:color="auto"/>
            </w:tcBorders>
          </w:tcPr>
          <w:p w14:paraId="60834A28"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D5A35EE" w14:textId="27C0DCFD"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0AB9E7BE"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18FC2D15"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Le câble de chargement sur secteur 220V AC </w:t>
            </w:r>
          </w:p>
        </w:tc>
        <w:tc>
          <w:tcPr>
            <w:tcW w:w="7472" w:type="dxa"/>
            <w:tcBorders>
              <w:top w:val="nil"/>
              <w:left w:val="nil"/>
              <w:bottom w:val="nil"/>
              <w:right w:val="single" w:sz="8" w:space="0" w:color="auto"/>
            </w:tcBorders>
          </w:tcPr>
          <w:p w14:paraId="2CEAA47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88A4879" w14:textId="40B31DF3"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28D3A0E3"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59CFEB7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Le kit de câbles et embouts pour rechargement PC</w:t>
            </w:r>
          </w:p>
        </w:tc>
        <w:tc>
          <w:tcPr>
            <w:tcW w:w="7472" w:type="dxa"/>
            <w:tcBorders>
              <w:top w:val="nil"/>
              <w:left w:val="nil"/>
              <w:bottom w:val="single" w:sz="8" w:space="0" w:color="auto"/>
              <w:right w:val="single" w:sz="8" w:space="0" w:color="auto"/>
            </w:tcBorders>
          </w:tcPr>
          <w:p w14:paraId="3290D52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38124C2" w14:textId="794D5BBB"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0C0AFB90"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Batterie </w:t>
            </w:r>
          </w:p>
        </w:tc>
        <w:tc>
          <w:tcPr>
            <w:tcW w:w="6212" w:type="dxa"/>
            <w:tcBorders>
              <w:top w:val="nil"/>
              <w:left w:val="nil"/>
              <w:bottom w:val="nil"/>
              <w:right w:val="single" w:sz="8" w:space="0" w:color="auto"/>
            </w:tcBorders>
            <w:shd w:val="clear" w:color="auto" w:fill="auto"/>
            <w:vAlign w:val="center"/>
            <w:hideMark/>
          </w:tcPr>
          <w:p w14:paraId="1C61803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Batterie lithium </w:t>
            </w:r>
          </w:p>
        </w:tc>
        <w:tc>
          <w:tcPr>
            <w:tcW w:w="7472" w:type="dxa"/>
            <w:tcBorders>
              <w:top w:val="nil"/>
              <w:left w:val="nil"/>
              <w:bottom w:val="nil"/>
              <w:right w:val="single" w:sz="8" w:space="0" w:color="auto"/>
            </w:tcBorders>
          </w:tcPr>
          <w:p w14:paraId="27C501B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41B9041" w14:textId="4BE032E2"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C6C11B2"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08EFD71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Possibilité de chainage de batteries supplémentaires </w:t>
            </w:r>
          </w:p>
        </w:tc>
        <w:tc>
          <w:tcPr>
            <w:tcW w:w="7472" w:type="dxa"/>
            <w:tcBorders>
              <w:top w:val="nil"/>
              <w:left w:val="nil"/>
              <w:bottom w:val="nil"/>
              <w:right w:val="single" w:sz="8" w:space="0" w:color="auto"/>
            </w:tcBorders>
          </w:tcPr>
          <w:p w14:paraId="730CDAAB"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8ECBE6E" w14:textId="4F2DD8C4"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079F3F7"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4191295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Temps de charge :</w:t>
            </w:r>
          </w:p>
        </w:tc>
        <w:tc>
          <w:tcPr>
            <w:tcW w:w="7472" w:type="dxa"/>
            <w:tcBorders>
              <w:top w:val="nil"/>
              <w:left w:val="nil"/>
              <w:bottom w:val="nil"/>
              <w:right w:val="single" w:sz="8" w:space="0" w:color="auto"/>
            </w:tcBorders>
          </w:tcPr>
          <w:p w14:paraId="2CE1C0C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41029F61" w14:textId="6BAD6982"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2D528683"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1FF0F8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Sur secteur 220 V ≤ 3 heures </w:t>
            </w:r>
          </w:p>
        </w:tc>
        <w:tc>
          <w:tcPr>
            <w:tcW w:w="7472" w:type="dxa"/>
            <w:tcBorders>
              <w:top w:val="nil"/>
              <w:left w:val="nil"/>
              <w:bottom w:val="nil"/>
              <w:right w:val="single" w:sz="8" w:space="0" w:color="auto"/>
            </w:tcBorders>
          </w:tcPr>
          <w:p w14:paraId="76B58A8C"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AAD4DD4" w14:textId="2D911379"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1CA92C13"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210C949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Sur panneau solaire ≤ 12 heures</w:t>
            </w:r>
          </w:p>
        </w:tc>
        <w:tc>
          <w:tcPr>
            <w:tcW w:w="7472" w:type="dxa"/>
            <w:tcBorders>
              <w:top w:val="nil"/>
              <w:left w:val="nil"/>
              <w:bottom w:val="single" w:sz="8" w:space="0" w:color="auto"/>
              <w:right w:val="single" w:sz="8" w:space="0" w:color="auto"/>
            </w:tcBorders>
          </w:tcPr>
          <w:p w14:paraId="31A4D11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377CE09" w14:textId="1AF71C4E"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658FAA3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Panneau solaire </w:t>
            </w:r>
          </w:p>
        </w:tc>
        <w:tc>
          <w:tcPr>
            <w:tcW w:w="6212" w:type="dxa"/>
            <w:tcBorders>
              <w:top w:val="nil"/>
              <w:left w:val="nil"/>
              <w:bottom w:val="nil"/>
              <w:right w:val="single" w:sz="8" w:space="0" w:color="auto"/>
            </w:tcBorders>
            <w:shd w:val="clear" w:color="auto" w:fill="auto"/>
            <w:vAlign w:val="center"/>
            <w:hideMark/>
          </w:tcPr>
          <w:p w14:paraId="5381BE8B"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Panneau solaire pliable avec étui intégré</w:t>
            </w:r>
          </w:p>
        </w:tc>
        <w:tc>
          <w:tcPr>
            <w:tcW w:w="7472" w:type="dxa"/>
            <w:tcBorders>
              <w:top w:val="nil"/>
              <w:left w:val="nil"/>
              <w:bottom w:val="nil"/>
              <w:right w:val="single" w:sz="8" w:space="0" w:color="auto"/>
            </w:tcBorders>
          </w:tcPr>
          <w:p w14:paraId="15059CDA"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28866D3" w14:textId="135F19BC"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16280C8F"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197682E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Possibilité de chainage de panneaux supplémentaires</w:t>
            </w:r>
          </w:p>
        </w:tc>
        <w:tc>
          <w:tcPr>
            <w:tcW w:w="7472" w:type="dxa"/>
            <w:tcBorders>
              <w:top w:val="nil"/>
              <w:left w:val="nil"/>
              <w:bottom w:val="single" w:sz="8" w:space="0" w:color="auto"/>
              <w:right w:val="single" w:sz="8" w:space="0" w:color="auto"/>
            </w:tcBorders>
          </w:tcPr>
          <w:p w14:paraId="426B0029"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68AB971" w14:textId="1DF20DF2"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75DDB279"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Accessoires optionnels </w:t>
            </w:r>
          </w:p>
        </w:tc>
        <w:tc>
          <w:tcPr>
            <w:tcW w:w="6212" w:type="dxa"/>
            <w:tcBorders>
              <w:top w:val="nil"/>
              <w:left w:val="nil"/>
              <w:bottom w:val="nil"/>
              <w:right w:val="single" w:sz="8" w:space="0" w:color="auto"/>
            </w:tcBorders>
            <w:shd w:val="clear" w:color="auto" w:fill="auto"/>
            <w:vAlign w:val="center"/>
            <w:hideMark/>
          </w:tcPr>
          <w:p w14:paraId="5514B5AE"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Panneau solaire</w:t>
            </w:r>
          </w:p>
        </w:tc>
        <w:tc>
          <w:tcPr>
            <w:tcW w:w="7472" w:type="dxa"/>
            <w:tcBorders>
              <w:top w:val="nil"/>
              <w:left w:val="nil"/>
              <w:bottom w:val="nil"/>
              <w:right w:val="single" w:sz="8" w:space="0" w:color="auto"/>
            </w:tcBorders>
          </w:tcPr>
          <w:p w14:paraId="6A0DC9B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4E368AD" w14:textId="2E00524A"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62F8E6B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01B8AD7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Batterie</w:t>
            </w:r>
          </w:p>
        </w:tc>
        <w:tc>
          <w:tcPr>
            <w:tcW w:w="7472" w:type="dxa"/>
            <w:tcBorders>
              <w:top w:val="nil"/>
              <w:left w:val="nil"/>
              <w:bottom w:val="single" w:sz="8" w:space="0" w:color="auto"/>
              <w:right w:val="single" w:sz="8" w:space="0" w:color="auto"/>
            </w:tcBorders>
          </w:tcPr>
          <w:p w14:paraId="5D61AE6F"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6D4E2749" w14:textId="076DB218"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333826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lastRenderedPageBreak/>
              <w:t xml:space="preserve">Coloris </w:t>
            </w:r>
          </w:p>
        </w:tc>
        <w:tc>
          <w:tcPr>
            <w:tcW w:w="6212" w:type="dxa"/>
            <w:tcBorders>
              <w:top w:val="nil"/>
              <w:left w:val="nil"/>
              <w:bottom w:val="single" w:sz="8" w:space="0" w:color="auto"/>
              <w:right w:val="single" w:sz="8" w:space="0" w:color="auto"/>
            </w:tcBorders>
            <w:shd w:val="clear" w:color="auto" w:fill="auto"/>
            <w:vAlign w:val="center"/>
            <w:hideMark/>
          </w:tcPr>
          <w:p w14:paraId="2A1E73D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Proposé aux coloris noir ou vert armée</w:t>
            </w:r>
          </w:p>
        </w:tc>
        <w:tc>
          <w:tcPr>
            <w:tcW w:w="7472" w:type="dxa"/>
            <w:tcBorders>
              <w:top w:val="nil"/>
              <w:left w:val="nil"/>
              <w:bottom w:val="single" w:sz="8" w:space="0" w:color="auto"/>
              <w:right w:val="single" w:sz="8" w:space="0" w:color="auto"/>
            </w:tcBorders>
          </w:tcPr>
          <w:p w14:paraId="1655E710"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2DE29771" w14:textId="788E07F5"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6A46203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Traçabilité et marquage</w:t>
            </w:r>
          </w:p>
        </w:tc>
        <w:tc>
          <w:tcPr>
            <w:tcW w:w="6212" w:type="dxa"/>
            <w:tcBorders>
              <w:top w:val="nil"/>
              <w:left w:val="nil"/>
              <w:bottom w:val="nil"/>
              <w:right w:val="single" w:sz="8" w:space="0" w:color="auto"/>
            </w:tcBorders>
            <w:shd w:val="clear" w:color="auto" w:fill="auto"/>
            <w:vAlign w:val="center"/>
            <w:hideMark/>
          </w:tcPr>
          <w:p w14:paraId="1F4ED23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Marquage comprenant </w:t>
            </w:r>
          </w:p>
        </w:tc>
        <w:tc>
          <w:tcPr>
            <w:tcW w:w="7472" w:type="dxa"/>
            <w:tcBorders>
              <w:top w:val="nil"/>
              <w:left w:val="nil"/>
              <w:bottom w:val="nil"/>
              <w:right w:val="single" w:sz="8" w:space="0" w:color="auto"/>
            </w:tcBorders>
          </w:tcPr>
          <w:p w14:paraId="7BD43637"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BF60108" w14:textId="1730D1B2"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68D88445"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5572A13"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Nom du fabricant</w:t>
            </w:r>
          </w:p>
        </w:tc>
        <w:tc>
          <w:tcPr>
            <w:tcW w:w="7472" w:type="dxa"/>
            <w:tcBorders>
              <w:top w:val="nil"/>
              <w:left w:val="nil"/>
              <w:bottom w:val="nil"/>
              <w:right w:val="single" w:sz="8" w:space="0" w:color="auto"/>
            </w:tcBorders>
          </w:tcPr>
          <w:p w14:paraId="46E95AED"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76ACD4A3" w14:textId="015217F5" w:rsidTr="006753D8">
        <w:trPr>
          <w:trHeight w:val="300"/>
        </w:trPr>
        <w:tc>
          <w:tcPr>
            <w:tcW w:w="2000" w:type="dxa"/>
            <w:vMerge/>
            <w:tcBorders>
              <w:top w:val="nil"/>
              <w:left w:val="single" w:sz="8" w:space="0" w:color="auto"/>
              <w:bottom w:val="single" w:sz="8" w:space="0" w:color="000000"/>
              <w:right w:val="single" w:sz="8" w:space="0" w:color="auto"/>
            </w:tcBorders>
            <w:vAlign w:val="center"/>
            <w:hideMark/>
          </w:tcPr>
          <w:p w14:paraId="7792597C"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447FD21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 de série </w:t>
            </w:r>
          </w:p>
        </w:tc>
        <w:tc>
          <w:tcPr>
            <w:tcW w:w="7472" w:type="dxa"/>
            <w:tcBorders>
              <w:top w:val="nil"/>
              <w:left w:val="nil"/>
              <w:bottom w:val="nil"/>
              <w:right w:val="single" w:sz="8" w:space="0" w:color="auto"/>
            </w:tcBorders>
          </w:tcPr>
          <w:p w14:paraId="456DCE05"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8FFB856" w14:textId="2085829E"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5F666833"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76B85772"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Date de fabrication</w:t>
            </w:r>
          </w:p>
        </w:tc>
        <w:tc>
          <w:tcPr>
            <w:tcW w:w="7472" w:type="dxa"/>
            <w:tcBorders>
              <w:top w:val="nil"/>
              <w:left w:val="nil"/>
              <w:bottom w:val="single" w:sz="8" w:space="0" w:color="auto"/>
              <w:right w:val="single" w:sz="8" w:space="0" w:color="auto"/>
            </w:tcBorders>
          </w:tcPr>
          <w:p w14:paraId="3CF09C7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3FA2375A" w14:textId="75AEB254"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254F81E7"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Garantie</w:t>
            </w:r>
          </w:p>
        </w:tc>
        <w:tc>
          <w:tcPr>
            <w:tcW w:w="6212" w:type="dxa"/>
            <w:tcBorders>
              <w:top w:val="nil"/>
              <w:left w:val="nil"/>
              <w:bottom w:val="single" w:sz="8" w:space="0" w:color="auto"/>
              <w:right w:val="single" w:sz="8" w:space="0" w:color="auto"/>
            </w:tcBorders>
            <w:shd w:val="clear" w:color="auto" w:fill="auto"/>
            <w:vAlign w:val="center"/>
            <w:hideMark/>
          </w:tcPr>
          <w:p w14:paraId="76373968" w14:textId="77777777" w:rsidR="006753D8" w:rsidRPr="00C12974" w:rsidRDefault="006753D8" w:rsidP="006753D8">
            <w:pPr>
              <w:spacing w:after="0" w:line="240" w:lineRule="auto"/>
              <w:jc w:val="both"/>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2 ans </w:t>
            </w:r>
          </w:p>
        </w:tc>
        <w:tc>
          <w:tcPr>
            <w:tcW w:w="7472" w:type="dxa"/>
            <w:tcBorders>
              <w:top w:val="nil"/>
              <w:left w:val="nil"/>
              <w:bottom w:val="single" w:sz="8" w:space="0" w:color="auto"/>
              <w:right w:val="single" w:sz="8" w:space="0" w:color="auto"/>
            </w:tcBorders>
          </w:tcPr>
          <w:p w14:paraId="49FC3674" w14:textId="77777777" w:rsidR="006753D8" w:rsidRPr="00C12974" w:rsidRDefault="006753D8" w:rsidP="006753D8">
            <w:pPr>
              <w:spacing w:after="0" w:line="240" w:lineRule="auto"/>
              <w:jc w:val="both"/>
              <w:rPr>
                <w:rFonts w:eastAsia="Times New Roman" w:cstheme="minorHAnsi"/>
                <w:color w:val="000000"/>
                <w:sz w:val="20"/>
                <w:szCs w:val="20"/>
                <w:lang w:eastAsia="fr-FR"/>
              </w:rPr>
            </w:pPr>
          </w:p>
        </w:tc>
      </w:tr>
      <w:tr w:rsidR="006753D8" w:rsidRPr="00C12974" w14:paraId="0ACDE74B" w14:textId="6BC1D661" w:rsidTr="006753D8">
        <w:trPr>
          <w:trHeight w:val="315"/>
        </w:trPr>
        <w:tc>
          <w:tcPr>
            <w:tcW w:w="2000" w:type="dxa"/>
            <w:tcBorders>
              <w:top w:val="nil"/>
              <w:left w:val="single" w:sz="8" w:space="0" w:color="auto"/>
              <w:bottom w:val="single" w:sz="8" w:space="0" w:color="auto"/>
              <w:right w:val="single" w:sz="8" w:space="0" w:color="auto"/>
            </w:tcBorders>
            <w:shd w:val="clear" w:color="auto" w:fill="auto"/>
            <w:vAlign w:val="center"/>
            <w:hideMark/>
          </w:tcPr>
          <w:p w14:paraId="4D32592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Normes et certification</w:t>
            </w:r>
          </w:p>
        </w:tc>
        <w:tc>
          <w:tcPr>
            <w:tcW w:w="6212" w:type="dxa"/>
            <w:tcBorders>
              <w:top w:val="nil"/>
              <w:left w:val="nil"/>
              <w:bottom w:val="single" w:sz="8" w:space="0" w:color="auto"/>
              <w:right w:val="single" w:sz="8" w:space="0" w:color="auto"/>
            </w:tcBorders>
            <w:shd w:val="clear" w:color="auto" w:fill="auto"/>
            <w:vAlign w:val="center"/>
            <w:hideMark/>
          </w:tcPr>
          <w:p w14:paraId="1F93F941"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A spécifier par le candidat</w:t>
            </w:r>
          </w:p>
        </w:tc>
        <w:tc>
          <w:tcPr>
            <w:tcW w:w="7472" w:type="dxa"/>
            <w:tcBorders>
              <w:top w:val="nil"/>
              <w:left w:val="nil"/>
              <w:bottom w:val="single" w:sz="8" w:space="0" w:color="auto"/>
              <w:right w:val="single" w:sz="8" w:space="0" w:color="auto"/>
            </w:tcBorders>
          </w:tcPr>
          <w:p w14:paraId="064A4A11"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55AEB54B" w14:textId="6B082758" w:rsidTr="006753D8">
        <w:trPr>
          <w:trHeight w:val="300"/>
        </w:trPr>
        <w:tc>
          <w:tcPr>
            <w:tcW w:w="2000" w:type="dxa"/>
            <w:vMerge w:val="restart"/>
            <w:tcBorders>
              <w:top w:val="nil"/>
              <w:left w:val="single" w:sz="8" w:space="0" w:color="auto"/>
              <w:bottom w:val="single" w:sz="8" w:space="0" w:color="000000"/>
              <w:right w:val="single" w:sz="8" w:space="0" w:color="auto"/>
            </w:tcBorders>
            <w:shd w:val="clear" w:color="auto" w:fill="auto"/>
            <w:vAlign w:val="center"/>
            <w:hideMark/>
          </w:tcPr>
          <w:p w14:paraId="182ECFF6"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La conformité est appuyée selon le cas :</w:t>
            </w:r>
          </w:p>
        </w:tc>
        <w:tc>
          <w:tcPr>
            <w:tcW w:w="6212" w:type="dxa"/>
            <w:tcBorders>
              <w:top w:val="nil"/>
              <w:left w:val="nil"/>
              <w:bottom w:val="nil"/>
              <w:right w:val="single" w:sz="8" w:space="0" w:color="auto"/>
            </w:tcBorders>
            <w:shd w:val="clear" w:color="auto" w:fill="auto"/>
            <w:vAlign w:val="center"/>
            <w:hideMark/>
          </w:tcPr>
          <w:p w14:paraId="56ECCE2F"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des certificats établis par un laboratoire agréé par le COFRAC (Comité Français d’Accréditation) ;</w:t>
            </w:r>
          </w:p>
        </w:tc>
        <w:tc>
          <w:tcPr>
            <w:tcW w:w="7472" w:type="dxa"/>
            <w:tcBorders>
              <w:top w:val="nil"/>
              <w:left w:val="nil"/>
              <w:bottom w:val="nil"/>
              <w:right w:val="single" w:sz="8" w:space="0" w:color="auto"/>
            </w:tcBorders>
          </w:tcPr>
          <w:p w14:paraId="32DA4B8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142032F7" w14:textId="7B8FB3D5" w:rsidTr="006753D8">
        <w:trPr>
          <w:trHeight w:val="765"/>
        </w:trPr>
        <w:tc>
          <w:tcPr>
            <w:tcW w:w="2000" w:type="dxa"/>
            <w:vMerge/>
            <w:tcBorders>
              <w:top w:val="nil"/>
              <w:left w:val="single" w:sz="8" w:space="0" w:color="auto"/>
              <w:bottom w:val="single" w:sz="8" w:space="0" w:color="000000"/>
              <w:right w:val="single" w:sz="8" w:space="0" w:color="auto"/>
            </w:tcBorders>
            <w:vAlign w:val="center"/>
            <w:hideMark/>
          </w:tcPr>
          <w:p w14:paraId="2A6DDE61"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nil"/>
              <w:right w:val="single" w:sz="8" w:space="0" w:color="auto"/>
            </w:tcBorders>
            <w:shd w:val="clear" w:color="auto" w:fill="auto"/>
            <w:vAlign w:val="center"/>
            <w:hideMark/>
          </w:tcPr>
          <w:p w14:paraId="53F90ACD"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72" w:type="dxa"/>
            <w:tcBorders>
              <w:top w:val="nil"/>
              <w:left w:val="nil"/>
              <w:bottom w:val="nil"/>
              <w:right w:val="single" w:sz="8" w:space="0" w:color="auto"/>
            </w:tcBorders>
          </w:tcPr>
          <w:p w14:paraId="52F2EB03" w14:textId="77777777" w:rsidR="006753D8" w:rsidRPr="00C12974" w:rsidRDefault="006753D8" w:rsidP="006753D8">
            <w:pPr>
              <w:spacing w:after="0" w:line="240" w:lineRule="auto"/>
              <w:rPr>
                <w:rFonts w:eastAsia="Times New Roman" w:cstheme="minorHAnsi"/>
                <w:color w:val="000000"/>
                <w:sz w:val="20"/>
                <w:szCs w:val="20"/>
                <w:lang w:eastAsia="fr-FR"/>
              </w:rPr>
            </w:pPr>
          </w:p>
        </w:tc>
      </w:tr>
      <w:tr w:rsidR="006753D8" w:rsidRPr="00C12974" w14:paraId="063F1D84" w14:textId="4C2EBD03" w:rsidTr="006753D8">
        <w:trPr>
          <w:trHeight w:val="315"/>
        </w:trPr>
        <w:tc>
          <w:tcPr>
            <w:tcW w:w="2000" w:type="dxa"/>
            <w:vMerge/>
            <w:tcBorders>
              <w:top w:val="nil"/>
              <w:left w:val="single" w:sz="8" w:space="0" w:color="auto"/>
              <w:bottom w:val="single" w:sz="8" w:space="0" w:color="000000"/>
              <w:right w:val="single" w:sz="8" w:space="0" w:color="auto"/>
            </w:tcBorders>
            <w:vAlign w:val="center"/>
            <w:hideMark/>
          </w:tcPr>
          <w:p w14:paraId="324FF510" w14:textId="77777777" w:rsidR="006753D8" w:rsidRPr="00C12974" w:rsidRDefault="006753D8" w:rsidP="006753D8">
            <w:pPr>
              <w:spacing w:after="0" w:line="240" w:lineRule="auto"/>
              <w:rPr>
                <w:rFonts w:eastAsia="Times New Roman" w:cstheme="minorHAnsi"/>
                <w:color w:val="000000"/>
                <w:sz w:val="20"/>
                <w:szCs w:val="20"/>
                <w:lang w:eastAsia="fr-FR"/>
              </w:rPr>
            </w:pPr>
          </w:p>
        </w:tc>
        <w:tc>
          <w:tcPr>
            <w:tcW w:w="6212" w:type="dxa"/>
            <w:tcBorders>
              <w:top w:val="nil"/>
              <w:left w:val="nil"/>
              <w:bottom w:val="single" w:sz="8" w:space="0" w:color="auto"/>
              <w:right w:val="single" w:sz="8" w:space="0" w:color="auto"/>
            </w:tcBorders>
            <w:shd w:val="clear" w:color="auto" w:fill="auto"/>
            <w:vAlign w:val="center"/>
            <w:hideMark/>
          </w:tcPr>
          <w:p w14:paraId="40793DA8" w14:textId="77777777" w:rsidR="006753D8" w:rsidRPr="00C12974" w:rsidRDefault="006753D8" w:rsidP="006753D8">
            <w:pPr>
              <w:spacing w:after="0" w:line="240" w:lineRule="auto"/>
              <w:rPr>
                <w:rFonts w:eastAsia="Times New Roman" w:cstheme="minorHAnsi"/>
                <w:color w:val="000000"/>
                <w:sz w:val="20"/>
                <w:szCs w:val="20"/>
                <w:lang w:eastAsia="fr-FR"/>
              </w:rPr>
            </w:pPr>
            <w:r w:rsidRPr="00C12974">
              <w:rPr>
                <w:rFonts w:eastAsia="Times New Roman" w:cstheme="minorHAnsi"/>
                <w:color w:val="000000"/>
                <w:sz w:val="20"/>
                <w:szCs w:val="20"/>
                <w:lang w:eastAsia="fr-FR"/>
              </w:rPr>
              <w:t>-par une attestation de conformité ou déclaration de conformité.</w:t>
            </w:r>
          </w:p>
        </w:tc>
        <w:tc>
          <w:tcPr>
            <w:tcW w:w="7472" w:type="dxa"/>
            <w:tcBorders>
              <w:top w:val="nil"/>
              <w:left w:val="nil"/>
              <w:bottom w:val="single" w:sz="8" w:space="0" w:color="auto"/>
              <w:right w:val="single" w:sz="8" w:space="0" w:color="auto"/>
            </w:tcBorders>
          </w:tcPr>
          <w:p w14:paraId="3815FDA6" w14:textId="77777777" w:rsidR="006753D8" w:rsidRPr="00C12974" w:rsidRDefault="006753D8" w:rsidP="006753D8">
            <w:pPr>
              <w:spacing w:after="0" w:line="240" w:lineRule="auto"/>
              <w:rPr>
                <w:rFonts w:eastAsia="Times New Roman" w:cstheme="minorHAnsi"/>
                <w:color w:val="000000"/>
                <w:sz w:val="20"/>
                <w:szCs w:val="20"/>
                <w:lang w:eastAsia="fr-FR"/>
              </w:rPr>
            </w:pPr>
          </w:p>
        </w:tc>
      </w:tr>
    </w:tbl>
    <w:p w14:paraId="5A94049D" w14:textId="77777777" w:rsidR="006753D8" w:rsidRDefault="006753D8" w:rsidP="00112C32">
      <w:pPr>
        <w:rPr>
          <w:rFonts w:ascii="Arial" w:hAnsi="Arial" w:cs="Arial"/>
          <w:sz w:val="20"/>
          <w:szCs w:val="20"/>
        </w:rPr>
      </w:pPr>
    </w:p>
    <w:p w14:paraId="14D2723A" w14:textId="77777777" w:rsidR="00112C32" w:rsidRPr="00112C32" w:rsidRDefault="00112C32" w:rsidP="00112C32">
      <w:pPr>
        <w:rPr>
          <w:rFonts w:ascii="Arial" w:hAnsi="Arial" w:cs="Arial"/>
          <w:sz w:val="20"/>
          <w:szCs w:val="20"/>
        </w:rPr>
      </w:pPr>
    </w:p>
    <w:sectPr w:rsidR="00112C32" w:rsidRPr="00112C32" w:rsidSect="0093380C">
      <w:headerReference w:type="default" r:id="rId8"/>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9B343" w14:textId="77777777" w:rsidR="0093380C" w:rsidRDefault="0093380C" w:rsidP="0093380C">
      <w:pPr>
        <w:spacing w:after="0" w:line="240" w:lineRule="auto"/>
      </w:pPr>
      <w:r>
        <w:separator/>
      </w:r>
    </w:p>
  </w:endnote>
  <w:endnote w:type="continuationSeparator" w:id="0">
    <w:p w14:paraId="7B8ED309" w14:textId="77777777" w:rsidR="0093380C" w:rsidRDefault="0093380C" w:rsidP="00933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EB08F" w14:textId="77777777" w:rsidR="0093380C" w:rsidRDefault="0093380C" w:rsidP="0093380C">
      <w:pPr>
        <w:spacing w:after="0" w:line="240" w:lineRule="auto"/>
      </w:pPr>
      <w:r>
        <w:separator/>
      </w:r>
    </w:p>
  </w:footnote>
  <w:footnote w:type="continuationSeparator" w:id="0">
    <w:p w14:paraId="1B2615A5" w14:textId="77777777" w:rsidR="0093380C" w:rsidRDefault="0093380C" w:rsidP="00933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2C66" w14:textId="77777777" w:rsidR="00560F20" w:rsidRDefault="0093380C" w:rsidP="0093380C">
    <w:pPr>
      <w:pStyle w:val="En-tte"/>
      <w:jc w:val="center"/>
    </w:pPr>
    <w:r w:rsidRPr="0093380C">
      <w:t>MEAE_</w:t>
    </w:r>
    <w:r w:rsidR="00560F20">
      <w:t>24031</w:t>
    </w:r>
    <w:r w:rsidRPr="0093380C">
      <w:t xml:space="preserve">_DCSD – </w:t>
    </w:r>
    <w:r w:rsidR="00560F20" w:rsidRPr="00560F20">
      <w:t>Tenues, équipements et accessoires d’entrainement et d’intervention</w:t>
    </w:r>
  </w:p>
  <w:p w14:paraId="1053AC8F" w14:textId="77777777" w:rsidR="00560F20" w:rsidRDefault="00560F20" w:rsidP="0093380C">
    <w:pPr>
      <w:pStyle w:val="En-tte"/>
      <w:jc w:val="center"/>
    </w:pPr>
  </w:p>
  <w:p w14:paraId="7A0B70D8" w14:textId="55ACCF7D" w:rsidR="0093380C" w:rsidRDefault="0093380C" w:rsidP="0093380C">
    <w:pPr>
      <w:pStyle w:val="En-tte"/>
      <w:jc w:val="center"/>
      <w:rPr>
        <w:b/>
        <w:bCs/>
        <w:color w:val="1F4E79" w:themeColor="accent5" w:themeShade="80"/>
        <w:sz w:val="28"/>
        <w:szCs w:val="28"/>
      </w:rPr>
    </w:pPr>
    <w:r w:rsidRPr="0093380C">
      <w:rPr>
        <w:b/>
        <w:bCs/>
        <w:color w:val="1F4E79" w:themeColor="accent5" w:themeShade="80"/>
        <w:sz w:val="28"/>
        <w:szCs w:val="28"/>
      </w:rPr>
      <w:t>Annexe technique I</w:t>
    </w:r>
    <w:r w:rsidR="002C2602">
      <w:rPr>
        <w:b/>
        <w:bCs/>
        <w:color w:val="1F4E79" w:themeColor="accent5" w:themeShade="80"/>
        <w:sz w:val="28"/>
        <w:szCs w:val="28"/>
      </w:rPr>
      <w:t>II</w:t>
    </w:r>
  </w:p>
  <w:p w14:paraId="4B5D9FC4" w14:textId="4E51D932" w:rsidR="0093380C" w:rsidRDefault="00560F20" w:rsidP="0093380C">
    <w:pPr>
      <w:pStyle w:val="En-tte"/>
      <w:jc w:val="center"/>
      <w:rPr>
        <w:b/>
        <w:bCs/>
        <w:color w:val="1F4E79" w:themeColor="accent5" w:themeShade="80"/>
        <w:sz w:val="28"/>
        <w:szCs w:val="28"/>
      </w:rPr>
    </w:pPr>
    <w:r>
      <w:rPr>
        <w:b/>
        <w:bCs/>
        <w:color w:val="1F4E79" w:themeColor="accent5" w:themeShade="80"/>
        <w:sz w:val="28"/>
        <w:szCs w:val="28"/>
      </w:rPr>
      <w:t xml:space="preserve">Lot </w:t>
    </w:r>
    <w:r w:rsidR="002C2602">
      <w:rPr>
        <w:b/>
        <w:bCs/>
        <w:color w:val="1F4E79" w:themeColor="accent5" w:themeShade="80"/>
        <w:sz w:val="28"/>
        <w:szCs w:val="28"/>
      </w:rPr>
      <w:t>3 : Franchissement, éclairage</w:t>
    </w:r>
  </w:p>
  <w:p w14:paraId="350642F5" w14:textId="77777777" w:rsidR="00590AF1" w:rsidRPr="0093380C" w:rsidRDefault="00590AF1" w:rsidP="0093380C">
    <w:pPr>
      <w:pStyle w:val="En-tte"/>
      <w:jc w:val="center"/>
      <w:rPr>
        <w:b/>
        <w:bCs/>
        <w:color w:val="1F4E79" w:themeColor="accent5" w:themeShade="8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71AC6"/>
    <w:multiLevelType w:val="hybridMultilevel"/>
    <w:tmpl w:val="A0406110"/>
    <w:lvl w:ilvl="0" w:tplc="A9E89A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FE20ED"/>
    <w:multiLevelType w:val="hybridMultilevel"/>
    <w:tmpl w:val="D5EE8B9E"/>
    <w:lvl w:ilvl="0" w:tplc="91F01124">
      <w:start w:val="1"/>
      <w:numFmt w:val="bullet"/>
      <w:lvlText w:val=""/>
      <w:lvlJc w:val="left"/>
      <w:pPr>
        <w:ind w:left="284" w:hanging="22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49C"/>
    <w:rsid w:val="000029B8"/>
    <w:rsid w:val="0001749B"/>
    <w:rsid w:val="00112C32"/>
    <w:rsid w:val="00132F29"/>
    <w:rsid w:val="001D7951"/>
    <w:rsid w:val="00265B43"/>
    <w:rsid w:val="00283C95"/>
    <w:rsid w:val="002C2602"/>
    <w:rsid w:val="002C59A7"/>
    <w:rsid w:val="002C6F8E"/>
    <w:rsid w:val="002D6781"/>
    <w:rsid w:val="00314665"/>
    <w:rsid w:val="00383F34"/>
    <w:rsid w:val="003A59A5"/>
    <w:rsid w:val="003E356D"/>
    <w:rsid w:val="00482404"/>
    <w:rsid w:val="004D2A04"/>
    <w:rsid w:val="004F3D29"/>
    <w:rsid w:val="004F446F"/>
    <w:rsid w:val="00505097"/>
    <w:rsid w:val="00560F20"/>
    <w:rsid w:val="00590AF1"/>
    <w:rsid w:val="005C6C9B"/>
    <w:rsid w:val="00622322"/>
    <w:rsid w:val="006753D8"/>
    <w:rsid w:val="007A0F5E"/>
    <w:rsid w:val="007A35E9"/>
    <w:rsid w:val="007B442C"/>
    <w:rsid w:val="007C46AD"/>
    <w:rsid w:val="007E03C1"/>
    <w:rsid w:val="0093380C"/>
    <w:rsid w:val="00981C89"/>
    <w:rsid w:val="0098606D"/>
    <w:rsid w:val="009C4513"/>
    <w:rsid w:val="009E7468"/>
    <w:rsid w:val="00A57050"/>
    <w:rsid w:val="00AB781D"/>
    <w:rsid w:val="00AF7BE5"/>
    <w:rsid w:val="00B04CEB"/>
    <w:rsid w:val="00B13F66"/>
    <w:rsid w:val="00B25E2B"/>
    <w:rsid w:val="00B53506"/>
    <w:rsid w:val="00B92B60"/>
    <w:rsid w:val="00C12974"/>
    <w:rsid w:val="00C538E7"/>
    <w:rsid w:val="00C860B7"/>
    <w:rsid w:val="00CF2171"/>
    <w:rsid w:val="00D35DE9"/>
    <w:rsid w:val="00D572A4"/>
    <w:rsid w:val="00D6734B"/>
    <w:rsid w:val="00DE5971"/>
    <w:rsid w:val="00E02BCE"/>
    <w:rsid w:val="00E16359"/>
    <w:rsid w:val="00E511FD"/>
    <w:rsid w:val="00E51AD3"/>
    <w:rsid w:val="00ED24DC"/>
    <w:rsid w:val="00F52D63"/>
    <w:rsid w:val="00F63580"/>
    <w:rsid w:val="00F9349C"/>
    <w:rsid w:val="00F93F8C"/>
    <w:rsid w:val="00FC76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E5EF"/>
  <w15:chartTrackingRefBased/>
  <w15:docId w15:val="{7F04F032-8DE6-4F7F-9DB8-0D67381B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49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93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F9349C"/>
    <w:pPr>
      <w:spacing w:after="0" w:line="240" w:lineRule="auto"/>
    </w:pPr>
  </w:style>
  <w:style w:type="character" w:customStyle="1" w:styleId="SansinterligneCar">
    <w:name w:val="Sans interligne Car"/>
    <w:basedOn w:val="Policepardfaut"/>
    <w:link w:val="Sansinterligne"/>
    <w:uiPriority w:val="1"/>
    <w:rsid w:val="00F9349C"/>
  </w:style>
  <w:style w:type="paragraph" w:customStyle="1" w:styleId="Default">
    <w:name w:val="Default"/>
    <w:rsid w:val="00F9349C"/>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rsid w:val="00F9349C"/>
    <w:rPr>
      <w:color w:val="0563C1" w:themeColor="hyperlink"/>
      <w:u w:val="single"/>
    </w:rPr>
  </w:style>
  <w:style w:type="paragraph" w:styleId="Paragraphedeliste">
    <w:name w:val="List Paragraph"/>
    <w:basedOn w:val="Normal"/>
    <w:uiPriority w:val="34"/>
    <w:qFormat/>
    <w:rsid w:val="00AB781D"/>
    <w:pPr>
      <w:ind w:left="720"/>
      <w:contextualSpacing/>
    </w:pPr>
  </w:style>
  <w:style w:type="paragraph" w:styleId="En-tte">
    <w:name w:val="header"/>
    <w:basedOn w:val="Normal"/>
    <w:link w:val="En-tteCar"/>
    <w:uiPriority w:val="99"/>
    <w:unhideWhenUsed/>
    <w:rsid w:val="0093380C"/>
    <w:pPr>
      <w:tabs>
        <w:tab w:val="center" w:pos="4536"/>
        <w:tab w:val="right" w:pos="9072"/>
      </w:tabs>
      <w:spacing w:after="0" w:line="240" w:lineRule="auto"/>
    </w:pPr>
  </w:style>
  <w:style w:type="character" w:customStyle="1" w:styleId="En-tteCar">
    <w:name w:val="En-tête Car"/>
    <w:basedOn w:val="Policepardfaut"/>
    <w:link w:val="En-tte"/>
    <w:uiPriority w:val="99"/>
    <w:rsid w:val="0093380C"/>
  </w:style>
  <w:style w:type="paragraph" w:styleId="Pieddepage">
    <w:name w:val="footer"/>
    <w:basedOn w:val="Normal"/>
    <w:link w:val="PieddepageCar"/>
    <w:uiPriority w:val="99"/>
    <w:unhideWhenUsed/>
    <w:rsid w:val="009338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380C"/>
  </w:style>
  <w:style w:type="table" w:customStyle="1" w:styleId="Grilledutableau1">
    <w:name w:val="Grille du tableau1"/>
    <w:basedOn w:val="TableauNormal"/>
    <w:next w:val="Grilledutableau"/>
    <w:uiPriority w:val="39"/>
    <w:rsid w:val="002C6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3">
    <w:name w:val="Grille du tableau73"/>
    <w:basedOn w:val="TableauNormal"/>
    <w:next w:val="Grilledutableau"/>
    <w:uiPriority w:val="39"/>
    <w:rsid w:val="002C6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528">
      <w:bodyDiv w:val="1"/>
      <w:marLeft w:val="0"/>
      <w:marRight w:val="0"/>
      <w:marTop w:val="0"/>
      <w:marBottom w:val="0"/>
      <w:divBdr>
        <w:top w:val="none" w:sz="0" w:space="0" w:color="auto"/>
        <w:left w:val="none" w:sz="0" w:space="0" w:color="auto"/>
        <w:bottom w:val="none" w:sz="0" w:space="0" w:color="auto"/>
        <w:right w:val="none" w:sz="0" w:space="0" w:color="auto"/>
      </w:divBdr>
    </w:div>
    <w:div w:id="249194107">
      <w:bodyDiv w:val="1"/>
      <w:marLeft w:val="0"/>
      <w:marRight w:val="0"/>
      <w:marTop w:val="0"/>
      <w:marBottom w:val="0"/>
      <w:divBdr>
        <w:top w:val="none" w:sz="0" w:space="0" w:color="auto"/>
        <w:left w:val="none" w:sz="0" w:space="0" w:color="auto"/>
        <w:bottom w:val="none" w:sz="0" w:space="0" w:color="auto"/>
        <w:right w:val="none" w:sz="0" w:space="0" w:color="auto"/>
      </w:divBdr>
    </w:div>
    <w:div w:id="371927301">
      <w:bodyDiv w:val="1"/>
      <w:marLeft w:val="0"/>
      <w:marRight w:val="0"/>
      <w:marTop w:val="0"/>
      <w:marBottom w:val="0"/>
      <w:divBdr>
        <w:top w:val="none" w:sz="0" w:space="0" w:color="auto"/>
        <w:left w:val="none" w:sz="0" w:space="0" w:color="auto"/>
        <w:bottom w:val="none" w:sz="0" w:space="0" w:color="auto"/>
        <w:right w:val="none" w:sz="0" w:space="0" w:color="auto"/>
      </w:divBdr>
    </w:div>
    <w:div w:id="408428901">
      <w:bodyDiv w:val="1"/>
      <w:marLeft w:val="0"/>
      <w:marRight w:val="0"/>
      <w:marTop w:val="0"/>
      <w:marBottom w:val="0"/>
      <w:divBdr>
        <w:top w:val="none" w:sz="0" w:space="0" w:color="auto"/>
        <w:left w:val="none" w:sz="0" w:space="0" w:color="auto"/>
        <w:bottom w:val="none" w:sz="0" w:space="0" w:color="auto"/>
        <w:right w:val="none" w:sz="0" w:space="0" w:color="auto"/>
      </w:divBdr>
    </w:div>
    <w:div w:id="412898917">
      <w:bodyDiv w:val="1"/>
      <w:marLeft w:val="0"/>
      <w:marRight w:val="0"/>
      <w:marTop w:val="0"/>
      <w:marBottom w:val="0"/>
      <w:divBdr>
        <w:top w:val="none" w:sz="0" w:space="0" w:color="auto"/>
        <w:left w:val="none" w:sz="0" w:space="0" w:color="auto"/>
        <w:bottom w:val="none" w:sz="0" w:space="0" w:color="auto"/>
        <w:right w:val="none" w:sz="0" w:space="0" w:color="auto"/>
      </w:divBdr>
    </w:div>
    <w:div w:id="878322548">
      <w:bodyDiv w:val="1"/>
      <w:marLeft w:val="0"/>
      <w:marRight w:val="0"/>
      <w:marTop w:val="0"/>
      <w:marBottom w:val="0"/>
      <w:divBdr>
        <w:top w:val="none" w:sz="0" w:space="0" w:color="auto"/>
        <w:left w:val="none" w:sz="0" w:space="0" w:color="auto"/>
        <w:bottom w:val="none" w:sz="0" w:space="0" w:color="auto"/>
        <w:right w:val="none" w:sz="0" w:space="0" w:color="auto"/>
      </w:divBdr>
    </w:div>
    <w:div w:id="1575551901">
      <w:bodyDiv w:val="1"/>
      <w:marLeft w:val="0"/>
      <w:marRight w:val="0"/>
      <w:marTop w:val="0"/>
      <w:marBottom w:val="0"/>
      <w:divBdr>
        <w:top w:val="none" w:sz="0" w:space="0" w:color="auto"/>
        <w:left w:val="none" w:sz="0" w:space="0" w:color="auto"/>
        <w:bottom w:val="none" w:sz="0" w:space="0" w:color="auto"/>
        <w:right w:val="none" w:sz="0" w:space="0" w:color="auto"/>
      </w:divBdr>
    </w:div>
    <w:div w:id="191254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EE128-0682-47EA-9500-02A11CF6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14</Pages>
  <Words>2537</Words>
  <Characters>13954</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
    </vt:vector>
  </TitlesOfParts>
  <Company>MAE</Company>
  <LinksUpToDate>false</LinksUpToDate>
  <CharactersWithSpaces>16459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Thierry-Robert</dc:creator>
  <cp:keywords/>
  <dc:description/>
  <cp:lastModifiedBy>CASTEL Gregory</cp:lastModifiedBy>
  <cp:revision>32</cp:revision>
  <dcterms:created xsi:type="dcterms:W3CDTF">2024-04-10T11:21:00Z</dcterms:created>
  <dcterms:modified xsi:type="dcterms:W3CDTF">2025-03-27T14:04:00Z</dcterms:modified>
</cp:coreProperties>
</file>