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2E4E" w14:textId="537542CC" w:rsidR="008A0BD8" w:rsidRPr="0019147C" w:rsidRDefault="0019147C" w:rsidP="008A0BD8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w:drawing>
          <wp:anchor distT="0" distB="0" distL="114300" distR="114300" simplePos="0" relativeHeight="251663360" behindDoc="0" locked="0" layoutInCell="1" allowOverlap="1" wp14:anchorId="5C80F8D6" wp14:editId="6EBF396D">
            <wp:simplePos x="0" y="0"/>
            <wp:positionH relativeFrom="margin">
              <wp:posOffset>289427</wp:posOffset>
            </wp:positionH>
            <wp:positionV relativeFrom="margin">
              <wp:posOffset>-524126</wp:posOffset>
            </wp:positionV>
            <wp:extent cx="5916295" cy="652780"/>
            <wp:effectExtent l="0" t="0" r="0" b="0"/>
            <wp:wrapSquare wrapText="bothSides"/>
            <wp:docPr id="21761547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15478" name="Image 21761547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629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147C">
        <w:rPr>
          <w:rFonts w:ascii="Montserrat" w:hAnsi="Montserrat"/>
          <w:noProof/>
          <w:color w:val="E0555B"/>
        </w:rPr>
        <w:drawing>
          <wp:anchor distT="0" distB="0" distL="114300" distR="114300" simplePos="0" relativeHeight="251661312" behindDoc="1" locked="1" layoutInCell="1" allowOverlap="1" wp14:anchorId="10CC4F39" wp14:editId="390B0D33">
            <wp:simplePos x="0" y="0"/>
            <wp:positionH relativeFrom="page">
              <wp:posOffset>-12065</wp:posOffset>
            </wp:positionH>
            <wp:positionV relativeFrom="page">
              <wp:posOffset>12700</wp:posOffset>
            </wp:positionV>
            <wp:extent cx="7717790" cy="10831830"/>
            <wp:effectExtent l="0" t="0" r="0" b="7620"/>
            <wp:wrapNone/>
            <wp:docPr id="2111837871" name="Image 2111837871" descr="Une image contenant capture d’écran, bleu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capture d’écran, bleu, conception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17790" cy="1083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716C5" w14:textId="2F85AE3B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2D02D24" w14:textId="5E910473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AE76B55" w14:textId="12F1BA6E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478C631" w14:textId="2B3ABA44" w:rsidR="0019147C" w:rsidRPr="0019147C" w:rsidRDefault="0019147C" w:rsidP="008A0BD8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2A1E4" wp14:editId="21076D69">
                <wp:simplePos x="0" y="0"/>
                <wp:positionH relativeFrom="column">
                  <wp:posOffset>66143</wp:posOffset>
                </wp:positionH>
                <wp:positionV relativeFrom="paragraph">
                  <wp:posOffset>84455</wp:posOffset>
                </wp:positionV>
                <wp:extent cx="5743575" cy="970915"/>
                <wp:effectExtent l="0" t="0" r="0" b="0"/>
                <wp:wrapNone/>
                <wp:docPr id="424915707" name="Zone de texte 424915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970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2114A" w14:textId="4FA9BD92" w:rsidR="0019147C" w:rsidRPr="000630A8" w:rsidRDefault="0019147C" w:rsidP="0019147C">
                            <w:pPr>
                              <w:jc w:val="both"/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  <w:t>Nom du marché de travaux</w:t>
                            </w:r>
                          </w:p>
                          <w:p w14:paraId="5B2E01FF" w14:textId="3CC69E49" w:rsidR="0019147C" w:rsidRPr="000630A8" w:rsidRDefault="0019147C" w:rsidP="0019147C">
                            <w:pPr>
                              <w:jc w:val="both"/>
                              <w:rPr>
                                <w:rFonts w:ascii="Montserrat" w:hAnsi="Montserrat"/>
                                <w:b/>
                                <w:bCs/>
                                <w:color w:val="EA515A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Marché N° 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2A1E4" id="_x0000_t202" coordsize="21600,21600" o:spt="202" path="m,l,21600r21600,l21600,xe">
                <v:stroke joinstyle="miter"/>
                <v:path gradientshapeok="t" o:connecttype="rect"/>
              </v:shapetype>
              <v:shape id="Zone de texte 424915707" o:spid="_x0000_s1026" type="#_x0000_t202" style="position:absolute;left:0;text-align:left;margin-left:5.2pt;margin-top:6.65pt;width:452.25pt;height:7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" filled="f" stroked="f" strokeweight=".5pt">
                <v:textbox>
                  <w:txbxContent>
                    <w:p w14:paraId="0712114A" w14:textId="4FA9BD92" w:rsidR="0019147C" w:rsidRPr="000630A8" w:rsidRDefault="0019147C" w:rsidP="0019147C">
                      <w:pPr>
                        <w:jc w:val="both"/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  <w:t>Nom du marché de travaux</w:t>
                      </w:r>
                    </w:p>
                    <w:p w14:paraId="5B2E01FF" w14:textId="3CC69E49" w:rsidR="0019147C" w:rsidRPr="000630A8" w:rsidRDefault="0019147C" w:rsidP="0019147C">
                      <w:pPr>
                        <w:jc w:val="both"/>
                        <w:rPr>
                          <w:rFonts w:ascii="Montserrat" w:hAnsi="Montserrat"/>
                          <w:b/>
                          <w:bCs/>
                          <w:color w:val="EA515A"/>
                          <w:sz w:val="56"/>
                          <w:szCs w:val="56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Marché N° xxx</w:t>
                      </w:r>
                    </w:p>
                  </w:txbxContent>
                </v:textbox>
              </v:shape>
            </w:pict>
          </mc:Fallback>
        </mc:AlternateContent>
      </w:r>
    </w:p>
    <w:p w14:paraId="68D727AB" w14:textId="0666A7A9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072D0524" w14:textId="14800193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BF07ED2" w14:textId="5611E26A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E97640A" w14:textId="379D3E3B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003DE34" w14:textId="3E9ED270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E148F72" w14:textId="1E09BB91" w:rsidR="0019147C" w:rsidRPr="0019147C" w:rsidRDefault="0019147C" w:rsidP="008A0BD8">
      <w:pPr>
        <w:ind w:left="11" w:right="147" w:hanging="11"/>
        <w:rPr>
          <w:rFonts w:ascii="Montserrat" w:hAnsi="Montserrat"/>
        </w:rPr>
      </w:pPr>
      <w:r w:rsidRPr="0019147C">
        <w:rPr>
          <w:rFonts w:ascii="Montserrat" w:hAnsi="Montserrat"/>
          <w:noProof/>
          <w:color w:val="E0555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CC709" wp14:editId="02E7EC37">
                <wp:simplePos x="0" y="0"/>
                <wp:positionH relativeFrom="margin">
                  <wp:posOffset>65671</wp:posOffset>
                </wp:positionH>
                <wp:positionV relativeFrom="paragraph">
                  <wp:posOffset>168600</wp:posOffset>
                </wp:positionV>
                <wp:extent cx="5744210" cy="1265274"/>
                <wp:effectExtent l="0" t="0" r="0" b="0"/>
                <wp:wrapNone/>
                <wp:docPr id="1455267586" name="Zone de texte 1455267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4210" cy="12652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D6C95" w14:textId="20D2E6E0" w:rsidR="0019147C" w:rsidRDefault="0019147C" w:rsidP="0019147C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>Compte rendu de réunion N°xxx</w:t>
                            </w:r>
                          </w:p>
                          <w:p w14:paraId="149FEAF5" w14:textId="648AF405" w:rsidR="0019147C" w:rsidRDefault="0019147C" w:rsidP="0019147C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Réunion de chantier mercredi </w:t>
                            </w:r>
                            <w:r w:rsidR="004C52F7"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  <w:t>JJ/MOIS/ANNEE</w:t>
                            </w:r>
                          </w:p>
                          <w:p w14:paraId="057362DC" w14:textId="77777777" w:rsidR="0019147C" w:rsidRDefault="0019147C" w:rsidP="0019147C">
                            <w:pPr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46D5CB0" w14:textId="6F5DF1B6" w:rsidR="0019147C" w:rsidRPr="0019147C" w:rsidRDefault="0019147C" w:rsidP="0019147C">
                            <w:pPr>
                              <w:jc w:val="both"/>
                              <w:rPr>
                                <w:rFonts w:ascii="Montserrat Light" w:hAnsi="Montserrat Light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9147C">
                              <w:rPr>
                                <w:rFonts w:ascii="Montserrat Light" w:hAnsi="Montserrat Light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Émetteur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CC709" id="Zone de texte 1455267586" o:spid="_x0000_s1027" type="#_x0000_t202" style="position:absolute;left:0;text-align:left;margin-left:5.15pt;margin-top:13.3pt;width:452.3pt;height:99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" filled="f" stroked="f" strokeweight=".5pt">
                <v:textbox>
                  <w:txbxContent>
                    <w:p w14:paraId="613D6C95" w14:textId="20D2E6E0" w:rsidR="0019147C" w:rsidRDefault="0019147C" w:rsidP="0019147C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>Compte rendu de réunion N°xxx</w:t>
                      </w:r>
                    </w:p>
                    <w:p w14:paraId="149FEAF5" w14:textId="648AF405" w:rsidR="0019147C" w:rsidRDefault="0019147C" w:rsidP="0019147C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 xml:space="preserve">Réunion de chantier mercredi </w:t>
                      </w:r>
                      <w:r w:rsidR="004C52F7"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  <w:t>JJ/MOIS/ANNEE</w:t>
                      </w:r>
                    </w:p>
                    <w:p w14:paraId="057362DC" w14:textId="77777777" w:rsidR="0019147C" w:rsidRDefault="0019147C" w:rsidP="0019147C">
                      <w:pPr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46D5CB0" w14:textId="6F5DF1B6" w:rsidR="0019147C" w:rsidRPr="0019147C" w:rsidRDefault="0019147C" w:rsidP="0019147C">
                      <w:pPr>
                        <w:jc w:val="both"/>
                        <w:rPr>
                          <w:rFonts w:ascii="Montserrat Light" w:hAnsi="Montserrat Light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9147C">
                        <w:rPr>
                          <w:rFonts w:ascii="Montserrat Light" w:hAnsi="Montserrat Light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Émetteur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4E951B" w14:textId="4184C86C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BB68DA0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7A55D6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D5354C8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08BA5A4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9EC6A66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11F7AE1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41C566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511DE76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2E19718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7865BAD0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6DD4B86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11688D3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CDA039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0026D6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C137167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DC620C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9A76722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3972480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51C07B3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0C92E77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028A0FC6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0D9AFB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74FF3372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AE96E30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872D591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6AEEEA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84129A8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F777C7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83465B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87D3DA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32E3F84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4BABC5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092520D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F2FA647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0548A8F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E0AEEA0" w14:textId="77777777" w:rsidR="0019147C" w:rsidRPr="0019147C" w:rsidRDefault="0019147C" w:rsidP="0019147C">
      <w:pPr>
        <w:rPr>
          <w:rFonts w:ascii="Montserrat" w:hAnsi="Montserrat" w:cstheme="minorHAnsi"/>
          <w:b/>
          <w:color w:val="0040FF"/>
        </w:rPr>
      </w:pPr>
    </w:p>
    <w:p w14:paraId="500B4F65" w14:textId="77777777" w:rsidR="0019147C" w:rsidRDefault="0019147C" w:rsidP="0019147C">
      <w:pPr>
        <w:jc w:val="center"/>
        <w:rPr>
          <w:rFonts w:ascii="Montserrat" w:hAnsi="Montserrat" w:cstheme="minorHAnsi"/>
        </w:rPr>
      </w:pPr>
    </w:p>
    <w:p w14:paraId="113C8435" w14:textId="77777777" w:rsidR="00652304" w:rsidRDefault="00652304" w:rsidP="0019147C">
      <w:pPr>
        <w:jc w:val="center"/>
        <w:rPr>
          <w:rFonts w:ascii="Montserrat" w:hAnsi="Montserrat" w:cstheme="minorHAnsi"/>
        </w:rPr>
      </w:pPr>
    </w:p>
    <w:p w14:paraId="32D2DCCC" w14:textId="77777777" w:rsidR="00652304" w:rsidRDefault="00652304" w:rsidP="0019147C">
      <w:pPr>
        <w:jc w:val="center"/>
        <w:rPr>
          <w:rFonts w:ascii="Montserrat" w:hAnsi="Montserrat" w:cstheme="minorHAnsi"/>
        </w:rPr>
      </w:pPr>
    </w:p>
    <w:p w14:paraId="14714E9D" w14:textId="5E6D55D9" w:rsidR="0019147C" w:rsidRPr="0019147C" w:rsidRDefault="0019147C" w:rsidP="0019147C">
      <w:pPr>
        <w:jc w:val="center"/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>CR N°</w:t>
      </w:r>
      <w:r w:rsidRPr="0019147C">
        <w:rPr>
          <w:rFonts w:ascii="Montserrat" w:hAnsi="Montserrat" w:cstheme="minorHAnsi"/>
          <w:highlight w:val="yellow"/>
        </w:rPr>
        <w:t>XXX</w:t>
      </w:r>
    </w:p>
    <w:p w14:paraId="59E19262" w14:textId="77777777" w:rsidR="0019147C" w:rsidRPr="0019147C" w:rsidRDefault="0019147C" w:rsidP="0019147C">
      <w:pPr>
        <w:jc w:val="center"/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 xml:space="preserve">Réunion de chantier – le </w:t>
      </w:r>
      <w:r w:rsidRPr="0019147C">
        <w:rPr>
          <w:rFonts w:ascii="Montserrat" w:hAnsi="Montserrat" w:cstheme="minorHAnsi"/>
          <w:highlight w:val="yellow"/>
        </w:rPr>
        <w:t>XXX</w:t>
      </w:r>
      <w:r w:rsidRPr="0019147C">
        <w:rPr>
          <w:rFonts w:ascii="Montserrat" w:hAnsi="Montserrat" w:cstheme="minorHAnsi"/>
        </w:rPr>
        <w:t xml:space="preserve">– Lieu : </w:t>
      </w:r>
      <w:r w:rsidRPr="0019147C">
        <w:rPr>
          <w:rFonts w:ascii="Montserrat" w:hAnsi="Montserrat" w:cstheme="minorHAnsi"/>
          <w:highlight w:val="yellow"/>
        </w:rPr>
        <w:t>XXX</w:t>
      </w:r>
    </w:p>
    <w:p w14:paraId="3DB9A007" w14:textId="77777777" w:rsidR="0019147C" w:rsidRPr="0019147C" w:rsidRDefault="0019147C" w:rsidP="0019147C">
      <w:pPr>
        <w:jc w:val="center"/>
        <w:rPr>
          <w:rFonts w:ascii="Montserrat" w:hAnsi="Montserrat" w:cstheme="minorHAnsi"/>
        </w:rPr>
      </w:pPr>
    </w:p>
    <w:tbl>
      <w:tblPr>
        <w:tblStyle w:val="Grilledutableau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843"/>
        <w:gridCol w:w="4121"/>
        <w:gridCol w:w="552"/>
        <w:gridCol w:w="600"/>
        <w:gridCol w:w="478"/>
      </w:tblGrid>
      <w:tr w:rsidR="0019147C" w:rsidRPr="0019147C" w14:paraId="45E5180E" w14:textId="77777777" w:rsidTr="0019147C">
        <w:trPr>
          <w:cantSplit/>
          <w:trHeight w:val="433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3D1200" w14:textId="77777777" w:rsidR="0019147C" w:rsidRPr="0019147C" w:rsidRDefault="0019147C" w:rsidP="00D95659">
            <w:pPr>
              <w:pStyle w:val="Titre7"/>
              <w:rPr>
                <w:rFonts w:ascii="Montserrat" w:eastAsiaTheme="minorHAnsi" w:hAnsi="Montserrat"/>
                <w:bCs w:val="0"/>
                <w:lang w:eastAsia="en-US"/>
              </w:rPr>
            </w:pPr>
            <w:r w:rsidRPr="0019147C">
              <w:rPr>
                <w:rFonts w:ascii="Montserrat" w:eastAsiaTheme="minorHAnsi" w:hAnsi="Montserrat"/>
                <w:bCs w:val="0"/>
                <w:lang w:eastAsia="en-US"/>
              </w:rPr>
              <w:t>Nom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3B3A" w14:textId="77777777" w:rsidR="0019147C" w:rsidRPr="0019147C" w:rsidRDefault="0019147C" w:rsidP="00D95659">
            <w:pPr>
              <w:ind w:left="161" w:hanging="161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>Société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06E0" w14:textId="77777777" w:rsidR="0019147C" w:rsidRPr="0019147C" w:rsidRDefault="0019147C" w:rsidP="00D95659">
            <w:pPr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7557AF1" w14:textId="77777777" w:rsidR="0019147C" w:rsidRPr="0019147C" w:rsidRDefault="0019147C" w:rsidP="00D95659">
            <w:pPr>
              <w:tabs>
                <w:tab w:val="left" w:pos="180"/>
                <w:tab w:val="left" w:pos="615"/>
              </w:tabs>
              <w:ind w:left="113" w:right="113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55A58E7" w14:textId="2921326C" w:rsidR="0019147C" w:rsidRPr="0019147C" w:rsidRDefault="0019147C" w:rsidP="00D95659">
            <w:pPr>
              <w:tabs>
                <w:tab w:val="left" w:pos="79"/>
              </w:tabs>
              <w:ind w:left="-953" w:right="113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>Av P.</w:t>
            </w: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ab/>
              <w:t>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66116F3B" w14:textId="77777777" w:rsidR="0019147C" w:rsidRPr="0019147C" w:rsidRDefault="0019147C" w:rsidP="00D95659">
            <w:pPr>
              <w:tabs>
                <w:tab w:val="left" w:pos="79"/>
              </w:tabs>
              <w:ind w:left="113" w:right="113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  <w:r w:rsidRPr="0019147C"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  <w:t>D.</w:t>
            </w:r>
          </w:p>
        </w:tc>
      </w:tr>
      <w:tr w:rsidR="0019147C" w:rsidRPr="0019147C" w14:paraId="749AC0EA" w14:textId="77777777" w:rsidTr="0019147C">
        <w:trPr>
          <w:cantSplit/>
          <w:trHeight w:val="202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D8A0F7" w14:textId="77777777" w:rsidR="0019147C" w:rsidRPr="0019147C" w:rsidRDefault="0019147C" w:rsidP="00D95659">
            <w:pPr>
              <w:pStyle w:val="Titre7"/>
              <w:rPr>
                <w:rFonts w:ascii="Montserrat" w:eastAsiaTheme="minorHAnsi" w:hAnsi="Montserrat"/>
                <w:bCs w:val="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C8F9" w14:textId="77777777" w:rsidR="0019147C" w:rsidRPr="0019147C" w:rsidRDefault="0019147C" w:rsidP="00D95659">
            <w:pPr>
              <w:ind w:left="161" w:hanging="161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1B67F" w14:textId="77777777" w:rsidR="0019147C" w:rsidRPr="0019147C" w:rsidRDefault="0019147C" w:rsidP="00D95659">
            <w:pPr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6A31AC3" w14:textId="77777777" w:rsidR="0019147C" w:rsidRPr="0019147C" w:rsidRDefault="0019147C" w:rsidP="00D95659">
            <w:pPr>
              <w:tabs>
                <w:tab w:val="left" w:pos="180"/>
                <w:tab w:val="left" w:pos="615"/>
              </w:tabs>
              <w:ind w:left="113" w:right="113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468D4C" w14:textId="77777777" w:rsidR="0019147C" w:rsidRPr="0019147C" w:rsidRDefault="0019147C" w:rsidP="00D95659">
            <w:pPr>
              <w:tabs>
                <w:tab w:val="left" w:pos="79"/>
              </w:tabs>
              <w:ind w:left="-953" w:right="113"/>
              <w:jc w:val="center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1FA76A03" w14:textId="77777777" w:rsidR="0019147C" w:rsidRPr="0019147C" w:rsidRDefault="0019147C" w:rsidP="00D95659">
            <w:pPr>
              <w:tabs>
                <w:tab w:val="left" w:pos="79"/>
              </w:tabs>
              <w:ind w:left="113" w:right="113"/>
              <w:rPr>
                <w:rFonts w:ascii="Montserrat" w:eastAsiaTheme="minorHAnsi" w:hAnsi="Montserrat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107D1668" w14:textId="77777777" w:rsidR="0019147C" w:rsidRDefault="0019147C" w:rsidP="0019147C">
      <w:pPr>
        <w:ind w:left="284"/>
        <w:rPr>
          <w:rFonts w:ascii="Montserrat" w:eastAsiaTheme="minorHAnsi" w:hAnsi="Montserrat" w:cstheme="minorHAnsi"/>
          <w:sz w:val="16"/>
          <w:szCs w:val="16"/>
          <w:lang w:eastAsia="en-US"/>
        </w:rPr>
      </w:pPr>
    </w:p>
    <w:p w14:paraId="6FE7CA50" w14:textId="1F7617D5" w:rsidR="0019147C" w:rsidRPr="0019147C" w:rsidRDefault="0019147C" w:rsidP="0019147C">
      <w:pPr>
        <w:ind w:left="284"/>
        <w:rPr>
          <w:rFonts w:ascii="Montserrat" w:eastAsiaTheme="minorHAnsi" w:hAnsi="Montserrat" w:cstheme="minorHAnsi"/>
          <w:sz w:val="16"/>
          <w:szCs w:val="16"/>
          <w:lang w:eastAsia="en-US"/>
        </w:rPr>
      </w:pPr>
      <w:r w:rsidRPr="0019147C">
        <w:rPr>
          <w:rFonts w:ascii="Montserrat" w:eastAsiaTheme="minorHAnsi" w:hAnsi="Montserrat" w:cstheme="minorHAnsi"/>
          <w:sz w:val="16"/>
          <w:szCs w:val="16"/>
          <w:lang w:eastAsia="en-US"/>
        </w:rPr>
        <w:t xml:space="preserve">P. : Présent </w:t>
      </w:r>
    </w:p>
    <w:p w14:paraId="2A496243" w14:textId="77777777" w:rsidR="0019147C" w:rsidRPr="0019147C" w:rsidRDefault="0019147C" w:rsidP="0019147C">
      <w:pPr>
        <w:ind w:left="284"/>
        <w:rPr>
          <w:rFonts w:ascii="Montserrat" w:eastAsiaTheme="minorHAnsi" w:hAnsi="Montserrat" w:cstheme="minorHAnsi"/>
          <w:sz w:val="16"/>
          <w:szCs w:val="16"/>
          <w:lang w:eastAsia="en-US"/>
        </w:rPr>
      </w:pPr>
      <w:r w:rsidRPr="0019147C">
        <w:rPr>
          <w:rFonts w:ascii="Montserrat" w:eastAsiaTheme="minorHAnsi" w:hAnsi="Montserrat" w:cstheme="minorHAnsi"/>
          <w:sz w:val="16"/>
          <w:szCs w:val="16"/>
          <w:lang w:eastAsia="en-US"/>
        </w:rPr>
        <w:t>A. : Absent</w:t>
      </w:r>
    </w:p>
    <w:p w14:paraId="38C3E9E7" w14:textId="6C73D223" w:rsidR="0019147C" w:rsidRPr="0019147C" w:rsidRDefault="0019147C" w:rsidP="0019147C">
      <w:pPr>
        <w:ind w:left="284"/>
        <w:rPr>
          <w:rFonts w:ascii="Montserrat" w:eastAsiaTheme="minorHAnsi" w:hAnsi="Montserrat" w:cstheme="minorHAnsi"/>
          <w:sz w:val="16"/>
          <w:szCs w:val="16"/>
          <w:lang w:eastAsia="en-US"/>
        </w:rPr>
      </w:pPr>
      <w:r w:rsidRPr="0019147C">
        <w:rPr>
          <w:rFonts w:ascii="Montserrat" w:eastAsiaTheme="minorHAnsi" w:hAnsi="Montserrat" w:cstheme="minorHAnsi"/>
          <w:sz w:val="16"/>
          <w:szCs w:val="16"/>
          <w:lang w:eastAsia="en-US"/>
        </w:rPr>
        <w:t>D. : Diffusion</w:t>
      </w:r>
    </w:p>
    <w:p w14:paraId="7EE97AD3" w14:textId="77777777" w:rsidR="0019147C" w:rsidRPr="0019147C" w:rsidRDefault="0019147C" w:rsidP="0019147C">
      <w:pPr>
        <w:ind w:right="147"/>
        <w:rPr>
          <w:rFonts w:ascii="Montserrat" w:hAnsi="Montserrat"/>
        </w:rPr>
      </w:pPr>
    </w:p>
    <w:p w14:paraId="3800D99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C3C9BED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7515AC15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0C0FAC7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3ED5C5D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0D7E10D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3CEA24E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B75599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57C3196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6DA99D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395729A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3EAA448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E978C2A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4D26E183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7C60D84A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D5724F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7F54449C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1D72FD4A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045994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6D6FBF08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DB39F2F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22EFE671" w14:textId="77777777" w:rsidR="0019147C" w:rsidRDefault="0019147C" w:rsidP="008A0BD8">
      <w:pPr>
        <w:ind w:left="11" w:right="147" w:hanging="11"/>
        <w:rPr>
          <w:rFonts w:ascii="Montserrat" w:hAnsi="Montserrat"/>
        </w:rPr>
      </w:pPr>
    </w:p>
    <w:p w14:paraId="772757FF" w14:textId="77777777" w:rsidR="00652304" w:rsidRDefault="00652304" w:rsidP="008A0BD8">
      <w:pPr>
        <w:ind w:left="11" w:right="147" w:hanging="11"/>
        <w:rPr>
          <w:rFonts w:ascii="Montserrat" w:hAnsi="Montserrat"/>
        </w:rPr>
      </w:pPr>
    </w:p>
    <w:p w14:paraId="1A7984CE" w14:textId="77777777" w:rsidR="00652304" w:rsidRDefault="00652304" w:rsidP="008A0BD8">
      <w:pPr>
        <w:ind w:left="11" w:right="147" w:hanging="11"/>
        <w:rPr>
          <w:rFonts w:ascii="Montserrat" w:hAnsi="Montserrat"/>
        </w:rPr>
      </w:pPr>
    </w:p>
    <w:p w14:paraId="6DC8D8FB" w14:textId="77777777" w:rsidR="00652304" w:rsidRDefault="00652304" w:rsidP="008A0BD8">
      <w:pPr>
        <w:ind w:left="11" w:right="147" w:hanging="11"/>
        <w:rPr>
          <w:rFonts w:ascii="Montserrat" w:hAnsi="Montserrat"/>
        </w:rPr>
      </w:pPr>
    </w:p>
    <w:p w14:paraId="185C38BB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p w14:paraId="5F415059" w14:textId="77777777" w:rsidR="0019147C" w:rsidRPr="0019147C" w:rsidRDefault="0019147C" w:rsidP="008A0BD8">
      <w:pPr>
        <w:ind w:left="11" w:right="147" w:hanging="11"/>
        <w:rPr>
          <w:rFonts w:ascii="Montserrat" w:hAnsi="Montserrat"/>
        </w:rPr>
      </w:pPr>
    </w:p>
    <w:tbl>
      <w:tblPr>
        <w:tblW w:w="10473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1708"/>
        <w:gridCol w:w="1315"/>
        <w:gridCol w:w="67"/>
        <w:gridCol w:w="1521"/>
        <w:gridCol w:w="1349"/>
        <w:gridCol w:w="3140"/>
      </w:tblGrid>
      <w:tr w:rsidR="008A0BD8" w:rsidRPr="0019147C" w14:paraId="7031AC0A" w14:textId="77777777" w:rsidTr="0019147C">
        <w:trPr>
          <w:trHeight w:val="304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077A098E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Objet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6FCD4E4C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Définition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32419EEA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Jalon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1A7A40AA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Propriétaire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5F0F8270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Valideur 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  <w:hideMark/>
          </w:tcPr>
          <w:p w14:paraId="710BE3DE" w14:textId="602760A8" w:rsidR="008A0BD8" w:rsidRPr="0019147C" w:rsidRDefault="0019147C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Étape</w:t>
            </w:r>
            <w:r w:rsidR="002A2D54"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(s)</w:t>
            </w:r>
            <w:r w:rsidR="008A0BD8"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 du processus</w:t>
            </w:r>
          </w:p>
        </w:tc>
      </w:tr>
      <w:tr w:rsidR="008A0BD8" w:rsidRPr="0019147C" w14:paraId="36B2FBF2" w14:textId="77777777" w:rsidTr="0019147C">
        <w:trPr>
          <w:trHeight w:val="439"/>
        </w:trPr>
        <w:tc>
          <w:tcPr>
            <w:tcW w:w="104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DB62F" w14:textId="2087BBA0" w:rsidR="008A0BD8" w:rsidRPr="0019147C" w:rsidRDefault="008A0BD8" w:rsidP="008A0BD8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sz w:val="26"/>
                <w:szCs w:val="26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23145F"/>
                <w:sz w:val="26"/>
                <w:szCs w:val="26"/>
              </w:rPr>
              <w:t>Compte-rendu de chantier</w:t>
            </w:r>
          </w:p>
        </w:tc>
      </w:tr>
      <w:tr w:rsidR="008A0BD8" w:rsidRPr="0019147C" w14:paraId="5458E0F5" w14:textId="77777777" w:rsidTr="0019147C">
        <w:trPr>
          <w:trHeight w:val="538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848B6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Document type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20C5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F750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986C" w14:textId="1E1BB9E0" w:rsidR="008A0BD8" w:rsidRPr="0019147C" w:rsidRDefault="4A1D13AF" w:rsidP="710D3014">
            <w:pPr>
              <w:ind w:left="11" w:right="147" w:hanging="11"/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</w:t>
            </w:r>
            <w:r w:rsidR="008A0BD8"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ravaux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317E" w14:textId="68F590F0" w:rsidR="008A0BD8" w:rsidRPr="0019147C" w:rsidRDefault="77B173F7" w:rsidP="710D3014">
            <w:pPr>
              <w:ind w:right="147"/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</w:t>
            </w:r>
            <w:r w:rsidR="008A0BD8"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ravaux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CB0F" w14:textId="669007C8" w:rsidR="008A0BD8" w:rsidRPr="0019147C" w:rsidRDefault="008A0BD8" w:rsidP="2358B336">
            <w:pPr>
              <w:ind w:left="11" w:right="147" w:hanging="11"/>
              <w:rPr>
                <w:rFonts w:ascii="Montserrat" w:hAnsi="Montserrat" w:cstheme="minorBidi"/>
                <w:sz w:val="20"/>
                <w:szCs w:val="20"/>
              </w:rPr>
            </w:pPr>
            <w:r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>Travaux :</w:t>
            </w:r>
            <w:r w:rsidR="4693BE3B" w:rsidRPr="0019147C">
              <w:rPr>
                <w:rFonts w:ascii="Montserrat" w:hAnsi="Montserrat" w:cstheme="minorBidi"/>
                <w:b/>
                <w:bCs/>
                <w:color w:val="EA515A"/>
                <w:sz w:val="20"/>
                <w:szCs w:val="20"/>
              </w:rPr>
              <w:t xml:space="preserve"> </w:t>
            </w:r>
            <w:r w:rsidRPr="0019147C">
              <w:rPr>
                <w:rFonts w:ascii="Montserrat" w:hAnsi="Montserrat" w:cstheme="minorBidi"/>
                <w:sz w:val="20"/>
                <w:szCs w:val="20"/>
              </w:rPr>
              <w:t>Lancement et suivi des travaux jusqu'aux rétrocessions</w:t>
            </w:r>
          </w:p>
          <w:p w14:paraId="7CC2B2F8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8A0BD8" w:rsidRPr="0019147C" w14:paraId="1B57E263" w14:textId="77777777" w:rsidTr="0019147C">
        <w:trPr>
          <w:trHeight w:val="258"/>
        </w:trPr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036C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4011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B381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21D8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74E55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FE2D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8A0BD8" w:rsidRPr="0019147C" w14:paraId="1EA5208E" w14:textId="77777777" w:rsidTr="0019147C">
        <w:trPr>
          <w:trHeight w:val="547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</w:tcPr>
          <w:p w14:paraId="1594A1DF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 xml:space="preserve">Version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  <w:noWrap/>
          </w:tcPr>
          <w:p w14:paraId="02129A71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7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3145F"/>
          </w:tcPr>
          <w:p w14:paraId="1EBB9DE5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b/>
                <w:bCs/>
                <w:color w:val="FFFFFF"/>
                <w:sz w:val="20"/>
                <w:szCs w:val="20"/>
              </w:rPr>
              <w:t>Nature des modifications </w:t>
            </w:r>
          </w:p>
        </w:tc>
      </w:tr>
      <w:tr w:rsidR="008A0BD8" w:rsidRPr="0019147C" w14:paraId="1B4C738B" w14:textId="77777777" w:rsidTr="0019147C">
        <w:trPr>
          <w:trHeight w:val="35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A135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="Calibri"/>
                <w:sz w:val="20"/>
                <w:szCs w:val="20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V1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3BE1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  <w:lang w:bidi="fr-FR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28/10/2022</w:t>
            </w:r>
          </w:p>
        </w:tc>
        <w:tc>
          <w:tcPr>
            <w:tcW w:w="7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7950779" w14:textId="628C0F0A" w:rsidR="008A0BD8" w:rsidRPr="0019147C" w:rsidRDefault="6F6A6A1A" w:rsidP="4795FC49">
            <w:pPr>
              <w:ind w:left="11" w:right="147" w:hanging="11"/>
              <w:rPr>
                <w:rFonts w:ascii="Montserrat" w:hAnsi="Montserrat" w:cstheme="minorBidi"/>
                <w:sz w:val="20"/>
                <w:szCs w:val="20"/>
                <w:lang w:bidi="fr-FR"/>
              </w:rPr>
            </w:pPr>
            <w:r w:rsidRPr="0019147C">
              <w:rPr>
                <w:rFonts w:ascii="Montserrat" w:hAnsi="Montserrat" w:cstheme="minorBidi"/>
                <w:sz w:val="20"/>
                <w:szCs w:val="20"/>
                <w:lang w:bidi="fr-FR"/>
              </w:rPr>
              <w:t>Mise à disposition du document</w:t>
            </w:r>
          </w:p>
        </w:tc>
      </w:tr>
      <w:tr w:rsidR="008A0BD8" w:rsidRPr="0019147C" w14:paraId="6C123969" w14:textId="77777777" w:rsidTr="0019147C">
        <w:trPr>
          <w:trHeight w:val="35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95304" w14:textId="77777777" w:rsidR="008A0BD8" w:rsidRPr="0019147C" w:rsidRDefault="008A0BD8" w:rsidP="00ED70DC">
            <w:pPr>
              <w:ind w:left="11" w:right="147" w:hanging="11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</w:rPr>
              <w:t>V2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B126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="Calibri"/>
                <w:sz w:val="20"/>
                <w:szCs w:val="20"/>
              </w:rPr>
              <w:t>04/01/2024</w:t>
            </w:r>
          </w:p>
        </w:tc>
        <w:tc>
          <w:tcPr>
            <w:tcW w:w="74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282B97A" w14:textId="77777777" w:rsidR="008A0BD8" w:rsidRPr="0019147C" w:rsidRDefault="008A0BD8" w:rsidP="00ED70DC">
            <w:pPr>
              <w:ind w:left="11" w:right="147" w:hanging="11"/>
              <w:rPr>
                <w:rFonts w:ascii="Montserrat" w:hAnsi="Montserrat" w:cstheme="minorHAnsi"/>
                <w:sz w:val="20"/>
                <w:szCs w:val="20"/>
              </w:rPr>
            </w:pPr>
            <w:r w:rsidRPr="0019147C">
              <w:rPr>
                <w:rFonts w:ascii="Montserrat" w:hAnsi="Montserrat" w:cstheme="minorHAnsi"/>
                <w:sz w:val="20"/>
                <w:szCs w:val="20"/>
                <w:lang w:bidi="fr-FR"/>
              </w:rPr>
              <w:t>Mise à jour de forme à la suite de la</w:t>
            </w:r>
            <w:r w:rsidRPr="0019147C">
              <w:rPr>
                <w:rFonts w:ascii="Montserrat" w:hAnsi="Montserrat" w:cstheme="minorHAnsi"/>
                <w:sz w:val="20"/>
                <w:szCs w:val="20"/>
              </w:rPr>
              <w:t xml:space="preserve"> migration du SMQE vers SharePoint</w:t>
            </w:r>
          </w:p>
        </w:tc>
      </w:tr>
    </w:tbl>
    <w:p w14:paraId="584C21EA" w14:textId="42F67346" w:rsidR="005B2B71" w:rsidRPr="0019147C" w:rsidRDefault="005B2B71" w:rsidP="005B2B71">
      <w:pPr>
        <w:pStyle w:val="Titre1"/>
        <w:rPr>
          <w:rFonts w:ascii="Montserrat" w:hAnsi="Montserrat" w:cstheme="minorHAnsi"/>
          <w:color w:val="23145F"/>
          <w:u w:val="single"/>
        </w:rPr>
      </w:pPr>
      <w:r w:rsidRPr="0019147C">
        <w:rPr>
          <w:rFonts w:ascii="Montserrat" w:hAnsi="Montserrat" w:cstheme="minorHAnsi"/>
          <w:color w:val="23145F"/>
          <w:u w:val="single"/>
        </w:rPr>
        <w:lastRenderedPageBreak/>
        <w:t>Ordre du jour</w:t>
      </w:r>
    </w:p>
    <w:p w14:paraId="03B12817" w14:textId="4A79C1EA" w:rsidR="00F67B4E" w:rsidRPr="0019147C" w:rsidRDefault="00F67B4E" w:rsidP="00F67B4E">
      <w:pPr>
        <w:rPr>
          <w:rFonts w:ascii="Montserrat" w:hAnsi="Montserrat" w:cstheme="minorHAnsi"/>
          <w:sz w:val="22"/>
          <w:szCs w:val="22"/>
        </w:rPr>
      </w:pPr>
      <w:r w:rsidRPr="0019147C">
        <w:rPr>
          <w:rFonts w:ascii="Montserrat" w:hAnsi="Montserrat" w:cstheme="minorHAnsi"/>
          <w:sz w:val="22"/>
          <w:szCs w:val="22"/>
        </w:rPr>
        <w:t>XXX</w:t>
      </w:r>
    </w:p>
    <w:p w14:paraId="3C11029A" w14:textId="77777777" w:rsidR="00F67B4E" w:rsidRPr="0019147C" w:rsidRDefault="00F67B4E" w:rsidP="00F67B4E">
      <w:pPr>
        <w:rPr>
          <w:rFonts w:ascii="Montserrat" w:hAnsi="Montserrat"/>
        </w:rPr>
      </w:pPr>
    </w:p>
    <w:p w14:paraId="3CC89DE1" w14:textId="77777777" w:rsidR="007D3F8A" w:rsidRPr="00652304" w:rsidRDefault="005B2B71" w:rsidP="007D3F8A">
      <w:pPr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</w:pPr>
      <w:r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 xml:space="preserve">Compte-rendu de </w:t>
      </w:r>
      <w:r w:rsidR="007D3F8A"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>Ré</w:t>
      </w:r>
      <w:r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>union</w:t>
      </w:r>
      <w:r w:rsidR="007D3F8A" w:rsidRPr="00652304">
        <w:rPr>
          <w:rFonts w:ascii="Montserrat" w:hAnsi="Montserrat" w:cstheme="minorHAnsi"/>
          <w:b/>
          <w:bCs/>
          <w:color w:val="EA515A"/>
          <w:sz w:val="26"/>
          <w:szCs w:val="26"/>
          <w:u w:val="single"/>
        </w:rPr>
        <w:t xml:space="preserve"> </w:t>
      </w:r>
    </w:p>
    <w:p w14:paraId="5D4C3606" w14:textId="16079AC1" w:rsidR="005B2B71" w:rsidRPr="0019147C" w:rsidRDefault="007D3F8A" w:rsidP="007D3F8A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  <w:r w:rsidRPr="0019147C">
        <w:rPr>
          <w:rFonts w:ascii="Montserrat" w:hAnsi="Montserrat" w:cstheme="minorHAnsi"/>
          <w:u w:val="single"/>
        </w:rPr>
        <w:t>(</w:t>
      </w:r>
      <w:r w:rsidRPr="0019147C">
        <w:rPr>
          <w:rFonts w:ascii="Montserrat" w:hAnsi="Montserrat" w:cstheme="minorHAnsi"/>
          <w:b/>
          <w:bCs/>
          <w:color w:val="78A9B1"/>
          <w:sz w:val="18"/>
          <w:szCs w:val="18"/>
        </w:rPr>
        <w:t>En bleu : Les échanges de la réunion du jour</w:t>
      </w:r>
      <w:r w:rsidRPr="0019147C"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  <w:t>)</w:t>
      </w:r>
    </w:p>
    <w:p w14:paraId="327FA8A3" w14:textId="77777777" w:rsidR="007D3F8A" w:rsidRPr="0019147C" w:rsidRDefault="007D3F8A" w:rsidP="007D3F8A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tbl>
      <w:tblPr>
        <w:tblStyle w:val="Grilledutableau"/>
        <w:tblW w:w="10551" w:type="dxa"/>
        <w:tblInd w:w="5" w:type="dxa"/>
        <w:tblLayout w:type="fixed"/>
        <w:tblLook w:val="0620" w:firstRow="1" w:lastRow="0" w:firstColumn="0" w:lastColumn="0" w:noHBand="1" w:noVBand="1"/>
      </w:tblPr>
      <w:tblGrid>
        <w:gridCol w:w="7792"/>
        <w:gridCol w:w="1275"/>
        <w:gridCol w:w="1484"/>
      </w:tblGrid>
      <w:tr w:rsidR="005B2B71" w:rsidRPr="0019147C" w14:paraId="1A85FF6F" w14:textId="77777777" w:rsidTr="0019147C">
        <w:trPr>
          <w:cantSplit/>
          <w:trHeight w:val="397"/>
          <w:tblHeader/>
        </w:trPr>
        <w:tc>
          <w:tcPr>
            <w:tcW w:w="7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23145F"/>
            <w:vAlign w:val="center"/>
          </w:tcPr>
          <w:p w14:paraId="4FC171E0" w14:textId="77777777" w:rsidR="005B2B71" w:rsidRPr="0019147C" w:rsidRDefault="005B2B71" w:rsidP="00552016">
            <w:pPr>
              <w:pStyle w:val="Paragraphedeliste"/>
              <w:ind w:left="0"/>
              <w:jc w:val="center"/>
              <w:rPr>
                <w:rFonts w:ascii="Montserrat" w:hAnsi="Montserrat" w:cstheme="minorHAnsi"/>
                <w:color w:val="E7E6E6" w:themeColor="background2"/>
                <w:sz w:val="22"/>
                <w:szCs w:val="22"/>
                <w:u w:val="single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Sujet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23145F"/>
            <w:vAlign w:val="center"/>
          </w:tcPr>
          <w:p w14:paraId="4B3A7537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E7E6E6" w:themeColor="background2"/>
                <w:highlight w:val="yellow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Acteur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23145F"/>
            <w:vAlign w:val="center"/>
          </w:tcPr>
          <w:p w14:paraId="1CAFACD4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E7E6E6" w:themeColor="background2"/>
                <w:highlight w:val="yellow"/>
              </w:rPr>
            </w:pPr>
            <w:r w:rsidRPr="0019147C">
              <w:rPr>
                <w:rFonts w:ascii="Montserrat" w:hAnsi="Montserrat" w:cstheme="minorHAnsi"/>
                <w:color w:val="E7E6E6" w:themeColor="background2"/>
              </w:rPr>
              <w:t>Échéance</w:t>
            </w:r>
          </w:p>
        </w:tc>
      </w:tr>
      <w:tr w:rsidR="005B2B71" w:rsidRPr="0019147C" w14:paraId="495CE626" w14:textId="77777777" w:rsidTr="0019147C">
        <w:trPr>
          <w:trHeight w:val="284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E1FDFE" w14:textId="77777777" w:rsidR="005B2B71" w:rsidRPr="00652304" w:rsidRDefault="005B2B71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OBSERVATIONS SUR DERNIER CR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D9DF1A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EE8944" w:themeColor="accent2" w:themeTint="E6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0BC84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EE8944" w:themeColor="accent2" w:themeTint="E6"/>
                <w:highlight w:val="lightGray"/>
              </w:rPr>
            </w:pPr>
          </w:p>
        </w:tc>
      </w:tr>
      <w:tr w:rsidR="005B2B71" w:rsidRPr="00652304" w14:paraId="12D0CE0D" w14:textId="77777777" w:rsidTr="0019147C">
        <w:trPr>
          <w:trHeight w:val="395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0BF6239D" w14:textId="77777777" w:rsidR="005B2B71" w:rsidRPr="00652304" w:rsidRDefault="005B2B71" w:rsidP="00DB06AF">
            <w:pPr>
              <w:pStyle w:val="Retraitcorpsdetexte"/>
              <w:ind w:left="1776"/>
              <w:rPr>
                <w:rFonts w:ascii="Montserrat" w:hAnsi="Montserrat"/>
                <w:color w:val="23145F"/>
              </w:rPr>
            </w:pPr>
          </w:p>
          <w:p w14:paraId="7CC0EF69" w14:textId="77777777" w:rsidR="005B2B71" w:rsidRPr="00652304" w:rsidRDefault="005B2B71" w:rsidP="00552016">
            <w:pPr>
              <w:pStyle w:val="Retraitcorpsdetexte"/>
              <w:ind w:left="0"/>
              <w:rPr>
                <w:rFonts w:ascii="Montserrat" w:hAnsi="Montserrat"/>
                <w:color w:val="23145F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0AD83E3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  <w:p w14:paraId="6BA94EF0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9464539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  <w:p w14:paraId="77DA753E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</w:tr>
      <w:tr w:rsidR="005B2B71" w:rsidRPr="00652304" w14:paraId="171AEC23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7D8C61" w14:textId="75F11F22" w:rsidR="005B2B71" w:rsidRPr="00652304" w:rsidRDefault="005B2B71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ADMINISTRATIF - FINANCIER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F6644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31073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="005B2B71" w:rsidRPr="0019147C" w14:paraId="2B5489AE" w14:textId="77777777" w:rsidTr="0019147C">
        <w:trPr>
          <w:trHeight w:val="702"/>
        </w:trPr>
        <w:tc>
          <w:tcPr>
            <w:tcW w:w="7792" w:type="dxa"/>
            <w:tcBorders>
              <w:top w:val="single" w:sz="4" w:space="0" w:color="auto"/>
            </w:tcBorders>
          </w:tcPr>
          <w:p w14:paraId="7EE1C4D1" w14:textId="3DCEAF16" w:rsidR="005B2B71" w:rsidRPr="0019147C" w:rsidRDefault="00DB06AF" w:rsidP="0055201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Notification Marché</w:t>
            </w:r>
          </w:p>
          <w:p w14:paraId="3648786B" w14:textId="163CDC0F" w:rsidR="005B2B71" w:rsidRPr="0019147C" w:rsidRDefault="005B2B71" w:rsidP="00552016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631587CA" w14:textId="77777777" w:rsidR="005B2B71" w:rsidRPr="0019147C" w:rsidRDefault="005B2B71" w:rsidP="00DB06AF">
            <w:pPr>
              <w:rPr>
                <w:rFonts w:ascii="Montserrat" w:hAnsi="Montserrat" w:cstheme="minorHAnsi"/>
                <w:color w:val="78A9B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C074D23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14:paraId="4F27221D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5B2B71" w:rsidRPr="0019147C" w14:paraId="0BEBC226" w14:textId="77777777" w:rsidTr="0019147C">
        <w:trPr>
          <w:trHeight w:val="761"/>
        </w:trPr>
        <w:tc>
          <w:tcPr>
            <w:tcW w:w="7792" w:type="dxa"/>
          </w:tcPr>
          <w:p w14:paraId="63E5DFC0" w14:textId="77777777" w:rsidR="005B2B71" w:rsidRPr="0019147C" w:rsidRDefault="005B2B71" w:rsidP="00ED52F9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Ordres de service :</w:t>
            </w:r>
          </w:p>
          <w:p w14:paraId="4E816FDE" w14:textId="02326F56" w:rsidR="007D3F8A" w:rsidRPr="0019147C" w:rsidRDefault="007D3F8A" w:rsidP="00ED52F9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14:paraId="69CA0977" w14:textId="77777777" w:rsidR="005B2B71" w:rsidRPr="0019147C" w:rsidRDefault="005B2B71" w:rsidP="00DB06AF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14:paraId="2EDD3D46" w14:textId="48D8F64C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</w:tcPr>
          <w:p w14:paraId="69406C3C" w14:textId="77777777" w:rsidR="005B2B71" w:rsidRPr="0019147C" w:rsidRDefault="005B2B71" w:rsidP="00DB06AF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14:paraId="100787A7" w14:textId="164AA4AC" w:rsidR="005B2B71" w:rsidRPr="0019147C" w:rsidRDefault="005B2B71" w:rsidP="00DB06AF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="005B2B71" w:rsidRPr="0019147C" w14:paraId="21343792" w14:textId="77777777" w:rsidTr="0019147C">
        <w:trPr>
          <w:trHeight w:val="688"/>
        </w:trPr>
        <w:tc>
          <w:tcPr>
            <w:tcW w:w="7792" w:type="dxa"/>
          </w:tcPr>
          <w:p w14:paraId="4049BFB5" w14:textId="77777777" w:rsidR="005B2B71" w:rsidRPr="0019147C" w:rsidRDefault="005B2B71" w:rsidP="00ED52F9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Courriers :</w:t>
            </w:r>
          </w:p>
          <w:p w14:paraId="4B4E157E" w14:textId="3ABB58C8" w:rsidR="007D3F8A" w:rsidRPr="0019147C" w:rsidRDefault="007D3F8A" w:rsidP="00ED52F9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14:paraId="1ABB960A" w14:textId="77777777" w:rsidR="005B2B71" w:rsidRPr="0019147C" w:rsidRDefault="005B2B71" w:rsidP="00ED52F9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14:paraId="040EF355" w14:textId="30603CAE" w:rsidR="005B2B71" w:rsidRPr="0019147C" w:rsidRDefault="005B2B71" w:rsidP="00DB06AF">
            <w:pPr>
              <w:rPr>
                <w:rFonts w:ascii="Montserrat" w:hAnsi="Montserrat" w:cstheme="minorHAnsi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14:paraId="3929D3E2" w14:textId="77777777" w:rsidR="005B2B71" w:rsidRPr="0019147C" w:rsidRDefault="005B2B71" w:rsidP="00ED52F9">
            <w:pPr>
              <w:rPr>
                <w:rFonts w:ascii="Montserrat" w:hAnsi="Montserrat" w:cstheme="minorHAnsi"/>
                <w:sz w:val="22"/>
                <w:szCs w:val="22"/>
              </w:rPr>
            </w:pPr>
          </w:p>
          <w:p w14:paraId="59E7805C" w14:textId="54AF7990" w:rsidR="005B2B71" w:rsidRPr="0019147C" w:rsidRDefault="005B2B71" w:rsidP="00DB06AF">
            <w:pPr>
              <w:rPr>
                <w:rFonts w:ascii="Montserrat" w:hAnsi="Montserrat" w:cstheme="minorHAnsi"/>
                <w:sz w:val="22"/>
                <w:szCs w:val="22"/>
                <w:lang w:val="de-DE"/>
              </w:rPr>
            </w:pPr>
          </w:p>
        </w:tc>
      </w:tr>
      <w:tr w:rsidR="005B2B71" w:rsidRPr="0019147C" w14:paraId="57704B71" w14:textId="77777777" w:rsidTr="0019147C">
        <w:trPr>
          <w:trHeight w:val="730"/>
        </w:trPr>
        <w:tc>
          <w:tcPr>
            <w:tcW w:w="7792" w:type="dxa"/>
          </w:tcPr>
          <w:p w14:paraId="24B32B36" w14:textId="695E3795" w:rsidR="00DB06AF" w:rsidRPr="0019147C" w:rsidRDefault="005B2B71" w:rsidP="00DB06AF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Situations de travaux :</w:t>
            </w:r>
          </w:p>
          <w:p w14:paraId="6EAF7E6A" w14:textId="09148CA5" w:rsidR="00DB06AF" w:rsidRPr="0019147C" w:rsidRDefault="00DB06AF" w:rsidP="00DB06A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14:paraId="065F88EB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14:paraId="5C7D8BFD" w14:textId="77777777" w:rsidR="005B2B71" w:rsidRPr="0019147C" w:rsidRDefault="005B2B71" w:rsidP="00DB06AF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="007D3F8A" w:rsidRPr="0019147C" w14:paraId="24BC2326" w14:textId="77777777" w:rsidTr="0019147C">
        <w:trPr>
          <w:trHeight w:val="730"/>
        </w:trPr>
        <w:tc>
          <w:tcPr>
            <w:tcW w:w="7792" w:type="dxa"/>
          </w:tcPr>
          <w:p w14:paraId="4A987717" w14:textId="77777777" w:rsidR="007D3F8A" w:rsidRPr="0019147C" w:rsidRDefault="007D3F8A" w:rsidP="00DB06AF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Fiches Travaux Modificatives</w:t>
            </w:r>
          </w:p>
          <w:p w14:paraId="0F726C14" w14:textId="0FF524FB" w:rsidR="007D3F8A" w:rsidRPr="0019147C" w:rsidRDefault="007D3F8A" w:rsidP="00DB06A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14:paraId="33A8EDFE" w14:textId="77777777" w:rsidR="007D3F8A" w:rsidRPr="0019147C" w:rsidRDefault="007D3F8A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14:paraId="72BF01FC" w14:textId="77777777" w:rsidR="007D3F8A" w:rsidRPr="0019147C" w:rsidRDefault="007D3F8A" w:rsidP="00DB06AF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="00DB06AF" w:rsidRPr="0019147C" w14:paraId="6158C97F" w14:textId="77777777" w:rsidTr="0019147C">
        <w:trPr>
          <w:trHeight w:val="730"/>
        </w:trPr>
        <w:tc>
          <w:tcPr>
            <w:tcW w:w="7792" w:type="dxa"/>
          </w:tcPr>
          <w:p w14:paraId="7E8C03CD" w14:textId="0D5CAC6A" w:rsidR="00DB06AF" w:rsidRPr="0019147C" w:rsidRDefault="00DB06AF" w:rsidP="0055201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Accostage Financier :</w:t>
            </w:r>
          </w:p>
          <w:p w14:paraId="20EA3F36" w14:textId="4321B0E4" w:rsidR="00DB06AF" w:rsidRPr="0019147C" w:rsidRDefault="00DB06AF" w:rsidP="00552016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</w:tc>
        <w:tc>
          <w:tcPr>
            <w:tcW w:w="1275" w:type="dxa"/>
          </w:tcPr>
          <w:p w14:paraId="5587AE3E" w14:textId="77777777" w:rsidR="00DB06AF" w:rsidRPr="0019147C" w:rsidRDefault="00DB06AF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  <w:lang w:val="de-DE"/>
              </w:rPr>
            </w:pPr>
          </w:p>
        </w:tc>
        <w:tc>
          <w:tcPr>
            <w:tcW w:w="1484" w:type="dxa"/>
          </w:tcPr>
          <w:p w14:paraId="51346022" w14:textId="77777777" w:rsidR="00DB06AF" w:rsidRPr="0019147C" w:rsidRDefault="00DB06AF" w:rsidP="00DB06AF">
            <w:pPr>
              <w:jc w:val="center"/>
              <w:rPr>
                <w:rFonts w:ascii="Montserrat" w:hAnsi="Montserrat" w:cstheme="minorHAnsi"/>
                <w:sz w:val="22"/>
                <w:szCs w:val="22"/>
                <w:lang w:val="en-US"/>
              </w:rPr>
            </w:pPr>
          </w:p>
        </w:tc>
      </w:tr>
      <w:tr w:rsidR="005B2B71" w:rsidRPr="00652304" w14:paraId="62D07613" w14:textId="77777777" w:rsidTr="0019147C">
        <w:trPr>
          <w:trHeight w:val="447"/>
        </w:trPr>
        <w:tc>
          <w:tcPr>
            <w:tcW w:w="7792" w:type="dxa"/>
          </w:tcPr>
          <w:p w14:paraId="54E5C790" w14:textId="77777777" w:rsidR="005B2B71" w:rsidRPr="00652304" w:rsidRDefault="00DB06AF" w:rsidP="00DB06AF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652304">
              <w:rPr>
                <w:rFonts w:ascii="Montserrat" w:hAnsi="Montserrat"/>
                <w:color w:val="78A9B1"/>
                <w:u w:val="single"/>
              </w:rPr>
              <w:t>Sous-traitance</w:t>
            </w:r>
            <w:r w:rsidR="005E69F6" w:rsidRPr="00652304">
              <w:rPr>
                <w:rFonts w:ascii="Montserrat" w:hAnsi="Montserrat"/>
                <w:color w:val="78A9B1"/>
                <w:u w:val="single"/>
              </w:rPr>
              <w:t> :</w:t>
            </w:r>
          </w:p>
          <w:p w14:paraId="5A24DA1F" w14:textId="77777777" w:rsidR="007D3F8A" w:rsidRPr="00652304" w:rsidRDefault="007D3F8A" w:rsidP="00DB06A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09E64F5D" w14:textId="3F3B1F19" w:rsidR="007D3F8A" w:rsidRPr="00652304" w:rsidRDefault="007D3F8A" w:rsidP="00DB06AF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5D568C2" w14:textId="77777777" w:rsidR="005B2B71" w:rsidRPr="00652304" w:rsidRDefault="005B2B71" w:rsidP="007D3F8A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14:paraId="5AA1B9DE" w14:textId="568106E0" w:rsidR="005B2B71" w:rsidRPr="00652304" w:rsidRDefault="005B2B71" w:rsidP="005E69F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096465EC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14:paraId="72593198" w14:textId="63D3B8D9" w:rsidR="005B2B71" w:rsidRPr="00652304" w:rsidRDefault="005B2B71" w:rsidP="00DB06AF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="005B2B71" w:rsidRPr="00652304" w14:paraId="4A82AD3B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666401" w14:textId="057437E5" w:rsidR="005B2B71" w:rsidRPr="00652304" w:rsidRDefault="00F67B4E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LIVRABLES – SUIVI DES DOCUMENTS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173242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FFB27" w14:textId="77777777" w:rsidR="005B2B71" w:rsidRPr="00652304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5B2B71" w:rsidRPr="0019147C" w14:paraId="64896465" w14:textId="77777777" w:rsidTr="0019147C">
        <w:trPr>
          <w:trHeight w:val="284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8876" w14:textId="77777777" w:rsidR="00F67B4E" w:rsidRPr="0019147C" w:rsidRDefault="00F67B4E" w:rsidP="00F67B4E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Documents à transmettre :</w:t>
            </w:r>
          </w:p>
          <w:p w14:paraId="03B0B74E" w14:textId="77777777" w:rsidR="005B2B71" w:rsidRPr="0019147C" w:rsidRDefault="005B2B71" w:rsidP="007D3F8A">
            <w:pPr>
              <w:pStyle w:val="Sansinterligne"/>
              <w:rPr>
                <w:rFonts w:ascii="Montserrat" w:eastAsia="Times New Roman" w:hAnsi="Montserrat" w:cstheme="minorHAnsi"/>
                <w:color w:val="78A9B1"/>
                <w:lang w:eastAsia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EFD2" w14:textId="77777777" w:rsidR="005B2B71" w:rsidRPr="0019147C" w:rsidRDefault="005B2B71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  <w:p w14:paraId="00FF27DB" w14:textId="10A5F6FB" w:rsidR="005B2B71" w:rsidRPr="0019147C" w:rsidRDefault="005B2B71" w:rsidP="00815BE4">
            <w:pPr>
              <w:pStyle w:val="Sansinterligne"/>
              <w:rPr>
                <w:rFonts w:ascii="Montserrat" w:eastAsia="Times New Roman" w:hAnsi="Montserrat" w:cstheme="minorHAnsi"/>
                <w:color w:val="4472C4" w:themeColor="accent1"/>
                <w:lang w:eastAsia="fr-F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791" w14:textId="77777777" w:rsidR="005B2B71" w:rsidRPr="0019147C" w:rsidRDefault="005B2B71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  <w:p w14:paraId="7C31498E" w14:textId="77777777" w:rsidR="005B2B71" w:rsidRPr="0019147C" w:rsidRDefault="005B2B71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  <w:p w14:paraId="02752E99" w14:textId="2A90F95A" w:rsidR="005B2B71" w:rsidRPr="0019147C" w:rsidRDefault="005B2B71" w:rsidP="00815BE4">
            <w:pPr>
              <w:pStyle w:val="Sansinterligne"/>
              <w:rPr>
                <w:rFonts w:ascii="Montserrat" w:eastAsia="Times New Roman" w:hAnsi="Montserrat" w:cstheme="minorHAnsi"/>
                <w:color w:val="4472C4" w:themeColor="accent1"/>
                <w:lang w:eastAsia="fr-FR"/>
              </w:rPr>
            </w:pPr>
          </w:p>
        </w:tc>
      </w:tr>
      <w:tr w:rsidR="00F67B4E" w:rsidRPr="0019147C" w14:paraId="6A00632B" w14:textId="77777777" w:rsidTr="0019147C">
        <w:trPr>
          <w:trHeight w:val="284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7F64" w14:textId="575F2687" w:rsidR="00F67B4E" w:rsidRPr="0019147C" w:rsidRDefault="00F67B4E" w:rsidP="00F67B4E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Documents à valider :</w:t>
            </w:r>
          </w:p>
          <w:p w14:paraId="7855E8E0" w14:textId="77777777" w:rsidR="00F67B4E" w:rsidRPr="0019147C" w:rsidRDefault="00F67B4E" w:rsidP="00F67B4E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4383667B" w14:textId="25E533D7" w:rsidR="00F67B4E" w:rsidRPr="0019147C" w:rsidRDefault="00F67B4E" w:rsidP="00F67B4E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4298" w14:textId="77777777" w:rsidR="00F67B4E" w:rsidRPr="0019147C" w:rsidRDefault="00F67B4E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86C1" w14:textId="77777777" w:rsidR="00F67B4E" w:rsidRPr="0019147C" w:rsidRDefault="00F67B4E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</w:tc>
      </w:tr>
      <w:tr w:rsidR="00F67B4E" w:rsidRPr="0019147C" w14:paraId="3E6FEF7C" w14:textId="77777777" w:rsidTr="0019147C">
        <w:trPr>
          <w:trHeight w:val="806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1FD" w14:textId="7DE992C2" w:rsidR="00F67B4E" w:rsidRPr="0019147C" w:rsidRDefault="00F67B4E" w:rsidP="00F67B4E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 xml:space="preserve">Suivi Visa : </w:t>
            </w:r>
          </w:p>
          <w:p w14:paraId="20BA375A" w14:textId="1DA5FDAE" w:rsidR="00F67B4E" w:rsidRPr="0019147C" w:rsidRDefault="00F67B4E" w:rsidP="0019147C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</w:pPr>
            <w:r w:rsidRPr="0019147C"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  <w:t>Cf Annexe</w:t>
            </w:r>
            <w:r w:rsidR="007D3F8A" w:rsidRPr="0019147C">
              <w:rPr>
                <w:rFonts w:ascii="Montserrat" w:hAnsi="Montserrat"/>
                <w:b w:val="0"/>
                <w:bCs w:val="0"/>
                <w:i/>
                <w:iCs/>
                <w:color w:val="EA515A"/>
              </w:rPr>
              <w:t xml:space="preserve"> jointe au présent CR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49F8" w14:textId="77777777" w:rsidR="00F67B4E" w:rsidRPr="0019147C" w:rsidRDefault="00F67B4E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7382" w14:textId="77777777" w:rsidR="00F67B4E" w:rsidRPr="0019147C" w:rsidRDefault="00F67B4E" w:rsidP="00552016">
            <w:pPr>
              <w:pStyle w:val="Sansinterligne"/>
              <w:jc w:val="center"/>
              <w:rPr>
                <w:rFonts w:ascii="Montserrat" w:eastAsia="Times New Roman" w:hAnsi="Montserrat" w:cstheme="minorHAnsi"/>
                <w:color w:val="2F5496" w:themeColor="accent1" w:themeShade="BF"/>
                <w:lang w:eastAsia="fr-FR"/>
              </w:rPr>
            </w:pPr>
          </w:p>
        </w:tc>
      </w:tr>
      <w:tr w:rsidR="005B2B71" w:rsidRPr="0019147C" w14:paraId="22222710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D551B" w14:textId="77777777" w:rsidR="005B2B71" w:rsidRPr="00652304" w:rsidRDefault="005B2B71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ORGANISATION DE CHANTIER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6B232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E348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B2B71" w:rsidRPr="0019147C" w14:paraId="28A76DD1" w14:textId="77777777" w:rsidTr="0019147C">
        <w:trPr>
          <w:trHeight w:val="567"/>
        </w:trPr>
        <w:tc>
          <w:tcPr>
            <w:tcW w:w="7792" w:type="dxa"/>
            <w:tcBorders>
              <w:top w:val="single" w:sz="4" w:space="0" w:color="auto"/>
            </w:tcBorders>
          </w:tcPr>
          <w:p w14:paraId="1341457D" w14:textId="3A367AB7" w:rsidR="005B2B71" w:rsidRPr="00652304" w:rsidRDefault="005B2B71" w:rsidP="00815BE4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  <w:p w14:paraId="2B0295E8" w14:textId="2B710C3F" w:rsidR="005B2B71" w:rsidRPr="00652304" w:rsidRDefault="005B2B71" w:rsidP="00815BE4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23145F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D3DAE44" w14:textId="77777777" w:rsidR="005B2B71" w:rsidRPr="0019147C" w:rsidRDefault="005B2B71" w:rsidP="00F67B4E">
            <w:pPr>
              <w:rPr>
                <w:rFonts w:ascii="Montserrat" w:hAnsi="Montserrat" w:cstheme="minorHAnsi"/>
                <w:color w:val="2F5496" w:themeColor="accent1" w:themeShade="BF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14:paraId="62531708" w14:textId="77777777" w:rsidR="005B2B71" w:rsidRPr="0019147C" w:rsidRDefault="005B2B71" w:rsidP="00F67B4E">
            <w:pPr>
              <w:pStyle w:val="Corpsdetexte"/>
              <w:jc w:val="left"/>
              <w:rPr>
                <w:rFonts w:ascii="Montserrat" w:hAnsi="Montserrat"/>
                <w:b w:val="0"/>
                <w:bCs w:val="0"/>
              </w:rPr>
            </w:pPr>
          </w:p>
        </w:tc>
      </w:tr>
      <w:tr w:rsidR="005B2B71" w:rsidRPr="0019147C" w14:paraId="7C2C2533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E1378" w14:textId="3062E1FC" w:rsidR="005B2B71" w:rsidRPr="00652304" w:rsidRDefault="00F67B4E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PLANNING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DA92C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0013B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</w:tr>
      <w:tr w:rsidR="005B2B71" w:rsidRPr="0019147C" w14:paraId="549B9D86" w14:textId="77777777" w:rsidTr="0019147C">
        <w:trPr>
          <w:trHeight w:val="113"/>
        </w:trPr>
        <w:tc>
          <w:tcPr>
            <w:tcW w:w="7792" w:type="dxa"/>
            <w:tcBorders>
              <w:top w:val="single" w:sz="4" w:space="0" w:color="auto"/>
            </w:tcBorders>
            <w:shd w:val="clear" w:color="auto" w:fill="auto"/>
          </w:tcPr>
          <w:p w14:paraId="074FE9AA" w14:textId="7360C582" w:rsidR="00D70812" w:rsidRPr="00652304" w:rsidRDefault="00D70812" w:rsidP="00D70812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23145F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041CF2A" w14:textId="77777777" w:rsidR="005B2B71" w:rsidRPr="0019147C" w:rsidRDefault="005B2B71" w:rsidP="00F67B4E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14:paraId="388D04B0" w14:textId="485757E4" w:rsidR="005B2B71" w:rsidRPr="0019147C" w:rsidRDefault="005B2B71" w:rsidP="00F67B4E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  <w:p w14:paraId="09EFEE74" w14:textId="155A2995" w:rsidR="005B2B71" w:rsidRPr="0019147C" w:rsidRDefault="005B2B71" w:rsidP="00F67B4E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="005B2B71" w:rsidRPr="0019147C" w14:paraId="2FD205C0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E9F58" w14:textId="77777777" w:rsidR="005B2B71" w:rsidRPr="00652304" w:rsidRDefault="005B2B71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AVANCEMENT DE TRAVAUX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43B5F5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83A50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  <w:highlight w:val="lightGray"/>
              </w:rPr>
            </w:pPr>
          </w:p>
        </w:tc>
      </w:tr>
      <w:tr w:rsidR="005B2B71" w:rsidRPr="0019147C" w14:paraId="2AA95013" w14:textId="77777777" w:rsidTr="0019147C">
        <w:trPr>
          <w:trHeight w:val="1021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6C1F38D0" w14:textId="0BBB93B6" w:rsidR="00D70812" w:rsidRPr="0019147C" w:rsidRDefault="00D70812" w:rsidP="0055201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lastRenderedPageBreak/>
              <w:t xml:space="preserve">Effectifs sur site : </w:t>
            </w:r>
          </w:p>
          <w:p w14:paraId="650DCC6B" w14:textId="77777777" w:rsidR="00D70812" w:rsidRPr="0019147C" w:rsidRDefault="00D70812" w:rsidP="00552016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450C44CD" w14:textId="0E451A4C" w:rsidR="005B2B71" w:rsidRPr="0019147C" w:rsidRDefault="00D70812" w:rsidP="00D70812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>Matériel sur site :</w:t>
            </w:r>
          </w:p>
          <w:p w14:paraId="0C0E8F15" w14:textId="77777777" w:rsidR="007D3F8A" w:rsidRPr="0019147C" w:rsidRDefault="007D3F8A" w:rsidP="00D70812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039F3E9C" w14:textId="189581BF" w:rsidR="00F67B4E" w:rsidRPr="0019147C" w:rsidRDefault="00F67B4E" w:rsidP="00D70812">
            <w:pPr>
              <w:pStyle w:val="Corpsdetexte"/>
              <w:jc w:val="left"/>
              <w:rPr>
                <w:rFonts w:ascii="Montserrat" w:hAnsi="Montserrat"/>
                <w:i/>
                <w:iCs/>
                <w:color w:val="78A9B1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F31A012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7DD68B42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="00D70812" w:rsidRPr="0019147C" w14:paraId="6F6C55F3" w14:textId="77777777" w:rsidTr="0019147C">
        <w:trPr>
          <w:trHeight w:val="554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58D0B20A" w14:textId="77777777" w:rsidR="00D70812" w:rsidRPr="0019147C" w:rsidRDefault="00D70812" w:rsidP="00D70812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  <w:r w:rsidRPr="0019147C">
              <w:rPr>
                <w:rFonts w:ascii="Montserrat" w:hAnsi="Montserrat"/>
                <w:color w:val="78A9B1"/>
                <w:u w:val="single"/>
              </w:rPr>
              <w:t xml:space="preserve">Travaux en cours : </w:t>
            </w:r>
          </w:p>
          <w:p w14:paraId="594B1095" w14:textId="77777777" w:rsidR="00D70812" w:rsidRPr="0019147C" w:rsidRDefault="00D70812" w:rsidP="00D70812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</w:rPr>
            </w:pPr>
          </w:p>
          <w:p w14:paraId="3FD6048F" w14:textId="77777777" w:rsidR="00D70812" w:rsidRPr="0019147C" w:rsidRDefault="00D70812" w:rsidP="00D70812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079CB3A" w14:textId="77777777" w:rsidR="00D70812" w:rsidRPr="0019147C" w:rsidRDefault="00D70812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2B762B6A" w14:textId="77777777" w:rsidR="00D70812" w:rsidRPr="0019147C" w:rsidRDefault="00D70812" w:rsidP="00552016">
            <w:pPr>
              <w:jc w:val="center"/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="00D70812" w:rsidRPr="0019147C" w14:paraId="2B8AE44C" w14:textId="77777777" w:rsidTr="0019147C">
        <w:trPr>
          <w:trHeight w:val="796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0E4126D8" w14:textId="77777777" w:rsidR="005E69F6" w:rsidRPr="0019147C" w:rsidRDefault="00D70812" w:rsidP="00552016">
            <w:pPr>
              <w:pStyle w:val="Corpsdetexte"/>
              <w:jc w:val="left"/>
              <w:rPr>
                <w:rFonts w:ascii="Montserrat" w:hAnsi="Montserrat"/>
                <w:color w:val="78A9B1"/>
                <w:u w:val="single"/>
                <w:shd w:val="clear" w:color="auto" w:fill="FFFFFF"/>
              </w:rPr>
            </w:pPr>
            <w:r w:rsidRPr="0019147C">
              <w:rPr>
                <w:rFonts w:ascii="Montserrat" w:hAnsi="Montserrat"/>
                <w:color w:val="78A9B1"/>
                <w:u w:val="single"/>
                <w:shd w:val="clear" w:color="auto" w:fill="FFFFFF"/>
              </w:rPr>
              <w:t>Travaux réalisés :</w:t>
            </w:r>
          </w:p>
          <w:p w14:paraId="1690EFD5" w14:textId="6E31F998" w:rsidR="007D3F8A" w:rsidRPr="0019147C" w:rsidRDefault="007D3F8A" w:rsidP="00552016">
            <w:pPr>
              <w:pStyle w:val="Corpsdetexte"/>
              <w:jc w:val="left"/>
              <w:rPr>
                <w:rFonts w:ascii="Montserrat" w:hAnsi="Montserrat"/>
                <w:b w:val="0"/>
                <w:bCs w:val="0"/>
                <w:color w:val="78A9B1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14D77B3" w14:textId="77777777" w:rsidR="00D70812" w:rsidRPr="0019147C" w:rsidRDefault="00D70812" w:rsidP="005E69F6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23F5E625" w14:textId="77777777" w:rsidR="00D70812" w:rsidRPr="0019147C" w:rsidRDefault="00D70812" w:rsidP="005E69F6">
            <w:pPr>
              <w:rPr>
                <w:rFonts w:ascii="Montserrat" w:hAnsi="Montserrat" w:cstheme="minorHAnsi"/>
                <w:color w:val="4472C4" w:themeColor="accent1"/>
                <w:sz w:val="22"/>
                <w:szCs w:val="22"/>
              </w:rPr>
            </w:pPr>
          </w:p>
        </w:tc>
      </w:tr>
      <w:tr w:rsidR="005B2B71" w:rsidRPr="0019147C" w14:paraId="4E0F423C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AE5D" w14:textId="77777777" w:rsidR="005B2B71" w:rsidRPr="00652304" w:rsidRDefault="005B2B71" w:rsidP="0055201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QUALITE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3AE7DF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E37CC" w14:textId="77777777" w:rsidR="005B2B71" w:rsidRPr="0019147C" w:rsidRDefault="005B2B71" w:rsidP="0055201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F67B4E" w:rsidRPr="0019147C" w14:paraId="66F23287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F8C" w14:textId="77777777" w:rsidR="00F67B4E" w:rsidRPr="00652304" w:rsidRDefault="00F67B4E" w:rsidP="00F67B4E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  <w:p w14:paraId="23673378" w14:textId="0017DFDC" w:rsidR="00F67B4E" w:rsidRPr="00652304" w:rsidRDefault="00F67B4E" w:rsidP="00F67B4E">
            <w:pPr>
              <w:pStyle w:val="Default"/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8D1" w14:textId="77777777" w:rsidR="00F67B4E" w:rsidRPr="0019147C" w:rsidRDefault="00F67B4E" w:rsidP="00F67B4E">
            <w:pPr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  <w:p w14:paraId="492E42BB" w14:textId="77777777" w:rsidR="00F67B4E" w:rsidRPr="0019147C" w:rsidRDefault="00F67B4E" w:rsidP="00F67B4E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EC5C" w14:textId="77777777" w:rsidR="00F67B4E" w:rsidRPr="0019147C" w:rsidRDefault="00F67B4E" w:rsidP="00F67B4E">
            <w:pPr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E69F6" w:rsidRPr="0019147C" w14:paraId="710D6C72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0B1A35" w14:textId="1B0E72B7" w:rsidR="005E69F6" w:rsidRPr="00652304" w:rsidRDefault="005E69F6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CSPS/HYGIENE/SECURITE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9366D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9BEE7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E69F6" w:rsidRPr="0019147C" w14:paraId="4B6265D7" w14:textId="77777777" w:rsidTr="0019147C">
        <w:trPr>
          <w:trHeight w:val="510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3B90440D" w14:textId="77777777" w:rsidR="005E69F6" w:rsidRPr="00652304" w:rsidRDefault="005E69F6" w:rsidP="005E69F6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88F83C9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  <w:p w14:paraId="5DF149BF" w14:textId="39A46F5E" w:rsidR="005E69F6" w:rsidRPr="0019147C" w:rsidRDefault="005E69F6" w:rsidP="005E69F6">
            <w:pPr>
              <w:rPr>
                <w:rFonts w:ascii="Montserrat" w:hAnsi="Montserrat" w:cstheme="minorHAnsi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CA701D3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</w:p>
          <w:p w14:paraId="5E3C53A9" w14:textId="77777777" w:rsidR="005E69F6" w:rsidRPr="0019147C" w:rsidRDefault="005E69F6" w:rsidP="005E69F6">
            <w:pPr>
              <w:pStyle w:val="Corpsdetexte3"/>
              <w:jc w:val="left"/>
              <w:rPr>
                <w:rFonts w:ascii="Montserrat" w:hAnsi="Montserrat"/>
              </w:rPr>
            </w:pPr>
          </w:p>
        </w:tc>
      </w:tr>
      <w:tr w:rsidR="005E69F6" w:rsidRPr="0019147C" w14:paraId="42066F19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898D88" w14:textId="77777777" w:rsidR="005E69F6" w:rsidRPr="00652304" w:rsidRDefault="005E69F6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ENVIRONNEMENT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074471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97911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E69F6" w:rsidRPr="0019147C" w14:paraId="2770C6E2" w14:textId="77777777" w:rsidTr="0019147C">
        <w:trPr>
          <w:trHeight w:val="436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4B89351D" w14:textId="17FA51BA" w:rsidR="005E69F6" w:rsidRPr="00652304" w:rsidRDefault="005E69F6" w:rsidP="005E69F6">
            <w:pPr>
              <w:rPr>
                <w:rFonts w:ascii="Montserrat" w:hAnsi="Montserrat" w:cstheme="minorHAnsi"/>
                <w:strike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8D85645" w14:textId="1E90C3DF" w:rsidR="005E69F6" w:rsidRPr="0019147C" w:rsidRDefault="005E69F6" w:rsidP="005E69F6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6E723775" w14:textId="77777777" w:rsidR="005E69F6" w:rsidRPr="0019147C" w:rsidRDefault="005E69F6" w:rsidP="005E69F6">
            <w:pPr>
              <w:pStyle w:val="Titre8"/>
              <w:rPr>
                <w:rFonts w:ascii="Montserrat" w:hAnsi="Montserrat"/>
                <w:b w:val="0"/>
                <w:bCs w:val="0"/>
              </w:rPr>
            </w:pPr>
          </w:p>
          <w:p w14:paraId="202786F2" w14:textId="5A7EC92A" w:rsidR="005E69F6" w:rsidRPr="0019147C" w:rsidRDefault="005E69F6" w:rsidP="005E69F6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="005E69F6" w:rsidRPr="0019147C" w14:paraId="772E9F47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8AA531" w14:textId="76C70884" w:rsidR="005E69F6" w:rsidRPr="00652304" w:rsidRDefault="00EC10FE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DECHETS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02184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2A130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EC10FE" w:rsidRPr="0019147C" w14:paraId="5E93CB03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016EDB" w14:textId="77777777" w:rsidR="00EC10FE" w:rsidRPr="0019147C" w:rsidRDefault="00EC10FE" w:rsidP="00EC10FE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  <w:p w14:paraId="13162F6C" w14:textId="38D643D0" w:rsidR="005B6A4A" w:rsidRPr="0019147C" w:rsidRDefault="005B6A4A" w:rsidP="005B6A4A">
            <w:pPr>
              <w:pStyle w:val="Sansinterligne"/>
              <w:rPr>
                <w:rFonts w:ascii="Montserrat" w:eastAsia="Times New Roman" w:hAnsi="Montserrat" w:cstheme="minorHAnsi"/>
                <w:i/>
                <w:iCs/>
                <w:color w:val="EA515A"/>
                <w:lang w:eastAsia="fr-FR"/>
              </w:rPr>
            </w:pPr>
            <w:r w:rsidRPr="0019147C">
              <w:rPr>
                <w:rFonts w:ascii="Montserrat" w:eastAsia="Times New Roman" w:hAnsi="Montserrat" w:cstheme="minorHAnsi"/>
                <w:i/>
                <w:iCs/>
                <w:color w:val="EA515A"/>
                <w:lang w:eastAsia="fr-FR"/>
              </w:rPr>
              <w:t>Pour mémoire : réunion mensuelle déchets pour assurer la remontée d’information (présence Moe/Entreprises)</w:t>
            </w:r>
          </w:p>
          <w:p w14:paraId="0C2B6C4A" w14:textId="50C73322" w:rsidR="00EC10FE" w:rsidRPr="0019147C" w:rsidRDefault="00EC10FE" w:rsidP="00EC10FE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E60EBF" w14:textId="77777777" w:rsidR="00EC10FE" w:rsidRPr="0019147C" w:rsidRDefault="00EC10F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0BA9C" w14:textId="77777777" w:rsidR="00EC10FE" w:rsidRPr="0019147C" w:rsidRDefault="00EC10F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EC10FE" w:rsidRPr="0019147C" w14:paraId="7419A2A2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7412C" w14:textId="5B7DBA6B" w:rsidR="00EC10FE" w:rsidRPr="00652304" w:rsidRDefault="00EC10FE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INTEMPERIES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CC1916" w14:textId="77777777" w:rsidR="00EC10FE" w:rsidRPr="0019147C" w:rsidRDefault="00EC10F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B549C" w14:textId="77777777" w:rsidR="00EC10FE" w:rsidRPr="0019147C" w:rsidRDefault="00EC10F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E69F6" w:rsidRPr="0019147C" w14:paraId="68AF52B0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bottom w:val="single" w:sz="4" w:space="0" w:color="auto"/>
            </w:tcBorders>
          </w:tcPr>
          <w:p w14:paraId="6ACA1790" w14:textId="094A31F9" w:rsidR="005E69F6" w:rsidRPr="00652304" w:rsidRDefault="005E69F6" w:rsidP="004020D7">
            <w:pPr>
              <w:pStyle w:val="Sansinterligne"/>
              <w:rPr>
                <w:rFonts w:ascii="Montserrat" w:eastAsia="Times New Roman" w:hAnsi="Montserrat" w:cstheme="minorHAnsi"/>
                <w:i/>
                <w:iCs/>
                <w:color w:val="23145F"/>
                <w:lang w:eastAsia="fr-FR"/>
              </w:rPr>
            </w:pPr>
          </w:p>
          <w:p w14:paraId="4B81E687" w14:textId="199E5907" w:rsidR="005E69F6" w:rsidRPr="00652304" w:rsidRDefault="005E69F6" w:rsidP="005E69F6">
            <w:pPr>
              <w:rPr>
                <w:rFonts w:ascii="Montserrat" w:hAnsi="Montserrat" w:cstheme="minorHAnsi"/>
                <w:color w:val="23145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191EB3B" w14:textId="39040250" w:rsidR="005E69F6" w:rsidRPr="0019147C" w:rsidRDefault="005E69F6" w:rsidP="005E69F6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F5C72DD" w14:textId="627B84D9" w:rsidR="005E69F6" w:rsidRPr="0019147C" w:rsidRDefault="005E69F6" w:rsidP="005E69F6">
            <w:pPr>
              <w:jc w:val="center"/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  <w:tr w:rsidR="005E69F6" w:rsidRPr="0019147C" w14:paraId="2690FCD0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411F1" w14:textId="3714FC7F" w:rsidR="005E69F6" w:rsidRPr="00652304" w:rsidRDefault="00F67B4E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23145F"/>
                <w:sz w:val="22"/>
                <w:szCs w:val="22"/>
                <w:u w:val="single"/>
              </w:rPr>
              <w:t>INSERTION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10286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A9C75" w14:textId="77777777" w:rsidR="005E69F6" w:rsidRPr="0019147C" w:rsidRDefault="005E69F6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F67B4E" w:rsidRPr="0019147C" w14:paraId="2D42F611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145EAC" w14:textId="6A678E16" w:rsidR="00F67B4E" w:rsidRPr="0019147C" w:rsidRDefault="004020D7" w:rsidP="004020D7">
            <w:pPr>
              <w:pStyle w:val="Sansinterligne"/>
              <w:rPr>
                <w:rFonts w:ascii="Montserrat" w:eastAsia="Times New Roman" w:hAnsi="Montserrat" w:cstheme="minorHAnsi"/>
                <w:i/>
                <w:iCs/>
                <w:color w:val="EA515A"/>
                <w:lang w:eastAsia="fr-FR"/>
              </w:rPr>
            </w:pPr>
            <w:r w:rsidRPr="0019147C">
              <w:rPr>
                <w:rFonts w:ascii="Montserrat" w:eastAsia="Times New Roman" w:hAnsi="Montserrat" w:cstheme="minorHAnsi"/>
                <w:i/>
                <w:iCs/>
                <w:color w:val="EA515A"/>
                <w:lang w:eastAsia="fr-FR"/>
              </w:rPr>
              <w:t>Pour mémoire : remontée mensuelle au facilitateur</w:t>
            </w:r>
          </w:p>
          <w:p w14:paraId="5364CBC2" w14:textId="77777777" w:rsidR="00F67B4E" w:rsidRPr="0019147C" w:rsidRDefault="00F67B4E" w:rsidP="00F67B4E">
            <w:pPr>
              <w:pStyle w:val="Default"/>
              <w:rPr>
                <w:rFonts w:ascii="Montserrat" w:hAnsi="Montserrat" w:cstheme="minorHAnsi"/>
                <w:color w:val="auto"/>
                <w:sz w:val="22"/>
                <w:szCs w:val="22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E9ACF6" w14:textId="77777777" w:rsidR="00F67B4E" w:rsidRPr="0019147C" w:rsidRDefault="00F67B4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D5142" w14:textId="77777777" w:rsidR="00F67B4E" w:rsidRPr="0019147C" w:rsidRDefault="00F67B4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F67B4E" w:rsidRPr="0019147C" w14:paraId="70B8E97F" w14:textId="77777777" w:rsidTr="0019147C">
        <w:trPr>
          <w:trHeight w:val="34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8B81EF" w14:textId="508C2B7F" w:rsidR="00F67B4E" w:rsidRPr="0019147C" w:rsidRDefault="00F67B4E" w:rsidP="005E69F6">
            <w:pPr>
              <w:pStyle w:val="Default"/>
              <w:numPr>
                <w:ilvl w:val="0"/>
                <w:numId w:val="6"/>
              </w:numPr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highlight w:val="lightGray"/>
                <w:u w:val="single"/>
              </w:rPr>
            </w:pPr>
            <w:r w:rsidRPr="00652304">
              <w:rPr>
                <w:rFonts w:ascii="Montserrat" w:hAnsi="Montserrat" w:cstheme="minorHAnsi"/>
                <w:b/>
                <w:bCs/>
                <w:color w:val="auto"/>
                <w:sz w:val="22"/>
                <w:szCs w:val="22"/>
                <w:u w:val="single"/>
              </w:rPr>
              <w:t>DIVERS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047B39" w14:textId="77777777" w:rsidR="00F67B4E" w:rsidRPr="0019147C" w:rsidRDefault="00F67B4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82BE5" w14:textId="77777777" w:rsidR="00F67B4E" w:rsidRPr="0019147C" w:rsidRDefault="00F67B4E" w:rsidP="005E69F6">
            <w:pPr>
              <w:jc w:val="center"/>
              <w:rPr>
                <w:rFonts w:ascii="Montserrat" w:hAnsi="Montserrat" w:cstheme="minorHAnsi"/>
                <w:sz w:val="22"/>
                <w:szCs w:val="22"/>
                <w:highlight w:val="lightGray"/>
              </w:rPr>
            </w:pPr>
          </w:p>
        </w:tc>
      </w:tr>
      <w:tr w:rsidR="005E69F6" w:rsidRPr="0019147C" w14:paraId="162355F3" w14:textId="77777777" w:rsidTr="0019147C">
        <w:trPr>
          <w:trHeight w:val="397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45F" w14:textId="6E9B82D9" w:rsidR="005E69F6" w:rsidRPr="0019147C" w:rsidRDefault="005E69F6" w:rsidP="005E69F6">
            <w:pPr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1EE2C" w14:textId="77777777" w:rsidR="005E69F6" w:rsidRPr="0019147C" w:rsidRDefault="005E69F6" w:rsidP="005E69F6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105AE8F" w14:textId="77777777" w:rsidR="00F67B4E" w:rsidRPr="0019147C" w:rsidRDefault="00F67B4E" w:rsidP="00F67B4E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  <w:p w14:paraId="13F76D28" w14:textId="77777777" w:rsidR="005E69F6" w:rsidRPr="0019147C" w:rsidRDefault="005E69F6" w:rsidP="005E69F6">
            <w:pPr>
              <w:rPr>
                <w:rFonts w:ascii="Montserrat" w:hAnsi="Montserrat" w:cstheme="minorHAnsi"/>
                <w:color w:val="44546A" w:themeColor="text2"/>
                <w:sz w:val="22"/>
                <w:szCs w:val="22"/>
              </w:rPr>
            </w:pPr>
          </w:p>
        </w:tc>
      </w:tr>
    </w:tbl>
    <w:p w14:paraId="51EA41A8" w14:textId="77777777" w:rsidR="007D3F8A" w:rsidRPr="0019147C" w:rsidRDefault="007D3F8A" w:rsidP="005B2B71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p w14:paraId="29FBE8EE" w14:textId="267E7D6C" w:rsidR="005B2B71" w:rsidRPr="0019147C" w:rsidRDefault="005B2B71" w:rsidP="005B2B71">
      <w:pPr>
        <w:rPr>
          <w:rFonts w:ascii="Montserrat" w:hAnsi="Montserrat" w:cstheme="minorHAnsi"/>
          <w:b/>
          <w:bCs/>
          <w:color w:val="2F5496" w:themeColor="accent1" w:themeShade="BF"/>
          <w:sz w:val="18"/>
          <w:szCs w:val="18"/>
        </w:rPr>
      </w:pP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8"/>
      </w:tblGrid>
      <w:tr w:rsidR="005B2B71" w:rsidRPr="0019147C" w14:paraId="37DA5DB9" w14:textId="77777777" w:rsidTr="0019147C">
        <w:trPr>
          <w:tblHeader/>
        </w:trPr>
        <w:tc>
          <w:tcPr>
            <w:tcW w:w="10489" w:type="dxa"/>
            <w:tcBorders>
              <w:top w:val="nil"/>
              <w:bottom w:val="single" w:sz="4" w:space="0" w:color="A6A6A6" w:themeColor="background1" w:themeShade="A6"/>
            </w:tcBorders>
            <w:shd w:val="clear" w:color="auto" w:fill="23145F"/>
            <w:vAlign w:val="center"/>
          </w:tcPr>
          <w:p w14:paraId="4023C8C7" w14:textId="77777777" w:rsidR="005B2B71" w:rsidRPr="0019147C" w:rsidRDefault="005B2B71" w:rsidP="007D3F8A">
            <w:pPr>
              <w:jc w:val="center"/>
              <w:rPr>
                <w:rFonts w:ascii="Montserrat" w:hAnsi="Montserrat" w:cstheme="minorHAnsi"/>
              </w:rPr>
            </w:pPr>
            <w:r w:rsidRPr="0019147C">
              <w:rPr>
                <w:rFonts w:ascii="Montserrat" w:hAnsi="Montserrat" w:cstheme="minorHAnsi"/>
                <w:color w:val="FFFFFF" w:themeColor="background1"/>
              </w:rPr>
              <w:t>Annexes</w:t>
            </w:r>
          </w:p>
        </w:tc>
      </w:tr>
    </w:tbl>
    <w:p w14:paraId="5C8AF356" w14:textId="67FB98A4" w:rsidR="005B2B71" w:rsidRPr="0019147C" w:rsidRDefault="005B2B71" w:rsidP="005B2B71">
      <w:pPr>
        <w:rPr>
          <w:rFonts w:ascii="Montserrat" w:hAnsi="Montserrat" w:cstheme="minorHAnsi"/>
          <w:sz w:val="22"/>
          <w:szCs w:val="22"/>
        </w:rPr>
      </w:pPr>
    </w:p>
    <w:p w14:paraId="1ABE2C2F" w14:textId="55402211" w:rsidR="00815BE4" w:rsidRPr="0019147C" w:rsidRDefault="00815BE4" w:rsidP="005B2B71">
      <w:pPr>
        <w:rPr>
          <w:rFonts w:ascii="Montserrat" w:hAnsi="Montserrat" w:cstheme="minorHAnsi"/>
          <w:sz w:val="22"/>
          <w:szCs w:val="22"/>
        </w:rPr>
      </w:pPr>
      <w:r w:rsidRPr="0019147C">
        <w:rPr>
          <w:rFonts w:ascii="Montserrat" w:hAnsi="Montserrat" w:cstheme="minorHAnsi"/>
          <w:sz w:val="22"/>
          <w:szCs w:val="22"/>
        </w:rPr>
        <w:t>Suivi fiche visa</w:t>
      </w:r>
    </w:p>
    <w:p w14:paraId="4025964D" w14:textId="77777777" w:rsidR="00815BE4" w:rsidRPr="0019147C" w:rsidRDefault="00815BE4" w:rsidP="005B2B71">
      <w:pPr>
        <w:rPr>
          <w:rFonts w:ascii="Montserrat" w:hAnsi="Montserrat" w:cstheme="minorHAnsi"/>
          <w:color w:val="EE8944" w:themeColor="accent2" w:themeTint="E6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88"/>
      </w:tblGrid>
      <w:tr w:rsidR="005B2B71" w:rsidRPr="0019147C" w14:paraId="519E23CD" w14:textId="77777777" w:rsidTr="0019147C">
        <w:trPr>
          <w:tblHeader/>
        </w:trPr>
        <w:tc>
          <w:tcPr>
            <w:tcW w:w="10348" w:type="dxa"/>
            <w:tcBorders>
              <w:top w:val="nil"/>
              <w:bottom w:val="single" w:sz="4" w:space="0" w:color="A6A6A6" w:themeColor="background1" w:themeShade="A6"/>
            </w:tcBorders>
            <w:shd w:val="clear" w:color="auto" w:fill="23145F"/>
            <w:vAlign w:val="center"/>
          </w:tcPr>
          <w:p w14:paraId="59A6086D" w14:textId="77777777" w:rsidR="005B2B71" w:rsidRPr="0019147C" w:rsidRDefault="005B2B71" w:rsidP="007D3F8A">
            <w:pPr>
              <w:jc w:val="center"/>
              <w:rPr>
                <w:rFonts w:ascii="Montserrat" w:hAnsi="Montserrat" w:cstheme="minorHAnsi"/>
              </w:rPr>
            </w:pPr>
            <w:r w:rsidRPr="0019147C">
              <w:rPr>
                <w:rFonts w:ascii="Montserrat" w:hAnsi="Montserrat" w:cstheme="minorHAnsi"/>
                <w:color w:val="FFFFFF" w:themeColor="background1"/>
              </w:rPr>
              <w:t>Prochaine Réunion</w:t>
            </w:r>
          </w:p>
        </w:tc>
      </w:tr>
    </w:tbl>
    <w:p w14:paraId="3AD04005" w14:textId="77777777" w:rsidR="005B2B71" w:rsidRPr="0019147C" w:rsidRDefault="005B2B71" w:rsidP="005B2B71">
      <w:pPr>
        <w:rPr>
          <w:rFonts w:ascii="Montserrat" w:hAnsi="Montserrat" w:cstheme="minorHAnsi"/>
          <w:color w:val="EE8944" w:themeColor="accent2" w:themeTint="E6"/>
          <w:highlight w:val="yellow"/>
        </w:rPr>
      </w:pPr>
    </w:p>
    <w:p w14:paraId="6C06C206" w14:textId="00FEDD44" w:rsidR="009F6EB9" w:rsidRDefault="00815BE4">
      <w:pPr>
        <w:rPr>
          <w:rFonts w:ascii="Montserrat" w:hAnsi="Montserrat" w:cstheme="minorHAnsi"/>
        </w:rPr>
      </w:pPr>
      <w:r w:rsidRPr="0019147C">
        <w:rPr>
          <w:rFonts w:ascii="Montserrat" w:hAnsi="Montserrat" w:cstheme="minorHAnsi"/>
        </w:rPr>
        <w:t xml:space="preserve">Le </w:t>
      </w:r>
      <w:r w:rsidRPr="0019147C">
        <w:rPr>
          <w:rFonts w:ascii="Montserrat" w:hAnsi="Montserrat" w:cstheme="minorHAnsi"/>
          <w:highlight w:val="yellow"/>
        </w:rPr>
        <w:t>XXX</w:t>
      </w:r>
    </w:p>
    <w:p w14:paraId="6C073A0B" w14:textId="77777777" w:rsidR="0019147C" w:rsidRPr="0019147C" w:rsidRDefault="0019147C">
      <w:pPr>
        <w:rPr>
          <w:rFonts w:ascii="Montserrat" w:hAnsi="Montserrat" w:cstheme="minorHAnsi"/>
          <w:lang w:val="sv-SE"/>
        </w:rPr>
      </w:pPr>
    </w:p>
    <w:sectPr w:rsidR="0019147C" w:rsidRPr="0019147C" w:rsidSect="009657B7">
      <w:headerReference w:type="default" r:id="rId12"/>
      <w:footerReference w:type="even" r:id="rId13"/>
      <w:footerReference w:type="default" r:id="rId14"/>
      <w:pgSz w:w="11906" w:h="16838" w:code="9"/>
      <w:pgMar w:top="284" w:right="567" w:bottom="851" w:left="851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C6907" w14:textId="77777777" w:rsidR="009657B7" w:rsidRDefault="009657B7">
      <w:r>
        <w:separator/>
      </w:r>
    </w:p>
  </w:endnote>
  <w:endnote w:type="continuationSeparator" w:id="0">
    <w:p w14:paraId="69C638D8" w14:textId="77777777" w:rsidR="009657B7" w:rsidRDefault="0096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37497695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B19A7E0" w14:textId="17DCC2E1" w:rsidR="0019147C" w:rsidRDefault="0019147C" w:rsidP="00C6741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CF3E9C8" w14:textId="77777777" w:rsidR="0019147C" w:rsidRDefault="0019147C" w:rsidP="001914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C9453" w14:textId="7FEE76ED" w:rsidR="0019147C" w:rsidRPr="00652304" w:rsidRDefault="0019147C" w:rsidP="0019147C">
    <w:pPr>
      <w:pStyle w:val="Pieddepage"/>
      <w:framePr w:w="1081" w:wrap="none" w:vAnchor="text" w:hAnchor="page" w:x="9192" w:y="284"/>
      <w:jc w:val="right"/>
      <w:rPr>
        <w:rStyle w:val="Numrodepage"/>
        <w:rFonts w:ascii="Montserrat" w:hAnsi="Montserrat"/>
        <w:color w:val="23145F"/>
        <w:sz w:val="14"/>
        <w:szCs w:val="14"/>
      </w:rPr>
    </w:pPr>
    <w:r w:rsidRPr="00652304">
      <w:rPr>
        <w:rStyle w:val="Numrodepage"/>
        <w:rFonts w:ascii="Montserrat" w:hAnsi="Montserrat"/>
        <w:color w:val="23145F"/>
        <w:sz w:val="14"/>
        <w:szCs w:val="14"/>
      </w:rPr>
      <w:t xml:space="preserve">Page </w:t>
    </w:r>
    <w:sdt>
      <w:sdtPr>
        <w:rPr>
          <w:rStyle w:val="Numrodepage"/>
          <w:rFonts w:ascii="Montserrat" w:hAnsi="Montserrat"/>
          <w:color w:val="23145F"/>
          <w:sz w:val="14"/>
          <w:szCs w:val="14"/>
        </w:rPr>
        <w:id w:val="550956769"/>
        <w:docPartObj>
          <w:docPartGallery w:val="Page Numbers (Bottom of Page)"/>
          <w:docPartUnique/>
        </w:docPartObj>
      </w:sdtPr>
      <w:sdtEndPr>
        <w:rPr>
          <w:rStyle w:val="Numrodepage"/>
        </w:rPr>
      </w:sdtEndPr>
      <w:sdtContent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begin"/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instrText xml:space="preserve"> PAGE </w:instrText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separate"/>
        </w:r>
        <w:r w:rsidRPr="00652304">
          <w:rPr>
            <w:rStyle w:val="Numrodepage"/>
            <w:rFonts w:ascii="Montserrat" w:hAnsi="Montserrat"/>
            <w:noProof/>
            <w:color w:val="23145F"/>
            <w:sz w:val="14"/>
            <w:szCs w:val="14"/>
          </w:rPr>
          <w:t>4</w:t>
        </w:r>
        <w:r w:rsidRPr="00652304">
          <w:rPr>
            <w:rStyle w:val="Numrodepage"/>
            <w:rFonts w:ascii="Montserrat" w:hAnsi="Montserrat"/>
            <w:color w:val="23145F"/>
            <w:sz w:val="14"/>
            <w:szCs w:val="14"/>
          </w:rPr>
          <w:fldChar w:fldCharType="end"/>
        </w:r>
      </w:sdtContent>
    </w:sdt>
  </w:p>
  <w:p w14:paraId="0F52E277" w14:textId="7D19C584" w:rsidR="008A0BD8" w:rsidRPr="001A7CC8" w:rsidRDefault="0019147C" w:rsidP="0019147C">
    <w:pPr>
      <w:tabs>
        <w:tab w:val="center" w:pos="4550"/>
        <w:tab w:val="left" w:pos="5818"/>
      </w:tabs>
      <w:ind w:right="360"/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DFAA06" wp14:editId="71754A23">
              <wp:simplePos x="0" y="0"/>
              <wp:positionH relativeFrom="column">
                <wp:posOffset>356506</wp:posOffset>
              </wp:positionH>
              <wp:positionV relativeFrom="paragraph">
                <wp:posOffset>-17145</wp:posOffset>
              </wp:positionV>
              <wp:extent cx="2896665" cy="421482"/>
              <wp:effectExtent l="0" t="0" r="0" b="0"/>
              <wp:wrapNone/>
              <wp:docPr id="887388928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6665" cy="4214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13B570" w14:textId="7E72F418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  <w:r w:rsidRPr="0019147C">
                            <w:rPr>
                              <w:rFonts w:ascii="Montserrat" w:eastAsiaTheme="minorHAnsi" w:hAnsi="Montserrat" w:cstheme="minorBidi"/>
                              <w:smallCaps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 xml:space="preserve">GPA - SPLAin-ORSA – Grand Paris SUD </w:t>
                          </w:r>
                          <w:r w:rsidRPr="0019147C">
                            <w:rPr>
                              <w:rFonts w:ascii="Montserrat" w:eastAsiaTheme="minorHAnsi" w:hAnsi="Montserrat" w:cstheme="minorBidi"/>
                              <w:smallCaps/>
                              <w:color w:val="EA515A"/>
                              <w:sz w:val="32"/>
                              <w:szCs w:val="32"/>
                              <w:lang w:eastAsia="en-US"/>
                            </w:rPr>
                            <w:t>.</w:t>
                          </w:r>
                          <w:r w:rsidRPr="0019147C">
                            <w:rPr>
                              <w:rFonts w:ascii="Montserrat" w:eastAsiaTheme="minorHAnsi" w:hAnsi="Montserrat" w:cstheme="minorBidi"/>
                              <w:smallCaps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 xml:space="preserve"> </w:t>
                          </w:r>
                          <w:r w:rsidRPr="0019147C"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>MARCHÉ N° XXX</w:t>
                          </w:r>
                        </w:p>
                        <w:p w14:paraId="45CEB909" w14:textId="17C60E72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  <w:r w:rsidRPr="0019147C"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  <w:t>COMPTE-RENDU DE RÉUNION DE CHANTIER</w:t>
                          </w:r>
                        </w:p>
                        <w:p w14:paraId="02590D33" w14:textId="77777777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14:paraId="3D506435" w14:textId="77777777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14:paraId="1EB0500D" w14:textId="77777777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14:paraId="00B3E1F3" w14:textId="2424DB12" w:rsidR="0019147C" w:rsidRPr="0019147C" w:rsidRDefault="0019147C" w:rsidP="00652304">
                          <w:pPr>
                            <w:rPr>
                              <w:rFonts w:ascii="Montserrat" w:eastAsiaTheme="minorHAnsi" w:hAnsi="Montserrat" w:cstheme="minorBidi"/>
                              <w:color w:val="23145F"/>
                              <w:sz w:val="12"/>
                              <w:szCs w:val="12"/>
                              <w:lang w:eastAsia="en-US"/>
                            </w:rPr>
                          </w:pPr>
                        </w:p>
                        <w:p w14:paraId="0FEFC793" w14:textId="77777777" w:rsidR="0019147C" w:rsidRPr="0019147C" w:rsidRDefault="0019147C" w:rsidP="00652304">
                          <w:pPr>
                            <w:pStyle w:val="PieddepageGED"/>
                            <w:rPr>
                              <w:rStyle w:val="Rfrencelgre"/>
                              <w:rFonts w:ascii="Montserrat" w:hAnsi="Montserrat"/>
                              <w:b/>
                              <w:smallCaps w:val="0"/>
                              <w:color w:val="23145F"/>
                              <w:sz w:val="12"/>
                              <w:szCs w:val="12"/>
                              <w:lang w:val="sv-SE"/>
                            </w:rPr>
                          </w:pPr>
                          <w:r w:rsidRPr="0019147C">
                            <w:rPr>
                              <w:rFonts w:eastAsiaTheme="minorHAnsi"/>
                              <w:sz w:val="12"/>
                              <w:szCs w:val="12"/>
                              <w:lang w:eastAsia="en-US"/>
                            </w:rPr>
                            <w:t>COMPTE-RENDU DE R</w:t>
                          </w:r>
                          <w:r w:rsidRPr="0019147C">
                            <w:rPr>
                              <w:rFonts w:eastAsiaTheme="minorHAnsi"/>
                              <w:smallCaps/>
                              <w:sz w:val="12"/>
                              <w:szCs w:val="12"/>
                              <w:lang w:eastAsia="en-US"/>
                            </w:rPr>
                            <w:t>É</w:t>
                          </w:r>
                          <w:r w:rsidRPr="0019147C">
                            <w:rPr>
                              <w:rFonts w:eastAsiaTheme="minorHAnsi"/>
                              <w:sz w:val="12"/>
                              <w:szCs w:val="12"/>
                              <w:lang w:eastAsia="en-US"/>
                            </w:rPr>
                            <w:t>UNION DE CHANTIER</w:t>
                          </w:r>
                        </w:p>
                        <w:p w14:paraId="0C0B3C4D" w14:textId="77777777" w:rsidR="0019147C" w:rsidRPr="0019147C" w:rsidRDefault="0019147C" w:rsidP="00652304">
                          <w:pPr>
                            <w:rPr>
                              <w:rFonts w:ascii="Montserrat" w:hAnsi="Montserrat"/>
                              <w:color w:val="23145F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FAA0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8.05pt;margin-top:-1.35pt;width:228.1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" filled="f" stroked="f" strokeweight=".5pt">
              <v:textbox>
                <w:txbxContent>
                  <w:p w14:paraId="3A13B570" w14:textId="7E72F418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  <w:r w:rsidRPr="0019147C">
                      <w:rPr>
                        <w:rFonts w:ascii="Montserrat" w:eastAsiaTheme="minorHAnsi" w:hAnsi="Montserrat" w:cstheme="minorBidi"/>
                        <w:smallCaps/>
                        <w:color w:val="23145F"/>
                        <w:sz w:val="12"/>
                        <w:szCs w:val="12"/>
                        <w:lang w:eastAsia="en-US"/>
                      </w:rPr>
                      <w:t xml:space="preserve">GPA - SPLAin-ORSA – Grand Paris SUD </w:t>
                    </w:r>
                    <w:r w:rsidRPr="0019147C">
                      <w:rPr>
                        <w:rFonts w:ascii="Montserrat" w:eastAsiaTheme="minorHAnsi" w:hAnsi="Montserrat" w:cstheme="minorBidi"/>
                        <w:smallCaps/>
                        <w:color w:val="EA515A"/>
                        <w:sz w:val="32"/>
                        <w:szCs w:val="32"/>
                        <w:lang w:eastAsia="en-US"/>
                      </w:rPr>
                      <w:t>.</w:t>
                    </w:r>
                    <w:r w:rsidRPr="0019147C">
                      <w:rPr>
                        <w:rFonts w:ascii="Montserrat" w:eastAsiaTheme="minorHAnsi" w:hAnsi="Montserrat" w:cstheme="minorBidi"/>
                        <w:smallCaps/>
                        <w:color w:val="23145F"/>
                        <w:sz w:val="12"/>
                        <w:szCs w:val="12"/>
                        <w:lang w:eastAsia="en-US"/>
                      </w:rPr>
                      <w:t xml:space="preserve"> </w:t>
                    </w:r>
                    <w:r w:rsidRPr="0019147C"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  <w:t>MARCHÉ N° XXX</w:t>
                    </w:r>
                  </w:p>
                  <w:p w14:paraId="45CEB909" w14:textId="17C60E72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  <w:r w:rsidRPr="0019147C"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  <w:t>COMPTE-RENDU DE RÉUNION DE CHANTIER</w:t>
                    </w:r>
                  </w:p>
                  <w:p w14:paraId="02590D33" w14:textId="77777777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14:paraId="3D506435" w14:textId="77777777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14:paraId="1EB0500D" w14:textId="77777777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14:paraId="00B3E1F3" w14:textId="2424DB12" w:rsidR="0019147C" w:rsidRPr="0019147C" w:rsidRDefault="0019147C" w:rsidP="00652304">
                    <w:pPr>
                      <w:rPr>
                        <w:rFonts w:ascii="Montserrat" w:eastAsiaTheme="minorHAnsi" w:hAnsi="Montserrat" w:cstheme="minorBidi"/>
                        <w:color w:val="23145F"/>
                        <w:sz w:val="12"/>
                        <w:szCs w:val="12"/>
                        <w:lang w:eastAsia="en-US"/>
                      </w:rPr>
                    </w:pPr>
                  </w:p>
                  <w:p w14:paraId="0FEFC793" w14:textId="77777777" w:rsidR="0019147C" w:rsidRPr="0019147C" w:rsidRDefault="0019147C" w:rsidP="00652304">
                    <w:pPr>
                      <w:pStyle w:val="PieddepageGED"/>
                      <w:rPr>
                        <w:rStyle w:val="Rfrencelgre"/>
                        <w:rFonts w:ascii="Montserrat" w:hAnsi="Montserrat"/>
                        <w:b/>
                        <w:smallCaps w:val="0"/>
                        <w:color w:val="23145F"/>
                        <w:sz w:val="12"/>
                        <w:szCs w:val="12"/>
                        <w:lang w:val="sv-SE"/>
                      </w:rPr>
                    </w:pPr>
                    <w:r w:rsidRPr="0019147C">
                      <w:rPr>
                        <w:rFonts w:eastAsiaTheme="minorHAnsi"/>
                        <w:sz w:val="12"/>
                        <w:szCs w:val="12"/>
                        <w:lang w:eastAsia="en-US"/>
                      </w:rPr>
                      <w:t>COMPTE-RENDU DE R</w:t>
                    </w:r>
                    <w:r w:rsidRPr="0019147C">
                      <w:rPr>
                        <w:rFonts w:eastAsiaTheme="minorHAnsi"/>
                        <w:smallCaps/>
                        <w:sz w:val="12"/>
                        <w:szCs w:val="12"/>
                        <w:lang w:eastAsia="en-US"/>
                      </w:rPr>
                      <w:t>É</w:t>
                    </w:r>
                    <w:r w:rsidRPr="0019147C">
                      <w:rPr>
                        <w:rFonts w:eastAsiaTheme="minorHAnsi"/>
                        <w:sz w:val="12"/>
                        <w:szCs w:val="12"/>
                        <w:lang w:eastAsia="en-US"/>
                      </w:rPr>
                      <w:t>UNION DE CHANTIER</w:t>
                    </w:r>
                  </w:p>
                  <w:p w14:paraId="0C0B3C4D" w14:textId="77777777" w:rsidR="0019147C" w:rsidRPr="0019147C" w:rsidRDefault="0019147C" w:rsidP="00652304">
                    <w:pPr>
                      <w:rPr>
                        <w:rFonts w:ascii="Montserrat" w:hAnsi="Montserrat"/>
                        <w:color w:val="23145F"/>
                        <w:sz w:val="12"/>
                        <w:szCs w:val="12"/>
                        <w:lang w:val="sv-SE"/>
                      </w:rPr>
                    </w:pPr>
                  </w:p>
                </w:txbxContent>
              </v:textbox>
            </v:shape>
          </w:pict>
        </mc:Fallback>
      </mc:AlternateContent>
    </w:r>
    <w:r w:rsidRPr="0019147C">
      <w:rPr>
        <w:rFonts w:ascii="Montserrat" w:hAnsi="Montserrat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443F63A5" wp14:editId="7C88917C">
          <wp:simplePos x="0" y="0"/>
          <wp:positionH relativeFrom="column">
            <wp:posOffset>-557380</wp:posOffset>
          </wp:positionH>
          <wp:positionV relativeFrom="paragraph">
            <wp:posOffset>-221113</wp:posOffset>
          </wp:positionV>
          <wp:extent cx="7668000" cy="793235"/>
          <wp:effectExtent l="0" t="0" r="3175" b="0"/>
          <wp:wrapNone/>
          <wp:docPr id="859812139" name="Image 8598121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00" cy="79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47C">
      <w:rPr>
        <w:b/>
        <w:color w:val="7F7F7F" w:themeColor="text1" w:themeTint="80"/>
        <w:sz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8B11D" w14:textId="77777777" w:rsidR="009657B7" w:rsidRDefault="009657B7">
      <w:r>
        <w:separator/>
      </w:r>
    </w:p>
  </w:footnote>
  <w:footnote w:type="continuationSeparator" w:id="0">
    <w:p w14:paraId="45B5B5CF" w14:textId="77777777" w:rsidR="009657B7" w:rsidRDefault="00965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70742" w14:textId="471BBE26" w:rsidR="008A0BD8" w:rsidRPr="006B4BE0" w:rsidRDefault="008A0BD8" w:rsidP="00AF4608">
    <w:pPr>
      <w:pStyle w:val="En-tte"/>
      <w:jc w:val="center"/>
      <w:rPr>
        <w:rFonts w:cs="Microsoft Sans Serif"/>
      </w:rPr>
    </w:pPr>
  </w:p>
  <w:p w14:paraId="58DE2BAB" w14:textId="77777777" w:rsidR="008A0BD8" w:rsidRDefault="008A0B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5880E92"/>
    <w:lvl w:ilvl="0">
      <w:start w:val="1"/>
      <w:numFmt w:val="decimal"/>
      <w:pStyle w:val="Listenumros2"/>
      <w:lvlText w:val="%1."/>
      <w:lvlJc w:val="left"/>
      <w:pPr>
        <w:tabs>
          <w:tab w:val="num" w:pos="-1133"/>
        </w:tabs>
        <w:ind w:left="-1133" w:hanging="360"/>
      </w:pPr>
    </w:lvl>
  </w:abstractNum>
  <w:abstractNum w:abstractNumId="1" w15:restartNumberingAfterBreak="0">
    <w:nsid w:val="032B43CC"/>
    <w:multiLevelType w:val="hybridMultilevel"/>
    <w:tmpl w:val="166A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297F"/>
    <w:multiLevelType w:val="hybridMultilevel"/>
    <w:tmpl w:val="8C38DC0A"/>
    <w:lvl w:ilvl="0" w:tplc="B5BEC0F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0B487BB0"/>
    <w:multiLevelType w:val="hybridMultilevel"/>
    <w:tmpl w:val="9F040318"/>
    <w:lvl w:ilvl="0" w:tplc="404CFF44">
      <w:numFmt w:val="bullet"/>
      <w:lvlText w:val="-"/>
      <w:lvlJc w:val="left"/>
      <w:pPr>
        <w:ind w:left="185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4" w15:restartNumberingAfterBreak="0">
    <w:nsid w:val="11701C30"/>
    <w:multiLevelType w:val="hybridMultilevel"/>
    <w:tmpl w:val="7D362786"/>
    <w:lvl w:ilvl="0" w:tplc="404CFF44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404CFF44">
      <w:numFmt w:val="bullet"/>
      <w:lvlText w:val="-"/>
      <w:lvlJc w:val="left"/>
      <w:pPr>
        <w:ind w:left="2496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513B33"/>
    <w:multiLevelType w:val="hybridMultilevel"/>
    <w:tmpl w:val="B98E29AC"/>
    <w:lvl w:ilvl="0" w:tplc="490EF7F0"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2" w:tplc="490EF7F0">
      <w:numFmt w:val="bullet"/>
      <w:lvlText w:val=""/>
      <w:lvlJc w:val="left"/>
      <w:pPr>
        <w:ind w:left="3228" w:hanging="360"/>
      </w:pPr>
      <w:rPr>
        <w:rFonts w:ascii="Wingdings" w:eastAsia="Times New Roman" w:hAnsi="Wingdings" w:cstheme="minorHAnsi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A000353"/>
    <w:multiLevelType w:val="hybridMultilevel"/>
    <w:tmpl w:val="0DD4BE98"/>
    <w:lvl w:ilvl="0" w:tplc="146E0FBE">
      <w:start w:val="3"/>
      <w:numFmt w:val="bullet"/>
      <w:lvlText w:val=""/>
      <w:lvlJc w:val="left"/>
      <w:pPr>
        <w:ind w:left="221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7" w15:restartNumberingAfterBreak="0">
    <w:nsid w:val="31D616AB"/>
    <w:multiLevelType w:val="multilevel"/>
    <w:tmpl w:val="2F543860"/>
    <w:styleLink w:val="Listeaction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→"/>
      <w:lvlJc w:val="left"/>
      <w:pPr>
        <w:ind w:left="1440" w:hanging="36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147E1"/>
    <w:multiLevelType w:val="multilevel"/>
    <w:tmpl w:val="D3286302"/>
    <w:styleLink w:val="Pucealph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Microsoft Sans Serif" w:hAnsi="Microsoft Sans Serif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275" w:hanging="567"/>
      </w:pPr>
      <w:rPr>
        <w:rFonts w:ascii="Microsoft Sans Serif" w:hAnsi="Microsoft Sans Serif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2210" w:hanging="794"/>
      </w:pPr>
      <w:rPr>
        <w:rFonts w:ascii="Microsoft Sans Serif" w:hAnsi="Microsoft Sans Serif" w:hint="default"/>
        <w:sz w:val="22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rFonts w:ascii="Microsoft Sans Serif" w:hAnsi="Microsoft Sans Serif" w:hint="default"/>
        <w:sz w:val="22"/>
      </w:rPr>
    </w:lvl>
    <w:lvl w:ilvl="4">
      <w:start w:val="1"/>
      <w:numFmt w:val="decimal"/>
      <w:lvlText w:val="%1.%2.%3.%4.%5."/>
      <w:lvlJc w:val="left"/>
      <w:pPr>
        <w:ind w:left="3624" w:hanging="792"/>
      </w:pPr>
      <w:rPr>
        <w:rFonts w:ascii="Microsoft Sans Serif" w:hAnsi="Microsoft Sans Serif" w:hint="default"/>
        <w:sz w:val="22"/>
      </w:rPr>
    </w:lvl>
    <w:lvl w:ilvl="5">
      <w:start w:val="1"/>
      <w:numFmt w:val="decimal"/>
      <w:lvlText w:val="%1.%2.%3.%4.%5.%6."/>
      <w:lvlJc w:val="left"/>
      <w:pPr>
        <w:ind w:left="4476" w:hanging="936"/>
      </w:pPr>
      <w:rPr>
        <w:rFonts w:ascii="Microsoft Sans Serif" w:hAnsi="Microsoft Sans Serif" w:hint="default"/>
        <w:sz w:val="22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ascii="Microsoft Sans Serif" w:hAnsi="Microsoft Sans Serif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180" w:hanging="1224"/>
      </w:pPr>
      <w:rPr>
        <w:rFonts w:ascii="Microsoft Sans Serif" w:hAnsi="Microsoft Sans Serif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ascii="Microsoft Sans Serif" w:hAnsi="Microsoft Sans Serif" w:hint="default"/>
        <w:sz w:val="22"/>
      </w:rPr>
    </w:lvl>
  </w:abstractNum>
  <w:abstractNum w:abstractNumId="9" w15:restartNumberingAfterBreak="0">
    <w:nsid w:val="44496698"/>
    <w:multiLevelType w:val="hybridMultilevel"/>
    <w:tmpl w:val="4A541190"/>
    <w:lvl w:ilvl="0" w:tplc="404CFF44">
      <w:numFmt w:val="bullet"/>
      <w:lvlText w:val="-"/>
      <w:lvlJc w:val="left"/>
      <w:pPr>
        <w:ind w:left="1777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3234F"/>
    <w:multiLevelType w:val="hybridMultilevel"/>
    <w:tmpl w:val="BE08DA20"/>
    <w:lvl w:ilvl="0" w:tplc="040C000F">
      <w:start w:val="1"/>
      <w:numFmt w:val="decimal"/>
      <w:lvlText w:val="%1."/>
      <w:lvlJc w:val="left"/>
      <w:pPr>
        <w:ind w:left="2570" w:hanging="360"/>
      </w:pPr>
    </w:lvl>
    <w:lvl w:ilvl="1" w:tplc="040C0019" w:tentative="1">
      <w:start w:val="1"/>
      <w:numFmt w:val="lowerLetter"/>
      <w:lvlText w:val="%2."/>
      <w:lvlJc w:val="left"/>
      <w:pPr>
        <w:ind w:left="3290" w:hanging="360"/>
      </w:pPr>
    </w:lvl>
    <w:lvl w:ilvl="2" w:tplc="040C001B" w:tentative="1">
      <w:start w:val="1"/>
      <w:numFmt w:val="lowerRoman"/>
      <w:lvlText w:val="%3."/>
      <w:lvlJc w:val="right"/>
      <w:pPr>
        <w:ind w:left="4010" w:hanging="180"/>
      </w:pPr>
    </w:lvl>
    <w:lvl w:ilvl="3" w:tplc="040C000F" w:tentative="1">
      <w:start w:val="1"/>
      <w:numFmt w:val="decimal"/>
      <w:lvlText w:val="%4."/>
      <w:lvlJc w:val="left"/>
      <w:pPr>
        <w:ind w:left="4730" w:hanging="360"/>
      </w:pPr>
    </w:lvl>
    <w:lvl w:ilvl="4" w:tplc="040C0019" w:tentative="1">
      <w:start w:val="1"/>
      <w:numFmt w:val="lowerLetter"/>
      <w:lvlText w:val="%5."/>
      <w:lvlJc w:val="left"/>
      <w:pPr>
        <w:ind w:left="5450" w:hanging="360"/>
      </w:pPr>
    </w:lvl>
    <w:lvl w:ilvl="5" w:tplc="040C001B" w:tentative="1">
      <w:start w:val="1"/>
      <w:numFmt w:val="lowerRoman"/>
      <w:lvlText w:val="%6."/>
      <w:lvlJc w:val="right"/>
      <w:pPr>
        <w:ind w:left="6170" w:hanging="180"/>
      </w:pPr>
    </w:lvl>
    <w:lvl w:ilvl="6" w:tplc="040C000F" w:tentative="1">
      <w:start w:val="1"/>
      <w:numFmt w:val="decimal"/>
      <w:lvlText w:val="%7."/>
      <w:lvlJc w:val="left"/>
      <w:pPr>
        <w:ind w:left="6890" w:hanging="360"/>
      </w:pPr>
    </w:lvl>
    <w:lvl w:ilvl="7" w:tplc="040C0019" w:tentative="1">
      <w:start w:val="1"/>
      <w:numFmt w:val="lowerLetter"/>
      <w:lvlText w:val="%8."/>
      <w:lvlJc w:val="left"/>
      <w:pPr>
        <w:ind w:left="7610" w:hanging="360"/>
      </w:pPr>
    </w:lvl>
    <w:lvl w:ilvl="8" w:tplc="040C001B" w:tentative="1">
      <w:start w:val="1"/>
      <w:numFmt w:val="lowerRoman"/>
      <w:lvlText w:val="%9."/>
      <w:lvlJc w:val="right"/>
      <w:pPr>
        <w:ind w:left="8330" w:hanging="180"/>
      </w:pPr>
    </w:lvl>
  </w:abstractNum>
  <w:abstractNum w:abstractNumId="11" w15:restartNumberingAfterBreak="0">
    <w:nsid w:val="4F4968A0"/>
    <w:multiLevelType w:val="hybridMultilevel"/>
    <w:tmpl w:val="D85CCBB0"/>
    <w:lvl w:ilvl="0" w:tplc="040C000F">
      <w:start w:val="1"/>
      <w:numFmt w:val="decimal"/>
      <w:lvlText w:val="%1."/>
      <w:lvlJc w:val="left"/>
      <w:pPr>
        <w:ind w:left="2570" w:hanging="360"/>
      </w:pPr>
    </w:lvl>
    <w:lvl w:ilvl="1" w:tplc="040C0019" w:tentative="1">
      <w:start w:val="1"/>
      <w:numFmt w:val="lowerLetter"/>
      <w:lvlText w:val="%2."/>
      <w:lvlJc w:val="left"/>
      <w:pPr>
        <w:ind w:left="3290" w:hanging="360"/>
      </w:pPr>
    </w:lvl>
    <w:lvl w:ilvl="2" w:tplc="040C001B" w:tentative="1">
      <w:start w:val="1"/>
      <w:numFmt w:val="lowerRoman"/>
      <w:lvlText w:val="%3."/>
      <w:lvlJc w:val="right"/>
      <w:pPr>
        <w:ind w:left="4010" w:hanging="180"/>
      </w:pPr>
    </w:lvl>
    <w:lvl w:ilvl="3" w:tplc="040C000F" w:tentative="1">
      <w:start w:val="1"/>
      <w:numFmt w:val="decimal"/>
      <w:lvlText w:val="%4."/>
      <w:lvlJc w:val="left"/>
      <w:pPr>
        <w:ind w:left="4730" w:hanging="360"/>
      </w:pPr>
    </w:lvl>
    <w:lvl w:ilvl="4" w:tplc="040C0019" w:tentative="1">
      <w:start w:val="1"/>
      <w:numFmt w:val="lowerLetter"/>
      <w:lvlText w:val="%5."/>
      <w:lvlJc w:val="left"/>
      <w:pPr>
        <w:ind w:left="5450" w:hanging="360"/>
      </w:pPr>
    </w:lvl>
    <w:lvl w:ilvl="5" w:tplc="040C001B" w:tentative="1">
      <w:start w:val="1"/>
      <w:numFmt w:val="lowerRoman"/>
      <w:lvlText w:val="%6."/>
      <w:lvlJc w:val="right"/>
      <w:pPr>
        <w:ind w:left="6170" w:hanging="180"/>
      </w:pPr>
    </w:lvl>
    <w:lvl w:ilvl="6" w:tplc="040C000F" w:tentative="1">
      <w:start w:val="1"/>
      <w:numFmt w:val="decimal"/>
      <w:lvlText w:val="%7."/>
      <w:lvlJc w:val="left"/>
      <w:pPr>
        <w:ind w:left="6890" w:hanging="360"/>
      </w:pPr>
    </w:lvl>
    <w:lvl w:ilvl="7" w:tplc="040C0019" w:tentative="1">
      <w:start w:val="1"/>
      <w:numFmt w:val="lowerLetter"/>
      <w:lvlText w:val="%8."/>
      <w:lvlJc w:val="left"/>
      <w:pPr>
        <w:ind w:left="7610" w:hanging="360"/>
      </w:pPr>
    </w:lvl>
    <w:lvl w:ilvl="8" w:tplc="040C001B" w:tentative="1">
      <w:start w:val="1"/>
      <w:numFmt w:val="lowerRoman"/>
      <w:lvlText w:val="%9."/>
      <w:lvlJc w:val="right"/>
      <w:pPr>
        <w:ind w:left="8330" w:hanging="180"/>
      </w:pPr>
    </w:lvl>
  </w:abstractNum>
  <w:abstractNum w:abstractNumId="12" w15:restartNumberingAfterBreak="0">
    <w:nsid w:val="51B966E9"/>
    <w:multiLevelType w:val="hybridMultilevel"/>
    <w:tmpl w:val="755A7FC2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3" w15:restartNumberingAfterBreak="0">
    <w:nsid w:val="56B65DA2"/>
    <w:multiLevelType w:val="hybridMultilevel"/>
    <w:tmpl w:val="EA14A55A"/>
    <w:lvl w:ilvl="0" w:tplc="FDF8DABE">
      <w:start w:val="1"/>
      <w:numFmt w:val="upperRoman"/>
      <w:lvlText w:val="%1."/>
      <w:lvlJc w:val="left"/>
      <w:pPr>
        <w:ind w:left="861" w:hanging="720"/>
      </w:pPr>
      <w:rPr>
        <w:rFonts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C0C86"/>
    <w:multiLevelType w:val="hybridMultilevel"/>
    <w:tmpl w:val="5AA282C6"/>
    <w:lvl w:ilvl="0" w:tplc="404CFF44">
      <w:numFmt w:val="bullet"/>
      <w:lvlText w:val="-"/>
      <w:lvlJc w:val="left"/>
      <w:pPr>
        <w:ind w:left="1777" w:hanging="360"/>
      </w:pPr>
      <w:rPr>
        <w:rFonts w:ascii="Calibri" w:eastAsia="Calibr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17" w15:restartNumberingAfterBreak="0">
    <w:nsid w:val="7BC74548"/>
    <w:multiLevelType w:val="hybridMultilevel"/>
    <w:tmpl w:val="181C5F86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2" w:tplc="490EF7F0">
      <w:numFmt w:val="bullet"/>
      <w:lvlText w:val=""/>
      <w:lvlJc w:val="left"/>
      <w:pPr>
        <w:ind w:left="3228" w:hanging="360"/>
      </w:pPr>
      <w:rPr>
        <w:rFonts w:ascii="Wingdings" w:eastAsia="Times New Roman" w:hAnsi="Wingdings" w:cstheme="minorHAnsi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837622293">
    <w:abstractNumId w:val="15"/>
  </w:num>
  <w:num w:numId="2" w16cid:durableId="255209869">
    <w:abstractNumId w:val="14"/>
  </w:num>
  <w:num w:numId="3" w16cid:durableId="376858616">
    <w:abstractNumId w:val="8"/>
  </w:num>
  <w:num w:numId="4" w16cid:durableId="237594235">
    <w:abstractNumId w:val="0"/>
  </w:num>
  <w:num w:numId="5" w16cid:durableId="1808694317">
    <w:abstractNumId w:val="7"/>
  </w:num>
  <w:num w:numId="6" w16cid:durableId="1283803214">
    <w:abstractNumId w:val="13"/>
  </w:num>
  <w:num w:numId="7" w16cid:durableId="1564635762">
    <w:abstractNumId w:val="3"/>
  </w:num>
  <w:num w:numId="8" w16cid:durableId="12659805">
    <w:abstractNumId w:val="4"/>
  </w:num>
  <w:num w:numId="9" w16cid:durableId="594096252">
    <w:abstractNumId w:val="16"/>
  </w:num>
  <w:num w:numId="10" w16cid:durableId="1014183184">
    <w:abstractNumId w:val="5"/>
  </w:num>
  <w:num w:numId="11" w16cid:durableId="979069257">
    <w:abstractNumId w:val="2"/>
  </w:num>
  <w:num w:numId="12" w16cid:durableId="407070052">
    <w:abstractNumId w:val="6"/>
  </w:num>
  <w:num w:numId="13" w16cid:durableId="2090618286">
    <w:abstractNumId w:val="11"/>
  </w:num>
  <w:num w:numId="14" w16cid:durableId="259139785">
    <w:abstractNumId w:val="10"/>
  </w:num>
  <w:num w:numId="15" w16cid:durableId="1000045157">
    <w:abstractNumId w:val="17"/>
  </w:num>
  <w:num w:numId="16" w16cid:durableId="183330426">
    <w:abstractNumId w:val="12"/>
  </w:num>
  <w:num w:numId="17" w16cid:durableId="1146824421">
    <w:abstractNumId w:val="1"/>
  </w:num>
  <w:num w:numId="18" w16cid:durableId="937831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24"/>
    <w:rsid w:val="00073523"/>
    <w:rsid w:val="0019147C"/>
    <w:rsid w:val="001B12B1"/>
    <w:rsid w:val="001C26F2"/>
    <w:rsid w:val="002A2D54"/>
    <w:rsid w:val="004020D7"/>
    <w:rsid w:val="0043580D"/>
    <w:rsid w:val="00442A44"/>
    <w:rsid w:val="00485E0A"/>
    <w:rsid w:val="004C52F7"/>
    <w:rsid w:val="005B2B71"/>
    <w:rsid w:val="005B6A4A"/>
    <w:rsid w:val="005E69F6"/>
    <w:rsid w:val="00652304"/>
    <w:rsid w:val="00716A18"/>
    <w:rsid w:val="007D3F8A"/>
    <w:rsid w:val="007F78AA"/>
    <w:rsid w:val="00810221"/>
    <w:rsid w:val="00815BE4"/>
    <w:rsid w:val="008A0BD8"/>
    <w:rsid w:val="008E6E57"/>
    <w:rsid w:val="009657B7"/>
    <w:rsid w:val="009F6EB9"/>
    <w:rsid w:val="00A54D24"/>
    <w:rsid w:val="00AF4608"/>
    <w:rsid w:val="00B63BE6"/>
    <w:rsid w:val="00B94355"/>
    <w:rsid w:val="00BC63D8"/>
    <w:rsid w:val="00BF649B"/>
    <w:rsid w:val="00C060A9"/>
    <w:rsid w:val="00CB3D1F"/>
    <w:rsid w:val="00D70812"/>
    <w:rsid w:val="00DB06AF"/>
    <w:rsid w:val="00EC10FE"/>
    <w:rsid w:val="00ED52F9"/>
    <w:rsid w:val="00F67B4E"/>
    <w:rsid w:val="2358B336"/>
    <w:rsid w:val="37B1EC22"/>
    <w:rsid w:val="4693BE3B"/>
    <w:rsid w:val="4795FC49"/>
    <w:rsid w:val="4A1D13AF"/>
    <w:rsid w:val="6F6A6A1A"/>
    <w:rsid w:val="710D3014"/>
    <w:rsid w:val="77B1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6DB8C"/>
  <w15:chartTrackingRefBased/>
  <w15:docId w15:val="{AA9F22CE-919C-4165-BBBD-1539A9D2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B2B71"/>
    <w:pPr>
      <w:keepNext/>
      <w:keepLines/>
      <w:spacing w:before="480" w:after="240"/>
      <w:outlineLvl w:val="0"/>
    </w:pPr>
    <w:rPr>
      <w:rFonts w:eastAsiaTheme="majorEastAsia" w:cstheme="majorBidi"/>
      <w:b/>
      <w:caps/>
      <w:color w:val="7F7F7F" w:themeColor="text1" w:themeTint="80"/>
      <w:sz w:val="28"/>
      <w:szCs w:val="32"/>
    </w:rPr>
  </w:style>
  <w:style w:type="paragraph" w:styleId="Titre2">
    <w:name w:val="heading 2"/>
    <w:basedOn w:val="Listenumros2"/>
    <w:link w:val="Titre2Car"/>
    <w:uiPriority w:val="9"/>
    <w:unhideWhenUsed/>
    <w:qFormat/>
    <w:rsid w:val="005B2B71"/>
    <w:pPr>
      <w:keepNext/>
      <w:keepLines/>
      <w:spacing w:before="40" w:after="2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5B2B71"/>
    <w:pPr>
      <w:keepNext/>
      <w:keepLines/>
      <w:spacing w:before="40"/>
      <w:outlineLvl w:val="2"/>
    </w:pPr>
    <w:rPr>
      <w:rFonts w:eastAsiaTheme="majorEastAsia" w:cstheme="majorBidi"/>
      <w:sz w:val="28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5B2B71"/>
    <w:pPr>
      <w:keepNext/>
      <w:outlineLvl w:val="3"/>
    </w:pPr>
    <w:rPr>
      <w:caps/>
      <w:strike/>
      <w:color w:val="FFFFFF" w:themeColor="background1"/>
      <w:sz w:val="3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B2B71"/>
    <w:pPr>
      <w:keepNext/>
      <w:ind w:left="1068"/>
      <w:outlineLvl w:val="4"/>
    </w:pPr>
    <w:rPr>
      <w:rFonts w:asciiTheme="minorHAnsi" w:hAnsiTheme="minorHAnsi" w:cstheme="minorHAnsi"/>
      <w:b/>
      <w:bCs/>
      <w:color w:val="EE8944" w:themeColor="accent2" w:themeTint="E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B2B71"/>
    <w:pPr>
      <w:keepNext/>
      <w:ind w:left="1068"/>
      <w:outlineLvl w:val="5"/>
    </w:pPr>
    <w:rPr>
      <w:rFonts w:asciiTheme="minorHAnsi" w:hAnsiTheme="minorHAnsi" w:cstheme="minorHAnsi"/>
      <w:color w:val="EE8944" w:themeColor="accent2" w:themeTint="E6"/>
      <w:sz w:val="22"/>
      <w:szCs w:val="22"/>
      <w:u w:val="singl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5B2B71"/>
    <w:pPr>
      <w:keepNext/>
      <w:jc w:val="center"/>
      <w:outlineLvl w:val="6"/>
    </w:pPr>
    <w:rPr>
      <w:rFonts w:asciiTheme="minorHAnsi" w:hAnsiTheme="minorHAnsi" w:cstheme="minorHAnsi"/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5B2B71"/>
    <w:pPr>
      <w:keepNext/>
      <w:jc w:val="center"/>
      <w:outlineLvl w:val="7"/>
    </w:pPr>
    <w:rPr>
      <w:rFonts w:asciiTheme="minorHAnsi" w:hAnsiTheme="minorHAnsi" w:cstheme="minorHAnsi"/>
      <w:b/>
      <w:bCs/>
      <w:color w:val="44546A" w:themeColor="tex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5B2B71"/>
    <w:pPr>
      <w:keepNext/>
      <w:outlineLvl w:val="8"/>
    </w:pPr>
    <w:rPr>
      <w:rFonts w:asciiTheme="minorHAnsi" w:hAnsiTheme="minorHAnsi" w:cstheme="minorHAnsi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2B71"/>
    <w:rPr>
      <w:rFonts w:ascii="Times New Roman" w:eastAsiaTheme="majorEastAsia" w:hAnsi="Times New Roman" w:cstheme="majorBidi"/>
      <w:b/>
      <w:caps/>
      <w:color w:val="7F7F7F" w:themeColor="text1" w:themeTint="80"/>
      <w:sz w:val="28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B2B71"/>
    <w:rPr>
      <w:rFonts w:ascii="Times New Roman" w:eastAsiaTheme="majorEastAsia" w:hAnsi="Times New Roman" w:cstheme="majorBidi"/>
      <w:b/>
      <w:sz w:val="28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B2B71"/>
    <w:rPr>
      <w:rFonts w:ascii="Times New Roman" w:eastAsiaTheme="majorEastAsia" w:hAnsi="Times New Roman" w:cstheme="majorBidi"/>
      <w:sz w:val="28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B2B71"/>
    <w:rPr>
      <w:rFonts w:ascii="Times New Roman" w:eastAsia="Times New Roman" w:hAnsi="Times New Roman" w:cs="Times New Roman"/>
      <w:caps/>
      <w:strike/>
      <w:color w:val="FFFFFF" w:themeColor="background1"/>
      <w:sz w:val="32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5B2B71"/>
    <w:rPr>
      <w:rFonts w:eastAsia="Times New Roman" w:cstheme="minorHAnsi"/>
      <w:b/>
      <w:bCs/>
      <w:color w:val="EE8944" w:themeColor="accent2" w:themeTint="E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5B2B71"/>
    <w:rPr>
      <w:rFonts w:eastAsia="Times New Roman" w:cstheme="minorHAnsi"/>
      <w:color w:val="EE8944" w:themeColor="accent2" w:themeTint="E6"/>
      <w:u w:val="single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5B2B71"/>
    <w:rPr>
      <w:rFonts w:eastAsia="Times New Roman" w:cstheme="minorHAnsi"/>
      <w:b/>
      <w:bCs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5B2B71"/>
    <w:rPr>
      <w:rFonts w:eastAsia="Times New Roman" w:cstheme="minorHAnsi"/>
      <w:b/>
      <w:bCs/>
      <w:color w:val="44546A" w:themeColor="text2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5B2B71"/>
    <w:rPr>
      <w:rFonts w:eastAsia="Times New Roman" w:cstheme="minorHAnsi"/>
      <w:b/>
      <w:bCs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B2B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2B7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B2B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2B7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5B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5B2B71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5B2B71"/>
    <w:rPr>
      <w:rFonts w:eastAsiaTheme="majorEastAsia" w:cstheme="majorBidi"/>
      <w:b/>
      <w:color w:val="7F7F7F" w:themeColor="text1" w:themeTint="80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B2B71"/>
    <w:rPr>
      <w:rFonts w:ascii="Times New Roman" w:eastAsiaTheme="majorEastAsia" w:hAnsi="Times New Roman" w:cstheme="majorBidi"/>
      <w:b/>
      <w:color w:val="7F7F7F" w:themeColor="text1" w:themeTint="80"/>
      <w:spacing w:val="-10"/>
      <w:kern w:val="28"/>
      <w:sz w:val="56"/>
      <w:szCs w:val="56"/>
      <w:lang w:eastAsia="fr-FR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5B2B71"/>
    <w:pPr>
      <w:numPr>
        <w:ilvl w:val="1"/>
      </w:numPr>
      <w:spacing w:after="40"/>
    </w:pPr>
    <w:rPr>
      <w:rFonts w:eastAsiaTheme="minorEastAsia"/>
      <w:i/>
      <w:color w:val="000000" w:themeColor="text1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5B2B71"/>
    <w:rPr>
      <w:rFonts w:ascii="Times New Roman" w:eastAsiaTheme="minorEastAsia" w:hAnsi="Times New Roman" w:cs="Times New Roman"/>
      <w:i/>
      <w:color w:val="000000" w:themeColor="text1"/>
      <w:spacing w:val="15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B2B71"/>
    <w:pPr>
      <w:ind w:left="720"/>
    </w:pPr>
  </w:style>
  <w:style w:type="paragraph" w:customStyle="1" w:styleId="Textecourant">
    <w:name w:val="Texte courant"/>
    <w:next w:val="Normal"/>
    <w:rsid w:val="005B2B71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4472C4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5B2B71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5B2B71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5B2B71"/>
    <w:pPr>
      <w:pBdr>
        <w:top w:val="single" w:sz="4" w:space="10" w:color="7F7F7F" w:themeColor="text1" w:themeTint="80"/>
        <w:bottom w:val="single" w:sz="4" w:space="10" w:color="7F7F7F" w:themeColor="text1" w:themeTint="80"/>
      </w:pBdr>
      <w:spacing w:before="360" w:after="360"/>
      <w:jc w:val="center"/>
    </w:pPr>
    <w:rPr>
      <w:b/>
      <w:iCs/>
      <w:color w:val="7F7F7F" w:themeColor="text1" w:themeTint="80"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5B2B71"/>
    <w:rPr>
      <w:rFonts w:ascii="Times New Roman" w:eastAsia="Times New Roman" w:hAnsi="Times New Roman" w:cs="Times New Roman"/>
      <w:b/>
      <w:iCs/>
      <w:color w:val="7F7F7F" w:themeColor="text1" w:themeTint="80"/>
      <w:sz w:val="28"/>
      <w:szCs w:val="24"/>
      <w:lang w:eastAsia="fr-FR"/>
    </w:rPr>
  </w:style>
  <w:style w:type="paragraph" w:styleId="Citation">
    <w:name w:val="Quote"/>
    <w:basedOn w:val="Normal"/>
    <w:next w:val="Normal"/>
    <w:link w:val="CitationCar"/>
    <w:uiPriority w:val="29"/>
    <w:rsid w:val="005B2B7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B2B71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fr-FR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5B2B71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5B2B7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B2B71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5B2B71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5B2B71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5B2B71"/>
    <w:pPr>
      <w:spacing w:after="100"/>
      <w:ind w:left="567"/>
    </w:pPr>
    <w:rPr>
      <w:i/>
    </w:rPr>
  </w:style>
  <w:style w:type="paragraph" w:styleId="Lgende">
    <w:name w:val="caption"/>
    <w:basedOn w:val="Normal"/>
    <w:next w:val="Normal"/>
    <w:uiPriority w:val="35"/>
    <w:unhideWhenUsed/>
    <w:qFormat/>
    <w:rsid w:val="005B2B71"/>
    <w:pPr>
      <w:spacing w:after="200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5B2B71"/>
  </w:style>
  <w:style w:type="numbering" w:customStyle="1" w:styleId="SGP-Structuregnrale">
    <w:name w:val="SGP - Structure générale"/>
    <w:uiPriority w:val="99"/>
    <w:rsid w:val="005B2B71"/>
    <w:pPr>
      <w:numPr>
        <w:numId w:val="1"/>
      </w:numPr>
    </w:pPr>
  </w:style>
  <w:style w:type="numbering" w:customStyle="1" w:styleId="Listepuce">
    <w:name w:val="Liste à puce"/>
    <w:uiPriority w:val="99"/>
    <w:rsid w:val="005B2B71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5B2B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B2B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B2B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2B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2B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2B7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2B71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5B2B71"/>
    <w:pPr>
      <w:spacing w:after="0" w:line="240" w:lineRule="auto"/>
    </w:pPr>
    <w:rPr>
      <w:rFonts w:ascii="Microsoft Sans Serif" w:hAnsi="Microsoft Sans Serif"/>
    </w:rPr>
  </w:style>
  <w:style w:type="paragraph" w:customStyle="1" w:styleId="CRTitreTableauThme">
    <w:name w:val="CR Titre Tableau Thème"/>
    <w:basedOn w:val="Normal"/>
    <w:rsid w:val="005B2B71"/>
  </w:style>
  <w:style w:type="numbering" w:customStyle="1" w:styleId="Pucealpha">
    <w:name w:val="Puce alpha"/>
    <w:uiPriority w:val="99"/>
    <w:rsid w:val="005B2B71"/>
    <w:pPr>
      <w:numPr>
        <w:numId w:val="3"/>
      </w:numPr>
    </w:pPr>
  </w:style>
  <w:style w:type="numbering" w:customStyle="1" w:styleId="Listeactions">
    <w:name w:val="Liste actions"/>
    <w:uiPriority w:val="99"/>
    <w:rsid w:val="005B2B71"/>
    <w:pPr>
      <w:numPr>
        <w:numId w:val="5"/>
      </w:numPr>
    </w:pPr>
  </w:style>
  <w:style w:type="paragraph" w:styleId="Listenumros2">
    <w:name w:val="List Number 2"/>
    <w:basedOn w:val="Normal"/>
    <w:uiPriority w:val="99"/>
    <w:unhideWhenUsed/>
    <w:rsid w:val="005B2B71"/>
    <w:pPr>
      <w:numPr>
        <w:numId w:val="4"/>
      </w:numPr>
    </w:pPr>
  </w:style>
  <w:style w:type="character" w:styleId="Textedelespacerserv">
    <w:name w:val="Placeholder Text"/>
    <w:basedOn w:val="Policepardfaut"/>
    <w:uiPriority w:val="99"/>
    <w:semiHidden/>
    <w:rsid w:val="005B2B71"/>
    <w:rPr>
      <w:color w:val="808080"/>
    </w:rPr>
  </w:style>
  <w:style w:type="paragraph" w:customStyle="1" w:styleId="Pieddepagetitre">
    <w:name w:val="Pied de page titre"/>
    <w:basedOn w:val="Normal"/>
    <w:link w:val="PieddepagetitreCar"/>
    <w:qFormat/>
    <w:rsid w:val="005B2B71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5B2B71"/>
    <w:rPr>
      <w:rFonts w:ascii="Times New Roman" w:eastAsia="Times New Roman" w:hAnsi="Times New Roman" w:cs="Times New Roman"/>
      <w:b/>
      <w:color w:val="FFFFFF" w:themeColor="background1"/>
      <w:sz w:val="44"/>
      <w:szCs w:val="24"/>
      <w:lang w:eastAsia="fr-FR"/>
    </w:rPr>
  </w:style>
  <w:style w:type="paragraph" w:customStyle="1" w:styleId="PieddepageGED">
    <w:name w:val="Pied de page GED"/>
    <w:basedOn w:val="Normal"/>
    <w:link w:val="PieddepageGEDCar"/>
    <w:qFormat/>
    <w:rsid w:val="005B2B71"/>
    <w:rPr>
      <w:rFonts w:ascii="Verdana" w:hAnsi="Verdana"/>
    </w:rPr>
  </w:style>
  <w:style w:type="character" w:customStyle="1" w:styleId="PieddepageGEDCar">
    <w:name w:val="Pied de page GED Car"/>
    <w:basedOn w:val="Policepardfaut"/>
    <w:link w:val="PieddepageGED"/>
    <w:rsid w:val="005B2B71"/>
    <w:rPr>
      <w:rFonts w:ascii="Verdana" w:eastAsia="Times New Roman" w:hAnsi="Verdana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B2B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B2B71"/>
    <w:pPr>
      <w:spacing w:before="100" w:beforeAutospacing="1" w:after="100" w:afterAutospacing="1"/>
    </w:pPr>
  </w:style>
  <w:style w:type="table" w:customStyle="1" w:styleId="Grilledutableau1">
    <w:name w:val="Grille du tableau1"/>
    <w:basedOn w:val="TableauNormal"/>
    <w:next w:val="Grilledutableau"/>
    <w:uiPriority w:val="59"/>
    <w:rsid w:val="005B2B71"/>
    <w:pPr>
      <w:spacing w:after="0" w:line="240" w:lineRule="auto"/>
    </w:pPr>
    <w:rPr>
      <w:rFonts w:eastAsia="Times New Roman"/>
      <w:sz w:val="24"/>
      <w:szCs w:val="24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dresuprieur">
    <w:name w:val="Cadre supérieur"/>
    <w:basedOn w:val="Normal"/>
    <w:qFormat/>
    <w:rsid w:val="005B2B71"/>
    <w:pPr>
      <w:widowControl w:val="0"/>
      <w:jc w:val="center"/>
    </w:pPr>
    <w:rPr>
      <w:rFonts w:ascii="Arial" w:hAnsi="Arial" w:cs="Arial"/>
      <w:color w:val="FFFFFF" w:themeColor="background1"/>
      <w:spacing w:val="10"/>
      <w:w w:val="50"/>
      <w:sz w:val="32"/>
      <w:szCs w:val="32"/>
    </w:rPr>
  </w:style>
  <w:style w:type="table" w:customStyle="1" w:styleId="Grilledutableau2">
    <w:name w:val="Grille du tableau2"/>
    <w:basedOn w:val="TableauNormal"/>
    <w:next w:val="Grilledutableau"/>
    <w:uiPriority w:val="59"/>
    <w:rsid w:val="005B2B71"/>
    <w:pPr>
      <w:spacing w:after="0" w:line="240" w:lineRule="auto"/>
    </w:pPr>
    <w:rPr>
      <w:rFonts w:eastAsia="Times New Roman"/>
      <w:sz w:val="24"/>
      <w:szCs w:val="24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B2B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B2B71"/>
    <w:pPr>
      <w:ind w:left="1014"/>
    </w:pPr>
    <w:rPr>
      <w:rFonts w:asciiTheme="minorHAnsi" w:hAnsiTheme="minorHAnsi" w:cstheme="minorHAnsi"/>
      <w:color w:val="EE8944" w:themeColor="accent2" w:themeTint="E6"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B2B71"/>
    <w:rPr>
      <w:rFonts w:eastAsia="Times New Roman" w:cstheme="minorHAnsi"/>
      <w:color w:val="EE8944" w:themeColor="accent2" w:themeTint="E6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B2B71"/>
    <w:pPr>
      <w:ind w:left="1014"/>
    </w:pPr>
    <w:rPr>
      <w:rFonts w:asciiTheme="minorHAnsi" w:hAnsiTheme="minorHAnsi" w:cstheme="minorHAnsi"/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B2B71"/>
    <w:rPr>
      <w:rFonts w:eastAsia="Times New Roman" w:cstheme="minorHAnsi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B2B71"/>
    <w:pPr>
      <w:ind w:left="1068"/>
    </w:pPr>
    <w:rPr>
      <w:rFonts w:asciiTheme="minorHAnsi" w:hAnsiTheme="minorHAnsi" w:cstheme="minorHAnsi"/>
      <w:color w:val="EE8944" w:themeColor="accent2" w:themeTint="E6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B2B71"/>
    <w:rPr>
      <w:rFonts w:eastAsia="Times New Roman" w:cstheme="minorHAnsi"/>
      <w:color w:val="EE8944" w:themeColor="accent2" w:themeTint="E6"/>
      <w:lang w:eastAsia="fr-FR"/>
    </w:rPr>
  </w:style>
  <w:style w:type="character" w:customStyle="1" w:styleId="spelle">
    <w:name w:val="spelle"/>
    <w:basedOn w:val="Policepardfaut"/>
    <w:rsid w:val="005B2B71"/>
  </w:style>
  <w:style w:type="paragraph" w:styleId="PrformatHTML">
    <w:name w:val="HTML Preformatted"/>
    <w:basedOn w:val="Normal"/>
    <w:link w:val="PrformatHTMLCar"/>
    <w:uiPriority w:val="99"/>
    <w:semiHidden/>
    <w:unhideWhenUsed/>
    <w:rsid w:val="005B2B71"/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B2B71"/>
    <w:rPr>
      <w:rFonts w:ascii="Consolas" w:eastAsia="Times New Roman" w:hAnsi="Consolas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44546A" w:themeColor="text2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uiPriority w:val="99"/>
    <w:rsid w:val="005B2B71"/>
    <w:rPr>
      <w:rFonts w:eastAsia="Times New Roman" w:cstheme="minorHAnsi"/>
      <w:b/>
      <w:bCs/>
      <w:color w:val="44546A" w:themeColor="text2"/>
      <w:lang w:eastAsia="fr-FR"/>
    </w:rPr>
  </w:style>
  <w:style w:type="paragraph" w:customStyle="1" w:styleId="xmsonormal">
    <w:name w:val="x_msonormal"/>
    <w:basedOn w:val="Normal"/>
    <w:rsid w:val="005B2B71"/>
    <w:rPr>
      <w:rFonts w:ascii="Calibri" w:eastAsiaTheme="minorHAnsi" w:hAnsi="Calibri" w:cs="Calibri"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4472C4" w:themeColor="accent1"/>
      <w:sz w:val="22"/>
      <w:szCs w:val="22"/>
      <w:lang w:val="de-DE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B2B71"/>
    <w:rPr>
      <w:rFonts w:eastAsia="Times New Roman" w:cstheme="minorHAnsi"/>
      <w:b/>
      <w:bCs/>
      <w:color w:val="4472C4" w:themeColor="accent1"/>
      <w:lang w:val="de-DE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5B2B71"/>
    <w:pPr>
      <w:jc w:val="center"/>
    </w:pPr>
    <w:rPr>
      <w:rFonts w:asciiTheme="minorHAnsi" w:hAnsiTheme="minorHAnsi" w:cstheme="minorHAnsi"/>
      <w:b/>
      <w:bCs/>
      <w:color w:val="2F5496" w:themeColor="accent1" w:themeShade="BF"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B2B71"/>
    <w:rPr>
      <w:rFonts w:eastAsia="Times New Roman" w:cstheme="minorHAnsi"/>
      <w:b/>
      <w:bCs/>
      <w:color w:val="2F5496" w:themeColor="accent1" w:themeShade="BF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191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632AE220D8D048AFBA7DF3446D9167" ma:contentTypeVersion="15" ma:contentTypeDescription="Crée un document." ma:contentTypeScope="" ma:versionID="80b85ccc2041898be4a29ce28dfa0555">
  <xsd:schema xmlns:xsd="http://www.w3.org/2001/XMLSchema" xmlns:xs="http://www.w3.org/2001/XMLSchema" xmlns:p="http://schemas.microsoft.com/office/2006/metadata/properties" xmlns:ns2="e44695a8-7e3f-4f44-bbae-3effd04d7491" xmlns:ns3="8f5f52b7-dc82-445f-a72f-c9b2fc48e121" targetNamespace="http://schemas.microsoft.com/office/2006/metadata/properties" ma:root="true" ma:fieldsID="f3d6c7641ceba6ee3c9390b2a30d9a80" ns2:_="" ns3:_="">
    <xsd:import namespace="e44695a8-7e3f-4f44-bbae-3effd04d7491"/>
    <xsd:import namespace="8f5f52b7-dc82-445f-a72f-c9b2fc48e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ts_x002d_cl_x00e9_s" minOccurs="0"/>
                <xsd:element ref="ns2:Positionpagedaccueil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695a8-7e3f-4f44-bbae-3effd04d7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ts_x002d_cl_x00e9_s" ma:index="12" nillable="true" ma:displayName="Mots-clés" ma:format="Dropdown" ma:internalName="Mots_x002d_cl_x00e9_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relogement"/>
                        <xsd:enumeration value="renouvellement urbain"/>
                        <xsd:enumeration value="habitat dégradé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Positionpagedaccueil" ma:index="13" nillable="true" ma:displayName="Position page d'accueil" ma:decimals="0" ma:format="Dropdown" ma:indexed="true" ma:internalName="Positionpagedaccueil" ma:percentage="FALSE">
      <xsd:simpleType>
        <xsd:restriction base="dms:Number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10eb1df-de90-4a5c-8b07-38d6d5cec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f52b7-dc82-445f-a72f-c9b2fc48e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50b49636-bff1-446d-babc-3cfe771098be}" ma:internalName="TaxCatchAll" ma:showField="CatchAllData" ma:web="8f5f52b7-dc82-445f-a72f-c9b2fc48e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itionpagedaccueil xmlns="e44695a8-7e3f-4f44-bbae-3effd04d7491" xsi:nil="true"/>
    <Mots_x002d_cl_x00e9_s xmlns="e44695a8-7e3f-4f44-bbae-3effd04d7491" xsi:nil="true"/>
    <lcf76f155ced4ddcb4097134ff3c332f xmlns="e44695a8-7e3f-4f44-bbae-3effd04d7491">
      <Terms xmlns="http://schemas.microsoft.com/office/infopath/2007/PartnerControls"/>
    </lcf76f155ced4ddcb4097134ff3c332f>
    <TaxCatchAll xmlns="8f5f52b7-dc82-445f-a72f-c9b2fc48e121" xsi:nil="true"/>
  </documentManagement>
</p:properties>
</file>

<file path=customXml/itemProps1.xml><?xml version="1.0" encoding="utf-8"?>
<ds:datastoreItem xmlns:ds="http://schemas.openxmlformats.org/officeDocument/2006/customXml" ds:itemID="{827D9125-E628-4CF6-BC5C-7C13CF7217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C6617-8198-49DF-84EE-2E6FC0497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695a8-7e3f-4f44-bbae-3effd04d7491"/>
    <ds:schemaRef ds:uri="8f5f52b7-dc82-445f-a72f-c9b2fc48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9EC715-024A-4DEE-9DA5-AEBB2813EB4F}">
  <ds:schemaRefs>
    <ds:schemaRef ds:uri="e44695a8-7e3f-4f44-bbae-3effd04d7491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8f5f52b7-dc82-445f-a72f-c9b2fc48e121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</Words>
  <Characters>1372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LAQUAIS</dc:creator>
  <cp:keywords/>
  <dc:description/>
  <cp:lastModifiedBy>Antoine LAQUAIS</cp:lastModifiedBy>
  <cp:revision>2</cp:revision>
  <dcterms:created xsi:type="dcterms:W3CDTF">2024-06-17T14:45:00Z</dcterms:created>
  <dcterms:modified xsi:type="dcterms:W3CDTF">2024-06-17T14:45:00Z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0x01010047632AE220D8D048AFBA7DF3446D9167</vt:lpwstr>
  </property>
  <property fmtid="{D5CDD505-2E9C-101B-9397-08002B2CF9AE}" pid="3" name="MediaServiceImageTags">
    <vt:lpwstr/>
  </property>
</Properties>
</file>