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5D360" w14:textId="77777777" w:rsidR="00082945" w:rsidRPr="00F67763" w:rsidRDefault="00082945" w:rsidP="00DB6FEB">
      <w:pPr>
        <w:pStyle w:val="Corps"/>
        <w:rPr>
          <w:rStyle w:val="Aucun"/>
          <w:rFonts w:asciiTheme="minorHAnsi" w:hAnsiTheme="minorHAnsi" w:cstheme="minorHAnsi"/>
          <w:lang w:val="fr-FR"/>
        </w:rPr>
      </w:pPr>
    </w:p>
    <w:tbl>
      <w:tblPr>
        <w:tblStyle w:val="TableNormal"/>
        <w:tblW w:w="89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31"/>
      </w:tblGrid>
      <w:tr w:rsidR="00082945" w:rsidRPr="00F67763" w14:paraId="7A3E16D1" w14:textId="77777777" w:rsidTr="00422210">
        <w:trPr>
          <w:trHeight w:val="888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EFC7" w14:textId="77777777" w:rsidR="00082945" w:rsidRPr="00F67763" w:rsidRDefault="00082945" w:rsidP="00DB6FEB">
            <w:pPr>
              <w:pStyle w:val="Corps"/>
              <w:rPr>
                <w:rStyle w:val="Aucun"/>
                <w:rFonts w:asciiTheme="minorHAnsi" w:hAnsiTheme="minorHAnsi" w:cstheme="minorHAnsi"/>
                <w:lang w:val="fr-FR"/>
              </w:rPr>
            </w:pPr>
          </w:p>
          <w:p w14:paraId="3274BB2F" w14:textId="2283BF63" w:rsidR="00422210" w:rsidRPr="00F67763" w:rsidRDefault="00082945" w:rsidP="000D4539">
            <w:pPr>
              <w:pStyle w:val="Corps"/>
              <w:widowControl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F67763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 xml:space="preserve">Critères d’acceptation de la carte </w:t>
            </w:r>
            <w:r w:rsidR="00F751B1">
              <w:rPr>
                <w:rFonts w:asciiTheme="minorHAnsi" w:hAnsiTheme="minorHAnsi" w:cstheme="minorHAnsi"/>
                <w:sz w:val="32"/>
                <w:szCs w:val="32"/>
              </w:rPr>
              <w:t>HVPA</w:t>
            </w:r>
            <w:r w:rsidR="00004B73">
              <w:rPr>
                <w:rFonts w:asciiTheme="minorHAnsi" w:hAnsiTheme="minorHAnsi" w:cstheme="minorHAnsi"/>
                <w:sz w:val="32"/>
                <w:szCs w:val="32"/>
              </w:rPr>
              <w:t xml:space="preserve"> -</w:t>
            </w:r>
          </w:p>
          <w:p w14:paraId="6114AE3B" w14:textId="7E4FFBCD" w:rsidR="00082945" w:rsidRPr="00F67763" w:rsidRDefault="00422210" w:rsidP="000D4539">
            <w:pPr>
              <w:pStyle w:val="Corps"/>
              <w:widowControl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F67763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>B</w:t>
            </w:r>
            <w:r w:rsidR="00082945" w:rsidRPr="00F67763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 xml:space="preserve">anc de </w:t>
            </w:r>
            <w:r w:rsidR="00106EDA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>T</w:t>
            </w:r>
            <w:r w:rsidR="00082945" w:rsidRPr="00F67763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 xml:space="preserve">est </w:t>
            </w:r>
            <w:r w:rsidR="00F751B1">
              <w:rPr>
                <w:rStyle w:val="Aucun"/>
                <w:rFonts w:asciiTheme="minorHAnsi" w:hAnsiTheme="minorHAnsi" w:cstheme="minorHAnsi"/>
                <w:sz w:val="32"/>
                <w:szCs w:val="32"/>
                <w:lang w:val="fr-FR"/>
              </w:rPr>
              <w:t>HVPA</w:t>
            </w:r>
          </w:p>
          <w:p w14:paraId="40F10AF4" w14:textId="77777777" w:rsidR="00082945" w:rsidRPr="00F67763" w:rsidRDefault="00082945" w:rsidP="00DB6FEB">
            <w:pPr>
              <w:pStyle w:val="Corps"/>
              <w:rPr>
                <w:rFonts w:asciiTheme="minorHAnsi" w:hAnsiTheme="minorHAnsi" w:cstheme="minorHAnsi"/>
              </w:rPr>
            </w:pPr>
          </w:p>
        </w:tc>
      </w:tr>
    </w:tbl>
    <w:p w14:paraId="3AFE4A82" w14:textId="4EE2007A" w:rsidR="00082945" w:rsidRPr="00F67763" w:rsidRDefault="00082945" w:rsidP="00DB6FEB">
      <w:pPr>
        <w:pStyle w:val="Corps"/>
        <w:rPr>
          <w:rStyle w:val="Aucun"/>
          <w:rFonts w:asciiTheme="minorHAnsi" w:hAnsiTheme="minorHAnsi" w:cstheme="minorHAnsi"/>
          <w:lang w:val="fr-FR"/>
        </w:rPr>
      </w:pPr>
    </w:p>
    <w:p w14:paraId="168ED55A" w14:textId="77777777" w:rsidR="00E95BDF" w:rsidRPr="00F67763" w:rsidRDefault="00E95BDF" w:rsidP="00DB6FEB">
      <w:pPr>
        <w:pStyle w:val="Corps"/>
        <w:ind w:left="70" w:hanging="70"/>
        <w:rPr>
          <w:rStyle w:val="Aucun"/>
          <w:lang w:val="fr-FR"/>
        </w:rPr>
      </w:pPr>
    </w:p>
    <w:p w14:paraId="009BAE2C" w14:textId="77777777" w:rsidR="00E95BDF" w:rsidRPr="00F67763" w:rsidRDefault="00E95BDF" w:rsidP="00DB6FEB">
      <w:pPr>
        <w:pStyle w:val="Corps"/>
        <w:ind w:left="70" w:hanging="70"/>
        <w:rPr>
          <w:rStyle w:val="Aucun"/>
          <w:lang w:val="fr-FR"/>
        </w:rPr>
      </w:pPr>
    </w:p>
    <w:tbl>
      <w:tblPr>
        <w:tblStyle w:val="TableNormal"/>
        <w:tblW w:w="892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2"/>
        <w:gridCol w:w="1247"/>
        <w:gridCol w:w="1418"/>
        <w:gridCol w:w="2003"/>
        <w:gridCol w:w="3236"/>
      </w:tblGrid>
      <w:tr w:rsidR="00E95BDF" w:rsidRPr="00F67763" w14:paraId="0A6D181D" w14:textId="77777777" w:rsidTr="00E95BDF">
        <w:trPr>
          <w:trHeight w:val="302"/>
          <w:jc w:val="center"/>
        </w:trPr>
        <w:tc>
          <w:tcPr>
            <w:tcW w:w="8926" w:type="dxa"/>
            <w:gridSpan w:val="5"/>
            <w:tcBorders>
              <w:top w:val="single" w:sz="4" w:space="0" w:color="999999"/>
              <w:left w:val="single" w:sz="4" w:space="0" w:color="999999"/>
              <w:bottom w:val="single" w:sz="6" w:space="0" w:color="000000"/>
              <w:right w:val="single" w:sz="4" w:space="0" w:color="999999"/>
            </w:tcBorders>
            <w:shd w:val="clear" w:color="auto" w:fill="D8D8D8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6F75849B" w14:textId="7C45B612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Modifications du Document</w:t>
            </w:r>
          </w:p>
        </w:tc>
      </w:tr>
      <w:tr w:rsidR="00E95BDF" w:rsidRPr="00F67763" w14:paraId="409DD473" w14:textId="77777777" w:rsidTr="00E95BDF">
        <w:trPr>
          <w:trHeight w:val="305"/>
          <w:jc w:val="center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1642BB79" w14:textId="77777777" w:rsidR="00E95BDF" w:rsidRPr="00F67763" w:rsidRDefault="00E95BDF" w:rsidP="00DB6FEB">
            <w:pPr>
              <w:pStyle w:val="Corps"/>
              <w:tabs>
                <w:tab w:val="left" w:pos="709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Edition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191EC782" w14:textId="77777777" w:rsidR="00E95BDF" w:rsidRPr="00F67763" w:rsidRDefault="00E95BDF" w:rsidP="00DB6FEB">
            <w:pPr>
              <w:pStyle w:val="Corps"/>
              <w:tabs>
                <w:tab w:val="left" w:pos="709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Révision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4CD882B1" w14:textId="77777777" w:rsidR="00E95BDF" w:rsidRPr="00F67763" w:rsidRDefault="00E95BDF" w:rsidP="00DB6FEB">
            <w:pPr>
              <w:pStyle w:val="Corps"/>
              <w:tabs>
                <w:tab w:val="left" w:pos="709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Date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291AB08C" w14:textId="77777777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Pages Modifiées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168" w:type="dxa"/>
              <w:bottom w:w="80" w:type="dxa"/>
              <w:right w:w="80" w:type="dxa"/>
            </w:tcMar>
            <w:vAlign w:val="center"/>
          </w:tcPr>
          <w:p w14:paraId="7FF3A214" w14:textId="77777777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spacing w:before="60" w:after="60"/>
            </w:pPr>
            <w:r w:rsidRPr="00F67763">
              <w:rPr>
                <w:rStyle w:val="Aucun"/>
                <w:b/>
                <w:bCs/>
                <w:lang w:val="fr-FR"/>
              </w:rPr>
              <w:t>Observations</w:t>
            </w:r>
          </w:p>
        </w:tc>
      </w:tr>
      <w:tr w:rsidR="00E95BDF" w:rsidRPr="00F67763" w14:paraId="5F4C56EB" w14:textId="77777777" w:rsidTr="00E95BDF">
        <w:trPr>
          <w:trHeight w:val="284"/>
          <w:jc w:val="center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01EC0AEF" w14:textId="41299C43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  <w:r w:rsidRPr="00F67763">
              <w:rPr>
                <w:rStyle w:val="Aucun"/>
                <w:sz w:val="20"/>
                <w:szCs w:val="20"/>
                <w:lang w:val="fr-FR"/>
              </w:rPr>
              <w:t>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576C2D6B" w14:textId="77777777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  <w:r w:rsidRPr="00F67763">
              <w:rPr>
                <w:rStyle w:val="Aucun"/>
                <w:sz w:val="20"/>
                <w:szCs w:val="20"/>
                <w:lang w:val="fr-FR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6C173D5C" w14:textId="7E10AF8E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  <w:r w:rsidRPr="00F67763">
              <w:rPr>
                <w:rStyle w:val="Aucun"/>
                <w:sz w:val="20"/>
                <w:szCs w:val="20"/>
                <w:lang w:val="fr-FR"/>
              </w:rPr>
              <w:t>2</w:t>
            </w:r>
            <w:r w:rsidR="00472D12">
              <w:rPr>
                <w:rStyle w:val="Aucun"/>
                <w:sz w:val="20"/>
                <w:szCs w:val="20"/>
                <w:lang w:val="fr-FR"/>
              </w:rPr>
              <w:t>8</w:t>
            </w:r>
            <w:r w:rsidRPr="00F67763">
              <w:rPr>
                <w:rStyle w:val="Aucun"/>
                <w:sz w:val="20"/>
                <w:szCs w:val="20"/>
                <w:lang w:val="fr-FR"/>
              </w:rPr>
              <w:t>/0</w:t>
            </w:r>
            <w:r w:rsidR="00CF09A0">
              <w:rPr>
                <w:rStyle w:val="Aucun"/>
                <w:sz w:val="20"/>
                <w:szCs w:val="20"/>
                <w:lang w:val="fr-FR"/>
              </w:rPr>
              <w:t>5</w:t>
            </w:r>
            <w:r w:rsidRPr="00F67763">
              <w:rPr>
                <w:rStyle w:val="Aucun"/>
                <w:sz w:val="20"/>
                <w:szCs w:val="20"/>
                <w:lang w:val="fr-FR"/>
              </w:rPr>
              <w:t>/2025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5299DAF2" w14:textId="77777777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</w:tabs>
              <w:rPr>
                <w:sz w:val="20"/>
                <w:szCs w:val="20"/>
              </w:rPr>
            </w:pPr>
            <w:r w:rsidRPr="00F67763">
              <w:rPr>
                <w:rStyle w:val="Aucun"/>
                <w:sz w:val="20"/>
                <w:szCs w:val="20"/>
                <w:lang w:val="fr-FR"/>
              </w:rPr>
              <w:t>/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73715EBC" w14:textId="77777777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rPr>
                <w:sz w:val="20"/>
                <w:szCs w:val="20"/>
              </w:rPr>
            </w:pPr>
            <w:r w:rsidRPr="00F67763">
              <w:rPr>
                <w:rStyle w:val="Aucun"/>
                <w:sz w:val="20"/>
                <w:szCs w:val="20"/>
                <w:lang w:val="fr-FR"/>
              </w:rPr>
              <w:t>Création</w:t>
            </w:r>
          </w:p>
        </w:tc>
      </w:tr>
      <w:tr w:rsidR="00E95BDF" w:rsidRPr="00F67763" w14:paraId="36AD2F6F" w14:textId="77777777" w:rsidTr="00E95BDF">
        <w:trPr>
          <w:trHeight w:val="213"/>
          <w:jc w:val="center"/>
        </w:trPr>
        <w:tc>
          <w:tcPr>
            <w:tcW w:w="102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0EAF62B2" w14:textId="46BBED97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7969FAA9" w14:textId="1EFC0E43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71C227D8" w14:textId="71FA00C2" w:rsidR="00E95BDF" w:rsidRPr="00F67763" w:rsidRDefault="00E95BDF" w:rsidP="00DB6FEB">
            <w:pPr>
              <w:pStyle w:val="Corps"/>
              <w:tabs>
                <w:tab w:val="left" w:pos="709"/>
              </w:tabs>
              <w:rPr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407F6C73" w14:textId="032D0A8A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</w:tabs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168" w:type="dxa"/>
              <w:bottom w:w="57" w:type="dxa"/>
              <w:right w:w="80" w:type="dxa"/>
            </w:tcMar>
            <w:vAlign w:val="center"/>
          </w:tcPr>
          <w:p w14:paraId="73704FAA" w14:textId="33EC16A2" w:rsidR="00E95BDF" w:rsidRPr="00F67763" w:rsidRDefault="00E95BDF" w:rsidP="00DB6FEB">
            <w:pPr>
              <w:pStyle w:val="Corps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rPr>
                <w:sz w:val="20"/>
                <w:szCs w:val="20"/>
              </w:rPr>
            </w:pPr>
          </w:p>
        </w:tc>
      </w:tr>
    </w:tbl>
    <w:p w14:paraId="2D0186C6" w14:textId="77777777" w:rsidR="00E95BDF" w:rsidRPr="00F67763" w:rsidRDefault="00E95BDF" w:rsidP="00DB6FEB">
      <w:pPr>
        <w:pStyle w:val="Corps"/>
        <w:rPr>
          <w:rStyle w:val="Aucun"/>
          <w:lang w:val="fr-FR"/>
        </w:rPr>
      </w:pPr>
    </w:p>
    <w:p w14:paraId="4F393677" w14:textId="60EB4D84" w:rsidR="00E95BDF" w:rsidRPr="00F67763" w:rsidRDefault="00E95BDF" w:rsidP="00DB6FEB">
      <w:pPr>
        <w:pStyle w:val="Corps"/>
        <w:rPr>
          <w:rStyle w:val="Aucun"/>
          <w:rFonts w:asciiTheme="minorHAnsi" w:hAnsiTheme="minorHAnsi" w:cstheme="minorHAnsi"/>
          <w:lang w:val="fr-FR"/>
        </w:rPr>
      </w:pPr>
    </w:p>
    <w:p w14:paraId="3E09BC6F" w14:textId="77777777" w:rsidR="00E95BDF" w:rsidRPr="00F67763" w:rsidRDefault="00E95BDF" w:rsidP="00DB6FEB">
      <w:pPr>
        <w:pStyle w:val="Corps"/>
        <w:rPr>
          <w:rStyle w:val="Aucun"/>
          <w:rFonts w:asciiTheme="minorHAnsi" w:hAnsiTheme="minorHAnsi" w:cstheme="minorHAnsi"/>
          <w:lang w:val="fr-FR"/>
        </w:rPr>
      </w:pPr>
    </w:p>
    <w:p w14:paraId="35B58A66" w14:textId="77777777" w:rsidR="00F67763" w:rsidRDefault="00F67763" w:rsidP="00DB6FEB">
      <w:pPr>
        <w:jc w:val="both"/>
        <w:rPr>
          <w:rFonts w:eastAsiaTheme="majorEastAsia" w:cstheme="minorHAnsi"/>
          <w:b/>
          <w:sz w:val="28"/>
          <w:szCs w:val="32"/>
        </w:rPr>
      </w:pPr>
      <w:r>
        <w:rPr>
          <w:rFonts w:cstheme="minorHAnsi"/>
        </w:rPr>
        <w:br w:type="page"/>
      </w:r>
    </w:p>
    <w:p w14:paraId="1AC1B78A" w14:textId="59EEB57E" w:rsidR="002F3B2D" w:rsidRPr="00F67763" w:rsidRDefault="002F3B2D" w:rsidP="00DB6FEB">
      <w:pPr>
        <w:pStyle w:val="Titre1"/>
        <w:jc w:val="both"/>
        <w:rPr>
          <w:rFonts w:cstheme="minorHAnsi"/>
        </w:rPr>
      </w:pPr>
      <w:r w:rsidRPr="00F67763">
        <w:rPr>
          <w:rFonts w:cstheme="minorHAnsi"/>
        </w:rPr>
        <w:lastRenderedPageBreak/>
        <w:t>Prérequis</w:t>
      </w:r>
    </w:p>
    <w:p w14:paraId="7289E00A" w14:textId="77777777" w:rsidR="00432DF8" w:rsidRPr="00F67763" w:rsidRDefault="00432DF8" w:rsidP="00DB6FEB">
      <w:pPr>
        <w:jc w:val="both"/>
        <w:rPr>
          <w:rFonts w:cstheme="minorHAnsi"/>
        </w:rPr>
      </w:pPr>
    </w:p>
    <w:p w14:paraId="37AC07BE" w14:textId="38C2C3CD" w:rsidR="00F751B1" w:rsidRDefault="00F751B1" w:rsidP="00DB6FEB">
      <w:pPr>
        <w:pStyle w:val="Paragraphedeliste"/>
        <w:numPr>
          <w:ilvl w:val="0"/>
          <w:numId w:val="3"/>
        </w:numPr>
        <w:jc w:val="both"/>
      </w:pPr>
      <w:r>
        <w:t xml:space="preserve">La carte HVPA est entièrement câblée sans le </w:t>
      </w:r>
      <w:r w:rsidR="00890858">
        <w:t>photomultiplicateur</w:t>
      </w:r>
    </w:p>
    <w:p w14:paraId="782847A6" w14:textId="4B6809BB" w:rsidR="000B60D3" w:rsidRDefault="00AB7B46" w:rsidP="00DB6FEB">
      <w:pPr>
        <w:pStyle w:val="Paragraphedeliste"/>
        <w:numPr>
          <w:ilvl w:val="0"/>
          <w:numId w:val="3"/>
        </w:numPr>
        <w:jc w:val="both"/>
        <w:rPr>
          <w:rFonts w:cstheme="minorHAnsi"/>
        </w:rPr>
      </w:pPr>
      <w:r w:rsidRPr="00F67763">
        <w:rPr>
          <w:rFonts w:cstheme="minorHAnsi"/>
        </w:rPr>
        <w:t xml:space="preserve">La carte </w:t>
      </w:r>
      <w:r w:rsidR="00F751B1">
        <w:rPr>
          <w:rFonts w:cstheme="minorHAnsi"/>
        </w:rPr>
        <w:t>HVPA</w:t>
      </w:r>
      <w:r w:rsidR="000B60D3" w:rsidRPr="00F67763">
        <w:rPr>
          <w:rFonts w:cstheme="minorHAnsi"/>
        </w:rPr>
        <w:t xml:space="preserve"> </w:t>
      </w:r>
      <w:r w:rsidRPr="00F67763">
        <w:rPr>
          <w:rFonts w:cstheme="minorHAnsi"/>
        </w:rPr>
        <w:t xml:space="preserve">doit être </w:t>
      </w:r>
      <w:r w:rsidR="000B60D3" w:rsidRPr="00F67763">
        <w:rPr>
          <w:rFonts w:cstheme="minorHAnsi"/>
        </w:rPr>
        <w:t xml:space="preserve">connectée au banc </w:t>
      </w:r>
      <w:r w:rsidR="00F751B1">
        <w:rPr>
          <w:rFonts w:cstheme="minorHAnsi"/>
        </w:rPr>
        <w:t>HVPA</w:t>
      </w:r>
      <w:r w:rsidR="000B60D3" w:rsidRPr="00F67763">
        <w:rPr>
          <w:rFonts w:cstheme="minorHAnsi"/>
        </w:rPr>
        <w:t xml:space="preserve"> qui assure les fonctions suivantes :</w:t>
      </w:r>
    </w:p>
    <w:p w14:paraId="42244C1D" w14:textId="0877BF5E" w:rsidR="00F341C1" w:rsidRPr="00F67763" w:rsidRDefault="00F341C1" w:rsidP="00F341C1">
      <w:pPr>
        <w:pStyle w:val="Paragraphedeliste"/>
        <w:numPr>
          <w:ilvl w:val="1"/>
          <w:numId w:val="3"/>
        </w:numPr>
        <w:rPr>
          <w:rFonts w:cstheme="minorHAnsi"/>
        </w:rPr>
      </w:pPr>
      <w:r w:rsidRPr="00F67763">
        <w:rPr>
          <w:rFonts w:cstheme="minorHAnsi"/>
        </w:rPr>
        <w:t>Alimentation de la carte avec les tensions +6V, -6V</w:t>
      </w:r>
      <w:r>
        <w:rPr>
          <w:rFonts w:cstheme="minorHAnsi"/>
        </w:rPr>
        <w:t xml:space="preserve">, </w:t>
      </w:r>
      <w:r w:rsidR="003233C4">
        <w:rPr>
          <w:rFonts w:cstheme="minorHAnsi"/>
        </w:rPr>
        <w:t>+</w:t>
      </w:r>
      <w:r w:rsidRPr="00F67763">
        <w:rPr>
          <w:rFonts w:cstheme="minorHAnsi"/>
        </w:rPr>
        <w:t>3V</w:t>
      </w:r>
      <w:r>
        <w:rPr>
          <w:rFonts w:cstheme="minorHAnsi"/>
        </w:rPr>
        <w:t xml:space="preserve">3, </w:t>
      </w:r>
      <w:r w:rsidR="003233C4">
        <w:rPr>
          <w:rFonts w:cstheme="minorHAnsi"/>
        </w:rPr>
        <w:t>+</w:t>
      </w:r>
      <w:r>
        <w:rPr>
          <w:rFonts w:cstheme="minorHAnsi"/>
        </w:rPr>
        <w:t>1V8</w:t>
      </w:r>
    </w:p>
    <w:p w14:paraId="0588CED4" w14:textId="72395595" w:rsidR="00F341C1" w:rsidRPr="00F67763" w:rsidRDefault="00992EA5" w:rsidP="00F341C1">
      <w:pPr>
        <w:pStyle w:val="Paragraphedeliste"/>
        <w:numPr>
          <w:ilvl w:val="1"/>
          <w:numId w:val="3"/>
        </w:numPr>
        <w:rPr>
          <w:rFonts w:cstheme="minorHAnsi"/>
        </w:rPr>
      </w:pPr>
      <w:r>
        <w:rPr>
          <w:rFonts w:cstheme="minorHAnsi"/>
        </w:rPr>
        <w:t>Relève les différents signaux nécessaire</w:t>
      </w:r>
      <w:r w:rsidR="000A33FF">
        <w:rPr>
          <w:rFonts w:cstheme="minorHAnsi"/>
        </w:rPr>
        <w:t>s</w:t>
      </w:r>
    </w:p>
    <w:p w14:paraId="6C7349C5" w14:textId="4173C4F3" w:rsidR="00F341C1" w:rsidRPr="00F67763" w:rsidRDefault="00F341C1" w:rsidP="00F341C1">
      <w:pPr>
        <w:pStyle w:val="Paragraphedeliste"/>
        <w:numPr>
          <w:ilvl w:val="1"/>
          <w:numId w:val="3"/>
        </w:numPr>
        <w:rPr>
          <w:rFonts w:cstheme="minorHAnsi"/>
        </w:rPr>
      </w:pPr>
      <w:r w:rsidRPr="00F67763">
        <w:rPr>
          <w:rFonts w:cstheme="minorHAnsi"/>
        </w:rPr>
        <w:t>Exécution des tests nécessaires à la vérification des critères d’acceptation</w:t>
      </w:r>
    </w:p>
    <w:p w14:paraId="714A1569" w14:textId="77777777" w:rsidR="00F341C1" w:rsidRPr="00F67763" w:rsidRDefault="00F341C1" w:rsidP="00F341C1">
      <w:pPr>
        <w:pStyle w:val="Paragraphedeliste"/>
        <w:jc w:val="both"/>
        <w:rPr>
          <w:rFonts w:cstheme="minorHAnsi"/>
        </w:rPr>
      </w:pPr>
    </w:p>
    <w:p w14:paraId="7D555B25" w14:textId="6E7C6C1E" w:rsidR="007D19C2" w:rsidRPr="00F67763" w:rsidRDefault="007D19C2" w:rsidP="00DB6FEB">
      <w:pPr>
        <w:pStyle w:val="Titre1"/>
        <w:jc w:val="both"/>
      </w:pPr>
      <w:r w:rsidRPr="00F67763">
        <w:t>Connecteurs</w:t>
      </w:r>
    </w:p>
    <w:p w14:paraId="7AABBFF7" w14:textId="77777777" w:rsidR="00C03E24" w:rsidRPr="00F67763" w:rsidRDefault="00C03E24" w:rsidP="00DB6FEB">
      <w:pPr>
        <w:jc w:val="both"/>
        <w:rPr>
          <w:rFonts w:cstheme="minorHAnsi"/>
        </w:rPr>
      </w:pPr>
    </w:p>
    <w:p w14:paraId="6695A977" w14:textId="77777777" w:rsidR="00F751B1" w:rsidRDefault="00F751B1" w:rsidP="00DB6FEB">
      <w:pPr>
        <w:pStyle w:val="Paragraphedeliste"/>
        <w:numPr>
          <w:ilvl w:val="0"/>
          <w:numId w:val="3"/>
        </w:numPr>
        <w:jc w:val="both"/>
        <w:rPr>
          <w:rFonts w:cstheme="minorHAnsi"/>
        </w:rPr>
      </w:pPr>
      <w:r w:rsidRPr="00F751B1">
        <w:rPr>
          <w:rFonts w:cstheme="minorHAnsi"/>
        </w:rPr>
        <w:t xml:space="preserve">1 x </w:t>
      </w:r>
      <w:proofErr w:type="spellStart"/>
      <w:r w:rsidRPr="00F751B1">
        <w:rPr>
          <w:rFonts w:cstheme="minorHAnsi"/>
        </w:rPr>
        <w:t>Samtec</w:t>
      </w:r>
      <w:proofErr w:type="spellEnd"/>
      <w:r w:rsidRPr="00F751B1">
        <w:rPr>
          <w:rFonts w:cstheme="minorHAnsi"/>
        </w:rPr>
        <w:t xml:space="preserve"> QTE-20-01-L-D-A (Mâle)</w:t>
      </w:r>
    </w:p>
    <w:p w14:paraId="4F5347DA" w14:textId="09BE5A2A" w:rsidR="00F751B1" w:rsidRPr="00F751B1" w:rsidRDefault="00F751B1" w:rsidP="00DB6FEB">
      <w:pPr>
        <w:pStyle w:val="Paragraphedeliste"/>
        <w:numPr>
          <w:ilvl w:val="0"/>
          <w:numId w:val="3"/>
        </w:numPr>
        <w:jc w:val="both"/>
        <w:rPr>
          <w:rFonts w:cstheme="minorHAnsi"/>
        </w:rPr>
      </w:pPr>
      <w:r w:rsidRPr="00F751B1">
        <w:rPr>
          <w:rFonts w:cstheme="minorHAnsi"/>
        </w:rPr>
        <w:t>1 x PM1 pour PHOTOMULTIPLIER Tube, PM_R12992-100</w:t>
      </w:r>
    </w:p>
    <w:p w14:paraId="7D1493F8" w14:textId="77777777" w:rsidR="00AB7B46" w:rsidRPr="00F67763" w:rsidRDefault="00AB7B46" w:rsidP="00DB6FEB">
      <w:pPr>
        <w:pStyle w:val="Paragraphedeliste"/>
        <w:jc w:val="both"/>
        <w:rPr>
          <w:rFonts w:cstheme="minorHAnsi"/>
        </w:rPr>
      </w:pPr>
    </w:p>
    <w:p w14:paraId="384A7999" w14:textId="55117389" w:rsidR="0073137C" w:rsidRPr="00F67763" w:rsidRDefault="00AB7B46" w:rsidP="00DB6FEB">
      <w:pPr>
        <w:pStyle w:val="Titre1"/>
        <w:jc w:val="both"/>
        <w:rPr>
          <w:rFonts w:cstheme="minorHAnsi"/>
        </w:rPr>
      </w:pPr>
      <w:r w:rsidRPr="00F67763">
        <w:rPr>
          <w:rFonts w:cstheme="minorHAnsi"/>
        </w:rPr>
        <w:t xml:space="preserve">Critères d’acceptation de la carte </w:t>
      </w:r>
      <w:r w:rsidR="00AC4D31">
        <w:rPr>
          <w:rFonts w:cstheme="minorHAnsi"/>
        </w:rPr>
        <w:t>HVPA</w:t>
      </w:r>
    </w:p>
    <w:p w14:paraId="02A8F203" w14:textId="77777777" w:rsidR="00AB7B46" w:rsidRPr="00F67763" w:rsidRDefault="00AB7B46" w:rsidP="00DB6FEB">
      <w:pPr>
        <w:jc w:val="both"/>
        <w:rPr>
          <w:rFonts w:cstheme="minorHAnsi"/>
        </w:rPr>
      </w:pPr>
    </w:p>
    <w:p w14:paraId="2022BEFD" w14:textId="52F8DD5C" w:rsidR="0061379E" w:rsidRPr="00F67763" w:rsidRDefault="0061379E" w:rsidP="00DB6FEB">
      <w:pPr>
        <w:pStyle w:val="Titre2"/>
        <w:jc w:val="both"/>
        <w:rPr>
          <w:rFonts w:cstheme="minorHAnsi"/>
        </w:rPr>
      </w:pPr>
      <w:r w:rsidRPr="00F67763">
        <w:rPr>
          <w:rFonts w:cstheme="minorHAnsi"/>
        </w:rPr>
        <w:t>Le test fonctionnel consiste à</w:t>
      </w:r>
      <w:r w:rsidR="00432DF8" w:rsidRPr="00F67763">
        <w:rPr>
          <w:rFonts w:cstheme="minorHAnsi"/>
        </w:rPr>
        <w:t> :</w:t>
      </w:r>
    </w:p>
    <w:p w14:paraId="3050F481" w14:textId="77777777" w:rsidR="00432DF8" w:rsidRPr="00F67763" w:rsidRDefault="00432DF8" w:rsidP="00DB6FEB">
      <w:pPr>
        <w:jc w:val="both"/>
        <w:rPr>
          <w:rFonts w:cstheme="minorHAnsi"/>
        </w:rPr>
      </w:pPr>
    </w:p>
    <w:p w14:paraId="5A5D8881" w14:textId="632C5539" w:rsidR="003E741E" w:rsidRDefault="003E741E" w:rsidP="003E741E">
      <w:pPr>
        <w:pStyle w:val="Paragraphedeliste"/>
        <w:numPr>
          <w:ilvl w:val="0"/>
          <w:numId w:val="18"/>
        </w:numPr>
        <w:ind w:left="993" w:hanging="927"/>
        <w:rPr>
          <w:rFonts w:cstheme="minorHAnsi"/>
        </w:rPr>
      </w:pPr>
      <w:bookmarkStart w:id="0" w:name="_Ref192238005"/>
      <w:bookmarkStart w:id="1" w:name="_Ref193873690"/>
      <w:r w:rsidRPr="001B446D">
        <w:rPr>
          <w:rFonts w:cstheme="minorHAnsi"/>
        </w:rPr>
        <w:t>Vérifier les tensions d’alimentation et la consommation de la carte (tensions, courants, inrush)</w:t>
      </w:r>
      <w:bookmarkEnd w:id="0"/>
    </w:p>
    <w:p w14:paraId="36CE5176" w14:textId="77777777" w:rsidR="000A130E" w:rsidRPr="003E741E" w:rsidRDefault="000A130E" w:rsidP="000A130E">
      <w:pPr>
        <w:pStyle w:val="Paragraphedeliste"/>
        <w:ind w:left="993"/>
        <w:rPr>
          <w:rFonts w:cstheme="minorHAnsi"/>
        </w:rPr>
      </w:pPr>
    </w:p>
    <w:p w14:paraId="64925AC9" w14:textId="6ADB0222" w:rsidR="003209B1" w:rsidRDefault="000A130E" w:rsidP="000A130E">
      <w:pPr>
        <w:pStyle w:val="Paragraphedeliste"/>
        <w:tabs>
          <w:tab w:val="left" w:pos="993"/>
        </w:tabs>
        <w:ind w:left="426"/>
        <w:jc w:val="both"/>
      </w:pPr>
      <w:bookmarkStart w:id="2" w:name="_Ref193884797"/>
      <w:r>
        <w:tab/>
      </w:r>
      <w:r w:rsidR="003209B1">
        <w:t>Vérifier le bon fonctionnement de la haute tension :</w:t>
      </w:r>
      <w:bookmarkEnd w:id="1"/>
      <w:bookmarkEnd w:id="2"/>
    </w:p>
    <w:p w14:paraId="5DB1B951" w14:textId="11577918" w:rsidR="003209B1" w:rsidRPr="002E1724" w:rsidRDefault="003209B1" w:rsidP="000A130E">
      <w:pPr>
        <w:pStyle w:val="Paragraphedeliste"/>
        <w:numPr>
          <w:ilvl w:val="0"/>
          <w:numId w:val="18"/>
        </w:numPr>
        <w:tabs>
          <w:tab w:val="left" w:pos="993"/>
        </w:tabs>
        <w:ind w:left="426"/>
        <w:jc w:val="both"/>
        <w:rPr>
          <w:color w:val="BF8F00" w:themeColor="accent4" w:themeShade="BF"/>
        </w:rPr>
      </w:pPr>
      <w:bookmarkStart w:id="3" w:name="_Ref199319511"/>
      <w:r>
        <w:t>Vérifier l’acquisition temporelle de la sortie</w:t>
      </w:r>
      <w:bookmarkEnd w:id="3"/>
    </w:p>
    <w:p w14:paraId="061F52A3" w14:textId="6EEDBB40" w:rsidR="003209B1" w:rsidRDefault="009513CE" w:rsidP="000A130E">
      <w:pPr>
        <w:pStyle w:val="Paragraphedeliste"/>
        <w:numPr>
          <w:ilvl w:val="0"/>
          <w:numId w:val="18"/>
        </w:numPr>
        <w:tabs>
          <w:tab w:val="left" w:pos="993"/>
        </w:tabs>
        <w:ind w:left="426"/>
        <w:jc w:val="both"/>
      </w:pPr>
      <w:bookmarkStart w:id="4" w:name="_Ref199319546"/>
      <w:r>
        <w:t>Relever</w:t>
      </w:r>
      <w:r w:rsidR="003209B1">
        <w:t xml:space="preserve"> le temps de démarrage de l’oscillateur</w:t>
      </w:r>
      <w:bookmarkEnd w:id="4"/>
    </w:p>
    <w:p w14:paraId="7AB1F481" w14:textId="6358B550" w:rsidR="003209B1" w:rsidRDefault="003209B1" w:rsidP="000A130E">
      <w:pPr>
        <w:pStyle w:val="Paragraphedeliste"/>
        <w:numPr>
          <w:ilvl w:val="0"/>
          <w:numId w:val="18"/>
        </w:numPr>
        <w:tabs>
          <w:tab w:val="left" w:pos="993"/>
        </w:tabs>
        <w:ind w:left="426"/>
        <w:jc w:val="both"/>
      </w:pPr>
      <w:bookmarkStart w:id="5" w:name="_Ref199319564"/>
      <w:r>
        <w:t>Relever la fréquence au primaire et secondaire du transfo</w:t>
      </w:r>
      <w:bookmarkEnd w:id="5"/>
    </w:p>
    <w:p w14:paraId="17FDE909" w14:textId="2BC73BB7" w:rsidR="003209B1" w:rsidRDefault="009513CE" w:rsidP="000A130E">
      <w:pPr>
        <w:pStyle w:val="Paragraphedeliste"/>
        <w:numPr>
          <w:ilvl w:val="0"/>
          <w:numId w:val="18"/>
        </w:numPr>
        <w:tabs>
          <w:tab w:val="left" w:pos="993"/>
        </w:tabs>
        <w:ind w:left="426"/>
        <w:jc w:val="both"/>
      </w:pPr>
      <w:bookmarkStart w:id="6" w:name="_Ref199319572"/>
      <w:r>
        <w:t>Relever</w:t>
      </w:r>
      <w:r w:rsidR="003209B1">
        <w:t xml:space="preserve"> le délai de coupure de la HT</w:t>
      </w:r>
      <w:bookmarkEnd w:id="6"/>
      <w:r w:rsidR="003209B1">
        <w:t xml:space="preserve"> </w:t>
      </w:r>
      <w:bookmarkStart w:id="7" w:name="_Ref193873166"/>
    </w:p>
    <w:p w14:paraId="02E1AE9A" w14:textId="20331988" w:rsidR="003209B1" w:rsidRDefault="003209B1" w:rsidP="003209B1">
      <w:pPr>
        <w:pStyle w:val="Paragraphedeliste"/>
        <w:numPr>
          <w:ilvl w:val="0"/>
          <w:numId w:val="18"/>
        </w:numPr>
        <w:tabs>
          <w:tab w:val="left" w:pos="993"/>
        </w:tabs>
        <w:ind w:left="426"/>
        <w:jc w:val="both"/>
      </w:pPr>
      <w:bookmarkStart w:id="8" w:name="_Ref193891738"/>
      <w:bookmarkStart w:id="9" w:name="_Ref199319580"/>
      <w:r>
        <w:t xml:space="preserve">Vérifier le bon fonctionnement du </w:t>
      </w:r>
      <w:bookmarkEnd w:id="7"/>
      <w:bookmarkEnd w:id="8"/>
      <w:r w:rsidR="00F76E3A">
        <w:t>préamplificateur</w:t>
      </w:r>
      <w:r w:rsidR="000A130E">
        <w:t xml:space="preserve"> (PACTA)</w:t>
      </w:r>
      <w:bookmarkEnd w:id="9"/>
    </w:p>
    <w:p w14:paraId="215ADAD2" w14:textId="77777777" w:rsidR="003209B1" w:rsidRDefault="003209B1" w:rsidP="003209B1">
      <w:pPr>
        <w:jc w:val="both"/>
        <w:rPr>
          <w:rFonts w:eastAsiaTheme="majorEastAsia" w:cstheme="minorHAnsi"/>
          <w:sz w:val="24"/>
          <w:szCs w:val="26"/>
        </w:rPr>
      </w:pPr>
      <w:r>
        <w:rPr>
          <w:rFonts w:cstheme="minorHAnsi"/>
        </w:rPr>
        <w:br w:type="page"/>
      </w:r>
    </w:p>
    <w:p w14:paraId="35896782" w14:textId="77777777" w:rsidR="003209B1" w:rsidRPr="00F67763" w:rsidRDefault="003209B1" w:rsidP="003209B1">
      <w:pPr>
        <w:pStyle w:val="Titre2"/>
        <w:jc w:val="both"/>
        <w:rPr>
          <w:rFonts w:cstheme="minorHAnsi"/>
        </w:rPr>
      </w:pPr>
      <w:r w:rsidRPr="00F67763">
        <w:rPr>
          <w:rFonts w:cstheme="minorHAnsi"/>
        </w:rPr>
        <w:lastRenderedPageBreak/>
        <w:t>Tableau récapitulatif des tensions et courants des E/S à vérifier</w:t>
      </w:r>
    </w:p>
    <w:p w14:paraId="7354A90F" w14:textId="77777777" w:rsidR="003209B1" w:rsidRPr="00F67763" w:rsidRDefault="003209B1" w:rsidP="003209B1">
      <w:pPr>
        <w:jc w:val="both"/>
        <w:rPr>
          <w:rFonts w:cstheme="minorHAnsi"/>
        </w:rPr>
      </w:pPr>
    </w:p>
    <w:p w14:paraId="11E6A58E" w14:textId="77777777" w:rsidR="003209B1" w:rsidRPr="00F67763" w:rsidRDefault="003209B1" w:rsidP="003209B1">
      <w:pPr>
        <w:jc w:val="both"/>
        <w:rPr>
          <w:rFonts w:cstheme="minorHAnsi"/>
        </w:rPr>
      </w:pPr>
      <w:r w:rsidRPr="00F67763">
        <w:rPr>
          <w:rFonts w:cstheme="minorHAnsi"/>
        </w:rPr>
        <w:t xml:space="preserve">Remarque : </w:t>
      </w:r>
    </w:p>
    <w:p w14:paraId="5869EADD" w14:textId="64E2F586" w:rsidR="003209B1" w:rsidRDefault="003209B1" w:rsidP="003209B1">
      <w:pPr>
        <w:pStyle w:val="Paragraphedeliste"/>
        <w:numPr>
          <w:ilvl w:val="0"/>
          <w:numId w:val="3"/>
        </w:numPr>
        <w:jc w:val="both"/>
        <w:rPr>
          <w:rFonts w:cstheme="minorHAnsi"/>
        </w:rPr>
      </w:pPr>
      <w:r w:rsidRPr="00F67763">
        <w:rPr>
          <w:rFonts w:cstheme="minorHAnsi"/>
        </w:rPr>
        <w:t>Les valeurs et tolérances sont à titre indicatif… (25/02/2025)</w:t>
      </w:r>
    </w:p>
    <w:p w14:paraId="7263F58D" w14:textId="6D880F46" w:rsidR="003209B1" w:rsidRPr="007C0094" w:rsidRDefault="007C0094" w:rsidP="001704CC">
      <w:pPr>
        <w:pStyle w:val="Paragraphedeliste"/>
        <w:numPr>
          <w:ilvl w:val="0"/>
          <w:numId w:val="3"/>
        </w:numPr>
        <w:jc w:val="both"/>
        <w:rPr>
          <w:rFonts w:cstheme="minorHAnsi"/>
          <w:b/>
          <w:bCs/>
          <w:sz w:val="24"/>
          <w:szCs w:val="24"/>
        </w:rPr>
      </w:pPr>
      <w:r w:rsidRPr="007C0094">
        <w:rPr>
          <w:rFonts w:cstheme="minorHAnsi"/>
        </w:rPr>
        <w:t>Il existe un point sur la carte qui monte à 2kV (attention à la tenu</w:t>
      </w:r>
      <w:r>
        <w:rPr>
          <w:rFonts w:cstheme="minorHAnsi"/>
        </w:rPr>
        <w:t>e</w:t>
      </w:r>
      <w:r w:rsidRPr="007C0094">
        <w:rPr>
          <w:rFonts w:cstheme="minorHAnsi"/>
        </w:rPr>
        <w:t xml:space="preserve"> en tension sur le banc de test)</w:t>
      </w:r>
    </w:p>
    <w:p w14:paraId="7FD0172F" w14:textId="77777777" w:rsidR="003209B1" w:rsidRPr="00F67763" w:rsidRDefault="003209B1" w:rsidP="003209B1">
      <w:pPr>
        <w:jc w:val="both"/>
        <w:rPr>
          <w:rFonts w:cstheme="minorHAnsi"/>
          <w:b/>
          <w:bCs/>
          <w:sz w:val="24"/>
          <w:szCs w:val="24"/>
        </w:rPr>
      </w:pPr>
      <w:r w:rsidRPr="00F67763">
        <w:rPr>
          <w:rFonts w:cstheme="minorHAnsi"/>
          <w:b/>
          <w:bCs/>
          <w:sz w:val="24"/>
          <w:szCs w:val="24"/>
        </w:rPr>
        <w:t>Alimentations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777"/>
        <w:gridCol w:w="1265"/>
        <w:gridCol w:w="1719"/>
        <w:gridCol w:w="621"/>
        <w:gridCol w:w="1218"/>
        <w:gridCol w:w="625"/>
        <w:gridCol w:w="1842"/>
      </w:tblGrid>
      <w:tr w:rsidR="003209B1" w:rsidRPr="00F67763" w14:paraId="0B0F4251" w14:textId="77777777" w:rsidTr="00247F90">
        <w:tc>
          <w:tcPr>
            <w:tcW w:w="1777" w:type="dxa"/>
            <w:shd w:val="clear" w:color="auto" w:fill="auto"/>
            <w:vAlign w:val="center"/>
          </w:tcPr>
          <w:p w14:paraId="6D1654BE" w14:textId="77777777" w:rsidR="003209B1" w:rsidRPr="00F67763" w:rsidRDefault="003209B1" w:rsidP="00247F90">
            <w:pPr>
              <w:jc w:val="both"/>
              <w:rPr>
                <w:rFonts w:cstheme="minorHAnsi"/>
                <w:b/>
                <w:bCs/>
              </w:rPr>
            </w:pPr>
            <w:r w:rsidRPr="00F67763">
              <w:rPr>
                <w:rFonts w:cstheme="minorHAnsi"/>
                <w:b/>
                <w:bCs/>
              </w:rPr>
              <w:t>Label</w:t>
            </w:r>
          </w:p>
        </w:tc>
        <w:tc>
          <w:tcPr>
            <w:tcW w:w="2984" w:type="dxa"/>
            <w:gridSpan w:val="2"/>
            <w:shd w:val="clear" w:color="auto" w:fill="auto"/>
            <w:vAlign w:val="center"/>
          </w:tcPr>
          <w:p w14:paraId="0CBDE1CE" w14:textId="77777777" w:rsidR="003209B1" w:rsidRPr="00F67763" w:rsidRDefault="003209B1" w:rsidP="00247F90">
            <w:pPr>
              <w:jc w:val="center"/>
              <w:rPr>
                <w:rFonts w:cstheme="minorHAnsi"/>
                <w:b/>
                <w:bCs/>
              </w:rPr>
            </w:pPr>
            <w:r w:rsidRPr="00F67763">
              <w:rPr>
                <w:rFonts w:cstheme="minorHAnsi"/>
                <w:b/>
                <w:bCs/>
              </w:rPr>
              <w:t>Tension</w:t>
            </w:r>
          </w:p>
          <w:p w14:paraId="6B8C5B26" w14:textId="77777777" w:rsidR="003209B1" w:rsidRPr="00F67763" w:rsidRDefault="003209B1" w:rsidP="00247F90">
            <w:pPr>
              <w:jc w:val="center"/>
              <w:rPr>
                <w:rFonts w:cstheme="minorHAnsi"/>
                <w:b/>
                <w:bCs/>
              </w:rPr>
            </w:pPr>
            <w:r w:rsidRPr="00F67763">
              <w:rPr>
                <w:rFonts w:cstheme="minorHAnsi"/>
                <w:b/>
                <w:bCs/>
              </w:rPr>
              <w:t>(A Injecter et Vérifier)</w:t>
            </w:r>
          </w:p>
        </w:tc>
        <w:tc>
          <w:tcPr>
            <w:tcW w:w="2464" w:type="dxa"/>
            <w:gridSpan w:val="3"/>
            <w:shd w:val="clear" w:color="auto" w:fill="auto"/>
            <w:vAlign w:val="center"/>
          </w:tcPr>
          <w:p w14:paraId="0291AD4E" w14:textId="77777777" w:rsidR="003209B1" w:rsidRPr="00F67763" w:rsidRDefault="003209B1" w:rsidP="00247F90">
            <w:pPr>
              <w:jc w:val="center"/>
              <w:rPr>
                <w:rFonts w:cstheme="minorHAnsi"/>
                <w:b/>
                <w:bCs/>
              </w:rPr>
            </w:pPr>
            <w:r w:rsidRPr="00F67763">
              <w:rPr>
                <w:rFonts w:cstheme="minorHAnsi"/>
                <w:b/>
                <w:bCs/>
              </w:rPr>
              <w:t>Courant (mA)</w:t>
            </w:r>
          </w:p>
          <w:p w14:paraId="29B23D6A" w14:textId="77777777" w:rsidR="003209B1" w:rsidRPr="00F67763" w:rsidRDefault="003209B1" w:rsidP="00247F90">
            <w:pPr>
              <w:jc w:val="center"/>
              <w:rPr>
                <w:rFonts w:cstheme="minorHAnsi"/>
                <w:b/>
                <w:bCs/>
              </w:rPr>
            </w:pPr>
            <w:r w:rsidRPr="00F67763">
              <w:rPr>
                <w:rFonts w:cstheme="minorHAnsi"/>
                <w:b/>
                <w:bCs/>
              </w:rPr>
              <w:t>(A Vérifier)</w:t>
            </w:r>
          </w:p>
        </w:tc>
        <w:tc>
          <w:tcPr>
            <w:tcW w:w="1842" w:type="dxa"/>
          </w:tcPr>
          <w:p w14:paraId="35EAC834" w14:textId="77777777" w:rsidR="003209B1" w:rsidRPr="00F67763" w:rsidRDefault="003209B1" w:rsidP="00247F9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3209B1" w:rsidRPr="00F67763" w14:paraId="62FA0821" w14:textId="77777777" w:rsidTr="00247F90">
        <w:tc>
          <w:tcPr>
            <w:tcW w:w="1777" w:type="dxa"/>
            <w:vAlign w:val="center"/>
          </w:tcPr>
          <w:p w14:paraId="636FE594" w14:textId="77777777" w:rsidR="003209B1" w:rsidRPr="00F67763" w:rsidRDefault="003209B1" w:rsidP="00247F9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265" w:type="dxa"/>
            <w:vAlign w:val="center"/>
          </w:tcPr>
          <w:p w14:paraId="56C75BE5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Typique (V)</w:t>
            </w:r>
          </w:p>
        </w:tc>
        <w:tc>
          <w:tcPr>
            <w:tcW w:w="1719" w:type="dxa"/>
            <w:vAlign w:val="center"/>
          </w:tcPr>
          <w:p w14:paraId="391D4712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Tolérance</w:t>
            </w:r>
          </w:p>
        </w:tc>
        <w:tc>
          <w:tcPr>
            <w:tcW w:w="621" w:type="dxa"/>
            <w:vAlign w:val="center"/>
          </w:tcPr>
          <w:p w14:paraId="333C4014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Min</w:t>
            </w:r>
          </w:p>
        </w:tc>
        <w:tc>
          <w:tcPr>
            <w:tcW w:w="1218" w:type="dxa"/>
            <w:vAlign w:val="center"/>
          </w:tcPr>
          <w:p w14:paraId="2972FE22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Typique</w:t>
            </w:r>
          </w:p>
        </w:tc>
        <w:tc>
          <w:tcPr>
            <w:tcW w:w="625" w:type="dxa"/>
            <w:vAlign w:val="center"/>
          </w:tcPr>
          <w:p w14:paraId="3B8C210A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Max</w:t>
            </w:r>
          </w:p>
        </w:tc>
        <w:tc>
          <w:tcPr>
            <w:tcW w:w="1842" w:type="dxa"/>
          </w:tcPr>
          <w:p w14:paraId="09DC4970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</w:p>
        </w:tc>
      </w:tr>
      <w:tr w:rsidR="003209B1" w:rsidRPr="00F67763" w14:paraId="759A6B09" w14:textId="77777777" w:rsidTr="00247F90">
        <w:tc>
          <w:tcPr>
            <w:tcW w:w="1777" w:type="dxa"/>
            <w:vAlign w:val="center"/>
          </w:tcPr>
          <w:p w14:paraId="2D16CDE7" w14:textId="77777777" w:rsidR="003209B1" w:rsidRPr="00F67763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+6V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265" w:type="dxa"/>
            <w:vAlign w:val="center"/>
          </w:tcPr>
          <w:p w14:paraId="5EE5F0AE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+6</w:t>
            </w:r>
          </w:p>
        </w:tc>
        <w:tc>
          <w:tcPr>
            <w:tcW w:w="1719" w:type="dxa"/>
          </w:tcPr>
          <w:p w14:paraId="364F3447" w14:textId="77777777" w:rsidR="003209B1" w:rsidRPr="00F67763" w:rsidRDefault="003209B1" w:rsidP="00247F90">
            <w:pPr>
              <w:jc w:val="center"/>
              <w:rPr>
                <w:rFonts w:cstheme="minorHAnsi"/>
                <w:i/>
                <w:iCs/>
              </w:rPr>
            </w:pPr>
            <w:r w:rsidRPr="003A7F62">
              <w:rPr>
                <w:rFonts w:cstheme="minorHAnsi"/>
              </w:rPr>
              <w:t>+/-5%</w:t>
            </w:r>
          </w:p>
        </w:tc>
        <w:tc>
          <w:tcPr>
            <w:tcW w:w="621" w:type="dxa"/>
            <w:vAlign w:val="center"/>
          </w:tcPr>
          <w:p w14:paraId="1795654E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2,2</w:t>
            </w:r>
          </w:p>
        </w:tc>
        <w:tc>
          <w:tcPr>
            <w:tcW w:w="1218" w:type="dxa"/>
            <w:vAlign w:val="center"/>
          </w:tcPr>
          <w:p w14:paraId="595C2F2F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2,35</w:t>
            </w:r>
          </w:p>
        </w:tc>
        <w:tc>
          <w:tcPr>
            <w:tcW w:w="625" w:type="dxa"/>
            <w:vAlign w:val="center"/>
          </w:tcPr>
          <w:p w14:paraId="408B13B6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2,5</w:t>
            </w:r>
          </w:p>
        </w:tc>
        <w:tc>
          <w:tcPr>
            <w:tcW w:w="1842" w:type="dxa"/>
          </w:tcPr>
          <w:p w14:paraId="32800DB3" w14:textId="77777777" w:rsidR="003209B1" w:rsidRPr="00F67763" w:rsidRDefault="003209B1" w:rsidP="00247F90">
            <w:pPr>
              <w:jc w:val="center"/>
              <w:rPr>
                <w:rFonts w:cstheme="minorHAnsi"/>
                <w:i/>
                <w:iCs/>
              </w:rPr>
            </w:pPr>
          </w:p>
        </w:tc>
      </w:tr>
      <w:tr w:rsidR="003209B1" w:rsidRPr="00F67763" w14:paraId="2F1C3B92" w14:textId="77777777" w:rsidTr="00247F90">
        <w:tc>
          <w:tcPr>
            <w:tcW w:w="1777" w:type="dxa"/>
            <w:vAlign w:val="center"/>
          </w:tcPr>
          <w:p w14:paraId="40091E66" w14:textId="77777777" w:rsidR="003209B1" w:rsidRPr="00F67763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-6V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265" w:type="dxa"/>
            <w:vAlign w:val="center"/>
          </w:tcPr>
          <w:p w14:paraId="38DFF8B6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-6</w:t>
            </w:r>
          </w:p>
        </w:tc>
        <w:tc>
          <w:tcPr>
            <w:tcW w:w="1719" w:type="dxa"/>
          </w:tcPr>
          <w:p w14:paraId="035526CD" w14:textId="77777777" w:rsidR="003209B1" w:rsidRPr="00F67763" w:rsidRDefault="003209B1" w:rsidP="00247F90">
            <w:pPr>
              <w:jc w:val="center"/>
              <w:rPr>
                <w:rFonts w:cstheme="minorHAnsi"/>
                <w:i/>
                <w:iCs/>
              </w:rPr>
            </w:pPr>
            <w:r w:rsidRPr="003A7F62">
              <w:rPr>
                <w:rFonts w:cstheme="minorHAnsi"/>
              </w:rPr>
              <w:t>+/-5%</w:t>
            </w:r>
          </w:p>
        </w:tc>
        <w:tc>
          <w:tcPr>
            <w:tcW w:w="621" w:type="dxa"/>
            <w:vAlign w:val="center"/>
          </w:tcPr>
          <w:p w14:paraId="74BE414A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-2,7</w:t>
            </w:r>
          </w:p>
        </w:tc>
        <w:tc>
          <w:tcPr>
            <w:tcW w:w="1218" w:type="dxa"/>
            <w:vAlign w:val="center"/>
          </w:tcPr>
          <w:p w14:paraId="41DBA447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-2,5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223A1408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-2,3</w:t>
            </w:r>
          </w:p>
        </w:tc>
        <w:tc>
          <w:tcPr>
            <w:tcW w:w="1842" w:type="dxa"/>
          </w:tcPr>
          <w:p w14:paraId="291F4163" w14:textId="77777777" w:rsidR="003209B1" w:rsidRPr="00F67763" w:rsidRDefault="003209B1" w:rsidP="00247F90">
            <w:pPr>
              <w:jc w:val="center"/>
              <w:rPr>
                <w:rFonts w:cstheme="minorHAnsi"/>
                <w:i/>
                <w:iCs/>
              </w:rPr>
            </w:pPr>
          </w:p>
        </w:tc>
      </w:tr>
      <w:tr w:rsidR="003209B1" w:rsidRPr="00F67763" w14:paraId="3F0E1B37" w14:textId="77777777" w:rsidTr="00247F90">
        <w:tc>
          <w:tcPr>
            <w:tcW w:w="1777" w:type="dxa"/>
            <w:vAlign w:val="center"/>
          </w:tcPr>
          <w:p w14:paraId="69262A40" w14:textId="77777777" w:rsidR="003209B1" w:rsidRPr="00F67763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+3V3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265" w:type="dxa"/>
            <w:vAlign w:val="center"/>
          </w:tcPr>
          <w:p w14:paraId="782FCDC3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+3,3</w:t>
            </w:r>
          </w:p>
        </w:tc>
        <w:tc>
          <w:tcPr>
            <w:tcW w:w="1719" w:type="dxa"/>
            <w:vAlign w:val="center"/>
          </w:tcPr>
          <w:p w14:paraId="5CF59CFC" w14:textId="77777777" w:rsidR="003209B1" w:rsidRPr="00F67763" w:rsidRDefault="003209B1" w:rsidP="00247F90">
            <w:pPr>
              <w:jc w:val="center"/>
              <w:rPr>
                <w:rFonts w:cstheme="minorHAnsi"/>
                <w:i/>
                <w:iCs/>
              </w:rPr>
            </w:pPr>
            <w:r w:rsidRPr="00F67763">
              <w:rPr>
                <w:rFonts w:cstheme="minorHAnsi"/>
              </w:rPr>
              <w:t>+/-5%</w:t>
            </w:r>
          </w:p>
        </w:tc>
        <w:tc>
          <w:tcPr>
            <w:tcW w:w="621" w:type="dxa"/>
            <w:vAlign w:val="center"/>
          </w:tcPr>
          <w:p w14:paraId="55946628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38,2</w:t>
            </w:r>
          </w:p>
        </w:tc>
        <w:tc>
          <w:tcPr>
            <w:tcW w:w="1218" w:type="dxa"/>
            <w:vAlign w:val="center"/>
          </w:tcPr>
          <w:p w14:paraId="391FFAFA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40,2</w:t>
            </w:r>
          </w:p>
        </w:tc>
        <w:tc>
          <w:tcPr>
            <w:tcW w:w="625" w:type="dxa"/>
            <w:vAlign w:val="center"/>
          </w:tcPr>
          <w:p w14:paraId="1AEC189F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42,3</w:t>
            </w:r>
          </w:p>
        </w:tc>
        <w:tc>
          <w:tcPr>
            <w:tcW w:w="1842" w:type="dxa"/>
          </w:tcPr>
          <w:p w14:paraId="6E795065" w14:textId="77777777" w:rsidR="003209B1" w:rsidRPr="00F67763" w:rsidRDefault="003209B1" w:rsidP="00247F90">
            <w:pPr>
              <w:jc w:val="center"/>
              <w:rPr>
                <w:rFonts w:cstheme="minorHAnsi"/>
                <w:i/>
                <w:iCs/>
              </w:rPr>
            </w:pPr>
          </w:p>
        </w:tc>
      </w:tr>
      <w:tr w:rsidR="003209B1" w:rsidRPr="00F67763" w14:paraId="24316D25" w14:textId="77777777" w:rsidTr="00247F90">
        <w:tc>
          <w:tcPr>
            <w:tcW w:w="1777" w:type="dxa"/>
            <w:vAlign w:val="center"/>
          </w:tcPr>
          <w:p w14:paraId="1B36F5CF" w14:textId="77777777" w:rsidR="003209B1" w:rsidRPr="00F67763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+</w:t>
            </w:r>
            <w:r>
              <w:rPr>
                <w:rFonts w:cstheme="minorHAnsi"/>
              </w:rPr>
              <w:t>1V8_DU</w:t>
            </w:r>
          </w:p>
        </w:tc>
        <w:tc>
          <w:tcPr>
            <w:tcW w:w="1265" w:type="dxa"/>
            <w:vAlign w:val="center"/>
          </w:tcPr>
          <w:p w14:paraId="2680BE19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A12CD4">
              <w:rPr>
                <w:rFonts w:cstheme="minorHAnsi"/>
              </w:rPr>
              <w:t>+</w:t>
            </w:r>
            <w:r>
              <w:rPr>
                <w:rFonts w:cstheme="minorHAnsi"/>
              </w:rPr>
              <w:t>1,8</w:t>
            </w:r>
          </w:p>
        </w:tc>
        <w:tc>
          <w:tcPr>
            <w:tcW w:w="1719" w:type="dxa"/>
            <w:vAlign w:val="center"/>
          </w:tcPr>
          <w:p w14:paraId="34098BE4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+/-5%</w:t>
            </w:r>
          </w:p>
        </w:tc>
        <w:tc>
          <w:tcPr>
            <w:tcW w:w="621" w:type="dxa"/>
            <w:vAlign w:val="center"/>
          </w:tcPr>
          <w:p w14:paraId="6D487641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5,5</w:t>
            </w:r>
          </w:p>
        </w:tc>
        <w:tc>
          <w:tcPr>
            <w:tcW w:w="1218" w:type="dxa"/>
            <w:vAlign w:val="center"/>
          </w:tcPr>
          <w:p w14:paraId="0FED7FF2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5,8</w:t>
            </w:r>
          </w:p>
        </w:tc>
        <w:tc>
          <w:tcPr>
            <w:tcW w:w="625" w:type="dxa"/>
            <w:vAlign w:val="center"/>
          </w:tcPr>
          <w:p w14:paraId="255222C9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6,2</w:t>
            </w:r>
          </w:p>
        </w:tc>
        <w:tc>
          <w:tcPr>
            <w:tcW w:w="1842" w:type="dxa"/>
          </w:tcPr>
          <w:p w14:paraId="5B0D3184" w14:textId="77777777" w:rsidR="003209B1" w:rsidRPr="00F67763" w:rsidRDefault="003209B1" w:rsidP="00247F90">
            <w:pPr>
              <w:jc w:val="center"/>
              <w:rPr>
                <w:rFonts w:cstheme="minorHAnsi"/>
                <w:i/>
                <w:iCs/>
              </w:rPr>
            </w:pPr>
          </w:p>
        </w:tc>
      </w:tr>
      <w:tr w:rsidR="003209B1" w:rsidRPr="00F67763" w14:paraId="6833FA8A" w14:textId="77777777" w:rsidTr="00247F90">
        <w:tc>
          <w:tcPr>
            <w:tcW w:w="1777" w:type="dxa"/>
            <w:vAlign w:val="center"/>
          </w:tcPr>
          <w:p w14:paraId="1734F644" w14:textId="77777777" w:rsidR="003209B1" w:rsidRPr="00F67763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V_TRANSFO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265" w:type="dxa"/>
            <w:vAlign w:val="center"/>
          </w:tcPr>
          <w:p w14:paraId="65D84FAA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A12CD4">
              <w:rPr>
                <w:rFonts w:cstheme="minorHAnsi"/>
              </w:rPr>
              <w:t>+6V</w:t>
            </w:r>
          </w:p>
        </w:tc>
        <w:tc>
          <w:tcPr>
            <w:tcW w:w="1719" w:type="dxa"/>
            <w:vAlign w:val="center"/>
          </w:tcPr>
          <w:p w14:paraId="3675191B" w14:textId="77777777" w:rsidR="003209B1" w:rsidRPr="00F67763" w:rsidRDefault="003209B1" w:rsidP="00247F90">
            <w:pPr>
              <w:jc w:val="center"/>
              <w:rPr>
                <w:rFonts w:cstheme="minorHAnsi"/>
              </w:rPr>
            </w:pPr>
            <w:r w:rsidRPr="00F67763">
              <w:rPr>
                <w:rFonts w:cstheme="minorHAnsi"/>
              </w:rPr>
              <w:t>+/-5%</w:t>
            </w:r>
          </w:p>
        </w:tc>
        <w:tc>
          <w:tcPr>
            <w:tcW w:w="621" w:type="dxa"/>
            <w:vAlign w:val="center"/>
          </w:tcPr>
          <w:p w14:paraId="4550ED4F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4,75</w:t>
            </w:r>
          </w:p>
        </w:tc>
        <w:tc>
          <w:tcPr>
            <w:tcW w:w="1218" w:type="dxa"/>
            <w:vAlign w:val="center"/>
          </w:tcPr>
          <w:p w14:paraId="4CACDAFF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5,0</w:t>
            </w:r>
          </w:p>
        </w:tc>
        <w:tc>
          <w:tcPr>
            <w:tcW w:w="625" w:type="dxa"/>
            <w:vAlign w:val="center"/>
          </w:tcPr>
          <w:p w14:paraId="1E5A46AD" w14:textId="77777777" w:rsidR="003209B1" w:rsidRPr="00952BB3" w:rsidRDefault="003209B1" w:rsidP="00247F90">
            <w:pPr>
              <w:jc w:val="center"/>
              <w:rPr>
                <w:rFonts w:cstheme="minorHAnsi"/>
                <w:i/>
                <w:iCs/>
                <w:color w:val="808080" w:themeColor="background1" w:themeShade="80"/>
              </w:rPr>
            </w:pPr>
            <w:r w:rsidRPr="00952BB3">
              <w:rPr>
                <w:rFonts w:cstheme="minorHAnsi"/>
                <w:i/>
                <w:iCs/>
                <w:color w:val="808080" w:themeColor="background1" w:themeShade="80"/>
              </w:rPr>
              <w:t>5,25</w:t>
            </w:r>
          </w:p>
        </w:tc>
        <w:tc>
          <w:tcPr>
            <w:tcW w:w="1842" w:type="dxa"/>
          </w:tcPr>
          <w:p w14:paraId="08560CC1" w14:textId="77777777" w:rsidR="003209B1" w:rsidRPr="00F67763" w:rsidRDefault="003209B1" w:rsidP="00247F90">
            <w:pPr>
              <w:jc w:val="center"/>
              <w:rPr>
                <w:rFonts w:cstheme="minorHAnsi"/>
                <w:i/>
                <w:iCs/>
              </w:rPr>
            </w:pPr>
          </w:p>
        </w:tc>
      </w:tr>
    </w:tbl>
    <w:p w14:paraId="2D1F6357" w14:textId="77777777" w:rsidR="003209B1" w:rsidRPr="00A559F7" w:rsidRDefault="003209B1" w:rsidP="003209B1">
      <w:pPr>
        <w:jc w:val="both"/>
        <w:rPr>
          <w:rFonts w:cstheme="minorHAnsi"/>
          <w:b/>
          <w:bCs/>
          <w:sz w:val="24"/>
          <w:szCs w:val="24"/>
          <w:lang w:val="en-GB"/>
        </w:rPr>
      </w:pPr>
    </w:p>
    <w:p w14:paraId="2832C6F7" w14:textId="77777777" w:rsidR="003209B1" w:rsidRDefault="003209B1" w:rsidP="003209B1">
      <w:pPr>
        <w:jc w:val="both"/>
        <w:rPr>
          <w:rFonts w:cstheme="minorHAnsi"/>
          <w:b/>
          <w:bCs/>
          <w:sz w:val="24"/>
          <w:szCs w:val="24"/>
        </w:rPr>
      </w:pPr>
      <w:r w:rsidRPr="00F67763">
        <w:rPr>
          <w:rFonts w:cstheme="minorHAnsi"/>
          <w:b/>
          <w:bCs/>
          <w:sz w:val="24"/>
          <w:szCs w:val="24"/>
        </w:rPr>
        <w:t>Sorties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413"/>
        <w:gridCol w:w="992"/>
        <w:gridCol w:w="1559"/>
        <w:gridCol w:w="993"/>
        <w:gridCol w:w="3179"/>
        <w:gridCol w:w="931"/>
      </w:tblGrid>
      <w:tr w:rsidR="003209B1" w:rsidRPr="00A12CD4" w14:paraId="1699A6C1" w14:textId="77777777" w:rsidTr="00247F90">
        <w:tc>
          <w:tcPr>
            <w:tcW w:w="1413" w:type="dxa"/>
            <w:vAlign w:val="center"/>
          </w:tcPr>
          <w:p w14:paraId="3F07BAB6" w14:textId="77777777" w:rsidR="003209B1" w:rsidRPr="00A12CD4" w:rsidRDefault="003209B1" w:rsidP="00247F9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Label</w:t>
            </w:r>
          </w:p>
        </w:tc>
        <w:tc>
          <w:tcPr>
            <w:tcW w:w="992" w:type="dxa"/>
            <w:vAlign w:val="center"/>
          </w:tcPr>
          <w:p w14:paraId="2692AED0" w14:textId="77777777" w:rsidR="003209B1" w:rsidRPr="00A12CD4" w:rsidRDefault="003209B1" w:rsidP="00247F90">
            <w:pPr>
              <w:jc w:val="both"/>
              <w:rPr>
                <w:rFonts w:cstheme="minorHAnsi"/>
                <w:i/>
                <w:iCs/>
              </w:rPr>
            </w:pPr>
            <w:r w:rsidRPr="00A12CD4">
              <w:rPr>
                <w:rFonts w:cstheme="minorHAnsi"/>
              </w:rPr>
              <w:t xml:space="preserve">Min </w:t>
            </w:r>
            <w:r>
              <w:rPr>
                <w:rFonts w:cstheme="minorHAnsi"/>
              </w:rPr>
              <w:t>(V)</w:t>
            </w:r>
          </w:p>
        </w:tc>
        <w:tc>
          <w:tcPr>
            <w:tcW w:w="1559" w:type="dxa"/>
            <w:vAlign w:val="center"/>
          </w:tcPr>
          <w:p w14:paraId="64491B1B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Typique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993" w:type="dxa"/>
            <w:vAlign w:val="center"/>
          </w:tcPr>
          <w:p w14:paraId="63A1C7D4" w14:textId="77777777" w:rsidR="003209B1" w:rsidRPr="00A12CD4" w:rsidRDefault="003209B1" w:rsidP="00247F90">
            <w:pPr>
              <w:jc w:val="both"/>
              <w:rPr>
                <w:rFonts w:cstheme="minorHAnsi"/>
                <w:i/>
                <w:iCs/>
              </w:rPr>
            </w:pPr>
            <w:r w:rsidRPr="00A12CD4">
              <w:rPr>
                <w:rFonts w:cstheme="minorHAnsi"/>
              </w:rPr>
              <w:t>Max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3179" w:type="dxa"/>
            <w:vAlign w:val="center"/>
          </w:tcPr>
          <w:p w14:paraId="507BF4DE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Commentaire</w:t>
            </w:r>
          </w:p>
        </w:tc>
        <w:tc>
          <w:tcPr>
            <w:tcW w:w="931" w:type="dxa"/>
            <w:vAlign w:val="center"/>
          </w:tcPr>
          <w:p w14:paraId="3E6DD538" w14:textId="77777777" w:rsidR="003209B1" w:rsidRPr="009C1F21" w:rsidRDefault="003209B1" w:rsidP="00247F90">
            <w:pPr>
              <w:jc w:val="both"/>
              <w:rPr>
                <w:rFonts w:cstheme="minorHAnsi"/>
              </w:rPr>
            </w:pPr>
            <w:r w:rsidRPr="009C1F21">
              <w:rPr>
                <w:rFonts w:cstheme="minorHAnsi"/>
              </w:rPr>
              <w:t>Charges</w:t>
            </w:r>
          </w:p>
        </w:tc>
      </w:tr>
      <w:tr w:rsidR="003209B1" w:rsidRPr="00A12CD4" w14:paraId="008AD696" w14:textId="77777777" w:rsidTr="00247F90">
        <w:tc>
          <w:tcPr>
            <w:tcW w:w="1413" w:type="dxa"/>
            <w:vAlign w:val="center"/>
          </w:tcPr>
          <w:p w14:paraId="1F9EF2B0" w14:textId="77777777" w:rsidR="003209B1" w:rsidRDefault="003209B1" w:rsidP="00247F90">
            <w:pPr>
              <w:jc w:val="both"/>
              <w:rPr>
                <w:rFonts w:cstheme="minorHAnsi"/>
                <w:b/>
                <w:bCs/>
              </w:rPr>
            </w:pPr>
            <w:r w:rsidRPr="00A12CD4">
              <w:rPr>
                <w:rFonts w:cstheme="minorHAnsi"/>
              </w:rPr>
              <w:t>CRTL_HT</w:t>
            </w:r>
            <w:r>
              <w:rPr>
                <w:rFonts w:cstheme="minorHAnsi"/>
              </w:rPr>
              <w:t>_DU</w:t>
            </w:r>
          </w:p>
        </w:tc>
        <w:tc>
          <w:tcPr>
            <w:tcW w:w="992" w:type="dxa"/>
            <w:vAlign w:val="center"/>
          </w:tcPr>
          <w:p w14:paraId="2FD102BC" w14:textId="77777777" w:rsidR="003209B1" w:rsidRDefault="003209B1" w:rsidP="00247F90">
            <w:pPr>
              <w:jc w:val="both"/>
              <w:rPr>
                <w:rFonts w:cstheme="minorHAnsi"/>
              </w:rPr>
            </w:pPr>
            <w:r w:rsidRPr="004E70E7">
              <w:rPr>
                <w:rFonts w:cstheme="minorHAnsi"/>
              </w:rPr>
              <w:t>0</w:t>
            </w:r>
          </w:p>
          <w:p w14:paraId="0062B400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 w:rsidRPr="00A70B11">
              <w:rPr>
                <w:rFonts w:cstheme="minorHAnsi"/>
                <w:sz w:val="18"/>
                <w:szCs w:val="18"/>
              </w:rPr>
              <w:t>+/-0,15</w:t>
            </w:r>
          </w:p>
        </w:tc>
        <w:tc>
          <w:tcPr>
            <w:tcW w:w="1559" w:type="dxa"/>
            <w:vAlign w:val="center"/>
          </w:tcPr>
          <w:p w14:paraId="65A02556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  <w:vAlign w:val="center"/>
          </w:tcPr>
          <w:p w14:paraId="4BC53D11" w14:textId="1F755728" w:rsidR="003209B1" w:rsidRPr="00F67763" w:rsidRDefault="00D956A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+</w:t>
            </w:r>
            <w:r w:rsidR="003209B1" w:rsidRPr="00F67763">
              <w:rPr>
                <w:rFonts w:cstheme="minorHAnsi"/>
              </w:rPr>
              <w:t>3,2</w:t>
            </w:r>
          </w:p>
          <w:p w14:paraId="68C4A1D2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 w:rsidRPr="00A70B11">
              <w:rPr>
                <w:rFonts w:cstheme="minorHAnsi"/>
                <w:sz w:val="18"/>
                <w:szCs w:val="18"/>
              </w:rPr>
              <w:t>+/-0,15</w:t>
            </w:r>
          </w:p>
        </w:tc>
        <w:tc>
          <w:tcPr>
            <w:tcW w:w="3179" w:type="dxa"/>
          </w:tcPr>
          <w:p w14:paraId="5A80DDAA" w14:textId="77777777" w:rsidR="003209B1" w:rsidRPr="00F67763" w:rsidRDefault="003209B1" w:rsidP="00247F90">
            <w:pPr>
              <w:tabs>
                <w:tab w:val="left" w:pos="357"/>
              </w:tabs>
              <w:jc w:val="both"/>
              <w:rPr>
                <w:rFonts w:cstheme="minorHAnsi"/>
              </w:rPr>
            </w:pPr>
            <w:r w:rsidRPr="00F67763">
              <w:rPr>
                <w:rFonts w:cstheme="minorHAnsi"/>
              </w:rPr>
              <w:t>De 0V à 3,2V Contrôle de la HT</w:t>
            </w:r>
          </w:p>
          <w:p w14:paraId="1CC49D93" w14:textId="77777777" w:rsidR="003209B1" w:rsidRDefault="003209B1" w:rsidP="00247F90">
            <w:pPr>
              <w:jc w:val="both"/>
              <w:rPr>
                <w:rFonts w:cstheme="minorHAnsi"/>
              </w:rPr>
            </w:pPr>
            <w:r w:rsidRPr="00F67763">
              <w:rPr>
                <w:rFonts w:cstheme="minorHAnsi"/>
              </w:rPr>
              <w:t>3,175V est la tension max HT ON</w:t>
            </w:r>
          </w:p>
        </w:tc>
        <w:tc>
          <w:tcPr>
            <w:tcW w:w="931" w:type="dxa"/>
            <w:vAlign w:val="center"/>
          </w:tcPr>
          <w:p w14:paraId="3DDDC993" w14:textId="77777777" w:rsidR="003209B1" w:rsidRPr="009C1F21" w:rsidRDefault="003209B1" w:rsidP="00247F90">
            <w:pPr>
              <w:jc w:val="both"/>
              <w:rPr>
                <w:rFonts w:cstheme="minorHAnsi"/>
              </w:rPr>
            </w:pPr>
          </w:p>
        </w:tc>
      </w:tr>
      <w:tr w:rsidR="003209B1" w:rsidRPr="00A12CD4" w14:paraId="667E425B" w14:textId="77777777" w:rsidTr="00247F90">
        <w:tc>
          <w:tcPr>
            <w:tcW w:w="1413" w:type="dxa"/>
            <w:vAlign w:val="center"/>
          </w:tcPr>
          <w:p w14:paraId="6956E539" w14:textId="77777777" w:rsidR="003209B1" w:rsidRDefault="003209B1" w:rsidP="00247F90">
            <w:pPr>
              <w:jc w:val="both"/>
            </w:pPr>
            <w:r w:rsidRPr="000B420C">
              <w:t>Cathode K</w:t>
            </w:r>
            <w:r>
              <w:t>,</w:t>
            </w:r>
          </w:p>
          <w:p w14:paraId="45A4A668" w14:textId="1F6AE3FA" w:rsidR="007C0094" w:rsidRPr="007C0094" w:rsidRDefault="003209B1" w:rsidP="00247F90">
            <w:pPr>
              <w:jc w:val="both"/>
            </w:pPr>
            <w:r>
              <w:t>DY</w:t>
            </w:r>
            <w:r w:rsidR="00FC4932">
              <w:t xml:space="preserve">X avec X de 1 à 7 </w:t>
            </w:r>
          </w:p>
        </w:tc>
        <w:tc>
          <w:tcPr>
            <w:tcW w:w="992" w:type="dxa"/>
            <w:vAlign w:val="center"/>
          </w:tcPr>
          <w:p w14:paraId="5890BBE5" w14:textId="51B88289" w:rsidR="003209B1" w:rsidRPr="004E70E7" w:rsidRDefault="00FC4932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559" w:type="dxa"/>
            <w:vAlign w:val="center"/>
          </w:tcPr>
          <w:p w14:paraId="43853168" w14:textId="77777777" w:rsidR="003209B1" w:rsidRDefault="003209B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  <w:vAlign w:val="center"/>
          </w:tcPr>
          <w:p w14:paraId="67C54E3A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</w:p>
        </w:tc>
        <w:tc>
          <w:tcPr>
            <w:tcW w:w="3179" w:type="dxa"/>
          </w:tcPr>
          <w:p w14:paraId="1756F30B" w14:textId="19ACB23B" w:rsidR="003209B1" w:rsidRPr="004E70E7" w:rsidRDefault="007C0094" w:rsidP="00247F90">
            <w:pPr>
              <w:tabs>
                <w:tab w:val="left" w:pos="357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0V, -1500V</w:t>
            </w:r>
          </w:p>
        </w:tc>
        <w:tc>
          <w:tcPr>
            <w:tcW w:w="931" w:type="dxa"/>
            <w:vAlign w:val="center"/>
          </w:tcPr>
          <w:p w14:paraId="7DB6BD04" w14:textId="77777777" w:rsidR="003209B1" w:rsidRPr="009C1F21" w:rsidRDefault="003209B1" w:rsidP="00247F90">
            <w:pPr>
              <w:jc w:val="both"/>
              <w:rPr>
                <w:rFonts w:cstheme="minorHAnsi"/>
              </w:rPr>
            </w:pPr>
          </w:p>
        </w:tc>
      </w:tr>
      <w:tr w:rsidR="003209B1" w:rsidRPr="00A12CD4" w14:paraId="7921598F" w14:textId="77777777" w:rsidTr="00247F90">
        <w:tc>
          <w:tcPr>
            <w:tcW w:w="1413" w:type="dxa"/>
            <w:vAlign w:val="center"/>
          </w:tcPr>
          <w:p w14:paraId="14C4794C" w14:textId="77777777" w:rsidR="003209B1" w:rsidRDefault="003209B1" w:rsidP="00247F90">
            <w:pPr>
              <w:jc w:val="both"/>
            </w:pPr>
            <w:r>
              <w:t>Primaire et</w:t>
            </w:r>
          </w:p>
          <w:p w14:paraId="506E2316" w14:textId="77777777" w:rsidR="003209B1" w:rsidRPr="000B420C" w:rsidRDefault="003209B1" w:rsidP="00247F90">
            <w:pPr>
              <w:jc w:val="both"/>
            </w:pPr>
            <w:r>
              <w:t>Secondaire du transfo</w:t>
            </w:r>
          </w:p>
        </w:tc>
        <w:tc>
          <w:tcPr>
            <w:tcW w:w="992" w:type="dxa"/>
            <w:vAlign w:val="center"/>
          </w:tcPr>
          <w:p w14:paraId="2C44F1F6" w14:textId="77777777" w:rsidR="003209B1" w:rsidRPr="00D25E50" w:rsidRDefault="003209B1" w:rsidP="00247F90">
            <w:pPr>
              <w:jc w:val="both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-</w:t>
            </w:r>
            <w:r w:rsidRPr="00D25E50">
              <w:rPr>
                <w:rFonts w:cstheme="minorHAnsi"/>
                <w:i/>
                <w:iCs/>
              </w:rPr>
              <w:t>6V AC</w:t>
            </w:r>
          </w:p>
          <w:p w14:paraId="6C034494" w14:textId="77777777" w:rsidR="003209B1" w:rsidRPr="004E70E7" w:rsidRDefault="003209B1" w:rsidP="00247F90">
            <w:pPr>
              <w:jc w:val="both"/>
              <w:rPr>
                <w:rFonts w:cstheme="minorHAnsi"/>
              </w:rPr>
            </w:pPr>
            <w:r w:rsidRPr="00D25E50">
              <w:rPr>
                <w:rFonts w:cstheme="minorHAnsi"/>
                <w:sz w:val="18"/>
                <w:szCs w:val="18"/>
              </w:rPr>
              <w:t>+/-0,3</w:t>
            </w:r>
          </w:p>
        </w:tc>
        <w:tc>
          <w:tcPr>
            <w:tcW w:w="1559" w:type="dxa"/>
            <w:vAlign w:val="center"/>
          </w:tcPr>
          <w:p w14:paraId="546AD647" w14:textId="77777777" w:rsidR="003209B1" w:rsidRDefault="003209B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  <w:vAlign w:val="center"/>
          </w:tcPr>
          <w:p w14:paraId="21AB4D04" w14:textId="77777777" w:rsidR="003209B1" w:rsidRDefault="003209B1" w:rsidP="00247F90">
            <w:pPr>
              <w:jc w:val="both"/>
              <w:rPr>
                <w:rFonts w:cstheme="minorHAnsi"/>
              </w:rPr>
            </w:pPr>
            <w:r w:rsidRPr="004E70E7">
              <w:rPr>
                <w:rFonts w:cstheme="minorHAnsi"/>
              </w:rPr>
              <w:t>0</w:t>
            </w:r>
          </w:p>
          <w:p w14:paraId="43B66985" w14:textId="77777777" w:rsidR="003209B1" w:rsidRPr="00D25E50" w:rsidRDefault="003209B1" w:rsidP="00247F90">
            <w:pPr>
              <w:jc w:val="both"/>
              <w:rPr>
                <w:rFonts w:cstheme="minorHAnsi"/>
                <w:sz w:val="18"/>
                <w:szCs w:val="18"/>
              </w:rPr>
            </w:pPr>
            <w:r w:rsidRPr="00A70B11">
              <w:rPr>
                <w:rFonts w:cstheme="minorHAnsi"/>
                <w:sz w:val="18"/>
                <w:szCs w:val="18"/>
              </w:rPr>
              <w:t>+/-0,15</w:t>
            </w:r>
          </w:p>
        </w:tc>
        <w:tc>
          <w:tcPr>
            <w:tcW w:w="3179" w:type="dxa"/>
          </w:tcPr>
          <w:p w14:paraId="47FAEFB4" w14:textId="7CACB3A1" w:rsidR="003209B1" w:rsidRPr="004E70E7" w:rsidRDefault="003209B1" w:rsidP="00247F90">
            <w:pPr>
              <w:tabs>
                <w:tab w:val="left" w:pos="357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Tension et fréquence à relevée</w:t>
            </w:r>
            <w:r w:rsidR="007C0094">
              <w:rPr>
                <w:rFonts w:cstheme="minorHAnsi"/>
              </w:rPr>
              <w:t>s</w:t>
            </w:r>
          </w:p>
        </w:tc>
        <w:tc>
          <w:tcPr>
            <w:tcW w:w="931" w:type="dxa"/>
            <w:vAlign w:val="center"/>
          </w:tcPr>
          <w:p w14:paraId="00CAA4CF" w14:textId="77777777" w:rsidR="003209B1" w:rsidRPr="009C1F21" w:rsidRDefault="003209B1" w:rsidP="00247F90">
            <w:pPr>
              <w:jc w:val="both"/>
              <w:rPr>
                <w:rFonts w:cstheme="minorHAnsi"/>
              </w:rPr>
            </w:pPr>
          </w:p>
        </w:tc>
      </w:tr>
    </w:tbl>
    <w:p w14:paraId="0F75C448" w14:textId="77777777" w:rsidR="003209B1" w:rsidRDefault="003209B1" w:rsidP="003209B1">
      <w:pPr>
        <w:jc w:val="both"/>
        <w:rPr>
          <w:rFonts w:cstheme="minorHAnsi"/>
          <w:b/>
          <w:bCs/>
          <w:sz w:val="24"/>
          <w:szCs w:val="24"/>
        </w:rPr>
      </w:pPr>
    </w:p>
    <w:p w14:paraId="33F7AA71" w14:textId="77777777" w:rsidR="003209B1" w:rsidRDefault="003209B1" w:rsidP="003209B1">
      <w:pPr>
        <w:jc w:val="both"/>
        <w:rPr>
          <w:rFonts w:cstheme="minorHAnsi"/>
        </w:rPr>
      </w:pPr>
      <w:r w:rsidRPr="00F67763">
        <w:rPr>
          <w:rFonts w:cstheme="minorHAnsi"/>
          <w:b/>
          <w:bCs/>
          <w:sz w:val="24"/>
          <w:szCs w:val="24"/>
        </w:rPr>
        <w:t>Entrées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413"/>
        <w:gridCol w:w="1134"/>
        <w:gridCol w:w="1417"/>
        <w:gridCol w:w="1276"/>
        <w:gridCol w:w="3827"/>
      </w:tblGrid>
      <w:tr w:rsidR="003209B1" w:rsidRPr="00A12CD4" w14:paraId="38B8F263" w14:textId="77777777" w:rsidTr="00247F90">
        <w:tc>
          <w:tcPr>
            <w:tcW w:w="1413" w:type="dxa"/>
            <w:vAlign w:val="center"/>
          </w:tcPr>
          <w:p w14:paraId="3F5271F0" w14:textId="77777777" w:rsidR="003209B1" w:rsidRPr="00A12CD4" w:rsidRDefault="003209B1" w:rsidP="00247F90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Label</w:t>
            </w:r>
          </w:p>
        </w:tc>
        <w:tc>
          <w:tcPr>
            <w:tcW w:w="1134" w:type="dxa"/>
            <w:vAlign w:val="center"/>
          </w:tcPr>
          <w:p w14:paraId="58E9E990" w14:textId="77777777" w:rsidR="003209B1" w:rsidRPr="00A12CD4" w:rsidRDefault="003209B1" w:rsidP="00247F90">
            <w:pPr>
              <w:jc w:val="both"/>
              <w:rPr>
                <w:rFonts w:cstheme="minorHAnsi"/>
                <w:i/>
                <w:iCs/>
              </w:rPr>
            </w:pPr>
            <w:r w:rsidRPr="00A12CD4">
              <w:rPr>
                <w:rFonts w:cstheme="minorHAnsi"/>
              </w:rPr>
              <w:t xml:space="preserve">Min </w:t>
            </w:r>
            <w:r>
              <w:rPr>
                <w:rFonts w:cstheme="minorHAnsi"/>
              </w:rPr>
              <w:t>(V)</w:t>
            </w:r>
          </w:p>
        </w:tc>
        <w:tc>
          <w:tcPr>
            <w:tcW w:w="1417" w:type="dxa"/>
            <w:vAlign w:val="center"/>
          </w:tcPr>
          <w:p w14:paraId="20B2304D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Typique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1276" w:type="dxa"/>
            <w:vAlign w:val="center"/>
          </w:tcPr>
          <w:p w14:paraId="6EF3BE88" w14:textId="77777777" w:rsidR="003209B1" w:rsidRPr="00A12CD4" w:rsidRDefault="003209B1" w:rsidP="00247F90">
            <w:pPr>
              <w:jc w:val="both"/>
              <w:rPr>
                <w:rFonts w:cstheme="minorHAnsi"/>
                <w:i/>
                <w:iCs/>
              </w:rPr>
            </w:pPr>
            <w:r w:rsidRPr="00A12CD4">
              <w:rPr>
                <w:rFonts w:cstheme="minorHAnsi"/>
              </w:rPr>
              <w:t>Max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3827" w:type="dxa"/>
            <w:vAlign w:val="center"/>
          </w:tcPr>
          <w:p w14:paraId="17E148F7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Commentaire</w:t>
            </w:r>
          </w:p>
        </w:tc>
      </w:tr>
      <w:tr w:rsidR="003209B1" w:rsidRPr="00A12CD4" w14:paraId="32850C1D" w14:textId="77777777" w:rsidTr="00ED72D6">
        <w:trPr>
          <w:trHeight w:val="439"/>
        </w:trPr>
        <w:tc>
          <w:tcPr>
            <w:tcW w:w="1413" w:type="dxa"/>
            <w:vAlign w:val="center"/>
          </w:tcPr>
          <w:p w14:paraId="2A37A4D2" w14:textId="77777777" w:rsidR="003209B1" w:rsidRPr="00EB6474" w:rsidRDefault="003209B1" w:rsidP="00247F90">
            <w:pPr>
              <w:jc w:val="both"/>
              <w:rPr>
                <w:rFonts w:cstheme="minorHAnsi"/>
              </w:rPr>
            </w:pPr>
            <w:r w:rsidRPr="00EB6474">
              <w:rPr>
                <w:rFonts w:cstheme="minorHAnsi"/>
              </w:rPr>
              <w:t>Anode</w:t>
            </w:r>
            <w:r>
              <w:rPr>
                <w:rFonts w:cstheme="minorHAnsi"/>
              </w:rPr>
              <w:t xml:space="preserve"> P</w:t>
            </w:r>
          </w:p>
        </w:tc>
        <w:tc>
          <w:tcPr>
            <w:tcW w:w="1134" w:type="dxa"/>
            <w:vAlign w:val="center"/>
          </w:tcPr>
          <w:p w14:paraId="33BAD27F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212A338C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6B083A6E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</w:p>
        </w:tc>
        <w:tc>
          <w:tcPr>
            <w:tcW w:w="3827" w:type="dxa"/>
            <w:vAlign w:val="center"/>
          </w:tcPr>
          <w:p w14:paraId="0EFD9629" w14:textId="77777777" w:rsidR="00D23B27" w:rsidRDefault="00D23B27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Impulsion en tension</w:t>
            </w:r>
          </w:p>
          <w:p w14:paraId="35B66D1F" w14:textId="0561AB84" w:rsidR="003209B1" w:rsidRDefault="00ED72D6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~quelques centaines de mV</w:t>
            </w:r>
          </w:p>
        </w:tc>
      </w:tr>
      <w:tr w:rsidR="003209B1" w:rsidRPr="00A12CD4" w14:paraId="50733A84" w14:textId="77777777" w:rsidTr="00247F90">
        <w:tc>
          <w:tcPr>
            <w:tcW w:w="1413" w:type="dxa"/>
            <w:vAlign w:val="center"/>
          </w:tcPr>
          <w:p w14:paraId="352E83CF" w14:textId="77777777" w:rsidR="003209B1" w:rsidRDefault="003209B1" w:rsidP="00247F90">
            <w:pPr>
              <w:jc w:val="both"/>
              <w:rPr>
                <w:rFonts w:cstheme="minorHAnsi"/>
                <w:b/>
                <w:bCs/>
              </w:rPr>
            </w:pPr>
            <w:r w:rsidRPr="00A12CD4">
              <w:rPr>
                <w:rFonts w:cstheme="minorHAnsi"/>
              </w:rPr>
              <w:t>V_OSC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134" w:type="dxa"/>
            <w:vAlign w:val="center"/>
          </w:tcPr>
          <w:p w14:paraId="54837CC8" w14:textId="77777777" w:rsidR="003209B1" w:rsidRDefault="003209B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-6</w:t>
            </w:r>
          </w:p>
          <w:p w14:paraId="5356E3AA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 w:rsidRPr="00A70B11">
              <w:rPr>
                <w:sz w:val="18"/>
                <w:szCs w:val="18"/>
              </w:rPr>
              <w:t>+/-0,3</w:t>
            </w:r>
          </w:p>
        </w:tc>
        <w:tc>
          <w:tcPr>
            <w:tcW w:w="1417" w:type="dxa"/>
            <w:vAlign w:val="center"/>
          </w:tcPr>
          <w:p w14:paraId="4768D6E3" w14:textId="77777777" w:rsidR="003209B1" w:rsidRDefault="003209B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14:paraId="1C088C0C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0EF16A13" w14:textId="77777777" w:rsidR="003209B1" w:rsidRDefault="003209B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+6</w:t>
            </w:r>
          </w:p>
          <w:p w14:paraId="5E7F19D7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 w:rsidRPr="00F67763">
              <w:rPr>
                <w:rFonts w:cstheme="minorHAnsi"/>
                <w:sz w:val="18"/>
                <w:szCs w:val="18"/>
              </w:rPr>
              <w:t>+/-0,3</w:t>
            </w:r>
          </w:p>
        </w:tc>
        <w:tc>
          <w:tcPr>
            <w:tcW w:w="3827" w:type="dxa"/>
          </w:tcPr>
          <w:p w14:paraId="4D0F3D1F" w14:textId="77777777" w:rsidR="003209B1" w:rsidRPr="00A70B11" w:rsidRDefault="003209B1" w:rsidP="00247F90">
            <w:pPr>
              <w:tabs>
                <w:tab w:val="left" w:pos="456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+6</w:t>
            </w:r>
            <w:r w:rsidRPr="00A70B11">
              <w:rPr>
                <w:rFonts w:cstheme="minorHAnsi"/>
              </w:rPr>
              <w:t xml:space="preserve">V </w:t>
            </w:r>
            <w:r w:rsidRPr="00A70B11">
              <w:rPr>
                <w:rFonts w:cstheme="minorHAnsi"/>
              </w:rPr>
              <w:tab/>
            </w:r>
            <w:r w:rsidRPr="00745746">
              <w:rPr>
                <w:rFonts w:cstheme="minorHAnsi"/>
              </w:rPr>
              <w:sym w:font="Wingdings" w:char="F0E0"/>
            </w:r>
            <w:r w:rsidRPr="00A70B11">
              <w:rPr>
                <w:rFonts w:cstheme="minorHAnsi"/>
              </w:rPr>
              <w:t xml:space="preserve"> Haute Tension </w:t>
            </w:r>
            <w:r>
              <w:rPr>
                <w:rFonts w:cstheme="minorHAnsi"/>
              </w:rPr>
              <w:t>OFF</w:t>
            </w:r>
          </w:p>
          <w:p w14:paraId="5CA8BD4E" w14:textId="77777777" w:rsidR="003209B1" w:rsidRDefault="003209B1" w:rsidP="00247F90">
            <w:pPr>
              <w:tabs>
                <w:tab w:val="left" w:pos="456"/>
              </w:tabs>
              <w:jc w:val="both"/>
              <w:rPr>
                <w:rFonts w:cstheme="minorHAnsi"/>
              </w:rPr>
            </w:pPr>
            <w:r w:rsidRPr="00B12F3C">
              <w:rPr>
                <w:rFonts w:cstheme="minorHAnsi"/>
              </w:rPr>
              <w:t>-6V</w:t>
            </w:r>
            <w:r>
              <w:rPr>
                <w:rFonts w:cstheme="minorHAnsi"/>
              </w:rPr>
              <w:tab/>
            </w:r>
            <w:r w:rsidRPr="00986D0D">
              <w:rPr>
                <w:rFonts w:cstheme="minorHAnsi"/>
              </w:rPr>
              <w:sym w:font="Wingdings" w:char="F0E0"/>
            </w:r>
            <w:r>
              <w:rPr>
                <w:rFonts w:cstheme="minorHAnsi"/>
              </w:rPr>
              <w:tab/>
            </w:r>
            <w:r w:rsidRPr="00A70B11">
              <w:rPr>
                <w:rFonts w:cstheme="minorHAnsi"/>
              </w:rPr>
              <w:t xml:space="preserve">Haute Tension </w:t>
            </w:r>
            <w:r>
              <w:rPr>
                <w:rFonts w:cstheme="minorHAnsi"/>
              </w:rPr>
              <w:t>ON</w:t>
            </w:r>
          </w:p>
        </w:tc>
      </w:tr>
      <w:tr w:rsidR="003209B1" w:rsidRPr="00B12F3C" w14:paraId="38EABF22" w14:textId="77777777" w:rsidTr="00247F90">
        <w:tc>
          <w:tcPr>
            <w:tcW w:w="1413" w:type="dxa"/>
            <w:vAlign w:val="center"/>
          </w:tcPr>
          <w:p w14:paraId="6F98CA58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REF_HT</w:t>
            </w:r>
            <w:r>
              <w:rPr>
                <w:rFonts w:cstheme="minorHAnsi"/>
              </w:rPr>
              <w:t>_DU</w:t>
            </w:r>
          </w:p>
        </w:tc>
        <w:tc>
          <w:tcPr>
            <w:tcW w:w="1134" w:type="dxa"/>
            <w:vAlign w:val="center"/>
          </w:tcPr>
          <w:p w14:paraId="53977D7D" w14:textId="77777777" w:rsidR="003209B1" w:rsidRDefault="003209B1" w:rsidP="00247F90">
            <w:pPr>
              <w:jc w:val="both"/>
              <w:rPr>
                <w:rFonts w:cstheme="minorHAnsi"/>
              </w:rPr>
            </w:pPr>
            <w:r w:rsidRPr="004E70E7">
              <w:rPr>
                <w:rFonts w:cstheme="minorHAnsi"/>
              </w:rPr>
              <w:t>0</w:t>
            </w:r>
          </w:p>
          <w:p w14:paraId="75B6176C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 w:rsidRPr="00A70B11">
              <w:rPr>
                <w:rFonts w:cstheme="minorHAnsi"/>
                <w:sz w:val="18"/>
                <w:szCs w:val="18"/>
              </w:rPr>
              <w:t>+/-0,15</w:t>
            </w:r>
          </w:p>
        </w:tc>
        <w:tc>
          <w:tcPr>
            <w:tcW w:w="1417" w:type="dxa"/>
            <w:vAlign w:val="center"/>
          </w:tcPr>
          <w:p w14:paraId="65AD8377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276" w:type="dxa"/>
            <w:vAlign w:val="center"/>
          </w:tcPr>
          <w:p w14:paraId="4C996889" w14:textId="2491A097" w:rsidR="003209B1" w:rsidRDefault="00F2680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4,7</w:t>
            </w:r>
          </w:p>
          <w:p w14:paraId="344C36B9" w14:textId="77777777" w:rsidR="003209B1" w:rsidRPr="004E70E7" w:rsidRDefault="003209B1" w:rsidP="00247F90">
            <w:pPr>
              <w:jc w:val="both"/>
              <w:rPr>
                <w:rFonts w:cstheme="minorHAnsi"/>
              </w:rPr>
            </w:pPr>
            <w:r w:rsidRPr="00F67763">
              <w:rPr>
                <w:rFonts w:cstheme="minorHAnsi"/>
                <w:sz w:val="18"/>
                <w:szCs w:val="18"/>
              </w:rPr>
              <w:t>+/-0,25</w:t>
            </w:r>
          </w:p>
        </w:tc>
        <w:tc>
          <w:tcPr>
            <w:tcW w:w="3827" w:type="dxa"/>
            <w:vAlign w:val="center"/>
          </w:tcPr>
          <w:p w14:paraId="19DFC73A" w14:textId="5A10BF66" w:rsidR="003209B1" w:rsidRPr="00B12F3C" w:rsidRDefault="003209B1" w:rsidP="00F26801">
            <w:pPr>
              <w:jc w:val="both"/>
              <w:rPr>
                <w:rFonts w:cstheme="minorHAnsi"/>
              </w:rPr>
            </w:pPr>
            <w:r w:rsidRPr="004E70E7">
              <w:rPr>
                <w:rFonts w:cstheme="minorHAnsi"/>
              </w:rPr>
              <w:t xml:space="preserve">De 0V à </w:t>
            </w:r>
            <w:r w:rsidR="00F26801">
              <w:rPr>
                <w:rFonts w:cstheme="minorHAnsi"/>
              </w:rPr>
              <w:t>4,7</w:t>
            </w:r>
            <w:r w:rsidRPr="004E70E7">
              <w:rPr>
                <w:rFonts w:cstheme="minorHAnsi"/>
              </w:rPr>
              <w:t>V</w:t>
            </w:r>
            <w:r>
              <w:rPr>
                <w:rFonts w:cstheme="minorHAnsi"/>
              </w:rPr>
              <w:t xml:space="preserve"> Consigne de la HT </w:t>
            </w:r>
          </w:p>
        </w:tc>
      </w:tr>
    </w:tbl>
    <w:p w14:paraId="20B344A2" w14:textId="77777777" w:rsidR="003209B1" w:rsidRDefault="003209B1" w:rsidP="003209B1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185CC70E" w14:textId="77777777" w:rsidR="003209B1" w:rsidRDefault="003209B1" w:rsidP="003209B1">
      <w:pPr>
        <w:jc w:val="both"/>
        <w:rPr>
          <w:rFonts w:cstheme="minorHAnsi"/>
          <w:b/>
          <w:bCs/>
          <w:sz w:val="24"/>
          <w:szCs w:val="24"/>
        </w:rPr>
      </w:pPr>
      <w:r w:rsidRPr="00F67763">
        <w:rPr>
          <w:rFonts w:cstheme="minorHAnsi"/>
          <w:b/>
          <w:bCs/>
          <w:sz w:val="24"/>
          <w:szCs w:val="24"/>
        </w:rPr>
        <w:lastRenderedPageBreak/>
        <w:t>Signaux de données</w:t>
      </w:r>
    </w:p>
    <w:tbl>
      <w:tblPr>
        <w:tblStyle w:val="Grilledutableau"/>
        <w:tblW w:w="9001" w:type="dxa"/>
        <w:tblLook w:val="04A0" w:firstRow="1" w:lastRow="0" w:firstColumn="1" w:lastColumn="0" w:noHBand="0" w:noVBand="1"/>
      </w:tblPr>
      <w:tblGrid>
        <w:gridCol w:w="1412"/>
        <w:gridCol w:w="1134"/>
        <w:gridCol w:w="1348"/>
        <w:gridCol w:w="1279"/>
        <w:gridCol w:w="1276"/>
        <w:gridCol w:w="1343"/>
        <w:gridCol w:w="1209"/>
      </w:tblGrid>
      <w:tr w:rsidR="003209B1" w:rsidRPr="00A12CD4" w14:paraId="2DF80D0C" w14:textId="77777777" w:rsidTr="00A82291">
        <w:tc>
          <w:tcPr>
            <w:tcW w:w="1412" w:type="dxa"/>
            <w:vAlign w:val="center"/>
          </w:tcPr>
          <w:p w14:paraId="3A4D3383" w14:textId="77777777" w:rsidR="003209B1" w:rsidRPr="0055206F" w:rsidRDefault="003209B1" w:rsidP="00247F90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761" w:type="dxa"/>
            <w:gridSpan w:val="3"/>
            <w:vAlign w:val="center"/>
          </w:tcPr>
          <w:p w14:paraId="3EBDF0BF" w14:textId="77777777" w:rsidR="003209B1" w:rsidRPr="00A22E42" w:rsidRDefault="003209B1" w:rsidP="00247F90">
            <w:pPr>
              <w:jc w:val="both"/>
              <w:rPr>
                <w:rFonts w:cstheme="minorHAnsi"/>
              </w:rPr>
            </w:pPr>
            <w:r w:rsidRPr="00A22E42">
              <w:rPr>
                <w:rFonts w:cstheme="minorHAnsi"/>
              </w:rPr>
              <w:t>Mode commun</w:t>
            </w:r>
          </w:p>
        </w:tc>
        <w:tc>
          <w:tcPr>
            <w:tcW w:w="3828" w:type="dxa"/>
            <w:gridSpan w:val="3"/>
            <w:vAlign w:val="center"/>
          </w:tcPr>
          <w:p w14:paraId="17C9A628" w14:textId="77777777" w:rsidR="003209B1" w:rsidRPr="00A22E42" w:rsidRDefault="003209B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Mode différentiel</w:t>
            </w:r>
          </w:p>
        </w:tc>
      </w:tr>
      <w:tr w:rsidR="003209B1" w:rsidRPr="00A12CD4" w14:paraId="64DAA681" w14:textId="77777777" w:rsidTr="00A82291">
        <w:tc>
          <w:tcPr>
            <w:tcW w:w="1412" w:type="dxa"/>
            <w:vAlign w:val="center"/>
          </w:tcPr>
          <w:p w14:paraId="201947E6" w14:textId="77777777" w:rsidR="003209B1" w:rsidRDefault="003209B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Label</w:t>
            </w:r>
          </w:p>
        </w:tc>
        <w:tc>
          <w:tcPr>
            <w:tcW w:w="1134" w:type="dxa"/>
            <w:vAlign w:val="center"/>
          </w:tcPr>
          <w:p w14:paraId="04E8016C" w14:textId="77777777" w:rsidR="003209B1" w:rsidRPr="00A12CD4" w:rsidRDefault="003209B1" w:rsidP="00247F90">
            <w:pPr>
              <w:jc w:val="both"/>
              <w:rPr>
                <w:rFonts w:cstheme="minorHAnsi"/>
                <w:i/>
                <w:iCs/>
              </w:rPr>
            </w:pPr>
            <w:r w:rsidRPr="00A12CD4">
              <w:rPr>
                <w:rFonts w:cstheme="minorHAnsi"/>
              </w:rPr>
              <w:t xml:space="preserve">Min </w:t>
            </w:r>
            <w:r>
              <w:rPr>
                <w:rFonts w:cstheme="minorHAnsi"/>
              </w:rPr>
              <w:t>(V)</w:t>
            </w:r>
          </w:p>
        </w:tc>
        <w:tc>
          <w:tcPr>
            <w:tcW w:w="1348" w:type="dxa"/>
            <w:vAlign w:val="center"/>
          </w:tcPr>
          <w:p w14:paraId="538B4EEB" w14:textId="77777777" w:rsidR="003209B1" w:rsidRPr="00A12CD4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Typique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1279" w:type="dxa"/>
            <w:vAlign w:val="center"/>
          </w:tcPr>
          <w:p w14:paraId="225F808A" w14:textId="77777777" w:rsidR="003209B1" w:rsidRPr="00A22E42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Max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1276" w:type="dxa"/>
            <w:vAlign w:val="center"/>
          </w:tcPr>
          <w:p w14:paraId="44D2E894" w14:textId="77777777" w:rsidR="003209B1" w:rsidRPr="00A22E42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 xml:space="preserve">Min </w:t>
            </w:r>
            <w:r>
              <w:rPr>
                <w:rFonts w:cstheme="minorHAnsi"/>
              </w:rPr>
              <w:t>(V)</w:t>
            </w:r>
          </w:p>
        </w:tc>
        <w:tc>
          <w:tcPr>
            <w:tcW w:w="1343" w:type="dxa"/>
            <w:vAlign w:val="center"/>
          </w:tcPr>
          <w:p w14:paraId="6A314350" w14:textId="77777777" w:rsidR="003209B1" w:rsidRPr="00A22E42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Typique</w:t>
            </w:r>
            <w:r>
              <w:rPr>
                <w:rFonts w:cstheme="minorHAnsi"/>
              </w:rPr>
              <w:t xml:space="preserve"> (V)</w:t>
            </w:r>
          </w:p>
        </w:tc>
        <w:tc>
          <w:tcPr>
            <w:tcW w:w="1209" w:type="dxa"/>
            <w:vAlign w:val="center"/>
          </w:tcPr>
          <w:p w14:paraId="7EF05430" w14:textId="77777777" w:rsidR="003209B1" w:rsidRPr="00A22E42" w:rsidRDefault="003209B1" w:rsidP="00247F90">
            <w:pPr>
              <w:jc w:val="both"/>
              <w:rPr>
                <w:rFonts w:cstheme="minorHAnsi"/>
              </w:rPr>
            </w:pPr>
            <w:r w:rsidRPr="00A12CD4">
              <w:rPr>
                <w:rFonts w:cstheme="minorHAnsi"/>
              </w:rPr>
              <w:t>Max</w:t>
            </w:r>
            <w:r>
              <w:rPr>
                <w:rFonts w:cstheme="minorHAnsi"/>
              </w:rPr>
              <w:t xml:space="preserve"> (V)</w:t>
            </w:r>
          </w:p>
        </w:tc>
      </w:tr>
      <w:tr w:rsidR="00A82291" w:rsidRPr="00A12CD4" w14:paraId="22BED377" w14:textId="77777777" w:rsidTr="00782CDE">
        <w:trPr>
          <w:trHeight w:val="373"/>
        </w:trPr>
        <w:tc>
          <w:tcPr>
            <w:tcW w:w="1412" w:type="dxa"/>
            <w:vAlign w:val="center"/>
          </w:tcPr>
          <w:p w14:paraId="33769099" w14:textId="7139C0BD" w:rsidR="00A82291" w:rsidRPr="00A12CD4" w:rsidRDefault="00A8229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HG+</w:t>
            </w:r>
          </w:p>
        </w:tc>
        <w:tc>
          <w:tcPr>
            <w:tcW w:w="1134" w:type="dxa"/>
            <w:vAlign w:val="center"/>
          </w:tcPr>
          <w:p w14:paraId="669608BC" w14:textId="76455759" w:rsidR="00A82291" w:rsidRPr="00A12CD4" w:rsidRDefault="00EF49C2" w:rsidP="00247F90">
            <w:pPr>
              <w:jc w:val="both"/>
              <w:rPr>
                <w:rFonts w:cstheme="minorHAnsi"/>
                <w:i/>
                <w:iCs/>
              </w:rPr>
            </w:pPr>
            <w:r>
              <w:rPr>
                <w:rFonts w:cstheme="minorHAnsi"/>
              </w:rPr>
              <w:t>~-200mV</w:t>
            </w:r>
          </w:p>
        </w:tc>
        <w:tc>
          <w:tcPr>
            <w:tcW w:w="1348" w:type="dxa"/>
            <w:vAlign w:val="center"/>
          </w:tcPr>
          <w:p w14:paraId="24D9F542" w14:textId="77777777" w:rsidR="00A82291" w:rsidRPr="00A12CD4" w:rsidRDefault="00A82291" w:rsidP="00247F90">
            <w:pPr>
              <w:jc w:val="both"/>
              <w:rPr>
                <w:rFonts w:cstheme="minorHAnsi"/>
              </w:rPr>
            </w:pPr>
          </w:p>
        </w:tc>
        <w:tc>
          <w:tcPr>
            <w:tcW w:w="1279" w:type="dxa"/>
            <w:vAlign w:val="center"/>
          </w:tcPr>
          <w:p w14:paraId="58A29A19" w14:textId="2FAD4BA9" w:rsidR="00A82291" w:rsidRPr="00A22E42" w:rsidRDefault="00EF49C2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6" w:type="dxa"/>
            <w:vAlign w:val="center"/>
          </w:tcPr>
          <w:p w14:paraId="15A033C7" w14:textId="77777777" w:rsidR="00A82291" w:rsidRPr="00A22E42" w:rsidRDefault="00A82291" w:rsidP="00247F90">
            <w:pPr>
              <w:jc w:val="both"/>
              <w:rPr>
                <w:rFonts w:cstheme="minorHAnsi"/>
              </w:rPr>
            </w:pPr>
          </w:p>
        </w:tc>
        <w:tc>
          <w:tcPr>
            <w:tcW w:w="1343" w:type="dxa"/>
            <w:vAlign w:val="center"/>
          </w:tcPr>
          <w:p w14:paraId="3DEF0461" w14:textId="77777777" w:rsidR="00A82291" w:rsidRPr="00A22E42" w:rsidRDefault="00A82291" w:rsidP="00247F90">
            <w:pPr>
              <w:jc w:val="both"/>
              <w:rPr>
                <w:rFonts w:cstheme="minorHAnsi"/>
              </w:rPr>
            </w:pPr>
          </w:p>
        </w:tc>
        <w:tc>
          <w:tcPr>
            <w:tcW w:w="1209" w:type="dxa"/>
            <w:vAlign w:val="center"/>
          </w:tcPr>
          <w:p w14:paraId="789FBA66" w14:textId="47342DDD" w:rsidR="00A82291" w:rsidRPr="00A22E42" w:rsidRDefault="00A82291" w:rsidP="00247F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400mV</w:t>
            </w:r>
          </w:p>
        </w:tc>
      </w:tr>
      <w:tr w:rsidR="00782CDE" w:rsidRPr="00A12CD4" w14:paraId="68E9E798" w14:textId="77777777" w:rsidTr="00782CDE">
        <w:trPr>
          <w:trHeight w:val="422"/>
        </w:trPr>
        <w:tc>
          <w:tcPr>
            <w:tcW w:w="1412" w:type="dxa"/>
            <w:vAlign w:val="center"/>
          </w:tcPr>
          <w:p w14:paraId="2ABF236C" w14:textId="63F60C10" w:rsidR="00782CDE" w:rsidRDefault="00782CDE" w:rsidP="00782CD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HG-</w:t>
            </w:r>
          </w:p>
        </w:tc>
        <w:tc>
          <w:tcPr>
            <w:tcW w:w="1134" w:type="dxa"/>
            <w:vAlign w:val="center"/>
          </w:tcPr>
          <w:p w14:paraId="01BEB67D" w14:textId="77777777" w:rsidR="00782CDE" w:rsidRPr="00A12CD4" w:rsidRDefault="00782CDE" w:rsidP="00782CDE">
            <w:pPr>
              <w:jc w:val="both"/>
              <w:rPr>
                <w:rFonts w:cstheme="minorHAnsi"/>
                <w:i/>
                <w:iCs/>
              </w:rPr>
            </w:pPr>
          </w:p>
        </w:tc>
        <w:tc>
          <w:tcPr>
            <w:tcW w:w="1348" w:type="dxa"/>
            <w:vAlign w:val="center"/>
          </w:tcPr>
          <w:p w14:paraId="0C6B7B22" w14:textId="77777777" w:rsidR="00782CDE" w:rsidRPr="00A12CD4" w:rsidRDefault="00782CDE" w:rsidP="00782CDE">
            <w:pPr>
              <w:jc w:val="both"/>
              <w:rPr>
                <w:rFonts w:cstheme="minorHAnsi"/>
              </w:rPr>
            </w:pPr>
          </w:p>
        </w:tc>
        <w:tc>
          <w:tcPr>
            <w:tcW w:w="1279" w:type="dxa"/>
            <w:vAlign w:val="center"/>
          </w:tcPr>
          <w:p w14:paraId="125F70CB" w14:textId="0AF4AD29" w:rsidR="00782CDE" w:rsidRDefault="00782CDE" w:rsidP="00782CD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~+200mV</w:t>
            </w:r>
          </w:p>
        </w:tc>
        <w:tc>
          <w:tcPr>
            <w:tcW w:w="1276" w:type="dxa"/>
            <w:vAlign w:val="center"/>
          </w:tcPr>
          <w:p w14:paraId="7276D102" w14:textId="77777777" w:rsidR="00782CDE" w:rsidRPr="00A22E42" w:rsidRDefault="00782CDE" w:rsidP="00782CDE">
            <w:pPr>
              <w:jc w:val="both"/>
              <w:rPr>
                <w:rFonts w:cstheme="minorHAnsi"/>
              </w:rPr>
            </w:pPr>
          </w:p>
        </w:tc>
        <w:tc>
          <w:tcPr>
            <w:tcW w:w="1343" w:type="dxa"/>
            <w:vAlign w:val="center"/>
          </w:tcPr>
          <w:p w14:paraId="533D304D" w14:textId="77777777" w:rsidR="00782CDE" w:rsidRPr="00A22E42" w:rsidRDefault="00782CDE" w:rsidP="00782CDE">
            <w:pPr>
              <w:jc w:val="both"/>
              <w:rPr>
                <w:rFonts w:cstheme="minorHAnsi"/>
              </w:rPr>
            </w:pPr>
          </w:p>
        </w:tc>
        <w:tc>
          <w:tcPr>
            <w:tcW w:w="1209" w:type="dxa"/>
            <w:vAlign w:val="center"/>
          </w:tcPr>
          <w:p w14:paraId="6D72D1DC" w14:textId="77777777" w:rsidR="00782CDE" w:rsidRDefault="00782CDE" w:rsidP="00782CDE">
            <w:pPr>
              <w:jc w:val="both"/>
              <w:rPr>
                <w:rFonts w:cstheme="minorHAnsi"/>
              </w:rPr>
            </w:pPr>
          </w:p>
        </w:tc>
      </w:tr>
      <w:tr w:rsidR="00EF49C2" w:rsidRPr="00A12CD4" w14:paraId="508C7313" w14:textId="77777777" w:rsidTr="00782CDE">
        <w:trPr>
          <w:trHeight w:val="414"/>
        </w:trPr>
        <w:tc>
          <w:tcPr>
            <w:tcW w:w="1412" w:type="dxa"/>
            <w:vAlign w:val="center"/>
          </w:tcPr>
          <w:p w14:paraId="25095854" w14:textId="093A6A2F" w:rsidR="00EF49C2" w:rsidRDefault="00EF49C2" w:rsidP="00EF49C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LG+</w:t>
            </w:r>
          </w:p>
        </w:tc>
        <w:tc>
          <w:tcPr>
            <w:tcW w:w="1134" w:type="dxa"/>
            <w:vAlign w:val="center"/>
          </w:tcPr>
          <w:p w14:paraId="728E583E" w14:textId="14B64622" w:rsidR="00EF49C2" w:rsidRPr="00A12CD4" w:rsidRDefault="00EF49C2" w:rsidP="00EF49C2">
            <w:pPr>
              <w:jc w:val="both"/>
              <w:rPr>
                <w:rFonts w:cstheme="minorHAnsi"/>
                <w:i/>
                <w:iCs/>
              </w:rPr>
            </w:pPr>
            <w:r>
              <w:rPr>
                <w:rFonts w:cstheme="minorHAnsi"/>
              </w:rPr>
              <w:t>~-20mV</w:t>
            </w:r>
          </w:p>
        </w:tc>
        <w:tc>
          <w:tcPr>
            <w:tcW w:w="1348" w:type="dxa"/>
            <w:vAlign w:val="center"/>
          </w:tcPr>
          <w:p w14:paraId="59DC3889" w14:textId="77777777" w:rsidR="00EF49C2" w:rsidRPr="00A12CD4" w:rsidRDefault="00EF49C2" w:rsidP="00EF49C2">
            <w:pPr>
              <w:jc w:val="both"/>
              <w:rPr>
                <w:rFonts w:cstheme="minorHAnsi"/>
              </w:rPr>
            </w:pPr>
          </w:p>
        </w:tc>
        <w:tc>
          <w:tcPr>
            <w:tcW w:w="1279" w:type="dxa"/>
            <w:vAlign w:val="center"/>
          </w:tcPr>
          <w:p w14:paraId="7071BCE7" w14:textId="263C6CE9" w:rsidR="00EF49C2" w:rsidRDefault="00EF49C2" w:rsidP="00EF49C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6" w:type="dxa"/>
            <w:vAlign w:val="center"/>
          </w:tcPr>
          <w:p w14:paraId="5668E1A7" w14:textId="77777777" w:rsidR="00EF49C2" w:rsidRPr="00A22E42" w:rsidRDefault="00EF49C2" w:rsidP="00EF49C2">
            <w:pPr>
              <w:jc w:val="both"/>
              <w:rPr>
                <w:rFonts w:cstheme="minorHAnsi"/>
              </w:rPr>
            </w:pPr>
          </w:p>
        </w:tc>
        <w:tc>
          <w:tcPr>
            <w:tcW w:w="1343" w:type="dxa"/>
            <w:vAlign w:val="center"/>
          </w:tcPr>
          <w:p w14:paraId="10A5A7B3" w14:textId="77777777" w:rsidR="00EF49C2" w:rsidRPr="00A22E42" w:rsidRDefault="00EF49C2" w:rsidP="00EF49C2">
            <w:pPr>
              <w:jc w:val="both"/>
              <w:rPr>
                <w:rFonts w:cstheme="minorHAnsi"/>
              </w:rPr>
            </w:pPr>
          </w:p>
        </w:tc>
        <w:tc>
          <w:tcPr>
            <w:tcW w:w="1209" w:type="dxa"/>
            <w:vAlign w:val="center"/>
          </w:tcPr>
          <w:p w14:paraId="3E1F444F" w14:textId="77777777" w:rsidR="00EF49C2" w:rsidRDefault="00EF49C2" w:rsidP="00EF49C2">
            <w:pPr>
              <w:jc w:val="both"/>
              <w:rPr>
                <w:rFonts w:cstheme="minorHAnsi"/>
              </w:rPr>
            </w:pPr>
          </w:p>
        </w:tc>
      </w:tr>
      <w:tr w:rsidR="00EF49C2" w:rsidRPr="00A12CD4" w14:paraId="0DE94822" w14:textId="77777777" w:rsidTr="00782CDE">
        <w:trPr>
          <w:trHeight w:val="406"/>
        </w:trPr>
        <w:tc>
          <w:tcPr>
            <w:tcW w:w="1412" w:type="dxa"/>
            <w:vAlign w:val="center"/>
          </w:tcPr>
          <w:p w14:paraId="193448F0" w14:textId="77777777" w:rsidR="00EF49C2" w:rsidRDefault="00EF49C2" w:rsidP="00EF49C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LG-</w:t>
            </w:r>
          </w:p>
        </w:tc>
        <w:tc>
          <w:tcPr>
            <w:tcW w:w="1134" w:type="dxa"/>
            <w:vAlign w:val="center"/>
          </w:tcPr>
          <w:p w14:paraId="05DEE8B2" w14:textId="77777777" w:rsidR="00EF49C2" w:rsidRPr="00A12CD4" w:rsidRDefault="00EF49C2" w:rsidP="00EF49C2">
            <w:pPr>
              <w:jc w:val="both"/>
              <w:rPr>
                <w:rFonts w:cstheme="minorHAnsi"/>
                <w:i/>
                <w:iCs/>
              </w:rPr>
            </w:pPr>
          </w:p>
        </w:tc>
        <w:tc>
          <w:tcPr>
            <w:tcW w:w="1348" w:type="dxa"/>
            <w:vAlign w:val="center"/>
          </w:tcPr>
          <w:p w14:paraId="5391AF68" w14:textId="77777777" w:rsidR="00EF49C2" w:rsidRPr="00A12CD4" w:rsidRDefault="00EF49C2" w:rsidP="00EF49C2">
            <w:pPr>
              <w:jc w:val="both"/>
              <w:rPr>
                <w:rFonts w:cstheme="minorHAnsi"/>
              </w:rPr>
            </w:pPr>
          </w:p>
        </w:tc>
        <w:tc>
          <w:tcPr>
            <w:tcW w:w="1279" w:type="dxa"/>
            <w:vAlign w:val="center"/>
          </w:tcPr>
          <w:p w14:paraId="17031235" w14:textId="0755FB64" w:rsidR="00EF49C2" w:rsidRPr="00A22E42" w:rsidRDefault="00EF49C2" w:rsidP="00EF49C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~+20mV</w:t>
            </w:r>
          </w:p>
        </w:tc>
        <w:tc>
          <w:tcPr>
            <w:tcW w:w="1276" w:type="dxa"/>
            <w:vAlign w:val="center"/>
          </w:tcPr>
          <w:p w14:paraId="60023F65" w14:textId="77777777" w:rsidR="00EF49C2" w:rsidRPr="00A22E42" w:rsidRDefault="00EF49C2" w:rsidP="00EF49C2">
            <w:pPr>
              <w:jc w:val="both"/>
              <w:rPr>
                <w:rFonts w:cstheme="minorHAnsi"/>
              </w:rPr>
            </w:pPr>
          </w:p>
        </w:tc>
        <w:tc>
          <w:tcPr>
            <w:tcW w:w="1343" w:type="dxa"/>
            <w:vAlign w:val="center"/>
          </w:tcPr>
          <w:p w14:paraId="5146F2DC" w14:textId="77777777" w:rsidR="00EF49C2" w:rsidRPr="00A22E42" w:rsidRDefault="00EF49C2" w:rsidP="00EF49C2">
            <w:pPr>
              <w:jc w:val="both"/>
              <w:rPr>
                <w:rFonts w:cstheme="minorHAnsi"/>
              </w:rPr>
            </w:pPr>
          </w:p>
        </w:tc>
        <w:tc>
          <w:tcPr>
            <w:tcW w:w="1209" w:type="dxa"/>
            <w:vAlign w:val="center"/>
          </w:tcPr>
          <w:p w14:paraId="6E56AAF4" w14:textId="2F12B407" w:rsidR="00EF49C2" w:rsidRPr="00A22E42" w:rsidRDefault="00EF49C2" w:rsidP="00EF49C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40mV</w:t>
            </w:r>
          </w:p>
        </w:tc>
      </w:tr>
    </w:tbl>
    <w:p w14:paraId="7202EA1A" w14:textId="77777777" w:rsidR="003209B1" w:rsidRPr="00F67763" w:rsidRDefault="003209B1" w:rsidP="003209B1">
      <w:pPr>
        <w:jc w:val="both"/>
        <w:rPr>
          <w:rFonts w:eastAsiaTheme="majorEastAsia" w:cstheme="minorHAnsi"/>
          <w:b/>
          <w:sz w:val="28"/>
          <w:szCs w:val="32"/>
        </w:rPr>
      </w:pPr>
      <w:r w:rsidRPr="00F67763">
        <w:rPr>
          <w:rFonts w:cstheme="minorHAnsi"/>
        </w:rPr>
        <w:br w:type="page"/>
      </w:r>
    </w:p>
    <w:p w14:paraId="74DBCCD2" w14:textId="77777777" w:rsidR="003209B1" w:rsidRPr="00F67763" w:rsidRDefault="003209B1" w:rsidP="003209B1">
      <w:pPr>
        <w:pStyle w:val="Titre1"/>
        <w:jc w:val="both"/>
        <w:rPr>
          <w:rFonts w:cstheme="minorHAnsi"/>
        </w:rPr>
      </w:pPr>
      <w:r w:rsidRPr="00F67763">
        <w:rPr>
          <w:rFonts w:cstheme="minorHAnsi"/>
        </w:rPr>
        <w:lastRenderedPageBreak/>
        <w:t>Détail des fonctions à réaliser</w:t>
      </w:r>
    </w:p>
    <w:p w14:paraId="2F4D8B5A" w14:textId="77777777" w:rsidR="003209B1" w:rsidRPr="00F67763" w:rsidRDefault="003209B1" w:rsidP="003209B1">
      <w:pPr>
        <w:jc w:val="both"/>
        <w:rPr>
          <w:rFonts w:cstheme="minorHAnsi"/>
        </w:rPr>
      </w:pPr>
    </w:p>
    <w:p w14:paraId="4CE7C74C" w14:textId="33D2C13B" w:rsidR="003209B1" w:rsidRDefault="003209B1" w:rsidP="003209B1">
      <w:pPr>
        <w:pStyle w:val="Paragraphedeliste"/>
        <w:numPr>
          <w:ilvl w:val="0"/>
          <w:numId w:val="15"/>
        </w:numPr>
        <w:jc w:val="both"/>
      </w:pPr>
      <w:r>
        <w:t xml:space="preserve">Mesurer les tensions d’alimentation et la consommation de la carte (tensions, courants, </w:t>
      </w:r>
      <w:proofErr w:type="spellStart"/>
      <w:r>
        <w:t>inrushs</w:t>
      </w:r>
      <w:proofErr w:type="spellEnd"/>
      <w:r w:rsidRPr="00F60069">
        <w:t>)</w:t>
      </w:r>
      <w:r w:rsidRPr="00F60069">
        <w:rPr>
          <w:color w:val="BF8F00" w:themeColor="accent4" w:themeShade="BF"/>
        </w:rPr>
        <w:t xml:space="preserve"> </w:t>
      </w:r>
      <w:r w:rsidR="00232593">
        <w:rPr>
          <w:color w:val="BF8F00" w:themeColor="accent4" w:themeShade="BF"/>
        </w:rPr>
        <w:fldChar w:fldCharType="begin"/>
      </w:r>
      <w:r w:rsidR="00232593">
        <w:rPr>
          <w:color w:val="BF8F00" w:themeColor="accent4" w:themeShade="BF"/>
        </w:rPr>
        <w:instrText xml:space="preserve"> REF _Ref192238005 \r \h </w:instrText>
      </w:r>
      <w:r w:rsidR="00232593">
        <w:rPr>
          <w:color w:val="BF8F00" w:themeColor="accent4" w:themeShade="BF"/>
        </w:rPr>
      </w:r>
      <w:r w:rsidR="00232593">
        <w:rPr>
          <w:color w:val="BF8F00" w:themeColor="accent4" w:themeShade="BF"/>
        </w:rPr>
        <w:fldChar w:fldCharType="separate"/>
      </w:r>
      <w:r w:rsidR="000A130E">
        <w:rPr>
          <w:color w:val="BF8F00" w:themeColor="accent4" w:themeShade="BF"/>
        </w:rPr>
        <w:t>[EXG#1]</w:t>
      </w:r>
      <w:r w:rsidR="00232593">
        <w:rPr>
          <w:color w:val="BF8F00" w:themeColor="accent4" w:themeShade="BF"/>
        </w:rPr>
        <w:fldChar w:fldCharType="end"/>
      </w:r>
    </w:p>
    <w:p w14:paraId="72D59303" w14:textId="5E6DDA48" w:rsidR="003209B1" w:rsidRPr="00F67763" w:rsidRDefault="003209B1" w:rsidP="003209B1">
      <w:pPr>
        <w:pStyle w:val="Paragraphedeliste"/>
        <w:numPr>
          <w:ilvl w:val="0"/>
          <w:numId w:val="3"/>
        </w:numPr>
        <w:rPr>
          <w:rFonts w:cstheme="minorHAnsi"/>
        </w:rPr>
      </w:pPr>
      <w:r w:rsidRPr="00F67763">
        <w:rPr>
          <w:rFonts w:cstheme="minorHAnsi"/>
        </w:rPr>
        <w:t xml:space="preserve">Mesurer les inrush </w:t>
      </w:r>
      <w:proofErr w:type="spellStart"/>
      <w:r w:rsidRPr="00F67763">
        <w:rPr>
          <w:rFonts w:cstheme="minorHAnsi"/>
        </w:rPr>
        <w:t>currents</w:t>
      </w:r>
      <w:proofErr w:type="spellEnd"/>
      <w:r w:rsidRPr="00F67763">
        <w:rPr>
          <w:rFonts w:cstheme="minorHAnsi"/>
        </w:rPr>
        <w:t xml:space="preserve"> des alimentation</w:t>
      </w:r>
      <w:r>
        <w:rPr>
          <w:rFonts w:cstheme="minorHAnsi"/>
        </w:rPr>
        <w:t>s</w:t>
      </w:r>
      <w:r w:rsidRPr="00F67763">
        <w:rPr>
          <w:rFonts w:cstheme="minorHAnsi"/>
        </w:rPr>
        <w:t> : +6V</w:t>
      </w:r>
      <w:r>
        <w:rPr>
          <w:rFonts w:cstheme="minorHAnsi"/>
        </w:rPr>
        <w:t>_DU</w:t>
      </w:r>
      <w:r w:rsidRPr="00F67763">
        <w:rPr>
          <w:rFonts w:cstheme="minorHAnsi"/>
        </w:rPr>
        <w:t>, -6V</w:t>
      </w:r>
      <w:r>
        <w:rPr>
          <w:rFonts w:cstheme="minorHAnsi"/>
        </w:rPr>
        <w:t>_DU, +3V3_DU, +1V8_DU</w:t>
      </w:r>
      <w:r w:rsidR="003B20D4">
        <w:rPr>
          <w:rFonts w:cstheme="minorHAnsi"/>
        </w:rPr>
        <w:t>, VTRANSFO_DU</w:t>
      </w:r>
    </w:p>
    <w:p w14:paraId="0675C338" w14:textId="77777777" w:rsidR="003209B1" w:rsidRPr="00F67763" w:rsidRDefault="003209B1" w:rsidP="003209B1">
      <w:pPr>
        <w:pStyle w:val="Paragraphedeliste"/>
        <w:numPr>
          <w:ilvl w:val="0"/>
          <w:numId w:val="3"/>
        </w:numPr>
        <w:rPr>
          <w:rFonts w:cstheme="minorHAnsi"/>
        </w:rPr>
      </w:pPr>
      <w:r w:rsidRPr="00F67763">
        <w:rPr>
          <w:rFonts w:cstheme="minorHAnsi"/>
        </w:rPr>
        <w:t>Chronogramme de démarrage des tensions</w:t>
      </w:r>
    </w:p>
    <w:p w14:paraId="6ECEE8D3" w14:textId="04A7EC6C" w:rsidR="003209B1" w:rsidRPr="00F67763" w:rsidRDefault="003209B1" w:rsidP="003209B1">
      <w:pPr>
        <w:pStyle w:val="Paragraphedeliste"/>
        <w:numPr>
          <w:ilvl w:val="0"/>
          <w:numId w:val="3"/>
        </w:numPr>
        <w:rPr>
          <w:rFonts w:cstheme="minorHAnsi"/>
        </w:rPr>
      </w:pPr>
      <w:r w:rsidRPr="00F67763">
        <w:rPr>
          <w:rFonts w:cstheme="minorHAnsi"/>
        </w:rPr>
        <w:t xml:space="preserve">Vérifier les tensions </w:t>
      </w:r>
      <w:r w:rsidR="00B91010">
        <w:rPr>
          <w:rFonts w:cstheme="minorHAnsi"/>
        </w:rPr>
        <w:t xml:space="preserve">et les courants </w:t>
      </w:r>
      <w:r w:rsidRPr="00F67763">
        <w:rPr>
          <w:rFonts w:cstheme="minorHAnsi"/>
        </w:rPr>
        <w:t>en régime nominal</w:t>
      </w:r>
    </w:p>
    <w:p w14:paraId="12C6CA4F" w14:textId="77777777" w:rsidR="003209B1" w:rsidRDefault="003209B1" w:rsidP="003209B1">
      <w:pPr>
        <w:pStyle w:val="Paragraphedeliste"/>
        <w:jc w:val="both"/>
      </w:pPr>
    </w:p>
    <w:p w14:paraId="6F4C02A7" w14:textId="77777777" w:rsidR="003209B1" w:rsidRDefault="003209B1" w:rsidP="003209B1">
      <w:pPr>
        <w:pStyle w:val="Paragraphedeliste"/>
        <w:jc w:val="both"/>
      </w:pPr>
    </w:p>
    <w:p w14:paraId="520EA539" w14:textId="63673DF6" w:rsidR="003209B1" w:rsidRDefault="003209B1" w:rsidP="003209B1">
      <w:pPr>
        <w:pStyle w:val="Paragraphedeliste"/>
        <w:numPr>
          <w:ilvl w:val="0"/>
          <w:numId w:val="15"/>
        </w:numPr>
        <w:jc w:val="both"/>
      </w:pPr>
      <w:r>
        <w:t>Vérifier le bon fonctionnement de la haute tension</w:t>
      </w:r>
      <w:r w:rsidRPr="00232593">
        <w:rPr>
          <w:color w:val="BF8F00" w:themeColor="accent4" w:themeShade="BF"/>
        </w:rPr>
        <w:t xml:space="preserve"> </w:t>
      </w:r>
    </w:p>
    <w:p w14:paraId="16E54C8F" w14:textId="77777777" w:rsidR="003209B1" w:rsidRPr="00C3359A" w:rsidRDefault="003209B1" w:rsidP="003209B1">
      <w:pPr>
        <w:pStyle w:val="Paragraphedeliste"/>
        <w:jc w:val="both"/>
      </w:pPr>
    </w:p>
    <w:p w14:paraId="75B6BD0C" w14:textId="77777777" w:rsidR="003209B1" w:rsidRDefault="003209B1" w:rsidP="003209B1">
      <w:pPr>
        <w:pStyle w:val="Paragraphedeliste"/>
        <w:numPr>
          <w:ilvl w:val="0"/>
          <w:numId w:val="14"/>
        </w:numPr>
        <w:ind w:left="709"/>
        <w:jc w:val="both"/>
      </w:pPr>
      <w:r>
        <w:t>En injectant le signal VOSC (ON / OFF)</w:t>
      </w:r>
    </w:p>
    <w:p w14:paraId="7E7F70EA" w14:textId="66630C58" w:rsidR="003209B1" w:rsidRPr="003E5275" w:rsidRDefault="001E55C6" w:rsidP="003209B1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ja-JP"/>
        </w:rPr>
      </w:pPr>
      <w:r>
        <w:rPr>
          <w:rFonts w:ascii="Courier New" w:eastAsia="Times New Roman" w:hAnsi="Courier New" w:cs="Courier New"/>
          <w:sz w:val="20"/>
          <w:szCs w:val="20"/>
          <w:lang w:eastAsia="ja-JP"/>
        </w:rPr>
        <w:t>Consignes</w:t>
      </w:r>
      <w:r w:rsidR="003209B1" w:rsidRPr="003E5275">
        <w:rPr>
          <w:rFonts w:ascii="Courier New" w:eastAsia="Times New Roman" w:hAnsi="Courier New" w:cs="Courier New"/>
          <w:sz w:val="20"/>
          <w:szCs w:val="20"/>
          <w:lang w:eastAsia="ja-JP"/>
        </w:rPr>
        <w:t xml:space="preserve"> REF_HT :</w:t>
      </w:r>
    </w:p>
    <w:p w14:paraId="7A1BAF13" w14:textId="77777777" w:rsidR="003209B1" w:rsidRPr="003E5275" w:rsidRDefault="003209B1" w:rsidP="003209B1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ja-JP"/>
        </w:rPr>
      </w:pPr>
    </w:p>
    <w:p w14:paraId="131865AA" w14:textId="77777777" w:rsidR="003209B1" w:rsidRPr="003E5275" w:rsidRDefault="003209B1" w:rsidP="003209B1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HT              REF_HT          CTRL_HT</w:t>
      </w:r>
    </w:p>
    <w:p w14:paraId="2A00E4AE" w14:textId="77777777" w:rsidR="003209B1" w:rsidRPr="003E5275" w:rsidRDefault="003209B1" w:rsidP="003209B1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0       V       0       V       0       V</w:t>
      </w:r>
    </w:p>
    <w:p w14:paraId="7F51AA58" w14:textId="77777777" w:rsidR="003209B1" w:rsidRPr="003E5275" w:rsidRDefault="003209B1" w:rsidP="003209B1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800     V       2,5     V       1,715   V</w:t>
      </w:r>
    </w:p>
    <w:p w14:paraId="7B00E894" w14:textId="1998FE8A" w:rsidR="003209B1" w:rsidRPr="003B20D4" w:rsidRDefault="003209B1" w:rsidP="003209B1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bCs/>
          <w:sz w:val="20"/>
          <w:szCs w:val="20"/>
          <w:lang w:eastAsia="ja-JP"/>
        </w:rPr>
      </w:pPr>
      <w:r w:rsidRPr="003B20D4">
        <w:rPr>
          <w:rFonts w:ascii="Courier New" w:eastAsia="Times New Roman" w:hAnsi="Courier New" w:cs="Courier New"/>
          <w:b/>
          <w:bCs/>
          <w:sz w:val="20"/>
          <w:szCs w:val="20"/>
          <w:lang w:eastAsia="ja-JP"/>
        </w:rPr>
        <w:t>1000    V       3,1     V       2,125   V Nominal</w:t>
      </w:r>
      <w:r w:rsidR="003B20D4" w:rsidRPr="003B20D4">
        <w:rPr>
          <w:rFonts w:ascii="Courier New" w:eastAsia="Times New Roman" w:hAnsi="Courier New" w:cs="Courier New"/>
          <w:b/>
          <w:bCs/>
          <w:sz w:val="20"/>
          <w:szCs w:val="20"/>
          <w:lang w:eastAsia="ja-JP"/>
        </w:rPr>
        <w:t xml:space="preserve"> bas</w:t>
      </w:r>
    </w:p>
    <w:p w14:paraId="6CE76448" w14:textId="77777777" w:rsidR="003209B1" w:rsidRPr="003E5275" w:rsidRDefault="003209B1" w:rsidP="003209B1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1200    V       3,75    V       2,555   V</w:t>
      </w:r>
    </w:p>
    <w:p w14:paraId="03FF1B5E" w14:textId="77777777" w:rsidR="003209B1" w:rsidRPr="003E5275" w:rsidRDefault="003209B1" w:rsidP="003209B1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1400    V       4,375   V       2,96    V</w:t>
      </w:r>
    </w:p>
    <w:p w14:paraId="6CC98657" w14:textId="03067776" w:rsidR="003209B1" w:rsidRPr="003B20D4" w:rsidRDefault="003209B1" w:rsidP="003209B1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ja-JP"/>
        </w:rPr>
      </w:pPr>
      <w:r w:rsidRPr="003B20D4">
        <w:rPr>
          <w:rFonts w:ascii="Courier New" w:eastAsia="Times New Roman" w:hAnsi="Courier New" w:cs="Courier New"/>
          <w:sz w:val="20"/>
          <w:szCs w:val="20"/>
          <w:lang w:eastAsia="ja-JP"/>
        </w:rPr>
        <w:t>1450    V       4,53    V       3,07    V</w:t>
      </w:r>
      <w:r w:rsidR="003B20D4" w:rsidRPr="003B20D4">
        <w:rPr>
          <w:rFonts w:ascii="Courier New" w:eastAsia="Times New Roman" w:hAnsi="Courier New" w:cs="Courier New"/>
          <w:b/>
          <w:bCs/>
          <w:sz w:val="20"/>
          <w:szCs w:val="20"/>
          <w:lang w:eastAsia="ja-JP"/>
        </w:rPr>
        <w:t xml:space="preserve"> Nominal haut</w:t>
      </w:r>
    </w:p>
    <w:p w14:paraId="0A33A35B" w14:textId="2C93D62A" w:rsidR="003209B1" w:rsidRPr="003E5275" w:rsidRDefault="003209B1" w:rsidP="003209B1">
      <w:pPr>
        <w:pStyle w:val="Paragraphedeliste"/>
        <w:numPr>
          <w:ilvl w:val="2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val="en-GB" w:eastAsia="ja-JP"/>
        </w:rPr>
      </w:pP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 xml:space="preserve">1500   </w:t>
      </w:r>
      <w:r>
        <w:rPr>
          <w:rFonts w:ascii="Courier New" w:eastAsia="Times New Roman" w:hAnsi="Courier New" w:cs="Courier New"/>
          <w:sz w:val="20"/>
          <w:szCs w:val="20"/>
          <w:lang w:val="en-GB" w:eastAsia="ja-JP"/>
        </w:rPr>
        <w:t xml:space="preserve"> </w:t>
      </w:r>
      <w:r w:rsidRPr="003E5275">
        <w:rPr>
          <w:rFonts w:ascii="Courier New" w:eastAsia="Times New Roman" w:hAnsi="Courier New" w:cs="Courier New"/>
          <w:sz w:val="20"/>
          <w:szCs w:val="20"/>
          <w:lang w:val="en-GB" w:eastAsia="ja-JP"/>
        </w:rPr>
        <w:t>V       4,7     V       3,175   V</w:t>
      </w:r>
      <w:r>
        <w:rPr>
          <w:rFonts w:ascii="Courier New" w:eastAsia="Times New Roman" w:hAnsi="Courier New" w:cs="Courier New"/>
          <w:sz w:val="20"/>
          <w:szCs w:val="20"/>
          <w:lang w:val="en-GB" w:eastAsia="ja-JP"/>
        </w:rPr>
        <w:t xml:space="preserve"> MAX</w:t>
      </w:r>
    </w:p>
    <w:p w14:paraId="7A0E9553" w14:textId="77777777" w:rsidR="003209B1" w:rsidRDefault="003209B1" w:rsidP="003209B1">
      <w:pPr>
        <w:pStyle w:val="Paragraphedeliste"/>
        <w:ind w:left="1276"/>
        <w:jc w:val="both"/>
      </w:pPr>
    </w:p>
    <w:p w14:paraId="1C8384FE" w14:textId="6F01E9F5" w:rsidR="003209B1" w:rsidRPr="00E31014" w:rsidRDefault="003209B1" w:rsidP="003209B1">
      <w:pPr>
        <w:pStyle w:val="Paragraphedeliste"/>
        <w:numPr>
          <w:ilvl w:val="0"/>
          <w:numId w:val="20"/>
        </w:numPr>
        <w:ind w:left="1276"/>
        <w:jc w:val="both"/>
        <w:rPr>
          <w:color w:val="000000" w:themeColor="text1"/>
        </w:rPr>
      </w:pPr>
      <w:r w:rsidRPr="006A523C">
        <w:t>Vérifier la sortie CTRL_HT en temporel pour différentes valeurs de REF_HT</w:t>
      </w:r>
      <w:r w:rsidR="00F26801" w:rsidRPr="000A130E">
        <w:rPr>
          <w:color w:val="BF8F00" w:themeColor="accent4" w:themeShade="BF"/>
        </w:rPr>
        <w:t xml:space="preserve"> </w:t>
      </w:r>
      <w:r w:rsidR="000A130E" w:rsidRPr="000A130E">
        <w:rPr>
          <w:color w:val="BF8F00" w:themeColor="accent4" w:themeShade="BF"/>
        </w:rPr>
        <w:fldChar w:fldCharType="begin"/>
      </w:r>
      <w:r w:rsidR="000A130E" w:rsidRPr="000A130E">
        <w:rPr>
          <w:color w:val="BF8F00" w:themeColor="accent4" w:themeShade="BF"/>
        </w:rPr>
        <w:instrText xml:space="preserve"> REF _Ref199319511 \r \h </w:instrText>
      </w:r>
      <w:r w:rsidR="000A130E" w:rsidRPr="000A130E">
        <w:rPr>
          <w:color w:val="BF8F00" w:themeColor="accent4" w:themeShade="BF"/>
        </w:rPr>
      </w:r>
      <w:r w:rsidR="000A130E" w:rsidRPr="000A130E">
        <w:rPr>
          <w:color w:val="BF8F00" w:themeColor="accent4" w:themeShade="BF"/>
        </w:rPr>
        <w:fldChar w:fldCharType="separate"/>
      </w:r>
      <w:r w:rsidR="000A130E">
        <w:rPr>
          <w:color w:val="BF8F00" w:themeColor="accent4" w:themeShade="BF"/>
        </w:rPr>
        <w:t>[EXG#2]</w:t>
      </w:r>
      <w:r w:rsidR="000A130E" w:rsidRPr="000A130E">
        <w:rPr>
          <w:color w:val="BF8F00" w:themeColor="accent4" w:themeShade="BF"/>
        </w:rPr>
        <w:fldChar w:fldCharType="end"/>
      </w:r>
    </w:p>
    <w:p w14:paraId="7C91D737" w14:textId="438BA92E" w:rsidR="003209B1" w:rsidRPr="006A523C" w:rsidRDefault="003209B1" w:rsidP="003209B1">
      <w:pPr>
        <w:pStyle w:val="Paragraphedeliste"/>
        <w:numPr>
          <w:ilvl w:val="0"/>
          <w:numId w:val="20"/>
        </w:numPr>
        <w:ind w:left="1276"/>
        <w:jc w:val="both"/>
        <w:rPr>
          <w:color w:val="BF8F00" w:themeColor="accent4" w:themeShade="BF"/>
        </w:rPr>
      </w:pPr>
      <w:r w:rsidRPr="00E31014">
        <w:rPr>
          <w:color w:val="000000" w:themeColor="text1"/>
        </w:rPr>
        <w:t xml:space="preserve">Mesurer en temporel </w:t>
      </w:r>
      <w:r w:rsidR="002D7C15">
        <w:rPr>
          <w:color w:val="000000" w:themeColor="text1"/>
        </w:rPr>
        <w:t xml:space="preserve">les valeurs de haute tension : </w:t>
      </w:r>
      <w:r w:rsidRPr="00E31014">
        <w:rPr>
          <w:color w:val="000000" w:themeColor="text1"/>
        </w:rPr>
        <w:t xml:space="preserve">Cathode K, DY1, DY2, DY3, DY4, DY5, DY6, DY7, faire les relevés </w:t>
      </w:r>
      <w:r w:rsidRPr="006A523C">
        <w:t xml:space="preserve">par point dynode et pas en parallèle </w:t>
      </w:r>
      <w:r w:rsidR="000A130E" w:rsidRPr="000A130E">
        <w:rPr>
          <w:color w:val="BF8F00" w:themeColor="accent4" w:themeShade="BF"/>
        </w:rPr>
        <w:fldChar w:fldCharType="begin"/>
      </w:r>
      <w:r w:rsidR="000A130E" w:rsidRPr="000A130E">
        <w:rPr>
          <w:color w:val="BF8F00" w:themeColor="accent4" w:themeShade="BF"/>
        </w:rPr>
        <w:instrText xml:space="preserve"> REF _Ref199319511 \r \h </w:instrText>
      </w:r>
      <w:r w:rsidR="000A130E" w:rsidRPr="000A130E">
        <w:rPr>
          <w:color w:val="BF8F00" w:themeColor="accent4" w:themeShade="BF"/>
        </w:rPr>
      </w:r>
      <w:r w:rsidR="000A130E" w:rsidRPr="000A130E">
        <w:rPr>
          <w:color w:val="BF8F00" w:themeColor="accent4" w:themeShade="BF"/>
        </w:rPr>
        <w:fldChar w:fldCharType="separate"/>
      </w:r>
      <w:r w:rsidR="000A130E">
        <w:rPr>
          <w:color w:val="BF8F00" w:themeColor="accent4" w:themeShade="BF"/>
        </w:rPr>
        <w:t>[EXG#2]</w:t>
      </w:r>
      <w:r w:rsidR="000A130E" w:rsidRPr="000A130E">
        <w:rPr>
          <w:color w:val="BF8F00" w:themeColor="accent4" w:themeShade="BF"/>
        </w:rPr>
        <w:fldChar w:fldCharType="end"/>
      </w:r>
    </w:p>
    <w:p w14:paraId="01FA5C1C" w14:textId="19C0D77A" w:rsidR="003209B1" w:rsidRPr="006A523C" w:rsidRDefault="003209B1" w:rsidP="003209B1">
      <w:pPr>
        <w:pStyle w:val="Paragraphedeliste"/>
        <w:numPr>
          <w:ilvl w:val="0"/>
          <w:numId w:val="20"/>
        </w:numPr>
        <w:ind w:left="1276"/>
        <w:jc w:val="both"/>
      </w:pPr>
      <w:r w:rsidRPr="006A523C">
        <w:t>Relever le temps de démarrage de l’oscillateur</w:t>
      </w:r>
      <w:r w:rsidR="00FC2C80">
        <w:t xml:space="preserve"> après le ON/OFF du VOSC</w:t>
      </w:r>
      <w:r w:rsidRPr="006A523C">
        <w:t xml:space="preserve"> </w:t>
      </w:r>
      <w:r w:rsidR="000A130E" w:rsidRPr="000A130E">
        <w:rPr>
          <w:color w:val="BF8F00" w:themeColor="accent4" w:themeShade="BF"/>
        </w:rPr>
        <w:fldChar w:fldCharType="begin"/>
      </w:r>
      <w:r w:rsidR="000A130E" w:rsidRPr="000A130E">
        <w:rPr>
          <w:color w:val="BF8F00" w:themeColor="accent4" w:themeShade="BF"/>
        </w:rPr>
        <w:instrText xml:space="preserve"> REF _Ref199319546 \r \h </w:instrText>
      </w:r>
      <w:r w:rsidR="000A130E" w:rsidRPr="000A130E">
        <w:rPr>
          <w:color w:val="BF8F00" w:themeColor="accent4" w:themeShade="BF"/>
        </w:rPr>
      </w:r>
      <w:r w:rsidR="000A130E" w:rsidRPr="000A130E">
        <w:rPr>
          <w:color w:val="BF8F00" w:themeColor="accent4" w:themeShade="BF"/>
        </w:rPr>
        <w:fldChar w:fldCharType="separate"/>
      </w:r>
      <w:r w:rsidR="000A130E">
        <w:rPr>
          <w:color w:val="BF8F00" w:themeColor="accent4" w:themeShade="BF"/>
        </w:rPr>
        <w:t>[EXG#3]</w:t>
      </w:r>
      <w:r w:rsidR="000A130E" w:rsidRPr="000A130E">
        <w:rPr>
          <w:color w:val="BF8F00" w:themeColor="accent4" w:themeShade="BF"/>
        </w:rPr>
        <w:fldChar w:fldCharType="end"/>
      </w:r>
      <w:r w:rsidR="002D7C15">
        <w:rPr>
          <w:color w:val="BF8F00" w:themeColor="accent4" w:themeShade="BF"/>
        </w:rPr>
        <w:t xml:space="preserve"> A confirmer</w:t>
      </w:r>
    </w:p>
    <w:p w14:paraId="7CAC4CD9" w14:textId="105C3011" w:rsidR="003209B1" w:rsidRPr="006A523C" w:rsidRDefault="003209B1" w:rsidP="003209B1">
      <w:pPr>
        <w:pStyle w:val="Paragraphedeliste"/>
        <w:numPr>
          <w:ilvl w:val="0"/>
          <w:numId w:val="20"/>
        </w:numPr>
        <w:ind w:left="1276"/>
        <w:jc w:val="both"/>
      </w:pPr>
      <w:r w:rsidRPr="006A523C">
        <w:t xml:space="preserve">Relever la fréquence au primaire et secondaire du transfo, tension primaire et secondaire </w:t>
      </w:r>
      <w:r w:rsidR="000A130E" w:rsidRPr="00D23B27">
        <w:rPr>
          <w:color w:val="BF8F00" w:themeColor="accent4" w:themeShade="BF"/>
        </w:rPr>
        <w:fldChar w:fldCharType="begin"/>
      </w:r>
      <w:r w:rsidR="000A130E" w:rsidRPr="00D23B27">
        <w:rPr>
          <w:color w:val="BF8F00" w:themeColor="accent4" w:themeShade="BF"/>
        </w:rPr>
        <w:instrText xml:space="preserve"> REF _Ref199319564 \r \h </w:instrText>
      </w:r>
      <w:r w:rsidR="000A130E" w:rsidRPr="00D23B27">
        <w:rPr>
          <w:color w:val="BF8F00" w:themeColor="accent4" w:themeShade="BF"/>
        </w:rPr>
      </w:r>
      <w:r w:rsidR="000A130E" w:rsidRPr="00D23B27">
        <w:rPr>
          <w:color w:val="BF8F00" w:themeColor="accent4" w:themeShade="BF"/>
        </w:rPr>
        <w:fldChar w:fldCharType="separate"/>
      </w:r>
      <w:r w:rsidR="000A130E" w:rsidRPr="00D23B27">
        <w:rPr>
          <w:color w:val="BF8F00" w:themeColor="accent4" w:themeShade="BF"/>
        </w:rPr>
        <w:t>[EXG#4]</w:t>
      </w:r>
      <w:r w:rsidR="000A130E" w:rsidRPr="00D23B27">
        <w:rPr>
          <w:color w:val="BF8F00" w:themeColor="accent4" w:themeShade="BF"/>
        </w:rPr>
        <w:fldChar w:fldCharType="end"/>
      </w:r>
      <w:r w:rsidR="002D7C15">
        <w:rPr>
          <w:color w:val="BF8F00" w:themeColor="accent4" w:themeShade="BF"/>
        </w:rPr>
        <w:t xml:space="preserve"> A confirmer</w:t>
      </w:r>
    </w:p>
    <w:p w14:paraId="790D2741" w14:textId="6C6AF95C" w:rsidR="003209B1" w:rsidRPr="006A523C" w:rsidRDefault="003209B1" w:rsidP="003209B1">
      <w:pPr>
        <w:pStyle w:val="Paragraphedeliste"/>
        <w:numPr>
          <w:ilvl w:val="0"/>
          <w:numId w:val="20"/>
        </w:numPr>
        <w:ind w:left="1276"/>
        <w:jc w:val="both"/>
      </w:pPr>
      <w:r w:rsidRPr="006A523C">
        <w:t>Relever le délai de coupure de la HT (~35s)</w:t>
      </w:r>
      <w:r w:rsidRPr="006A523C">
        <w:rPr>
          <w:color w:val="BF8F00" w:themeColor="accent4" w:themeShade="BF"/>
        </w:rPr>
        <w:t xml:space="preserve"> </w:t>
      </w:r>
      <w:r w:rsidR="000A130E">
        <w:rPr>
          <w:color w:val="BF8F00" w:themeColor="accent4" w:themeShade="BF"/>
        </w:rPr>
        <w:fldChar w:fldCharType="begin"/>
      </w:r>
      <w:r w:rsidR="000A130E">
        <w:rPr>
          <w:color w:val="BF8F00" w:themeColor="accent4" w:themeShade="BF"/>
        </w:rPr>
        <w:instrText xml:space="preserve"> REF _Ref199319572 \r \h </w:instrText>
      </w:r>
      <w:r w:rsidR="000A130E">
        <w:rPr>
          <w:color w:val="BF8F00" w:themeColor="accent4" w:themeShade="BF"/>
        </w:rPr>
      </w:r>
      <w:r w:rsidR="000A130E">
        <w:rPr>
          <w:color w:val="BF8F00" w:themeColor="accent4" w:themeShade="BF"/>
        </w:rPr>
        <w:fldChar w:fldCharType="separate"/>
      </w:r>
      <w:r w:rsidR="000A130E">
        <w:rPr>
          <w:color w:val="BF8F00" w:themeColor="accent4" w:themeShade="BF"/>
        </w:rPr>
        <w:t>[EXG#5]</w:t>
      </w:r>
      <w:r w:rsidR="000A130E">
        <w:rPr>
          <w:color w:val="BF8F00" w:themeColor="accent4" w:themeShade="BF"/>
        </w:rPr>
        <w:fldChar w:fldCharType="end"/>
      </w:r>
    </w:p>
    <w:p w14:paraId="2987CF1C" w14:textId="77777777" w:rsidR="003209B1" w:rsidRPr="002F3C2F" w:rsidRDefault="003209B1" w:rsidP="003209B1">
      <w:pPr>
        <w:pStyle w:val="Paragraphedeliste"/>
        <w:jc w:val="both"/>
      </w:pPr>
    </w:p>
    <w:p w14:paraId="4633A204" w14:textId="77777777" w:rsidR="003209B1" w:rsidRDefault="003209B1" w:rsidP="003209B1">
      <w:pPr>
        <w:jc w:val="both"/>
      </w:pPr>
    </w:p>
    <w:p w14:paraId="45DB456D" w14:textId="4EDBAE0C" w:rsidR="003209B1" w:rsidRDefault="003209B1" w:rsidP="003209B1">
      <w:pPr>
        <w:pStyle w:val="Paragraphedeliste"/>
        <w:numPr>
          <w:ilvl w:val="0"/>
          <w:numId w:val="15"/>
        </w:numPr>
        <w:jc w:val="both"/>
      </w:pPr>
      <w:r>
        <w:t>Vérifier le bon fonctionnement du préamplificateur</w:t>
      </w:r>
      <w:r w:rsidRPr="00A42D17">
        <w:rPr>
          <w:color w:val="BF8F00" w:themeColor="accent4" w:themeShade="BF"/>
        </w:rPr>
        <w:t xml:space="preserve"> </w:t>
      </w:r>
      <w:r w:rsidR="000A130E">
        <w:rPr>
          <w:color w:val="BF8F00" w:themeColor="accent4" w:themeShade="BF"/>
        </w:rPr>
        <w:fldChar w:fldCharType="begin"/>
      </w:r>
      <w:r w:rsidR="000A130E">
        <w:rPr>
          <w:color w:val="BF8F00" w:themeColor="accent4" w:themeShade="BF"/>
        </w:rPr>
        <w:instrText xml:space="preserve"> REF _Ref199319580 \r \h </w:instrText>
      </w:r>
      <w:r w:rsidR="000A130E">
        <w:rPr>
          <w:color w:val="BF8F00" w:themeColor="accent4" w:themeShade="BF"/>
        </w:rPr>
      </w:r>
      <w:r w:rsidR="000A130E">
        <w:rPr>
          <w:color w:val="BF8F00" w:themeColor="accent4" w:themeShade="BF"/>
        </w:rPr>
        <w:fldChar w:fldCharType="separate"/>
      </w:r>
      <w:r w:rsidR="000A130E">
        <w:rPr>
          <w:color w:val="BF8F00" w:themeColor="accent4" w:themeShade="BF"/>
        </w:rPr>
        <w:t>[EXG#6]</w:t>
      </w:r>
      <w:r w:rsidR="000A130E">
        <w:rPr>
          <w:color w:val="BF8F00" w:themeColor="accent4" w:themeShade="BF"/>
        </w:rPr>
        <w:fldChar w:fldCharType="end"/>
      </w:r>
    </w:p>
    <w:p w14:paraId="08033580" w14:textId="0ED38B9B" w:rsidR="003209B1" w:rsidRDefault="003209B1" w:rsidP="003209B1">
      <w:pPr>
        <w:pStyle w:val="Paragraphedeliste"/>
        <w:numPr>
          <w:ilvl w:val="0"/>
          <w:numId w:val="14"/>
        </w:numPr>
        <w:jc w:val="both"/>
      </w:pPr>
      <w:r>
        <w:t>I</w:t>
      </w:r>
      <w:r w:rsidRPr="001E1555">
        <w:t xml:space="preserve">njecter </w:t>
      </w:r>
      <w:r>
        <w:t xml:space="preserve">en tension </w:t>
      </w:r>
      <w:r w:rsidR="00B91010" w:rsidRPr="001E1555">
        <w:t xml:space="preserve">des impulsions sur P </w:t>
      </w:r>
      <w:r w:rsidR="00B91010">
        <w:t xml:space="preserve">(broche 9) </w:t>
      </w:r>
      <w:r w:rsidR="00B91010" w:rsidRPr="001E1555">
        <w:t>de PM1</w:t>
      </w:r>
      <w:r w:rsidR="00B91010">
        <w:t xml:space="preserve"> (</w:t>
      </w:r>
      <w:r w:rsidR="0056648B">
        <w:t xml:space="preserve">sur une charge </w:t>
      </w:r>
      <w:r>
        <w:t>de 50ohms</w:t>
      </w:r>
      <w:r w:rsidR="00B91010">
        <w:t>,</w:t>
      </w:r>
      <w:r>
        <w:t xml:space="preserve"> avec un générateur</w:t>
      </w:r>
      <w:r w:rsidR="00B91010">
        <w:t xml:space="preserve"> disposant d’une</w:t>
      </w:r>
      <w:r>
        <w:t xml:space="preserve"> sortie 50 ohms</w:t>
      </w:r>
      <w:r w:rsidR="00136DE1" w:rsidRPr="00136DE1">
        <w:t>)</w:t>
      </w:r>
      <w:r w:rsidR="00136DE1" w:rsidRPr="00136DE1">
        <w:rPr>
          <w:rFonts w:cstheme="minorHAnsi"/>
        </w:rPr>
        <w:t xml:space="preserve"> f=1MHz, </w:t>
      </w:r>
      <w:proofErr w:type="spellStart"/>
      <w:r w:rsidR="00136DE1" w:rsidRPr="00136DE1">
        <w:rPr>
          <w:rFonts w:cstheme="minorHAnsi"/>
        </w:rPr>
        <w:t>amp</w:t>
      </w:r>
      <w:proofErr w:type="spellEnd"/>
      <w:r w:rsidR="00136DE1" w:rsidRPr="00136DE1">
        <w:rPr>
          <w:rFonts w:cstheme="minorHAnsi"/>
        </w:rPr>
        <w:t xml:space="preserve">=40mVpp, offset=-12mV, </w:t>
      </w:r>
      <w:proofErr w:type="spellStart"/>
      <w:proofErr w:type="gramStart"/>
      <w:r w:rsidR="00136DE1" w:rsidRPr="00136DE1">
        <w:rPr>
          <w:rFonts w:cstheme="minorHAnsi"/>
        </w:rPr>
        <w:t>width</w:t>
      </w:r>
      <w:proofErr w:type="spellEnd"/>
      <w:r w:rsidR="00136DE1" w:rsidRPr="00136DE1">
        <w:rPr>
          <w:rFonts w:cstheme="minorHAnsi"/>
        </w:rPr>
        <w:t>(</w:t>
      </w:r>
      <w:proofErr w:type="gramEnd"/>
      <w:r w:rsidR="00136DE1" w:rsidRPr="00136DE1">
        <w:rPr>
          <w:rFonts w:cstheme="minorHAnsi"/>
        </w:rPr>
        <w:t xml:space="preserve">high </w:t>
      </w:r>
      <w:proofErr w:type="spellStart"/>
      <w:r w:rsidR="00136DE1" w:rsidRPr="00136DE1">
        <w:rPr>
          <w:rFonts w:cstheme="minorHAnsi"/>
        </w:rPr>
        <w:t>level</w:t>
      </w:r>
      <w:proofErr w:type="spellEnd"/>
      <w:r w:rsidR="00136DE1" w:rsidRPr="00136DE1">
        <w:rPr>
          <w:rFonts w:cstheme="minorHAnsi"/>
        </w:rPr>
        <w:t xml:space="preserve">)=980ns, </w:t>
      </w:r>
      <w:proofErr w:type="spellStart"/>
      <w:r w:rsidR="00136DE1" w:rsidRPr="00136DE1">
        <w:rPr>
          <w:rFonts w:cstheme="minorHAnsi"/>
        </w:rPr>
        <w:t>leading</w:t>
      </w:r>
      <w:proofErr w:type="spellEnd"/>
      <w:r w:rsidR="00136DE1" w:rsidRPr="00136DE1">
        <w:rPr>
          <w:rFonts w:cstheme="minorHAnsi"/>
        </w:rPr>
        <w:t xml:space="preserve">=5ns, </w:t>
      </w:r>
      <w:proofErr w:type="spellStart"/>
      <w:r w:rsidR="00136DE1" w:rsidRPr="00136DE1">
        <w:rPr>
          <w:rFonts w:cstheme="minorHAnsi"/>
        </w:rPr>
        <w:t>trailing</w:t>
      </w:r>
      <w:proofErr w:type="spellEnd"/>
      <w:r w:rsidR="00136DE1" w:rsidRPr="00136DE1">
        <w:rPr>
          <w:rFonts w:cstheme="minorHAnsi"/>
        </w:rPr>
        <w:t>=5ns.</w:t>
      </w:r>
      <w:r w:rsidR="00136DE1">
        <w:rPr>
          <w:rFonts w:cstheme="minorHAnsi"/>
          <w:b/>
          <w:bCs/>
        </w:rPr>
        <w:t xml:space="preserve"> </w:t>
      </w:r>
      <w:r w:rsidR="00136DE1" w:rsidRPr="00136DE1">
        <w:rPr>
          <w:rFonts w:cstheme="minorHAnsi"/>
        </w:rPr>
        <w:t>1 impulsion</w:t>
      </w:r>
      <w:r w:rsidR="00136DE1">
        <w:rPr>
          <w:rFonts w:cstheme="minorHAnsi"/>
        </w:rPr>
        <w:t xml:space="preserve"> négative</w:t>
      </w:r>
      <w:r w:rsidR="00136DE1" w:rsidRPr="00136DE1">
        <w:rPr>
          <w:rFonts w:cstheme="minorHAnsi"/>
        </w:rPr>
        <w:t xml:space="preserve"> toutes les µs</w:t>
      </w:r>
      <w:r w:rsidR="00136DE1">
        <w:rPr>
          <w:rFonts w:cstheme="minorHAnsi"/>
        </w:rPr>
        <w:t>.</w:t>
      </w:r>
    </w:p>
    <w:p w14:paraId="2D52280F" w14:textId="2110A064" w:rsidR="00E320DA" w:rsidRPr="001A1A89" w:rsidRDefault="003209B1" w:rsidP="00DB6FEB">
      <w:pPr>
        <w:pStyle w:val="Paragraphedeliste"/>
        <w:numPr>
          <w:ilvl w:val="0"/>
          <w:numId w:val="14"/>
        </w:numPr>
        <w:jc w:val="both"/>
      </w:pPr>
      <w:r>
        <w:t xml:space="preserve">Relever en temporel les tensions </w:t>
      </w:r>
      <w:bookmarkStart w:id="10" w:name="_Hlk191306342"/>
      <w:r>
        <w:t>HG+, HG-, LG+, LG-</w:t>
      </w:r>
      <w:bookmarkEnd w:id="10"/>
      <w:r w:rsidR="00321BB9">
        <w:t>,</w:t>
      </w:r>
      <w:r>
        <w:t xml:space="preserve"> en mode différentiel et en mode commun</w:t>
      </w:r>
      <w:r w:rsidR="008E7BC9">
        <w:t xml:space="preserve">, </w:t>
      </w:r>
      <w:r w:rsidR="00701903" w:rsidRPr="00701903">
        <w:t>bande passante &gt;= 300MHz</w:t>
      </w:r>
      <w:r w:rsidR="007A53FD">
        <w:rPr>
          <w:b/>
          <w:bCs/>
        </w:rPr>
        <w:t xml:space="preserve"> </w:t>
      </w:r>
      <w:r w:rsidR="007A53FD" w:rsidRPr="007A53FD">
        <w:t xml:space="preserve">et </w:t>
      </w:r>
      <w:r w:rsidR="007A53FD" w:rsidRPr="007A53FD">
        <w:rPr>
          <w:b/>
          <w:bCs/>
        </w:rPr>
        <w:t>un échantillonnage de 1Gech/s</w:t>
      </w:r>
      <w:r w:rsidR="001A1A89">
        <w:rPr>
          <w:b/>
          <w:bCs/>
        </w:rPr>
        <w:t xml:space="preserve"> sur chacune des voies</w:t>
      </w:r>
    </w:p>
    <w:p w14:paraId="4BEFAB03" w14:textId="77777777" w:rsidR="00354246" w:rsidRDefault="00354246" w:rsidP="00AD6FA7">
      <w:pPr>
        <w:jc w:val="both"/>
        <w:rPr>
          <w:rFonts w:eastAsiaTheme="majorEastAsia" w:cstheme="minorHAnsi"/>
          <w:bCs/>
        </w:rPr>
      </w:pPr>
    </w:p>
    <w:p w14:paraId="0BD670DD" w14:textId="77777777" w:rsidR="00354246" w:rsidRDefault="00354246" w:rsidP="00AD6FA7">
      <w:pPr>
        <w:jc w:val="both"/>
        <w:rPr>
          <w:rFonts w:eastAsiaTheme="majorEastAsia" w:cstheme="minorHAnsi"/>
          <w:bCs/>
        </w:rPr>
      </w:pPr>
    </w:p>
    <w:p w14:paraId="2919B869" w14:textId="77777777" w:rsidR="00354246" w:rsidRDefault="00AD6FA7" w:rsidP="00AD6FA7">
      <w:pPr>
        <w:jc w:val="both"/>
        <w:rPr>
          <w:rFonts w:eastAsiaTheme="majorEastAsia" w:cstheme="minorHAnsi"/>
          <w:bCs/>
        </w:rPr>
      </w:pPr>
      <w:r w:rsidRPr="00213E03">
        <w:rPr>
          <w:rFonts w:eastAsiaTheme="majorEastAsia" w:cstheme="minorHAnsi"/>
          <w:bCs/>
        </w:rPr>
        <w:t>Remarque</w:t>
      </w:r>
      <w:r>
        <w:rPr>
          <w:rFonts w:eastAsiaTheme="majorEastAsia" w:cstheme="minorHAnsi"/>
          <w:bCs/>
        </w:rPr>
        <w:t> :</w:t>
      </w:r>
    </w:p>
    <w:p w14:paraId="36DC4542" w14:textId="25A5BA5F" w:rsidR="00354246" w:rsidRPr="00354246" w:rsidRDefault="00354246" w:rsidP="00354246">
      <w:pPr>
        <w:pStyle w:val="Paragraphedeliste"/>
        <w:numPr>
          <w:ilvl w:val="0"/>
          <w:numId w:val="14"/>
        </w:numPr>
        <w:tabs>
          <w:tab w:val="left" w:pos="993"/>
        </w:tabs>
        <w:jc w:val="both"/>
      </w:pPr>
      <w:r>
        <w:t>Toutes les données acquises seront sauvegardées</w:t>
      </w:r>
      <w:r w:rsidR="007B68B6">
        <w:t xml:space="preserve"> dans une base de données</w:t>
      </w:r>
    </w:p>
    <w:p w14:paraId="0A97E8AC" w14:textId="64D768CC" w:rsidR="00AD6FA7" w:rsidRPr="00354246" w:rsidRDefault="00AD6FA7" w:rsidP="00354246">
      <w:pPr>
        <w:pStyle w:val="Paragraphedeliste"/>
        <w:numPr>
          <w:ilvl w:val="0"/>
          <w:numId w:val="14"/>
        </w:numPr>
        <w:jc w:val="both"/>
        <w:rPr>
          <w:rFonts w:eastAsiaTheme="majorEastAsia" w:cstheme="minorHAnsi"/>
          <w:bCs/>
        </w:rPr>
      </w:pPr>
      <w:r w:rsidRPr="00354246">
        <w:rPr>
          <w:rFonts w:eastAsiaTheme="majorEastAsia" w:cstheme="minorHAnsi"/>
          <w:bCs/>
        </w:rPr>
        <w:t xml:space="preserve">Une carte </w:t>
      </w:r>
      <w:proofErr w:type="spellStart"/>
      <w:r w:rsidRPr="00354246">
        <w:rPr>
          <w:rFonts w:eastAsiaTheme="majorEastAsia" w:cstheme="minorHAnsi"/>
          <w:bCs/>
        </w:rPr>
        <w:t>Ib</w:t>
      </w:r>
      <w:proofErr w:type="spellEnd"/>
      <w:r w:rsidRPr="00354246">
        <w:rPr>
          <w:rFonts w:eastAsiaTheme="majorEastAsia" w:cstheme="minorHAnsi"/>
          <w:bCs/>
        </w:rPr>
        <w:t xml:space="preserve"> avec le banc de test IB peut aussi être utilisée pour réaliser les différentes</w:t>
      </w:r>
      <w:r w:rsidR="00354246" w:rsidRPr="00354246">
        <w:rPr>
          <w:rFonts w:eastAsiaTheme="majorEastAsia" w:cstheme="minorHAnsi"/>
          <w:bCs/>
        </w:rPr>
        <w:t xml:space="preserve"> </w:t>
      </w:r>
      <w:r w:rsidRPr="00354246">
        <w:rPr>
          <w:rFonts w:eastAsiaTheme="majorEastAsia" w:cstheme="minorHAnsi"/>
          <w:bCs/>
        </w:rPr>
        <w:t>fonctions</w:t>
      </w:r>
    </w:p>
    <w:p w14:paraId="051E2CF6" w14:textId="77777777" w:rsidR="00AD6FA7" w:rsidRPr="00F67763" w:rsidRDefault="00AD6FA7" w:rsidP="00DB6FEB">
      <w:pPr>
        <w:jc w:val="both"/>
        <w:rPr>
          <w:rFonts w:cstheme="minorHAnsi"/>
        </w:rPr>
      </w:pPr>
    </w:p>
    <w:sectPr w:rsidR="00AD6FA7" w:rsidRPr="00F67763" w:rsidSect="00C17999">
      <w:head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01B5A" w14:textId="77777777" w:rsidR="00304CEE" w:rsidRDefault="00304CEE" w:rsidP="00831565">
      <w:pPr>
        <w:spacing w:after="0" w:line="240" w:lineRule="auto"/>
      </w:pPr>
      <w:r>
        <w:separator/>
      </w:r>
    </w:p>
  </w:endnote>
  <w:endnote w:type="continuationSeparator" w:id="0">
    <w:p w14:paraId="31879574" w14:textId="77777777" w:rsidR="00304CEE" w:rsidRDefault="00304CEE" w:rsidP="00831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FF3D4" w14:textId="77777777" w:rsidR="00304CEE" w:rsidRDefault="00304CEE" w:rsidP="00831565">
      <w:pPr>
        <w:spacing w:after="0" w:line="240" w:lineRule="auto"/>
      </w:pPr>
      <w:r>
        <w:separator/>
      </w:r>
    </w:p>
  </w:footnote>
  <w:footnote w:type="continuationSeparator" w:id="0">
    <w:p w14:paraId="149CF660" w14:textId="77777777" w:rsidR="00304CEE" w:rsidRDefault="00304CEE" w:rsidP="00831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432E9" w14:textId="77777777" w:rsidR="000B60D3" w:rsidRDefault="000B60D3" w:rsidP="00082945">
    <w:pPr>
      <w:pStyle w:val="Corps"/>
      <w:rPr>
        <w:rFonts w:ascii="Helvetica Neue Medium" w:hAnsi="Helvetica Neue Medium"/>
        <w:color w:val="FFFFFF"/>
      </w:rPr>
    </w:pPr>
  </w:p>
  <w:p w14:paraId="48FC19EE" w14:textId="77777777" w:rsidR="000B60D3" w:rsidRDefault="000B60D3" w:rsidP="00082945">
    <w:pPr>
      <w:pStyle w:val="Corps"/>
      <w:rPr>
        <w:rFonts w:ascii="Helvetica Neue Medium" w:hAnsi="Helvetica Neue Medium"/>
        <w:color w:val="FFFFFF"/>
      </w:rPr>
    </w:pPr>
  </w:p>
  <w:tbl>
    <w:tblPr>
      <w:tblStyle w:val="Grilledutableau"/>
      <w:tblW w:w="9067" w:type="dxa"/>
      <w:tblLook w:val="04A0" w:firstRow="1" w:lastRow="0" w:firstColumn="1" w:lastColumn="0" w:noHBand="0" w:noVBand="1"/>
    </w:tblPr>
    <w:tblGrid>
      <w:gridCol w:w="1430"/>
      <w:gridCol w:w="1609"/>
      <w:gridCol w:w="3000"/>
      <w:gridCol w:w="3028"/>
    </w:tblGrid>
    <w:tr w:rsidR="00422210" w:rsidRPr="00422210" w14:paraId="6DEA7456" w14:textId="77777777" w:rsidTr="00780C14">
      <w:tc>
        <w:tcPr>
          <w:tcW w:w="1430" w:type="dxa"/>
          <w:vMerge w:val="restart"/>
          <w:vAlign w:val="center"/>
        </w:tcPr>
        <w:p w14:paraId="64A65ABB" w14:textId="5A67D4FD" w:rsidR="00422210" w:rsidRDefault="00422210" w:rsidP="00422210">
          <w:pPr>
            <w:pStyle w:val="Corps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jc w:val="center"/>
            <w:rPr>
              <w:rFonts w:ascii="Helvetica Neue Medium" w:hAnsi="Helvetica Neue Medium"/>
              <w:color w:val="FFFFFF"/>
            </w:rPr>
          </w:pPr>
          <w:r>
            <w:rPr>
              <w:noProof/>
            </w:rPr>
            <w:drawing>
              <wp:inline distT="0" distB="0" distL="0" distR="0" wp14:anchorId="5C62D66F" wp14:editId="56C94913">
                <wp:extent cx="771398" cy="385406"/>
                <wp:effectExtent l="0" t="0" r="0" b="0"/>
                <wp:docPr id="1" name="officeArt objec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8" name=""/>
                        <pic:cNvPicPr>
                          <a:picLocks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1398" cy="3854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0" w:type="dxa"/>
          <w:vMerge w:val="restart"/>
          <w:vAlign w:val="center"/>
        </w:tcPr>
        <w:p w14:paraId="5CF3A960" w14:textId="4E1EC630" w:rsidR="00422210" w:rsidRDefault="00422210" w:rsidP="00422210">
          <w:pPr>
            <w:pStyle w:val="Corps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jc w:val="center"/>
            <w:rPr>
              <w:rFonts w:ascii="Helvetica Neue Medium" w:hAnsi="Helvetica Neue Medium"/>
              <w:color w:val="FFFFFF"/>
            </w:rPr>
          </w:pPr>
          <w:r>
            <w:rPr>
              <w:noProof/>
            </w:rPr>
            <w:drawing>
              <wp:inline distT="0" distB="0" distL="0" distR="0" wp14:anchorId="0DA60FC2" wp14:editId="36B743AB">
                <wp:extent cx="885032" cy="627460"/>
                <wp:effectExtent l="0" t="0" r="0" b="0"/>
                <wp:docPr id="2" name="officeArt objec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6" name=""/>
                        <pic:cNvPicPr>
                          <a:picLocks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032" cy="627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4" w:type="dxa"/>
        </w:tcPr>
        <w:p w14:paraId="0AB5A1DE" w14:textId="3076BC50" w:rsidR="00422210" w:rsidRPr="00944E1B" w:rsidRDefault="00422210" w:rsidP="00944E1B">
          <w:pPr>
            <w:pStyle w:val="Corps"/>
            <w:widowControl/>
            <w:tabs>
              <w:tab w:val="left" w:pos="720"/>
              <w:tab w:val="left" w:pos="1440"/>
              <w:tab w:val="left" w:pos="2160"/>
              <w:tab w:val="left" w:pos="2880"/>
            </w:tabs>
            <w:jc w:val="center"/>
          </w:pPr>
          <w:r>
            <w:rPr>
              <w:rStyle w:val="Aucun"/>
              <w:b/>
              <w:bCs/>
              <w:sz w:val="22"/>
              <w:szCs w:val="22"/>
            </w:rPr>
            <w:t xml:space="preserve">MST-CAM / </w:t>
          </w:r>
          <w:proofErr w:type="spellStart"/>
          <w:r>
            <w:rPr>
              <w:rStyle w:val="Aucun"/>
              <w:b/>
              <w:bCs/>
              <w:sz w:val="22"/>
              <w:szCs w:val="22"/>
            </w:rPr>
            <w:t>NectarCAM</w:t>
          </w:r>
          <w:proofErr w:type="spellEnd"/>
        </w:p>
      </w:tc>
      <w:tc>
        <w:tcPr>
          <w:tcW w:w="3113" w:type="dxa"/>
          <w:vMerge w:val="restart"/>
        </w:tcPr>
        <w:p w14:paraId="74245012" w14:textId="179DD700" w:rsidR="00422210" w:rsidRDefault="00422210" w:rsidP="00422210">
          <w:pPr>
            <w:pStyle w:val="Corps"/>
            <w:tabs>
              <w:tab w:val="right" w:pos="3899"/>
            </w:tabs>
            <w:spacing w:before="120" w:after="40"/>
            <w:ind w:left="533" w:hanging="533"/>
            <w:rPr>
              <w:rStyle w:val="Aucun"/>
              <w:b/>
              <w:bCs/>
              <w:sz w:val="20"/>
              <w:szCs w:val="20"/>
            </w:rPr>
          </w:pPr>
          <w:proofErr w:type="gramStart"/>
          <w:r>
            <w:rPr>
              <w:rStyle w:val="Aucun"/>
              <w:b/>
              <w:bCs/>
              <w:sz w:val="20"/>
              <w:szCs w:val="20"/>
            </w:rPr>
            <w:t>Ref. :</w:t>
          </w:r>
          <w:proofErr w:type="gramEnd"/>
          <w:r>
            <w:rPr>
              <w:rStyle w:val="Aucun"/>
              <w:b/>
              <w:bCs/>
              <w:sz w:val="20"/>
              <w:szCs w:val="20"/>
            </w:rPr>
            <w:tab/>
          </w:r>
          <w:r w:rsidR="00743A01">
            <w:rPr>
              <w:rStyle w:val="Aucun"/>
              <w:b/>
              <w:bCs/>
              <w:sz w:val="20"/>
              <w:szCs w:val="20"/>
            </w:rPr>
            <w:t>XXXXX</w:t>
          </w:r>
        </w:p>
        <w:p w14:paraId="3020C690" w14:textId="77777777" w:rsidR="00422210" w:rsidRDefault="00422210" w:rsidP="00422210">
          <w:pPr>
            <w:pStyle w:val="Corps"/>
            <w:spacing w:before="20" w:after="40"/>
            <w:ind w:left="533" w:hanging="533"/>
            <w:rPr>
              <w:rStyle w:val="Aucun"/>
              <w:b/>
              <w:bCs/>
              <w:sz w:val="20"/>
              <w:szCs w:val="20"/>
            </w:rPr>
          </w:pPr>
          <w:proofErr w:type="gramStart"/>
          <w:r>
            <w:rPr>
              <w:rStyle w:val="Aucun"/>
              <w:b/>
              <w:bCs/>
              <w:sz w:val="20"/>
              <w:szCs w:val="20"/>
            </w:rPr>
            <w:t>Ed. :</w:t>
          </w:r>
          <w:proofErr w:type="gramEnd"/>
          <w:r>
            <w:rPr>
              <w:rStyle w:val="Aucun"/>
              <w:b/>
              <w:bCs/>
              <w:sz w:val="20"/>
              <w:szCs w:val="20"/>
            </w:rPr>
            <w:t xml:space="preserve"> </w:t>
          </w:r>
          <w:r>
            <w:rPr>
              <w:rStyle w:val="Aucun"/>
              <w:b/>
              <w:bCs/>
              <w:sz w:val="20"/>
              <w:szCs w:val="20"/>
            </w:rPr>
            <w:tab/>
            <w:t xml:space="preserve">0  </w:t>
          </w:r>
        </w:p>
        <w:p w14:paraId="746E5E3F" w14:textId="656CEB81" w:rsidR="00422210" w:rsidRDefault="00422210" w:rsidP="00422210">
          <w:pPr>
            <w:pStyle w:val="Corps"/>
            <w:spacing w:before="20" w:after="40"/>
            <w:ind w:left="533" w:hanging="533"/>
            <w:rPr>
              <w:rStyle w:val="Aucun"/>
              <w:b/>
              <w:bCs/>
              <w:sz w:val="20"/>
              <w:szCs w:val="20"/>
            </w:rPr>
          </w:pPr>
          <w:proofErr w:type="gramStart"/>
          <w:r>
            <w:rPr>
              <w:rStyle w:val="Aucun"/>
              <w:b/>
              <w:bCs/>
              <w:sz w:val="20"/>
              <w:szCs w:val="20"/>
            </w:rPr>
            <w:t>Rev. :</w:t>
          </w:r>
          <w:proofErr w:type="gramEnd"/>
          <w:r>
            <w:rPr>
              <w:rStyle w:val="Aucun"/>
              <w:b/>
              <w:bCs/>
              <w:sz w:val="20"/>
              <w:szCs w:val="20"/>
            </w:rPr>
            <w:t xml:space="preserve">  </w:t>
          </w:r>
          <w:r w:rsidR="00B30701">
            <w:rPr>
              <w:rStyle w:val="Aucun"/>
              <w:b/>
              <w:bCs/>
              <w:sz w:val="20"/>
              <w:szCs w:val="20"/>
            </w:rPr>
            <w:t>0</w:t>
          </w:r>
        </w:p>
        <w:p w14:paraId="750F7AE4" w14:textId="410168AA" w:rsidR="00422210" w:rsidRPr="00422210" w:rsidRDefault="00422210" w:rsidP="00422210">
          <w:pPr>
            <w:pStyle w:val="Corps"/>
            <w:tabs>
              <w:tab w:val="right" w:pos="3069"/>
            </w:tabs>
            <w:spacing w:after="120"/>
            <w:ind w:left="533" w:hanging="533"/>
            <w:rPr>
              <w:lang w:val="en-US"/>
            </w:rPr>
          </w:pPr>
          <w:r w:rsidRPr="005858DB">
            <w:rPr>
              <w:rStyle w:val="Aucun"/>
              <w:b/>
              <w:bCs/>
              <w:sz w:val="20"/>
              <w:szCs w:val="20"/>
            </w:rPr>
            <w:t xml:space="preserve">Date: </w:t>
          </w:r>
          <w:r w:rsidRPr="005858DB">
            <w:rPr>
              <w:rStyle w:val="Aucun"/>
              <w:b/>
              <w:bCs/>
              <w:sz w:val="20"/>
              <w:szCs w:val="20"/>
            </w:rPr>
            <w:tab/>
          </w:r>
          <w:r w:rsidR="0021663C">
            <w:rPr>
              <w:rStyle w:val="Aucun"/>
              <w:b/>
              <w:bCs/>
              <w:sz w:val="20"/>
              <w:szCs w:val="20"/>
            </w:rPr>
            <w:t>2</w:t>
          </w:r>
          <w:r w:rsidR="00472D12">
            <w:rPr>
              <w:rStyle w:val="Aucun"/>
              <w:b/>
              <w:bCs/>
              <w:sz w:val="20"/>
              <w:szCs w:val="20"/>
            </w:rPr>
            <w:t>8</w:t>
          </w:r>
          <w:r w:rsidRPr="005858DB">
            <w:rPr>
              <w:rStyle w:val="Aucun"/>
              <w:b/>
              <w:bCs/>
              <w:sz w:val="20"/>
              <w:szCs w:val="20"/>
            </w:rPr>
            <w:t>/</w:t>
          </w:r>
          <w:r>
            <w:rPr>
              <w:rStyle w:val="Aucun"/>
              <w:b/>
              <w:bCs/>
              <w:sz w:val="20"/>
              <w:szCs w:val="20"/>
            </w:rPr>
            <w:t>0</w:t>
          </w:r>
          <w:r w:rsidR="00CF09A0">
            <w:rPr>
              <w:rStyle w:val="Aucun"/>
              <w:b/>
              <w:bCs/>
              <w:sz w:val="20"/>
              <w:szCs w:val="20"/>
            </w:rPr>
            <w:t>5</w:t>
          </w:r>
          <w:r w:rsidRPr="005858DB">
            <w:rPr>
              <w:rStyle w:val="Aucun"/>
              <w:b/>
              <w:bCs/>
              <w:sz w:val="20"/>
              <w:szCs w:val="20"/>
            </w:rPr>
            <w:t>/202</w:t>
          </w:r>
          <w:r>
            <w:rPr>
              <w:rStyle w:val="Aucun"/>
              <w:b/>
              <w:bCs/>
              <w:sz w:val="20"/>
              <w:szCs w:val="20"/>
            </w:rPr>
            <w:t>5</w:t>
          </w:r>
          <w:r w:rsidRPr="005858DB">
            <w:rPr>
              <w:rStyle w:val="Aucun"/>
              <w:b/>
              <w:bCs/>
              <w:sz w:val="20"/>
              <w:szCs w:val="20"/>
            </w:rPr>
            <w:tab/>
          </w:r>
          <w:proofErr w:type="gramStart"/>
          <w:r w:rsidRPr="005858DB">
            <w:rPr>
              <w:rStyle w:val="Aucun"/>
              <w:b/>
              <w:bCs/>
              <w:sz w:val="20"/>
              <w:szCs w:val="20"/>
            </w:rPr>
            <w:t>Page :</w:t>
          </w:r>
          <w:proofErr w:type="gramEnd"/>
          <w:r w:rsidRPr="005858DB">
            <w:rPr>
              <w:rStyle w:val="Aucun"/>
              <w:b/>
              <w:bCs/>
              <w:sz w:val="20"/>
              <w:szCs w:val="20"/>
            </w:rPr>
            <w:t xml:space="preserve"> </w:t>
          </w:r>
          <w:r>
            <w:rPr>
              <w:rStyle w:val="Aucun"/>
              <w:b/>
              <w:bCs/>
              <w:sz w:val="20"/>
              <w:szCs w:val="20"/>
            </w:rPr>
            <w:fldChar w:fldCharType="begin"/>
          </w:r>
          <w:r w:rsidRPr="005858DB">
            <w:rPr>
              <w:rStyle w:val="Aucun"/>
              <w:b/>
              <w:bCs/>
              <w:sz w:val="20"/>
              <w:szCs w:val="20"/>
            </w:rPr>
            <w:instrText xml:space="preserve"> PAGE </w:instrText>
          </w:r>
          <w:r>
            <w:rPr>
              <w:rStyle w:val="Aucun"/>
              <w:b/>
              <w:bCs/>
              <w:sz w:val="20"/>
              <w:szCs w:val="20"/>
            </w:rPr>
            <w:fldChar w:fldCharType="separate"/>
          </w:r>
          <w:r>
            <w:rPr>
              <w:rStyle w:val="Aucun"/>
              <w:b/>
              <w:bCs/>
              <w:sz w:val="20"/>
              <w:szCs w:val="20"/>
            </w:rPr>
            <w:t>1</w:t>
          </w:r>
          <w:r>
            <w:rPr>
              <w:rStyle w:val="Aucun"/>
              <w:b/>
              <w:bCs/>
              <w:sz w:val="20"/>
              <w:szCs w:val="20"/>
            </w:rPr>
            <w:fldChar w:fldCharType="end"/>
          </w:r>
          <w:r w:rsidRPr="005858DB">
            <w:rPr>
              <w:rStyle w:val="Aucun"/>
              <w:b/>
              <w:bCs/>
              <w:sz w:val="20"/>
              <w:szCs w:val="20"/>
            </w:rPr>
            <w:t>/</w:t>
          </w:r>
          <w:r>
            <w:rPr>
              <w:rStyle w:val="Aucun"/>
              <w:b/>
              <w:bCs/>
              <w:sz w:val="20"/>
              <w:szCs w:val="20"/>
            </w:rPr>
            <w:fldChar w:fldCharType="begin"/>
          </w:r>
          <w:r w:rsidRPr="005858DB">
            <w:rPr>
              <w:rStyle w:val="Aucun"/>
              <w:b/>
              <w:bCs/>
              <w:sz w:val="20"/>
              <w:szCs w:val="20"/>
            </w:rPr>
            <w:instrText xml:space="preserve"> NUMPAGES </w:instrText>
          </w:r>
          <w:r>
            <w:rPr>
              <w:rStyle w:val="Aucun"/>
              <w:b/>
              <w:bCs/>
              <w:sz w:val="20"/>
              <w:szCs w:val="20"/>
            </w:rPr>
            <w:fldChar w:fldCharType="separate"/>
          </w:r>
          <w:r>
            <w:rPr>
              <w:rStyle w:val="Aucun"/>
              <w:b/>
              <w:bCs/>
              <w:sz w:val="20"/>
              <w:szCs w:val="20"/>
            </w:rPr>
            <w:t>9</w:t>
          </w:r>
          <w:r>
            <w:rPr>
              <w:rStyle w:val="Aucun"/>
              <w:b/>
              <w:bCs/>
              <w:sz w:val="20"/>
              <w:szCs w:val="20"/>
            </w:rPr>
            <w:fldChar w:fldCharType="end"/>
          </w:r>
        </w:p>
      </w:tc>
    </w:tr>
    <w:tr w:rsidR="00422210" w14:paraId="124A6BD7" w14:textId="77777777" w:rsidTr="00780C14">
      <w:tc>
        <w:tcPr>
          <w:tcW w:w="1430" w:type="dxa"/>
          <w:vMerge/>
        </w:tcPr>
        <w:p w14:paraId="567DFCA7" w14:textId="77777777" w:rsidR="00422210" w:rsidRPr="00422210" w:rsidRDefault="00422210" w:rsidP="00082945">
          <w:pPr>
            <w:pStyle w:val="Corps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rPr>
              <w:rFonts w:ascii="Helvetica Neue Medium" w:hAnsi="Helvetica Neue Medium"/>
              <w:color w:val="FFFFFF"/>
              <w:lang w:val="en-GB"/>
            </w:rPr>
          </w:pPr>
        </w:p>
      </w:tc>
      <w:tc>
        <w:tcPr>
          <w:tcW w:w="1400" w:type="dxa"/>
          <w:vMerge/>
        </w:tcPr>
        <w:p w14:paraId="3A5284C9" w14:textId="77777777" w:rsidR="00422210" w:rsidRPr="00422210" w:rsidRDefault="00422210" w:rsidP="00082945">
          <w:pPr>
            <w:pStyle w:val="Corps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rPr>
              <w:rFonts w:ascii="Helvetica Neue Medium" w:hAnsi="Helvetica Neue Medium"/>
              <w:color w:val="FFFFFF"/>
              <w:lang w:val="en-GB"/>
            </w:rPr>
          </w:pPr>
        </w:p>
      </w:tc>
      <w:tc>
        <w:tcPr>
          <w:tcW w:w="3124" w:type="dxa"/>
        </w:tcPr>
        <w:p w14:paraId="1FEC1AA3" w14:textId="77777777" w:rsidR="00F751B1" w:rsidRPr="00F751B1" w:rsidRDefault="00422210" w:rsidP="00422210">
          <w:pPr>
            <w:pStyle w:val="Corps"/>
            <w:widowControl/>
            <w:tabs>
              <w:tab w:val="left" w:pos="720"/>
              <w:tab w:val="left" w:pos="1440"/>
              <w:tab w:val="left" w:pos="2160"/>
              <w:tab w:val="left" w:pos="2880"/>
            </w:tabs>
            <w:jc w:val="center"/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</w:pPr>
          <w:r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 xml:space="preserve">Critères d’acceptation de la carte </w:t>
          </w:r>
          <w:r w:rsidR="00F751B1" w:rsidRPr="00F751B1">
            <w:rPr>
              <w:rFonts w:asciiTheme="minorHAnsi" w:hAnsiTheme="minorHAnsi" w:cstheme="minorHAnsi"/>
            </w:rPr>
            <w:t>HVPA</w:t>
          </w:r>
          <w:r w:rsidR="00780C14"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 xml:space="preserve"> </w:t>
          </w:r>
        </w:p>
        <w:p w14:paraId="0ABCDF00" w14:textId="6748679E" w:rsidR="00422210" w:rsidRPr="00E810DE" w:rsidRDefault="00422210" w:rsidP="00422210">
          <w:pPr>
            <w:pStyle w:val="Corps"/>
            <w:widowControl/>
            <w:tabs>
              <w:tab w:val="left" w:pos="720"/>
              <w:tab w:val="left" w:pos="1440"/>
              <w:tab w:val="left" w:pos="2160"/>
              <w:tab w:val="left" w:pos="2880"/>
            </w:tabs>
            <w:jc w:val="center"/>
            <w:rPr>
              <w:rFonts w:asciiTheme="minorHAnsi" w:hAnsiTheme="minorHAnsi" w:cstheme="minorHAnsi"/>
              <w:color w:val="FFFFFF"/>
              <w:sz w:val="22"/>
              <w:szCs w:val="22"/>
            </w:rPr>
          </w:pPr>
          <w:r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 xml:space="preserve">- </w:t>
          </w:r>
          <w:r w:rsidR="00E810DE"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>B</w:t>
          </w:r>
          <w:r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 xml:space="preserve">anc de </w:t>
          </w:r>
          <w:r w:rsidR="00106EDA"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>T</w:t>
          </w:r>
          <w:r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 xml:space="preserve">est </w:t>
          </w:r>
          <w:r w:rsidR="00F751B1" w:rsidRPr="00F751B1">
            <w:rPr>
              <w:rStyle w:val="Aucun"/>
              <w:rFonts w:asciiTheme="minorHAnsi" w:hAnsiTheme="minorHAnsi" w:cstheme="minorHAnsi"/>
              <w:i/>
              <w:iCs/>
              <w:sz w:val="22"/>
              <w:szCs w:val="22"/>
              <w:lang w:val="fr-FR"/>
            </w:rPr>
            <w:t>H</w:t>
          </w:r>
          <w:r w:rsidR="00F751B1" w:rsidRPr="00F751B1">
            <w:rPr>
              <w:rStyle w:val="Aucun"/>
              <w:rFonts w:asciiTheme="minorHAnsi" w:hAnsiTheme="minorHAnsi" w:cstheme="minorHAnsi"/>
              <w:i/>
              <w:iCs/>
              <w:lang w:val="fr-FR"/>
            </w:rPr>
            <w:t>VPA</w:t>
          </w:r>
        </w:p>
      </w:tc>
      <w:tc>
        <w:tcPr>
          <w:tcW w:w="3113" w:type="dxa"/>
          <w:vMerge/>
        </w:tcPr>
        <w:p w14:paraId="0AC3BD86" w14:textId="77777777" w:rsidR="00422210" w:rsidRDefault="00422210" w:rsidP="00082945">
          <w:pPr>
            <w:pStyle w:val="Corps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rPr>
              <w:rFonts w:ascii="Helvetica Neue Medium" w:hAnsi="Helvetica Neue Medium"/>
              <w:color w:val="FFFFFF"/>
            </w:rPr>
          </w:pPr>
        </w:p>
      </w:tc>
    </w:tr>
  </w:tbl>
  <w:p w14:paraId="433C0A91" w14:textId="268A41EB" w:rsidR="000B60D3" w:rsidRDefault="000B60D3" w:rsidP="00422210">
    <w:pPr>
      <w:pStyle w:val="Corps"/>
      <w:rPr>
        <w:rFonts w:ascii="Helvetica Neue Medium" w:hAnsi="Helvetica Neue Medium"/>
        <w:color w:va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17"/>
    <w:multiLevelType w:val="hybridMultilevel"/>
    <w:tmpl w:val="427E3830"/>
    <w:lvl w:ilvl="0" w:tplc="2C16BE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A03B2"/>
    <w:multiLevelType w:val="hybridMultilevel"/>
    <w:tmpl w:val="1006F754"/>
    <w:lvl w:ilvl="0" w:tplc="51FE0124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66D56"/>
    <w:multiLevelType w:val="multilevel"/>
    <w:tmpl w:val="74962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9A4C9D"/>
    <w:multiLevelType w:val="hybridMultilevel"/>
    <w:tmpl w:val="717AC572"/>
    <w:lvl w:ilvl="0" w:tplc="B71AE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40471"/>
    <w:multiLevelType w:val="hybridMultilevel"/>
    <w:tmpl w:val="2A183A86"/>
    <w:lvl w:ilvl="0" w:tplc="221E5A3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4CBE"/>
    <w:multiLevelType w:val="hybridMultilevel"/>
    <w:tmpl w:val="00447C40"/>
    <w:lvl w:ilvl="0" w:tplc="EB363EB8">
      <w:start w:val="1"/>
      <w:numFmt w:val="decimal"/>
      <w:lvlText w:val="[EXG#%1]"/>
      <w:lvlJc w:val="left"/>
      <w:pPr>
        <w:ind w:left="1429" w:hanging="360"/>
      </w:pPr>
      <w:rPr>
        <w:rFonts w:hint="default"/>
        <w:color w:val="BF8F00" w:themeColor="accent4" w:themeShade="BF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744FBE"/>
    <w:multiLevelType w:val="hybridMultilevel"/>
    <w:tmpl w:val="9B6643B2"/>
    <w:lvl w:ilvl="0" w:tplc="8BB0820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C440A"/>
    <w:multiLevelType w:val="hybridMultilevel"/>
    <w:tmpl w:val="E83E5832"/>
    <w:lvl w:ilvl="0" w:tplc="96A855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F0AE1"/>
    <w:multiLevelType w:val="hybridMultilevel"/>
    <w:tmpl w:val="21E6E92E"/>
    <w:lvl w:ilvl="0" w:tplc="EB363EB8">
      <w:start w:val="1"/>
      <w:numFmt w:val="decimal"/>
      <w:lvlText w:val="[EXG#%1]"/>
      <w:lvlJc w:val="left"/>
      <w:pPr>
        <w:ind w:left="1429" w:hanging="360"/>
      </w:pPr>
      <w:rPr>
        <w:rFonts w:hint="default"/>
        <w:color w:val="BF8F00" w:themeColor="accent4" w:themeShade="BF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1154F18"/>
    <w:multiLevelType w:val="hybridMultilevel"/>
    <w:tmpl w:val="DBD8800E"/>
    <w:lvl w:ilvl="0" w:tplc="E6C014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D0210"/>
    <w:multiLevelType w:val="hybridMultilevel"/>
    <w:tmpl w:val="4C5E28F0"/>
    <w:lvl w:ilvl="0" w:tplc="CB18D808">
      <w:start w:val="30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9032A"/>
    <w:multiLevelType w:val="hybridMultilevel"/>
    <w:tmpl w:val="02D29A60"/>
    <w:lvl w:ilvl="0" w:tplc="3FE6EE72">
      <w:start w:val="1"/>
      <w:numFmt w:val="decimal"/>
      <w:lvlText w:val="tab. 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F42362"/>
    <w:multiLevelType w:val="hybridMultilevel"/>
    <w:tmpl w:val="CE1460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72D63"/>
    <w:multiLevelType w:val="hybridMultilevel"/>
    <w:tmpl w:val="CE1460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75625"/>
    <w:multiLevelType w:val="hybridMultilevel"/>
    <w:tmpl w:val="305ED0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24E1A"/>
    <w:multiLevelType w:val="hybridMultilevel"/>
    <w:tmpl w:val="4CF02964"/>
    <w:lvl w:ilvl="0" w:tplc="FE685EFA">
      <w:start w:val="1"/>
      <w:numFmt w:val="decimal"/>
      <w:pStyle w:val="Titre1"/>
      <w:lvlText w:val="%1."/>
      <w:lvlJc w:val="left"/>
      <w:pPr>
        <w:ind w:left="720" w:hanging="360"/>
      </w:pPr>
    </w:lvl>
    <w:lvl w:ilvl="1" w:tplc="5C965CF0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45B03"/>
    <w:multiLevelType w:val="multilevel"/>
    <w:tmpl w:val="5CC8D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AAF5308"/>
    <w:multiLevelType w:val="hybridMultilevel"/>
    <w:tmpl w:val="E2543C76"/>
    <w:lvl w:ilvl="0" w:tplc="A15E065E">
      <w:start w:val="1"/>
      <w:numFmt w:val="decimal"/>
      <w:lvlText w:val="[EXG#%1]"/>
      <w:lvlJc w:val="left"/>
      <w:pPr>
        <w:ind w:left="1440" w:hanging="360"/>
      </w:pPr>
      <w:rPr>
        <w:rFonts w:hint="default"/>
        <w:color w:val="BF8F00" w:themeColor="accent4" w:themeShade="BF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2423F07"/>
    <w:multiLevelType w:val="hybridMultilevel"/>
    <w:tmpl w:val="230A80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3B656D"/>
    <w:multiLevelType w:val="hybridMultilevel"/>
    <w:tmpl w:val="CE1460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BD5446"/>
    <w:multiLevelType w:val="hybridMultilevel"/>
    <w:tmpl w:val="9914139E"/>
    <w:lvl w:ilvl="0" w:tplc="61C41E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10"/>
  </w:num>
  <w:num w:numId="5">
    <w:abstractNumId w:val="12"/>
  </w:num>
  <w:num w:numId="6">
    <w:abstractNumId w:val="20"/>
  </w:num>
  <w:num w:numId="7">
    <w:abstractNumId w:val="14"/>
  </w:num>
  <w:num w:numId="8">
    <w:abstractNumId w:val="4"/>
  </w:num>
  <w:num w:numId="9">
    <w:abstractNumId w:val="2"/>
  </w:num>
  <w:num w:numId="10">
    <w:abstractNumId w:val="16"/>
  </w:num>
  <w:num w:numId="11">
    <w:abstractNumId w:val="19"/>
  </w:num>
  <w:num w:numId="12">
    <w:abstractNumId w:val="1"/>
  </w:num>
  <w:num w:numId="13">
    <w:abstractNumId w:val="11"/>
  </w:num>
  <w:num w:numId="14">
    <w:abstractNumId w:val="7"/>
  </w:num>
  <w:num w:numId="15">
    <w:abstractNumId w:val="18"/>
  </w:num>
  <w:num w:numId="16">
    <w:abstractNumId w:val="9"/>
  </w:num>
  <w:num w:numId="17">
    <w:abstractNumId w:val="3"/>
  </w:num>
  <w:num w:numId="18">
    <w:abstractNumId w:val="5"/>
  </w:num>
  <w:num w:numId="19">
    <w:abstractNumId w:val="8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79E"/>
    <w:rsid w:val="00004B73"/>
    <w:rsid w:val="000072C9"/>
    <w:rsid w:val="00033797"/>
    <w:rsid w:val="00037C99"/>
    <w:rsid w:val="00047769"/>
    <w:rsid w:val="00050F64"/>
    <w:rsid w:val="00082945"/>
    <w:rsid w:val="000927C1"/>
    <w:rsid w:val="000A130E"/>
    <w:rsid w:val="000A33FF"/>
    <w:rsid w:val="000B60D3"/>
    <w:rsid w:val="000D4539"/>
    <w:rsid w:val="000F5402"/>
    <w:rsid w:val="00100409"/>
    <w:rsid w:val="0010407A"/>
    <w:rsid w:val="00106EDA"/>
    <w:rsid w:val="00120599"/>
    <w:rsid w:val="00136DE1"/>
    <w:rsid w:val="00180559"/>
    <w:rsid w:val="00191900"/>
    <w:rsid w:val="001974B9"/>
    <w:rsid w:val="001A1A89"/>
    <w:rsid w:val="001B28A7"/>
    <w:rsid w:val="001E55C6"/>
    <w:rsid w:val="001F4C28"/>
    <w:rsid w:val="00212243"/>
    <w:rsid w:val="0021663C"/>
    <w:rsid w:val="00226FEB"/>
    <w:rsid w:val="00232593"/>
    <w:rsid w:val="00234D48"/>
    <w:rsid w:val="00287D94"/>
    <w:rsid w:val="002A3A75"/>
    <w:rsid w:val="002A670E"/>
    <w:rsid w:val="002B1918"/>
    <w:rsid w:val="002D7C15"/>
    <w:rsid w:val="002F3B2D"/>
    <w:rsid w:val="002F70AD"/>
    <w:rsid w:val="00300C65"/>
    <w:rsid w:val="00304CEE"/>
    <w:rsid w:val="00305643"/>
    <w:rsid w:val="00313B92"/>
    <w:rsid w:val="003209B1"/>
    <w:rsid w:val="00320E0C"/>
    <w:rsid w:val="0032170D"/>
    <w:rsid w:val="00321BB9"/>
    <w:rsid w:val="003233C4"/>
    <w:rsid w:val="00334250"/>
    <w:rsid w:val="00351520"/>
    <w:rsid w:val="00354246"/>
    <w:rsid w:val="00361552"/>
    <w:rsid w:val="00395999"/>
    <w:rsid w:val="003B20D4"/>
    <w:rsid w:val="003B3F74"/>
    <w:rsid w:val="003D5C88"/>
    <w:rsid w:val="003E0547"/>
    <w:rsid w:val="003E0CD3"/>
    <w:rsid w:val="003E741E"/>
    <w:rsid w:val="00404FD9"/>
    <w:rsid w:val="00412718"/>
    <w:rsid w:val="00422210"/>
    <w:rsid w:val="00432DF8"/>
    <w:rsid w:val="00472D12"/>
    <w:rsid w:val="0050247D"/>
    <w:rsid w:val="00505688"/>
    <w:rsid w:val="00526403"/>
    <w:rsid w:val="00535057"/>
    <w:rsid w:val="0056648B"/>
    <w:rsid w:val="00570DDF"/>
    <w:rsid w:val="005964C7"/>
    <w:rsid w:val="005979D1"/>
    <w:rsid w:val="005A6801"/>
    <w:rsid w:val="005B5D77"/>
    <w:rsid w:val="00601689"/>
    <w:rsid w:val="0061379E"/>
    <w:rsid w:val="00617217"/>
    <w:rsid w:val="0065507C"/>
    <w:rsid w:val="006676FB"/>
    <w:rsid w:val="006C1AA7"/>
    <w:rsid w:val="006E0309"/>
    <w:rsid w:val="006F1120"/>
    <w:rsid w:val="006F5729"/>
    <w:rsid w:val="00701903"/>
    <w:rsid w:val="00715CD5"/>
    <w:rsid w:val="0072374E"/>
    <w:rsid w:val="0073137C"/>
    <w:rsid w:val="00743A01"/>
    <w:rsid w:val="00780C14"/>
    <w:rsid w:val="00782CDE"/>
    <w:rsid w:val="007869F9"/>
    <w:rsid w:val="007A235B"/>
    <w:rsid w:val="007A53FD"/>
    <w:rsid w:val="007B6261"/>
    <w:rsid w:val="007B68B6"/>
    <w:rsid w:val="007C0094"/>
    <w:rsid w:val="007C3042"/>
    <w:rsid w:val="007D19C2"/>
    <w:rsid w:val="007D3927"/>
    <w:rsid w:val="007D4A54"/>
    <w:rsid w:val="007D6650"/>
    <w:rsid w:val="007D70A0"/>
    <w:rsid w:val="007E7247"/>
    <w:rsid w:val="007E73C6"/>
    <w:rsid w:val="007F601A"/>
    <w:rsid w:val="00805357"/>
    <w:rsid w:val="0082216B"/>
    <w:rsid w:val="00831503"/>
    <w:rsid w:val="00831565"/>
    <w:rsid w:val="00833D26"/>
    <w:rsid w:val="00835313"/>
    <w:rsid w:val="008508C9"/>
    <w:rsid w:val="00890858"/>
    <w:rsid w:val="008977EC"/>
    <w:rsid w:val="008A286F"/>
    <w:rsid w:val="008B2B9D"/>
    <w:rsid w:val="008C0F16"/>
    <w:rsid w:val="008C25D1"/>
    <w:rsid w:val="008E3DBB"/>
    <w:rsid w:val="008E7BC9"/>
    <w:rsid w:val="00913101"/>
    <w:rsid w:val="0092341A"/>
    <w:rsid w:val="009248B4"/>
    <w:rsid w:val="00944E1B"/>
    <w:rsid w:val="009513CE"/>
    <w:rsid w:val="00953551"/>
    <w:rsid w:val="009703C7"/>
    <w:rsid w:val="009703CE"/>
    <w:rsid w:val="00992EA5"/>
    <w:rsid w:val="009A0B6F"/>
    <w:rsid w:val="009B6640"/>
    <w:rsid w:val="009D047E"/>
    <w:rsid w:val="009D4996"/>
    <w:rsid w:val="009E2415"/>
    <w:rsid w:val="00A225BD"/>
    <w:rsid w:val="00A40E72"/>
    <w:rsid w:val="00A559F7"/>
    <w:rsid w:val="00A8064B"/>
    <w:rsid w:val="00A82291"/>
    <w:rsid w:val="00AA0097"/>
    <w:rsid w:val="00AA5AE2"/>
    <w:rsid w:val="00AB7B46"/>
    <w:rsid w:val="00AC08B1"/>
    <w:rsid w:val="00AC4D31"/>
    <w:rsid w:val="00AD6FA7"/>
    <w:rsid w:val="00AE4AD8"/>
    <w:rsid w:val="00AF278B"/>
    <w:rsid w:val="00AF4587"/>
    <w:rsid w:val="00B15909"/>
    <w:rsid w:val="00B30701"/>
    <w:rsid w:val="00B5394D"/>
    <w:rsid w:val="00B53BEF"/>
    <w:rsid w:val="00B67734"/>
    <w:rsid w:val="00B76DE1"/>
    <w:rsid w:val="00B906C9"/>
    <w:rsid w:val="00B91010"/>
    <w:rsid w:val="00B977AD"/>
    <w:rsid w:val="00BA1AA8"/>
    <w:rsid w:val="00BA3090"/>
    <w:rsid w:val="00BC6F16"/>
    <w:rsid w:val="00BD04E5"/>
    <w:rsid w:val="00BD061F"/>
    <w:rsid w:val="00C01433"/>
    <w:rsid w:val="00C03E24"/>
    <w:rsid w:val="00C045C6"/>
    <w:rsid w:val="00C0628A"/>
    <w:rsid w:val="00C17999"/>
    <w:rsid w:val="00C21DBE"/>
    <w:rsid w:val="00C47DFD"/>
    <w:rsid w:val="00C67ED4"/>
    <w:rsid w:val="00C738B4"/>
    <w:rsid w:val="00C909F4"/>
    <w:rsid w:val="00C915B3"/>
    <w:rsid w:val="00CB17B0"/>
    <w:rsid w:val="00CB2935"/>
    <w:rsid w:val="00CB41A3"/>
    <w:rsid w:val="00CC0CA9"/>
    <w:rsid w:val="00CC1D42"/>
    <w:rsid w:val="00CE3982"/>
    <w:rsid w:val="00CE7BBE"/>
    <w:rsid w:val="00CF09A0"/>
    <w:rsid w:val="00D11829"/>
    <w:rsid w:val="00D23B27"/>
    <w:rsid w:val="00D47940"/>
    <w:rsid w:val="00D54FFC"/>
    <w:rsid w:val="00D56F68"/>
    <w:rsid w:val="00D604BE"/>
    <w:rsid w:val="00D71BCF"/>
    <w:rsid w:val="00D7202B"/>
    <w:rsid w:val="00D73FFB"/>
    <w:rsid w:val="00D956A1"/>
    <w:rsid w:val="00DA718A"/>
    <w:rsid w:val="00DB6FEB"/>
    <w:rsid w:val="00DD2E4C"/>
    <w:rsid w:val="00E320DA"/>
    <w:rsid w:val="00E465C6"/>
    <w:rsid w:val="00E50572"/>
    <w:rsid w:val="00E674FA"/>
    <w:rsid w:val="00E750B7"/>
    <w:rsid w:val="00E75665"/>
    <w:rsid w:val="00E810DE"/>
    <w:rsid w:val="00E904A5"/>
    <w:rsid w:val="00E95BDF"/>
    <w:rsid w:val="00ED72D6"/>
    <w:rsid w:val="00EF49C2"/>
    <w:rsid w:val="00F00E49"/>
    <w:rsid w:val="00F26801"/>
    <w:rsid w:val="00F33367"/>
    <w:rsid w:val="00F341C1"/>
    <w:rsid w:val="00F3553D"/>
    <w:rsid w:val="00F438F2"/>
    <w:rsid w:val="00F5699B"/>
    <w:rsid w:val="00F60069"/>
    <w:rsid w:val="00F6362D"/>
    <w:rsid w:val="00F67763"/>
    <w:rsid w:val="00F706DE"/>
    <w:rsid w:val="00F751B1"/>
    <w:rsid w:val="00F76E3A"/>
    <w:rsid w:val="00F8612B"/>
    <w:rsid w:val="00F92BBF"/>
    <w:rsid w:val="00F941CB"/>
    <w:rsid w:val="00FB1BD6"/>
    <w:rsid w:val="00FC2C80"/>
    <w:rsid w:val="00FC4932"/>
    <w:rsid w:val="00FD278A"/>
    <w:rsid w:val="00FE5F73"/>
    <w:rsid w:val="00FE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4B76CDB"/>
  <w15:chartTrackingRefBased/>
  <w15:docId w15:val="{8CEEE6E9-FFEC-4370-A09C-5C6FE904E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79E"/>
    <w:rPr>
      <w:rFonts w:eastAsiaTheme="minorHAnsi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32DF8"/>
    <w:pPr>
      <w:keepNext/>
      <w:keepLines/>
      <w:numPr>
        <w:numId w:val="2"/>
      </w:numPr>
      <w:spacing w:before="240" w:after="0"/>
      <w:ind w:left="36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432DF8"/>
    <w:pPr>
      <w:numPr>
        <w:ilvl w:val="1"/>
        <w:numId w:val="10"/>
      </w:numPr>
      <w:tabs>
        <w:tab w:val="left" w:pos="426"/>
      </w:tabs>
      <w:spacing w:before="40"/>
      <w:outlineLvl w:val="1"/>
    </w:pPr>
    <w:rPr>
      <w:b w:val="0"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37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61379E"/>
    <w:pPr>
      <w:spacing w:after="0" w:line="240" w:lineRule="auto"/>
    </w:pPr>
    <w:rPr>
      <w:rFonts w:eastAsiaTheme="minorHAnsi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432DF8"/>
    <w:rPr>
      <w:rFonts w:eastAsiaTheme="majorEastAsia" w:cstheme="majorBidi"/>
      <w:b/>
      <w:sz w:val="28"/>
      <w:szCs w:val="32"/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831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1565"/>
    <w:rPr>
      <w:rFonts w:eastAsiaTheme="minorHAnsi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831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1565"/>
    <w:rPr>
      <w:rFonts w:eastAsiaTheme="minorHAnsi"/>
      <w:lang w:val="fr-FR" w:eastAsia="en-US"/>
    </w:rPr>
  </w:style>
  <w:style w:type="character" w:customStyle="1" w:styleId="Titre2Car">
    <w:name w:val="Titre 2 Car"/>
    <w:basedOn w:val="Policepardfaut"/>
    <w:link w:val="Titre2"/>
    <w:uiPriority w:val="9"/>
    <w:rsid w:val="00432DF8"/>
    <w:rPr>
      <w:rFonts w:eastAsiaTheme="majorEastAsia" w:cstheme="majorBidi"/>
      <w:sz w:val="24"/>
      <w:szCs w:val="26"/>
      <w:lang w:val="fr-FR"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D499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D4996"/>
    <w:rPr>
      <w:rFonts w:eastAsiaTheme="minorHAnsi"/>
      <w:sz w:val="20"/>
      <w:szCs w:val="20"/>
      <w:lang w:val="fr-FR"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9D4996"/>
    <w:rPr>
      <w:vertAlign w:val="superscript"/>
    </w:rPr>
  </w:style>
  <w:style w:type="paragraph" w:customStyle="1" w:styleId="Corps">
    <w:name w:val="Corps"/>
    <w:rsid w:val="0008294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fr-FR" w:eastAsia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tiquette">
    <w:name w:val="Étiquette"/>
    <w:rsid w:val="00082945"/>
    <w:pPr>
      <w:keepLines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Helvetica Neue Medium" w:eastAsia="Arial Unicode MS" w:hAnsi="Helvetica Neue Medium" w:cs="Arial Unicode MS"/>
      <w:color w:val="FFFFFF"/>
      <w:sz w:val="24"/>
      <w:szCs w:val="24"/>
      <w:bdr w:val="nil"/>
      <w:lang w:val="fr-FR"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082945"/>
    <w:rPr>
      <w:lang w:val="en-US"/>
    </w:rPr>
  </w:style>
  <w:style w:type="table" w:customStyle="1" w:styleId="TableNormal">
    <w:name w:val="Table Normal"/>
    <w:rsid w:val="0008294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fr-FR"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8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FD2FE-D917-4826-8405-16C588B3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1507</TotalTime>
  <Pages>6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maestre</dc:creator>
  <cp:keywords/>
  <dc:description/>
  <cp:lastModifiedBy>stephan maestre</cp:lastModifiedBy>
  <cp:revision>75</cp:revision>
  <dcterms:created xsi:type="dcterms:W3CDTF">2025-03-05T13:20:00Z</dcterms:created>
  <dcterms:modified xsi:type="dcterms:W3CDTF">2025-06-04T08:43:00Z</dcterms:modified>
</cp:coreProperties>
</file>