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905" w:rsidRDefault="00EC530F">
      <w:pPr>
        <w:ind w:left="3100" w:right="310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905" w:rsidRDefault="0029790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97905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after="120" w:line="240" w:lineRule="exact"/>
      </w:pPr>
    </w:p>
    <w:p w:rsidR="00297905" w:rsidRDefault="00EC530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D'ÉTUDES</w:t>
      </w: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97905" w:rsidRPr="0096219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297905" w:rsidRPr="00962192" w:rsidRDefault="00EC530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96219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Prestations et consultations de psychologues à destination des étudiants et du personnel de l'Université Paris-Saclay </w:t>
            </w:r>
          </w:p>
          <w:p w:rsidR="00962192" w:rsidRPr="00962192" w:rsidRDefault="0096219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:rsidR="00962192" w:rsidRPr="00962192" w:rsidRDefault="00962192" w:rsidP="0096219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962192">
              <w:rPr>
                <w:rFonts w:ascii="Trebuchet MS" w:hAnsi="Trebuchet MS"/>
                <w:b/>
                <w:color w:val="000000"/>
                <w:sz w:val="28"/>
                <w:szCs w:val="28"/>
                <w:lang w:val="fr-FR"/>
              </w:rPr>
              <w:t>L</w:t>
            </w:r>
            <w:r w:rsidRPr="00962192">
              <w:rPr>
                <w:rFonts w:ascii="Trebuchet MS" w:hAnsi="Trebuchet MS"/>
                <w:b/>
                <w:color w:val="000000"/>
                <w:sz w:val="28"/>
                <w:szCs w:val="28"/>
                <w:lang w:val="fr-FR"/>
              </w:rPr>
              <w:t xml:space="preserve">ot </w:t>
            </w:r>
            <w:r w:rsidRPr="00962192">
              <w:rPr>
                <w:rFonts w:ascii="Trebuchet MS" w:hAnsi="Trebuchet MS"/>
                <w:b/>
                <w:color w:val="000000"/>
                <w:sz w:val="28"/>
                <w:szCs w:val="28"/>
                <w:lang w:val="fr-FR"/>
              </w:rPr>
              <w:t>6</w:t>
            </w:r>
            <w:r w:rsidRPr="00962192">
              <w:rPr>
                <w:rFonts w:ascii="Trebuchet MS" w:hAnsi="Trebuchet MS"/>
                <w:b/>
                <w:color w:val="000000"/>
                <w:sz w:val="28"/>
                <w:szCs w:val="28"/>
                <w:lang w:val="fr-FR"/>
              </w:rPr>
              <w:t xml:space="preserve">: </w:t>
            </w:r>
            <w:r w:rsidRPr="00962192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>Consultations de psychologie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line="240" w:lineRule="exact"/>
      </w:pPr>
    </w:p>
    <w:p w:rsidR="00297905" w:rsidRDefault="00EC530F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97905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</w:tr>
      <w:tr w:rsidR="00297905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97905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</w:tr>
    </w:tbl>
    <w:p w:rsidR="00297905" w:rsidRDefault="00EC530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97905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after="100" w:line="240" w:lineRule="exact"/>
      </w:pP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3 rue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Joliot</w:t>
      </w:r>
      <w:proofErr w:type="spellEnd"/>
      <w:r>
        <w:rPr>
          <w:rFonts w:ascii="Trebuchet MS" w:eastAsia="Trebuchet MS" w:hAnsi="Trebuchet MS" w:cs="Trebuchet MS"/>
          <w:color w:val="000000"/>
          <w:lang w:val="fr-FR"/>
        </w:rPr>
        <w:t xml:space="preserve"> Curie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91190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Gif</w:t>
      </w:r>
      <w:proofErr w:type="spellEnd"/>
      <w:r>
        <w:rPr>
          <w:rFonts w:ascii="Trebuchet MS" w:eastAsia="Trebuchet MS" w:hAnsi="Trebuchet MS" w:cs="Trebuchet MS"/>
          <w:color w:val="000000"/>
          <w:lang w:val="fr-FR"/>
        </w:rPr>
        <w:t xml:space="preserve"> Sur Yvette</w:t>
      </w: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 w:rsidP="00962192">
      <w:pPr>
        <w:spacing w:line="279" w:lineRule="exact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Consultation n° 2024-A093</w:t>
      </w:r>
    </w:p>
    <w:p w:rsidR="00297905" w:rsidRDefault="0029790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97905">
          <w:pgSz w:w="11900" w:h="16840"/>
          <w:pgMar w:top="1400" w:right="1140" w:bottom="1440" w:left="1140" w:header="1400" w:footer="1440" w:gutter="0"/>
          <w:cols w:space="708"/>
        </w:sectPr>
      </w:pPr>
    </w:p>
    <w:p w:rsidR="00297905" w:rsidRDefault="0029790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97905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et consultations de psychologues à destination des étudiants et du personnel de l'Université Paris-Saclay 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80" w:lineRule="exact"/>
              <w:rPr>
                <w:sz w:val="18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 marché subséquent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297905" w:rsidRDefault="00297905">
      <w:pPr>
        <w:sectPr w:rsidR="00297905">
          <w:pgSz w:w="11900" w:h="16840"/>
          <w:pgMar w:top="1440" w:right="1160" w:bottom="1440" w:left="1140" w:header="1440" w:footer="1440" w:gutter="0"/>
          <w:cols w:space="708"/>
        </w:sectPr>
      </w:pPr>
    </w:p>
    <w:p w:rsidR="00297905" w:rsidRDefault="00EC530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297905" w:rsidRDefault="00297905">
      <w:pPr>
        <w:spacing w:after="80" w:line="240" w:lineRule="exact"/>
      </w:pPr>
    </w:p>
    <w:p w:rsidR="007955FE" w:rsidRDefault="00EC530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3120796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_Toc193120796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4</w:t>
        </w:r>
        <w:r w:rsidR="007955FE">
          <w:rPr>
            <w:noProof/>
          </w:rPr>
          <w:fldChar w:fldCharType="end"/>
        </w:r>
      </w:hyperlink>
    </w:p>
    <w:p w:rsidR="007955FE" w:rsidRDefault="009621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97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_Toc193120797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4</w:t>
        </w:r>
        <w:r w:rsidR="007955FE">
          <w:rPr>
            <w:noProof/>
          </w:rPr>
          <w:fldChar w:fldCharType="end"/>
        </w:r>
      </w:hyperlink>
    </w:p>
    <w:p w:rsidR="007955FE" w:rsidRDefault="009621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98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_Toc193120798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4</w:t>
        </w:r>
        <w:r w:rsidR="007955FE">
          <w:rPr>
            <w:noProof/>
          </w:rPr>
          <w:fldChar w:fldCharType="end"/>
        </w:r>
      </w:hyperlink>
    </w:p>
    <w:p w:rsidR="007955FE" w:rsidRDefault="009621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99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_Toc193120799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6</w:t>
        </w:r>
        <w:r w:rsidR="007955FE">
          <w:rPr>
            <w:noProof/>
          </w:rPr>
          <w:fldChar w:fldCharType="end"/>
        </w:r>
      </w:hyperlink>
    </w:p>
    <w:p w:rsidR="007955FE" w:rsidRDefault="0096219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0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_Toc193120800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6</w:t>
        </w:r>
        <w:r w:rsidR="007955FE">
          <w:rPr>
            <w:noProof/>
          </w:rPr>
          <w:fldChar w:fldCharType="end"/>
        </w:r>
      </w:hyperlink>
    </w:p>
    <w:p w:rsidR="007955FE" w:rsidRDefault="0096219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1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_Toc193120801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6</w:t>
        </w:r>
        <w:r w:rsidR="007955FE">
          <w:rPr>
            <w:noProof/>
          </w:rPr>
          <w:fldChar w:fldCharType="end"/>
        </w:r>
      </w:hyperlink>
    </w:p>
    <w:p w:rsidR="007955FE" w:rsidRDefault="0096219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2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_Toc193120802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6</w:t>
        </w:r>
        <w:r w:rsidR="007955FE">
          <w:rPr>
            <w:noProof/>
          </w:rPr>
          <w:fldChar w:fldCharType="end"/>
        </w:r>
      </w:hyperlink>
    </w:p>
    <w:p w:rsidR="007955FE" w:rsidRDefault="009621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3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_Toc193120803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6</w:t>
        </w:r>
        <w:r w:rsidR="007955FE">
          <w:rPr>
            <w:noProof/>
          </w:rPr>
          <w:fldChar w:fldCharType="end"/>
        </w:r>
      </w:hyperlink>
    </w:p>
    <w:p w:rsidR="007955FE" w:rsidRDefault="009621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4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_Toc193120804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6</w:t>
        </w:r>
        <w:r w:rsidR="007955FE">
          <w:rPr>
            <w:noProof/>
          </w:rPr>
          <w:fldChar w:fldCharType="end"/>
        </w:r>
      </w:hyperlink>
    </w:p>
    <w:p w:rsidR="007955FE" w:rsidRDefault="009621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5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_Toc193120805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6</w:t>
        </w:r>
        <w:r w:rsidR="007955FE">
          <w:rPr>
            <w:noProof/>
          </w:rPr>
          <w:fldChar w:fldCharType="end"/>
        </w:r>
      </w:hyperlink>
    </w:p>
    <w:p w:rsidR="007955FE" w:rsidRDefault="009621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6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– Nomenclature(s)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_Toc193120806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7</w:t>
        </w:r>
        <w:r w:rsidR="007955FE">
          <w:rPr>
            <w:noProof/>
          </w:rPr>
          <w:fldChar w:fldCharType="end"/>
        </w:r>
      </w:hyperlink>
    </w:p>
    <w:p w:rsidR="007955FE" w:rsidRDefault="009621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7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_Toc193120807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8</w:t>
        </w:r>
        <w:r w:rsidR="007955FE">
          <w:rPr>
            <w:noProof/>
          </w:rPr>
          <w:fldChar w:fldCharType="end"/>
        </w:r>
      </w:hyperlink>
    </w:p>
    <w:p w:rsidR="007955FE" w:rsidRDefault="0096219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8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_Toc193120808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10</w:t>
        </w:r>
        <w:r w:rsidR="007955FE">
          <w:rPr>
            <w:noProof/>
          </w:rPr>
          <w:fldChar w:fldCharType="end"/>
        </w:r>
      </w:hyperlink>
    </w:p>
    <w:p w:rsidR="00297905" w:rsidRDefault="00EC530F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9790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93120796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t>1 - Préambule : Liste des lots</w:t>
      </w:r>
      <w:bookmarkEnd w:id="1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97905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871EFE" w:rsidRPr="00871EF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871EFE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871EFE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871EFE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871EFE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neuropsychologiques</w:t>
            </w:r>
          </w:p>
        </w:tc>
      </w:tr>
      <w:tr w:rsidR="00A10BC3" w:rsidRPr="00A10BC3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de psychologie, spécialité "thérapie cognitives et comportementale"</w:t>
            </w:r>
          </w:p>
        </w:tc>
      </w:tr>
      <w:tr w:rsidR="00655A52" w:rsidRPr="00655A5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655A52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</w:pPr>
            <w:r w:rsidRPr="00655A52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655A52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</w:pPr>
            <w:r w:rsidRPr="00655A52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  <w:t>Consultations et ateliers de psychologie du travail</w:t>
            </w:r>
          </w:p>
        </w:tc>
      </w:tr>
      <w:tr w:rsidR="00962192" w:rsidRPr="00962192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962192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</w:pPr>
            <w:r w:rsidRPr="00962192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962192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</w:pPr>
            <w:r w:rsidRPr="00962192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  <w:t>Intervention de psychologie : Accompagnement aux enquêtes administratives, accompagnement de groupes de travail visant à prévenir ou réduire les RPS, accompagnement GRPS</w:t>
            </w:r>
          </w:p>
        </w:tc>
      </w:tr>
      <w:tr w:rsidR="00A10BC3" w:rsidRPr="00A10BC3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 de psychologie, spécialité "orientation et insertion professionnelle"</w:t>
            </w:r>
          </w:p>
        </w:tc>
      </w:tr>
      <w:tr w:rsidR="00962192" w:rsidRPr="0096219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962192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000000" w:themeColor="text1"/>
                <w:lang w:val="fr-FR"/>
              </w:rPr>
            </w:pPr>
            <w:r w:rsidRPr="00962192">
              <w:rPr>
                <w:rFonts w:ascii="Trebuchet MS" w:eastAsia="Trebuchet MS" w:hAnsi="Trebuchet MS" w:cs="Trebuchet MS"/>
                <w:b/>
                <w:color w:val="000000" w:themeColor="text1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962192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color w:val="000000" w:themeColor="text1"/>
                <w:lang w:val="fr-FR"/>
              </w:rPr>
            </w:pPr>
            <w:r w:rsidRPr="00962192">
              <w:rPr>
                <w:rFonts w:ascii="Trebuchet MS" w:eastAsia="Trebuchet MS" w:hAnsi="Trebuchet MS" w:cs="Trebuchet MS"/>
                <w:b/>
                <w:color w:val="000000" w:themeColor="text1"/>
                <w:lang w:val="fr-FR"/>
              </w:rPr>
              <w:t>Consultations de psychologie</w:t>
            </w:r>
          </w:p>
        </w:tc>
      </w:tr>
    </w:tbl>
    <w:p w:rsidR="00297905" w:rsidRDefault="00297905"/>
    <w:p w:rsidR="00A10BC3" w:rsidRDefault="00A10BC3"/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193120797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193120798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97905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 w:rsidTr="00A10BC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  <w:tr w:rsidR="00297905" w:rsidTr="00A10BC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193120799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9312080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:rsidR="00297905" w:rsidRDefault="00EC530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A10BC3" w:rsidRDefault="00A10BC3" w:rsidP="00A10BC3">
      <w:pPr>
        <w:tabs>
          <w:tab w:val="left" w:pos="3686"/>
        </w:tabs>
        <w:rPr>
          <w:lang w:val="fr-FR"/>
        </w:rPr>
      </w:pPr>
    </w:p>
    <w:p w:rsidR="00A10BC3" w:rsidRPr="00A10BC3" w:rsidRDefault="00A10BC3" w:rsidP="00A10BC3">
      <w:pPr>
        <w:tabs>
          <w:tab w:val="left" w:pos="3686"/>
        </w:tabs>
        <w:rPr>
          <w:lang w:val="fr-FR"/>
        </w:rPr>
      </w:pPr>
    </w:p>
    <w:p w:rsidR="00A10BC3" w:rsidRPr="00962192" w:rsidRDefault="00A10BC3" w:rsidP="00962192">
      <w:pPr>
        <w:pStyle w:val="ParagrapheIndent2"/>
        <w:jc w:val="center"/>
        <w:rPr>
          <w:b/>
          <w:color w:val="000000"/>
          <w:sz w:val="28"/>
          <w:szCs w:val="28"/>
          <w:lang w:val="fr-FR"/>
        </w:rPr>
      </w:pPr>
      <w:r w:rsidRPr="00962192">
        <w:rPr>
          <w:b/>
          <w:color w:val="000000"/>
          <w:sz w:val="28"/>
          <w:szCs w:val="28"/>
          <w:lang w:val="fr-FR"/>
        </w:rPr>
        <w:t xml:space="preserve">Le lot </w:t>
      </w:r>
      <w:r w:rsidR="00962192">
        <w:rPr>
          <w:b/>
          <w:color w:val="000000"/>
          <w:sz w:val="28"/>
          <w:szCs w:val="28"/>
          <w:lang w:val="fr-FR"/>
        </w:rPr>
        <w:t>6</w:t>
      </w:r>
      <w:bookmarkStart w:id="10" w:name="_GoBack"/>
      <w:bookmarkEnd w:id="10"/>
      <w:r w:rsidRPr="00962192">
        <w:rPr>
          <w:b/>
          <w:color w:val="000000"/>
          <w:sz w:val="28"/>
          <w:szCs w:val="28"/>
          <w:lang w:val="fr-FR"/>
        </w:rPr>
        <w:t xml:space="preserve"> : </w:t>
      </w:r>
      <w:r w:rsidR="00962192" w:rsidRPr="00962192">
        <w:rPr>
          <w:b/>
          <w:color w:val="000000"/>
          <w:sz w:val="28"/>
          <w:szCs w:val="28"/>
          <w:lang w:val="fr-FR"/>
        </w:rPr>
        <w:t>Consultations de psychologie</w:t>
      </w:r>
    </w:p>
    <w:p w:rsidR="00962192" w:rsidRDefault="0096219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297905" w:rsidRDefault="00A10BC3">
      <w:pPr>
        <w:pStyle w:val="ParagrapheIndent2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l’accord cadre « </w:t>
      </w:r>
      <w:r w:rsidR="00EC530F">
        <w:rPr>
          <w:color w:val="000000"/>
          <w:lang w:val="fr-FR"/>
        </w:rPr>
        <w:t>Prestations et consultations de psychologues à destination des étudiants et du personnel de l'Université Paris-Saclay</w:t>
      </w:r>
      <w:r>
        <w:rPr>
          <w:color w:val="000000"/>
          <w:lang w:val="fr-FR"/>
        </w:rPr>
        <w:t> »</w:t>
      </w:r>
    </w:p>
    <w:p w:rsidR="00A10BC3" w:rsidRPr="00A10BC3" w:rsidRDefault="00A10BC3" w:rsidP="00A10BC3">
      <w:pPr>
        <w:rPr>
          <w:lang w:val="fr-FR"/>
        </w:rPr>
      </w:pP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193120801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:rsidR="00297905" w:rsidRDefault="00EC530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193120802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:rsidR="00297905" w:rsidRDefault="00EC530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L. 2125-1 1°, R. 2162-1 à R. 2162-12 du Code de la commande publique</w:t>
      </w:r>
    </w:p>
    <w:p w:rsidR="00A10BC3" w:rsidRPr="00A10BC3" w:rsidRDefault="00A10BC3" w:rsidP="00A10BC3">
      <w:pPr>
        <w:rPr>
          <w:lang w:val="fr-FR"/>
        </w:rPr>
      </w:pP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193120803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de prix remise par le candidat est une offre indicative. Celle-ci sera précisée ou complétée lors de la passation des marchés subséquents dans les conditions définies au CCP.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pour la durée </w:t>
      </w:r>
      <w:r w:rsidR="003947E9">
        <w:rPr>
          <w:color w:val="000000"/>
          <w:lang w:val="fr-FR"/>
        </w:rPr>
        <w:t xml:space="preserve">totale </w:t>
      </w:r>
      <w:r>
        <w:rPr>
          <w:color w:val="000000"/>
          <w:lang w:val="fr-FR"/>
        </w:rPr>
        <w:t>de l'accord-cadre est défini(e) comme suit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962192" w:rsidRDefault="00962192" w:rsidP="00962192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n°06 - Consultations de psychologie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962192" w:rsidTr="001D4834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62192" w:rsidRDefault="00962192" w:rsidP="001D483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62192" w:rsidRDefault="00962192" w:rsidP="001D483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962192" w:rsidTr="001D4834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2192" w:rsidRDefault="00962192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2192" w:rsidRDefault="00962192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152 000,00 €</w:t>
            </w:r>
          </w:p>
        </w:tc>
      </w:tr>
      <w:tr w:rsidR="00962192" w:rsidTr="001D4834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962192" w:rsidRDefault="00962192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962192" w:rsidRDefault="00962192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152 000,00 €</w:t>
            </w:r>
          </w:p>
        </w:tc>
      </w:tr>
    </w:tbl>
    <w:p w:rsidR="00297905" w:rsidRDefault="00297905">
      <w:pPr>
        <w:spacing w:after="20" w:line="240" w:lineRule="exact"/>
      </w:pP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7"/>
      <w:bookmarkStart w:id="18" w:name="_Toc193120804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8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3947E9" w:rsidRDefault="003947E9" w:rsidP="003947E9">
      <w:pPr>
        <w:pStyle w:val="ParagrapheIndent2"/>
        <w:spacing w:after="240"/>
        <w:jc w:val="both"/>
        <w:rPr>
          <w:color w:val="000000"/>
          <w:lang w:val="fr-FR"/>
        </w:rPr>
      </w:pPr>
      <w:bookmarkStart w:id="19" w:name="ArtL1_AE-3-A8"/>
      <w:bookmarkEnd w:id="19"/>
      <w:r>
        <w:rPr>
          <w:color w:val="000000"/>
          <w:lang w:val="fr-FR"/>
        </w:rPr>
        <w:t xml:space="preserve">L'accord-cadre est conclu pour une durée de </w:t>
      </w:r>
      <w:r w:rsidR="00871EFE">
        <w:rPr>
          <w:color w:val="000000"/>
          <w:lang w:val="fr-FR"/>
        </w:rPr>
        <w:t>48</w:t>
      </w:r>
      <w:r>
        <w:rPr>
          <w:color w:val="000000"/>
          <w:lang w:val="fr-FR"/>
        </w:rPr>
        <w:t xml:space="preserve"> mois.</w:t>
      </w:r>
    </w:p>
    <w:p w:rsidR="003947E9" w:rsidRDefault="003947E9" w:rsidP="003947E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:rsidR="003947E9" w:rsidRDefault="003947E9" w:rsidP="003947E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délais d'exécution ou de livraison des prestations sont fixés à chaque bon de commande conformément aux stipulations des pièces de l'accord-cadre.</w:t>
      </w:r>
    </w:p>
    <w:p w:rsidR="00871EFE" w:rsidRPr="00871EFE" w:rsidRDefault="00871EFE" w:rsidP="00871EFE">
      <w:pPr>
        <w:rPr>
          <w:lang w:val="fr-FR"/>
        </w:rPr>
      </w:pP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_Toc193120805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871EFE" w:rsidRPr="00871EFE" w:rsidRDefault="00EC530F" w:rsidP="00871EF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97905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B14BF3" w:rsidRPr="00B14BF3" w:rsidRDefault="00EC530F" w:rsidP="00B14BF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0"/>
      <w:bookmarkStart w:id="22" w:name="_Toc256000010"/>
      <w:bookmarkStart w:id="23" w:name="_Toc193120806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8 </w:t>
      </w:r>
      <w:r w:rsidR="00B14BF3">
        <w:rPr>
          <w:rFonts w:ascii="Trebuchet MS" w:eastAsia="Trebuchet MS" w:hAnsi="Trebuchet MS" w:cs="Trebuchet MS"/>
          <w:color w:val="FFFFFF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</w:t>
      </w:r>
      <w:bookmarkEnd w:id="22"/>
      <w:r w:rsidR="00B14BF3">
        <w:rPr>
          <w:rFonts w:ascii="Trebuchet MS" w:eastAsia="Trebuchet MS" w:hAnsi="Trebuchet MS" w:cs="Trebuchet MS"/>
          <w:color w:val="FFFFFF"/>
          <w:sz w:val="28"/>
          <w:lang w:val="fr-FR"/>
        </w:rPr>
        <w:t>Nomenclature(s)</w:t>
      </w:r>
      <w:bookmarkEnd w:id="23"/>
    </w:p>
    <w:p w:rsidR="00297905" w:rsidRDefault="00297905">
      <w:pPr>
        <w:spacing w:line="60" w:lineRule="exact"/>
        <w:rPr>
          <w:sz w:val="6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97905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790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85121270-6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prestés par les psychiatres ou les psychologues</w:t>
            </w:r>
          </w:p>
        </w:tc>
      </w:tr>
    </w:tbl>
    <w:p w:rsidR="00297905" w:rsidRDefault="00EC530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297905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790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 w:rsidP="0096219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96219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85121270-6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prestés par les psychiatres ou les psychologues</w:t>
            </w:r>
          </w:p>
        </w:tc>
      </w:tr>
    </w:tbl>
    <w:p w:rsidR="00B14BF3" w:rsidRDefault="00B14BF3"/>
    <w:p w:rsidR="00297905" w:rsidRDefault="00655A5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193120807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9</w:t>
      </w:r>
      <w:r w:rsidR="00EC530F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25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297905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97905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297905" w:rsidRDefault="00EC53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97905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 w:rsidP="0096219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96219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96219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Consultation de psychologie</w:t>
            </w: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97905" w:rsidRDefault="00EC530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297905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97905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297905" w:rsidRDefault="00EC530F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193120808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7"/>
    </w:p>
    <w:p w:rsidR="00297905" w:rsidRDefault="00EC530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9790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297905" w:rsidRDefault="00EC530F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297905"/>
    <w:sectPr w:rsidR="00297905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BC3" w:rsidRDefault="00A10BC3">
      <w:r>
        <w:separator/>
      </w:r>
    </w:p>
  </w:endnote>
  <w:endnote w:type="continuationSeparator" w:id="0">
    <w:p w:rsidR="00A10BC3" w:rsidRDefault="00A1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BC3" w:rsidRDefault="00A10BC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A10BC3" w:rsidRDefault="00A10BC3">
    <w:pPr>
      <w:spacing w:after="160" w:line="240" w:lineRule="exact"/>
    </w:pPr>
  </w:p>
  <w:p w:rsidR="00A10BC3" w:rsidRDefault="00A10BC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0BC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2024-A093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962192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962192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BC3" w:rsidRDefault="00A10BC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A10BC3" w:rsidRDefault="00A10BC3">
    <w:pPr>
      <w:spacing w:after="160" w:line="240" w:lineRule="exact"/>
    </w:pPr>
  </w:p>
  <w:p w:rsidR="00A10BC3" w:rsidRDefault="00A10BC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0BC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2024-A093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962192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962192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10BC3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2024-A093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962192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962192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BC3" w:rsidRDefault="00A10BC3">
      <w:r>
        <w:separator/>
      </w:r>
    </w:p>
  </w:footnote>
  <w:footnote w:type="continuationSeparator" w:id="0">
    <w:p w:rsidR="00A10BC3" w:rsidRDefault="00A10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905"/>
    <w:rsid w:val="0029727D"/>
    <w:rsid w:val="00297905"/>
    <w:rsid w:val="003947E9"/>
    <w:rsid w:val="004C21C6"/>
    <w:rsid w:val="005E65FA"/>
    <w:rsid w:val="00655A52"/>
    <w:rsid w:val="00707D81"/>
    <w:rsid w:val="007700D8"/>
    <w:rsid w:val="007955FE"/>
    <w:rsid w:val="00871EFE"/>
    <w:rsid w:val="00931BB0"/>
    <w:rsid w:val="00962192"/>
    <w:rsid w:val="00A10BC3"/>
    <w:rsid w:val="00B14BF3"/>
    <w:rsid w:val="00C63ECB"/>
    <w:rsid w:val="00E01EC7"/>
    <w:rsid w:val="00EC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8816F7"/>
  <w15:docId w15:val="{228DD92A-FF8E-4505-9AE9-40145773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1743</Words>
  <Characters>8912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Le Roy</dc:creator>
  <cp:lastModifiedBy>DPAM</cp:lastModifiedBy>
  <cp:revision>3</cp:revision>
  <dcterms:created xsi:type="dcterms:W3CDTF">2025-03-17T15:24:00Z</dcterms:created>
  <dcterms:modified xsi:type="dcterms:W3CDTF">2025-03-17T15:27:00Z</dcterms:modified>
</cp:coreProperties>
</file>