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tabs>
          <w:tab w:val="right" w:pos="9528"/>
        </w:tabs>
        <w:spacing w:after="436" w:line="259" w:lineRule="auto"/>
        <w:ind w:left="0"/>
      </w:pPr>
      <w:r>
        <w:rPr>
          <w:noProof/>
          <w:sz w:val="96"/>
          <w:szCs w:val="9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4650105</wp:posOffset>
            </wp:positionH>
            <wp:positionV relativeFrom="paragraph">
              <wp:posOffset>-444500</wp:posOffset>
            </wp:positionV>
            <wp:extent cx="1295400" cy="1116965"/>
            <wp:effectExtent l="0" t="0" r="0" b="6985"/>
            <wp:wrapNone/>
            <wp:docPr id="7" name="Image 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, clipart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29540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96"/>
          <w:szCs w:val="9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-495935</wp:posOffset>
            </wp:positionV>
            <wp:extent cx="2551579" cy="857250"/>
            <wp:effectExtent l="0" t="0" r="127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19571" r="3883" b="19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579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ab/>
      </w:r>
    </w:p>
    <w:p>
      <w:pPr>
        <w:spacing w:after="263"/>
        <w:ind w:left="9" w:right="6173"/>
      </w:pPr>
      <w:r>
        <w:t xml:space="preserve">Centre Hospitalier Louis Pasteur Avenue Léon Jouhaux – 39108 DOLE </w:t>
      </w:r>
    </w:p>
    <w:p>
      <w:pPr>
        <w:spacing w:after="263"/>
        <w:ind w:left="9" w:right="6173"/>
      </w:pPr>
    </w:p>
    <w:p>
      <w:pPr>
        <w:ind w:left="1276" w:hanging="1276"/>
        <w:rPr>
          <w:sz w:val="24"/>
        </w:rPr>
      </w:pPr>
      <w:r>
        <w:rPr>
          <w:sz w:val="24"/>
          <w:u w:val="single" w:color="000000"/>
        </w:rPr>
        <w:t>Opération</w:t>
      </w:r>
      <w:r>
        <w:rPr>
          <w:sz w:val="24"/>
        </w:rPr>
        <w:t xml:space="preserve"> : </w:t>
      </w:r>
      <w:r>
        <w:rPr>
          <w:sz w:val="24"/>
        </w:rPr>
        <w:t>RENOVATION DU SERVICE</w:t>
      </w:r>
      <w:r>
        <w:rPr>
          <w:sz w:val="24"/>
        </w:rPr>
        <w:t xml:space="preserve"> </w:t>
      </w:r>
      <w:r>
        <w:rPr>
          <w:sz w:val="24"/>
        </w:rPr>
        <w:t>D'OPHTALMOLOGIE AU 5A DU CH DE</w:t>
      </w:r>
      <w:r>
        <w:rPr>
          <w:sz w:val="24"/>
        </w:rPr>
        <w:t xml:space="preserve"> </w:t>
      </w:r>
      <w:r>
        <w:rPr>
          <w:sz w:val="24"/>
        </w:rPr>
        <w:t>DOLE</w:t>
      </w:r>
    </w:p>
    <w:p>
      <w:pPr>
        <w:spacing w:after="120"/>
        <w:ind w:left="1276" w:hanging="1276"/>
        <w:jc w:val="center"/>
        <w:rPr>
          <w:b/>
          <w:sz w:val="24"/>
        </w:rPr>
      </w:pPr>
      <w:r>
        <w:rPr>
          <w:b/>
          <w:sz w:val="24"/>
        </w:rPr>
        <w:t>Visite du …</w:t>
      </w:r>
    </w:p>
    <w:p>
      <w:pPr>
        <w:spacing w:after="120"/>
        <w:ind w:left="1276" w:hanging="1276"/>
        <w:rPr>
          <w:sz w:val="24"/>
        </w:rPr>
      </w:pPr>
    </w:p>
    <w:p>
      <w:pPr>
        <w:pStyle w:val="Titre1"/>
        <w:spacing w:after="960"/>
        <w:ind w:left="176"/>
      </w:pPr>
      <w:r>
        <w:t>FICHE DE VISITE DU SITE</w:t>
      </w:r>
    </w:p>
    <w:p>
      <w:pPr>
        <w:spacing w:after="509"/>
        <w:ind w:left="9" w:right="197"/>
      </w:pPr>
      <w:r>
        <w:t>Je soussigné ……………….</w:t>
      </w:r>
    </w:p>
    <w:p>
      <w:pPr>
        <w:spacing w:after="558"/>
        <w:ind w:left="9" w:right="197"/>
      </w:pPr>
      <w:r>
        <w:t>En qualité de représentant du Maître d'Ouvrage ou de la Maîtrise d'Œuvre</w:t>
      </w:r>
    </w:p>
    <w:p>
      <w:pPr>
        <w:spacing w:after="89"/>
        <w:ind w:left="9" w:right="197"/>
      </w:pPr>
      <w:r>
        <w:t xml:space="preserve">Atteste que le Groupement : ……………………….    </w:t>
      </w:r>
    </w:p>
    <w:p>
      <w:pPr>
        <w:spacing w:after="89"/>
        <w:ind w:left="9" w:right="197"/>
      </w:pPr>
    </w:p>
    <w:p>
      <w:pPr>
        <w:spacing w:after="271"/>
        <w:ind w:left="9" w:right="197"/>
      </w:pPr>
      <w:r>
        <w:t>Dûment représenté par ………………………………………</w:t>
      </w:r>
    </w:p>
    <w:p>
      <w:pPr>
        <w:spacing w:after="658"/>
        <w:ind w:left="9" w:right="197"/>
      </w:pPr>
      <w:r>
        <w:t xml:space="preserve">A effectué la visite de site obligatoire  </w:t>
      </w:r>
    </w:p>
    <w:p>
      <w:pPr>
        <w:spacing w:after="658"/>
        <w:ind w:left="9" w:right="197"/>
      </w:pPr>
    </w:p>
    <w:p>
      <w:pPr>
        <w:spacing w:after="658"/>
        <w:ind w:left="9" w:right="197"/>
      </w:pPr>
      <w:r>
        <w:t>A Besançon, le …………</w:t>
      </w:r>
      <w:proofErr w:type="gramStart"/>
      <w:r>
        <w:t>…….</w:t>
      </w:r>
      <w:proofErr w:type="gramEnd"/>
      <w:r>
        <w:t>à ……h….…</w:t>
      </w:r>
    </w:p>
    <w:p>
      <w:pPr>
        <w:ind w:left="5774" w:right="197"/>
      </w:pPr>
    </w:p>
    <w:p>
      <w:pPr>
        <w:ind w:left="5664" w:right="197" w:hanging="5602"/>
      </w:pPr>
      <w:r>
        <w:t>Le représentant du Groupement</w:t>
      </w:r>
      <w:r>
        <w:tab/>
        <w:t>Le représentant du Maître d'Ouvrage ou de la Maîtrise d'œuvre,</w:t>
      </w:r>
    </w:p>
    <w:p>
      <w:pPr>
        <w:spacing w:after="120" w:line="264" w:lineRule="auto"/>
        <w:ind w:left="-6" w:hanging="11"/>
        <w:rPr>
          <w:sz w:val="24"/>
        </w:rPr>
      </w:pPr>
    </w:p>
    <w:p>
      <w:pPr>
        <w:tabs>
          <w:tab w:val="center" w:pos="4756"/>
        </w:tabs>
        <w:spacing w:after="120" w:line="264" w:lineRule="auto"/>
        <w:ind w:left="-6" w:hanging="11"/>
        <w:rPr>
          <w:sz w:val="24"/>
        </w:rPr>
      </w:pPr>
    </w:p>
    <w:p>
      <w:pPr>
        <w:tabs>
          <w:tab w:val="center" w:pos="4756"/>
        </w:tabs>
        <w:spacing w:after="120" w:line="264" w:lineRule="auto"/>
        <w:ind w:left="-6" w:hanging="11"/>
        <w:rPr>
          <w:sz w:val="24"/>
        </w:rPr>
      </w:pPr>
    </w:p>
    <w:p>
      <w:pPr>
        <w:tabs>
          <w:tab w:val="center" w:pos="4756"/>
        </w:tabs>
        <w:spacing w:after="120" w:line="264" w:lineRule="auto"/>
        <w:ind w:left="-6" w:hanging="11"/>
      </w:pPr>
      <w:r>
        <w:rPr>
          <w:sz w:val="24"/>
        </w:rPr>
        <w:t>DOCUMENT A REMETTRE AVEC L'OFFRE</w:t>
      </w:r>
    </w:p>
    <w:sectPr>
      <w:pgSz w:w="11904" w:h="16834"/>
      <w:pgMar w:top="1270" w:right="1298" w:bottom="851" w:left="1077" w:header="72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07EE438-8FF8-43AF-9986-4E42F415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65" w:lineRule="auto"/>
      <w:ind w:left="62"/>
    </w:pPr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pBdr>
        <w:top w:val="single" w:sz="8" w:space="0" w:color="000000"/>
        <w:left w:val="single" w:sz="8" w:space="0" w:color="000000"/>
        <w:bottom w:val="single" w:sz="12" w:space="0" w:color="000000"/>
        <w:right w:val="single" w:sz="4" w:space="0" w:color="000000"/>
      </w:pBdr>
      <w:spacing w:after="1570"/>
      <w:ind w:left="178"/>
      <w:jc w:val="center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2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Besançon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FUMEY-JEANJEAN</dc:creator>
  <cp:keywords/>
  <cp:lastModifiedBy>Kevin LACHAUD (CHUB)</cp:lastModifiedBy>
  <cp:revision>2</cp:revision>
  <cp:lastPrinted>2023-05-31T07:56:00Z</cp:lastPrinted>
  <dcterms:created xsi:type="dcterms:W3CDTF">2025-04-16T09:07:00Z</dcterms:created>
  <dcterms:modified xsi:type="dcterms:W3CDTF">2025-04-16T09:07:00Z</dcterms:modified>
</cp:coreProperties>
</file>