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A0346" w14:textId="77777777" w:rsidR="00671045" w:rsidRDefault="00671045">
      <w:pPr>
        <w:rPr>
          <w:rFonts w:ascii="Arial" w:hAnsi="Arial" w:cs="Arial"/>
          <w:sz w:val="22"/>
        </w:rPr>
      </w:pPr>
    </w:p>
    <w:p w14:paraId="0E7C7491" w14:textId="77777777" w:rsidR="00671045" w:rsidRDefault="00671045">
      <w:pPr>
        <w:rPr>
          <w:rFonts w:ascii="Arial" w:hAnsi="Arial" w:cs="Arial"/>
          <w:sz w:val="22"/>
        </w:rPr>
      </w:pPr>
    </w:p>
    <w:p w14:paraId="579093F3" w14:textId="77777777" w:rsidR="00671045" w:rsidRDefault="00671045">
      <w:pPr>
        <w:rPr>
          <w:rFonts w:ascii="Arial" w:hAnsi="Arial" w:cs="Arial"/>
          <w:sz w:val="22"/>
        </w:rPr>
      </w:pPr>
    </w:p>
    <w:p w14:paraId="6088B0BC" w14:textId="77777777" w:rsidR="00671045" w:rsidRDefault="001F021C">
      <w:pPr>
        <w:rPr>
          <w:rFonts w:ascii="Arial" w:hAnsi="Arial" w:cs="Arial"/>
          <w:sz w:val="22"/>
        </w:rPr>
      </w:pPr>
      <w:r>
        <w:rPr>
          <w:noProof/>
        </w:rPr>
        <w:drawing>
          <wp:anchor distT="0" distB="0" distL="114300" distR="114300" simplePos="0" relativeHeight="251659264" behindDoc="0" locked="0" layoutInCell="1" allowOverlap="1" wp14:anchorId="3B592494" wp14:editId="65DD1289">
            <wp:simplePos x="0" y="0"/>
            <wp:positionH relativeFrom="margin">
              <wp:posOffset>0</wp:posOffset>
            </wp:positionH>
            <wp:positionV relativeFrom="paragraph">
              <wp:posOffset>-635</wp:posOffset>
            </wp:positionV>
            <wp:extent cx="1085850" cy="971550"/>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EA_Gren_logotyp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085850" cy="971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F105DE" w14:textId="77777777" w:rsidR="00671045" w:rsidRDefault="00671045">
      <w:pPr>
        <w:rPr>
          <w:rFonts w:ascii="Arial" w:hAnsi="Arial" w:cs="Arial"/>
          <w:sz w:val="22"/>
        </w:rPr>
      </w:pPr>
    </w:p>
    <w:p w14:paraId="177B133B" w14:textId="77777777" w:rsidR="00671045" w:rsidRPr="0060495E" w:rsidRDefault="00671045">
      <w:pPr>
        <w:rPr>
          <w:rFonts w:ascii="Arial" w:hAnsi="Arial" w:cs="Arial"/>
          <w:sz w:val="22"/>
          <w:lang w:val="en-GB"/>
        </w:rPr>
      </w:pPr>
    </w:p>
    <w:p w14:paraId="679D8264" w14:textId="7953D828" w:rsidR="00671045" w:rsidRDefault="0060495E" w:rsidP="000C5598">
      <w:pPr>
        <w:jc w:val="center"/>
        <w:rPr>
          <w:rFonts w:ascii="Arial" w:hAnsi="Arial" w:cs="Arial"/>
          <w:b/>
          <w:sz w:val="22"/>
          <w:szCs w:val="22"/>
        </w:rPr>
      </w:pPr>
      <w:r w:rsidRPr="006F6C50">
        <w:rPr>
          <w:rFonts w:ascii="Arial" w:hAnsi="Arial" w:cs="Arial"/>
          <w:b/>
          <w:sz w:val="22"/>
          <w:szCs w:val="22"/>
        </w:rPr>
        <w:t>DRAFT CONTRACT</w:t>
      </w:r>
      <w:r w:rsidR="00514E5D" w:rsidRPr="006F6C50">
        <w:rPr>
          <w:rFonts w:ascii="Arial" w:hAnsi="Arial" w:cs="Arial"/>
          <w:b/>
          <w:sz w:val="22"/>
          <w:szCs w:val="22"/>
        </w:rPr>
        <w:t xml:space="preserve"> </w:t>
      </w:r>
      <w:r w:rsidR="008571C1">
        <w:rPr>
          <w:rFonts w:ascii="Arial" w:hAnsi="Arial" w:cs="Arial"/>
          <w:b/>
          <w:sz w:val="22"/>
          <w:szCs w:val="22"/>
        </w:rPr>
        <w:t>A</w:t>
      </w:r>
      <w:r w:rsidR="003D24ED">
        <w:rPr>
          <w:rFonts w:ascii="Arial" w:hAnsi="Arial" w:cs="Arial"/>
          <w:b/>
          <w:sz w:val="22"/>
          <w:szCs w:val="22"/>
        </w:rPr>
        <w:t>O</w:t>
      </w:r>
      <w:r w:rsidR="008571C1">
        <w:rPr>
          <w:rFonts w:ascii="Arial" w:hAnsi="Arial" w:cs="Arial"/>
          <w:b/>
          <w:sz w:val="22"/>
          <w:szCs w:val="22"/>
        </w:rPr>
        <w:t>O B25-00647-ER</w:t>
      </w:r>
    </w:p>
    <w:p w14:paraId="2518EE05" w14:textId="163EC1EB" w:rsidR="0066453D" w:rsidRPr="006F6C50" w:rsidRDefault="0066453D" w:rsidP="0066453D">
      <w:pPr>
        <w:jc w:val="center"/>
        <w:rPr>
          <w:rFonts w:ascii="Arial" w:hAnsi="Arial" w:cs="Arial"/>
          <w:b/>
          <w:sz w:val="22"/>
          <w:szCs w:val="22"/>
        </w:rPr>
      </w:pPr>
      <w:r>
        <w:rPr>
          <w:rFonts w:ascii="Arial" w:hAnsi="Arial" w:cs="Arial"/>
          <w:b/>
          <w:sz w:val="22"/>
          <w:szCs w:val="22"/>
        </w:rPr>
        <w:t>Lot n°1</w:t>
      </w:r>
    </w:p>
    <w:p w14:paraId="20A02CDE" w14:textId="77777777" w:rsidR="00671045" w:rsidRPr="00DB3C6D" w:rsidRDefault="008571C1">
      <w:pPr>
        <w:rPr>
          <w:rFonts w:ascii="Arial" w:hAnsi="Arial" w:cs="Arial"/>
          <w:b/>
          <w:color w:val="FF0000"/>
        </w:rPr>
      </w:pPr>
      <w:r>
        <w:rPr>
          <w:rFonts w:ascii="Arial" w:hAnsi="Arial" w:cs="Arial"/>
          <w:sz w:val="22"/>
          <w:szCs w:val="22"/>
        </w:rPr>
        <w:t>6</w:t>
      </w:r>
      <w:r w:rsidR="00DB3C6D">
        <w:rPr>
          <w:rFonts w:ascii="Arial" w:hAnsi="Arial" w:cs="Arial"/>
          <w:sz w:val="22"/>
          <w:szCs w:val="22"/>
        </w:rPr>
        <w:tab/>
      </w:r>
      <w:r w:rsidR="00DB3C6D">
        <w:rPr>
          <w:rFonts w:ascii="Arial" w:hAnsi="Arial" w:cs="Arial"/>
          <w:sz w:val="22"/>
          <w:szCs w:val="22"/>
        </w:rPr>
        <w:tab/>
      </w:r>
      <w:r w:rsidR="00DB3C6D">
        <w:rPr>
          <w:rFonts w:ascii="Arial" w:hAnsi="Arial" w:cs="Arial"/>
          <w:sz w:val="22"/>
          <w:szCs w:val="22"/>
        </w:rPr>
        <w:tab/>
      </w:r>
      <w:r w:rsidR="00DB3C6D">
        <w:rPr>
          <w:rFonts w:ascii="Arial" w:hAnsi="Arial" w:cs="Arial"/>
          <w:sz w:val="22"/>
          <w:szCs w:val="22"/>
        </w:rPr>
        <w:tab/>
      </w:r>
      <w:r w:rsidR="00DB3C6D">
        <w:rPr>
          <w:rFonts w:ascii="Arial" w:hAnsi="Arial" w:cs="Arial"/>
          <w:sz w:val="22"/>
          <w:szCs w:val="22"/>
        </w:rPr>
        <w:tab/>
      </w:r>
      <w:r w:rsidR="00DB3C6D" w:rsidRPr="00DB3C6D">
        <w:rPr>
          <w:rFonts w:ascii="Arial" w:hAnsi="Arial" w:cs="Arial"/>
          <w:b/>
          <w:color w:val="FF0000"/>
        </w:rPr>
        <w:t>[For information]</w:t>
      </w:r>
    </w:p>
    <w:p w14:paraId="3BE601C3" w14:textId="77777777" w:rsidR="00671045" w:rsidRPr="006F6C50" w:rsidRDefault="00671045">
      <w:pPr>
        <w:rPr>
          <w:rFonts w:ascii="Arial" w:hAnsi="Arial" w:cs="Arial"/>
          <w:sz w:val="22"/>
          <w:szCs w:val="22"/>
        </w:rPr>
      </w:pPr>
    </w:p>
    <w:p w14:paraId="01DE69C3" w14:textId="77777777" w:rsidR="00671045" w:rsidRPr="006F6C50" w:rsidRDefault="00671045">
      <w:pPr>
        <w:rPr>
          <w:rFonts w:ascii="Arial" w:hAnsi="Arial" w:cs="Arial"/>
          <w:sz w:val="22"/>
          <w:szCs w:val="22"/>
        </w:rPr>
      </w:pPr>
    </w:p>
    <w:p w14:paraId="4C8C2219" w14:textId="77777777" w:rsidR="00671045" w:rsidRPr="006F6C50" w:rsidRDefault="00671045">
      <w:pPr>
        <w:rPr>
          <w:rFonts w:ascii="Arial" w:hAnsi="Arial" w:cs="Arial"/>
          <w:sz w:val="22"/>
          <w:szCs w:val="22"/>
        </w:rPr>
      </w:pPr>
    </w:p>
    <w:p w14:paraId="37050522" w14:textId="77777777" w:rsidR="00671045" w:rsidRPr="006F6C50" w:rsidRDefault="00671045">
      <w:pPr>
        <w:rPr>
          <w:rFonts w:ascii="Arial" w:hAnsi="Arial" w:cs="Arial"/>
          <w:sz w:val="22"/>
          <w:szCs w:val="22"/>
        </w:rPr>
      </w:pPr>
    </w:p>
    <w:p w14:paraId="56A2B0FB" w14:textId="77777777" w:rsidR="00671045" w:rsidRPr="006F6C50" w:rsidRDefault="00671045">
      <w:pPr>
        <w:rPr>
          <w:rFonts w:ascii="Arial" w:hAnsi="Arial" w:cs="Arial"/>
          <w:sz w:val="22"/>
          <w:szCs w:val="22"/>
        </w:rPr>
      </w:pPr>
    </w:p>
    <w:p w14:paraId="3A6C7FE6" w14:textId="77777777" w:rsidR="00671045" w:rsidRPr="001F7B3A" w:rsidRDefault="0060495E" w:rsidP="00166207">
      <w:pPr>
        <w:shd w:val="clear" w:color="auto" w:fill="CCCCCC"/>
        <w:jc w:val="center"/>
        <w:rPr>
          <w:rFonts w:ascii="Arial" w:hAnsi="Arial"/>
          <w:b/>
          <w:sz w:val="22"/>
          <w:szCs w:val="20"/>
        </w:rPr>
      </w:pPr>
      <w:r w:rsidRPr="001F7B3A">
        <w:rPr>
          <w:rFonts w:ascii="Arial" w:hAnsi="Arial"/>
          <w:b/>
          <w:sz w:val="22"/>
          <w:szCs w:val="20"/>
        </w:rPr>
        <w:t>BETWEE</w:t>
      </w:r>
      <w:r w:rsidR="00671045" w:rsidRPr="001F7B3A">
        <w:rPr>
          <w:rFonts w:ascii="Arial" w:hAnsi="Arial"/>
          <w:b/>
          <w:sz w:val="22"/>
          <w:szCs w:val="20"/>
        </w:rPr>
        <w:t>N</w:t>
      </w:r>
    </w:p>
    <w:p w14:paraId="6F7377EA" w14:textId="77777777" w:rsidR="00671045" w:rsidRPr="001F7B3A" w:rsidRDefault="00671045">
      <w:pPr>
        <w:jc w:val="both"/>
        <w:rPr>
          <w:rFonts w:ascii="Arial" w:hAnsi="Arial" w:cs="Arial"/>
          <w:sz w:val="22"/>
          <w:szCs w:val="22"/>
        </w:rPr>
      </w:pPr>
    </w:p>
    <w:p w14:paraId="3BCC3249" w14:textId="77777777" w:rsidR="00AF0FCE" w:rsidRPr="001F7B3A" w:rsidRDefault="00AF0FCE">
      <w:pPr>
        <w:jc w:val="both"/>
        <w:rPr>
          <w:rFonts w:ascii="Arial" w:hAnsi="Arial" w:cs="Arial"/>
          <w:sz w:val="22"/>
          <w:szCs w:val="22"/>
        </w:rPr>
      </w:pPr>
    </w:p>
    <w:p w14:paraId="23B1F21D" w14:textId="77777777" w:rsidR="007F21A0" w:rsidRDefault="00AF0FCE" w:rsidP="007F21A0">
      <w:pPr>
        <w:jc w:val="both"/>
        <w:rPr>
          <w:rFonts w:ascii="Arial" w:hAnsi="Arial" w:cs="Arial"/>
          <w:sz w:val="22"/>
          <w:szCs w:val="22"/>
        </w:rPr>
      </w:pPr>
      <w:r w:rsidRPr="001F7B3A">
        <w:rPr>
          <w:rFonts w:ascii="Arial" w:hAnsi="Arial" w:cs="Arial"/>
          <w:b/>
          <w:sz w:val="22"/>
          <w:szCs w:val="22"/>
        </w:rPr>
        <w:t>LE COMMISSARIAT A L'ENERGIE ATOMIQUE</w:t>
      </w:r>
      <w:r w:rsidR="00383AA0" w:rsidRPr="001F7B3A">
        <w:rPr>
          <w:rFonts w:ascii="Arial" w:hAnsi="Arial" w:cs="Arial"/>
          <w:b/>
          <w:sz w:val="22"/>
          <w:szCs w:val="22"/>
        </w:rPr>
        <w:t xml:space="preserve"> ET AUX ENERGIES ALTERNATIVES</w:t>
      </w:r>
      <w:r w:rsidR="007F21A0" w:rsidRPr="001F7B3A">
        <w:rPr>
          <w:rFonts w:ascii="Arial" w:hAnsi="Arial" w:cs="Arial"/>
          <w:sz w:val="22"/>
          <w:szCs w:val="22"/>
        </w:rPr>
        <w:t>,</w:t>
      </w:r>
    </w:p>
    <w:p w14:paraId="7CA202F8" w14:textId="77777777" w:rsidR="007F21A0" w:rsidRPr="001F7B3A" w:rsidRDefault="007F21A0" w:rsidP="007F21A0">
      <w:pPr>
        <w:jc w:val="both"/>
        <w:rPr>
          <w:rFonts w:ascii="Arial" w:hAnsi="Arial" w:cs="Arial"/>
          <w:sz w:val="22"/>
          <w:szCs w:val="22"/>
          <w:lang w:val="en-US"/>
        </w:rPr>
      </w:pPr>
      <w:r w:rsidRPr="001F7B3A">
        <w:rPr>
          <w:rFonts w:ascii="Arial" w:hAnsi="Arial" w:cs="Arial"/>
          <w:sz w:val="22"/>
          <w:szCs w:val="22"/>
          <w:lang w:val="en-US"/>
        </w:rPr>
        <w:t xml:space="preserve">a public scientific, technical and industrial research institution, </w:t>
      </w:r>
    </w:p>
    <w:p w14:paraId="6E58EC63" w14:textId="77777777" w:rsidR="007F21A0" w:rsidRPr="001F7B3A" w:rsidRDefault="007F21A0" w:rsidP="007F21A0">
      <w:pPr>
        <w:jc w:val="both"/>
        <w:rPr>
          <w:rFonts w:ascii="Arial" w:hAnsi="Arial" w:cs="Arial"/>
          <w:sz w:val="22"/>
          <w:szCs w:val="22"/>
          <w:lang w:val="en-US"/>
        </w:rPr>
      </w:pPr>
      <w:r w:rsidRPr="001F7B3A">
        <w:rPr>
          <w:rFonts w:ascii="Arial" w:hAnsi="Arial" w:cs="Arial"/>
          <w:sz w:val="22"/>
          <w:szCs w:val="22"/>
          <w:lang w:val="en-US"/>
        </w:rPr>
        <w:t xml:space="preserve">whose registered office is located at </w:t>
      </w:r>
      <w:proofErr w:type="spellStart"/>
      <w:r w:rsidRPr="001F7B3A">
        <w:rPr>
          <w:rFonts w:ascii="Arial" w:hAnsi="Arial" w:cs="Arial"/>
          <w:sz w:val="22"/>
          <w:szCs w:val="22"/>
          <w:lang w:val="en-US"/>
        </w:rPr>
        <w:t>Bâtiment</w:t>
      </w:r>
      <w:proofErr w:type="spellEnd"/>
      <w:r w:rsidRPr="001F7B3A">
        <w:rPr>
          <w:rFonts w:ascii="Arial" w:hAnsi="Arial" w:cs="Arial"/>
          <w:sz w:val="22"/>
          <w:szCs w:val="22"/>
          <w:lang w:val="en-US"/>
        </w:rPr>
        <w:t xml:space="preserve"> Le </w:t>
      </w:r>
      <w:proofErr w:type="spellStart"/>
      <w:r w:rsidRPr="001F7B3A">
        <w:rPr>
          <w:rFonts w:ascii="Arial" w:hAnsi="Arial" w:cs="Arial"/>
          <w:sz w:val="22"/>
          <w:szCs w:val="22"/>
          <w:lang w:val="en-US"/>
        </w:rPr>
        <w:t>Ponant</w:t>
      </w:r>
      <w:proofErr w:type="spellEnd"/>
      <w:r w:rsidRPr="001F7B3A">
        <w:rPr>
          <w:rFonts w:ascii="Arial" w:hAnsi="Arial" w:cs="Arial"/>
          <w:sz w:val="22"/>
          <w:szCs w:val="22"/>
          <w:lang w:val="en-US"/>
        </w:rPr>
        <w:t xml:space="preserve"> D - 25 rue Leblanc, Paris 15</w:t>
      </w:r>
      <w:r w:rsidRPr="001F7B3A">
        <w:rPr>
          <w:rFonts w:ascii="Arial" w:hAnsi="Arial" w:cs="Arial"/>
          <w:sz w:val="22"/>
          <w:szCs w:val="22"/>
          <w:vertAlign w:val="superscript"/>
          <w:lang w:val="en-US"/>
        </w:rPr>
        <w:t>th</w:t>
      </w:r>
      <w:r w:rsidRPr="001F7B3A">
        <w:rPr>
          <w:rFonts w:ascii="Arial" w:hAnsi="Arial" w:cs="Arial"/>
          <w:sz w:val="22"/>
          <w:szCs w:val="22"/>
          <w:lang w:val="en-US"/>
        </w:rPr>
        <w:t xml:space="preserve"> District, registered with the Trade Register of Paris under number R.C.S PARIS B 775 685 019</w:t>
      </w:r>
    </w:p>
    <w:p w14:paraId="64717B63" w14:textId="06E7226F" w:rsidR="007F21A0" w:rsidRPr="001F7B3A" w:rsidRDefault="00FC33BB" w:rsidP="007F21A0">
      <w:pPr>
        <w:autoSpaceDE w:val="0"/>
        <w:autoSpaceDN w:val="0"/>
        <w:adjustRightInd w:val="0"/>
        <w:spacing w:line="240" w:lineRule="exact"/>
        <w:rPr>
          <w:rFonts w:ascii="Arial" w:hAnsi="Arial" w:cs="Arial"/>
          <w:color w:val="000000"/>
          <w:sz w:val="22"/>
          <w:szCs w:val="22"/>
          <w:lang w:val="en-US"/>
        </w:rPr>
      </w:pPr>
      <w:r>
        <w:rPr>
          <w:rFonts w:ascii="Arial" w:hAnsi="Arial" w:cs="Arial"/>
          <w:color w:val="000000"/>
          <w:sz w:val="22"/>
          <w:szCs w:val="22"/>
          <w:lang w:val="en-US"/>
        </w:rPr>
        <w:t xml:space="preserve">represented by </w:t>
      </w:r>
      <w:proofErr w:type="spellStart"/>
      <w:r>
        <w:rPr>
          <w:rFonts w:ascii="Arial" w:hAnsi="Arial" w:cs="Arial"/>
          <w:color w:val="000000"/>
          <w:sz w:val="22"/>
          <w:szCs w:val="22"/>
          <w:lang w:val="en-US"/>
        </w:rPr>
        <w:t>Ms</w:t>
      </w:r>
      <w:proofErr w:type="spellEnd"/>
      <w:r>
        <w:rPr>
          <w:rFonts w:ascii="Arial" w:hAnsi="Arial" w:cs="Arial"/>
          <w:color w:val="000000"/>
          <w:sz w:val="22"/>
          <w:szCs w:val="22"/>
          <w:lang w:val="en-US"/>
        </w:rPr>
        <w:t xml:space="preserve"> </w:t>
      </w:r>
      <w:proofErr w:type="spellStart"/>
      <w:r>
        <w:rPr>
          <w:rFonts w:ascii="Arial" w:hAnsi="Arial" w:cs="Arial"/>
          <w:color w:val="000000"/>
          <w:sz w:val="22"/>
          <w:szCs w:val="22"/>
          <w:lang w:val="en-US"/>
        </w:rPr>
        <w:t>Véronique</w:t>
      </w:r>
      <w:proofErr w:type="spellEnd"/>
      <w:r>
        <w:rPr>
          <w:rFonts w:ascii="Arial" w:hAnsi="Arial" w:cs="Arial"/>
          <w:color w:val="000000"/>
          <w:sz w:val="22"/>
          <w:szCs w:val="22"/>
          <w:lang w:val="en-US"/>
        </w:rPr>
        <w:t xml:space="preserve"> CARRON</w:t>
      </w:r>
      <w:r>
        <w:rPr>
          <w:rFonts w:ascii="Arial" w:hAnsi="Arial" w:cs="Arial"/>
          <w:sz w:val="22"/>
          <w:szCs w:val="22"/>
          <w:lang w:val="en-US"/>
        </w:rPr>
        <w:t>, in her capacity as a ch</w:t>
      </w:r>
      <w:r w:rsidR="00A8079E">
        <w:rPr>
          <w:rFonts w:ascii="Arial" w:hAnsi="Arial" w:cs="Arial"/>
          <w:sz w:val="22"/>
          <w:szCs w:val="22"/>
          <w:lang w:val="en-US"/>
        </w:rPr>
        <w:t xml:space="preserve">ief of the department </w:t>
      </w:r>
      <w:r>
        <w:rPr>
          <w:rFonts w:ascii="Arial" w:hAnsi="Arial" w:cs="Arial"/>
          <w:sz w:val="22"/>
          <w:szCs w:val="22"/>
          <w:lang w:val="en-US"/>
        </w:rPr>
        <w:t>DEHT</w:t>
      </w:r>
      <w:r w:rsidR="00A8079E">
        <w:rPr>
          <w:rFonts w:ascii="Arial" w:hAnsi="Arial" w:cs="Arial"/>
          <w:sz w:val="22"/>
          <w:szCs w:val="22"/>
          <w:lang w:val="en-US"/>
        </w:rPr>
        <w:t xml:space="preserve"> of the institute LITEN  </w:t>
      </w:r>
    </w:p>
    <w:p w14:paraId="709774AE" w14:textId="77777777" w:rsidR="007F21A0" w:rsidRPr="001F7B3A" w:rsidRDefault="007F21A0" w:rsidP="007F21A0">
      <w:pPr>
        <w:jc w:val="both"/>
        <w:rPr>
          <w:rFonts w:ascii="Arial" w:hAnsi="Arial" w:cs="Arial"/>
          <w:sz w:val="22"/>
          <w:szCs w:val="22"/>
          <w:lang w:val="en-US"/>
        </w:rPr>
      </w:pPr>
    </w:p>
    <w:p w14:paraId="7D6430BE" w14:textId="77777777" w:rsidR="007F21A0" w:rsidRPr="001F7B3A" w:rsidRDefault="007F21A0" w:rsidP="007F21A0">
      <w:pPr>
        <w:jc w:val="both"/>
        <w:rPr>
          <w:rFonts w:ascii="Arial" w:hAnsi="Arial" w:cs="Arial"/>
          <w:sz w:val="22"/>
          <w:szCs w:val="22"/>
          <w:lang w:val="en-US"/>
        </w:rPr>
      </w:pPr>
      <w:r w:rsidRPr="001F7B3A">
        <w:rPr>
          <w:rFonts w:ascii="Arial" w:hAnsi="Arial" w:cs="Arial"/>
          <w:sz w:val="22"/>
          <w:szCs w:val="22"/>
          <w:lang w:val="en-US"/>
        </w:rPr>
        <w:t>hereinafter referred to as “</w:t>
      </w:r>
      <w:r w:rsidRPr="001F7B3A">
        <w:rPr>
          <w:rFonts w:ascii="Arial" w:hAnsi="Arial" w:cs="Arial"/>
          <w:b/>
          <w:sz w:val="22"/>
          <w:szCs w:val="22"/>
          <w:lang w:val="en-US"/>
        </w:rPr>
        <w:t>CEA”</w:t>
      </w:r>
    </w:p>
    <w:p w14:paraId="07AEDAD8" w14:textId="77777777" w:rsidR="00671045" w:rsidRPr="0060495E" w:rsidRDefault="00671045" w:rsidP="007F21A0">
      <w:pPr>
        <w:jc w:val="both"/>
        <w:rPr>
          <w:rFonts w:ascii="Arial" w:hAnsi="Arial" w:cs="Arial"/>
          <w:sz w:val="22"/>
          <w:szCs w:val="22"/>
          <w:lang w:val="en-GB"/>
        </w:rPr>
      </w:pPr>
    </w:p>
    <w:p w14:paraId="5A0E40A5" w14:textId="77777777" w:rsidR="00671045" w:rsidRPr="0060495E" w:rsidRDefault="00671045" w:rsidP="001806C5">
      <w:pPr>
        <w:rPr>
          <w:rFonts w:ascii="Arial" w:hAnsi="Arial" w:cs="Arial"/>
          <w:sz w:val="22"/>
          <w:szCs w:val="22"/>
          <w:lang w:val="en-GB"/>
        </w:rPr>
      </w:pPr>
    </w:p>
    <w:p w14:paraId="6FD2F246" w14:textId="77777777" w:rsidR="00671045" w:rsidRPr="0060495E" w:rsidRDefault="00BC1A5D">
      <w:pPr>
        <w:jc w:val="right"/>
        <w:rPr>
          <w:rFonts w:ascii="Arial" w:hAnsi="Arial" w:cs="Arial"/>
          <w:b/>
          <w:sz w:val="22"/>
          <w:szCs w:val="22"/>
          <w:lang w:val="en-GB"/>
        </w:rPr>
      </w:pPr>
      <w:r>
        <w:rPr>
          <w:rFonts w:ascii="Arial" w:hAnsi="Arial" w:cs="Arial"/>
          <w:b/>
          <w:sz w:val="22"/>
          <w:szCs w:val="22"/>
          <w:lang w:val="en-GB"/>
        </w:rPr>
        <w:t>on the one hand</w:t>
      </w:r>
      <w:r w:rsidR="00671045" w:rsidRPr="0060495E">
        <w:rPr>
          <w:rFonts w:ascii="Arial" w:hAnsi="Arial" w:cs="Arial"/>
          <w:b/>
          <w:sz w:val="22"/>
          <w:szCs w:val="22"/>
          <w:lang w:val="en-GB"/>
        </w:rPr>
        <w:t>,</w:t>
      </w:r>
    </w:p>
    <w:p w14:paraId="0AA55CB2" w14:textId="77777777" w:rsidR="00671045" w:rsidRPr="0060495E" w:rsidRDefault="00671045">
      <w:pPr>
        <w:rPr>
          <w:rFonts w:ascii="Arial" w:hAnsi="Arial" w:cs="Arial"/>
          <w:sz w:val="22"/>
          <w:szCs w:val="22"/>
          <w:lang w:val="en-GB"/>
        </w:rPr>
      </w:pPr>
    </w:p>
    <w:p w14:paraId="04E1D67C" w14:textId="77777777" w:rsidR="00671045" w:rsidRPr="0060495E" w:rsidRDefault="00671045">
      <w:pPr>
        <w:rPr>
          <w:rFonts w:ascii="Arial" w:hAnsi="Arial" w:cs="Arial"/>
          <w:sz w:val="22"/>
          <w:szCs w:val="22"/>
          <w:lang w:val="en-GB"/>
        </w:rPr>
      </w:pPr>
    </w:p>
    <w:p w14:paraId="66EE00E7" w14:textId="77777777" w:rsidR="00671045" w:rsidRPr="0060495E" w:rsidRDefault="00671045">
      <w:pPr>
        <w:rPr>
          <w:rFonts w:ascii="Arial" w:hAnsi="Arial" w:cs="Arial"/>
          <w:sz w:val="22"/>
          <w:szCs w:val="22"/>
          <w:lang w:val="en-GB"/>
        </w:rPr>
      </w:pPr>
    </w:p>
    <w:p w14:paraId="53A57E0D" w14:textId="77777777" w:rsidR="00671045" w:rsidRPr="0060495E" w:rsidRDefault="00B02DB8" w:rsidP="00166207">
      <w:pPr>
        <w:shd w:val="clear" w:color="auto" w:fill="CCCCCC"/>
        <w:jc w:val="center"/>
        <w:rPr>
          <w:rFonts w:ascii="Arial" w:hAnsi="Arial"/>
          <w:b/>
          <w:sz w:val="22"/>
          <w:szCs w:val="20"/>
          <w:lang w:val="en-GB"/>
        </w:rPr>
      </w:pPr>
      <w:r>
        <w:rPr>
          <w:rFonts w:ascii="Arial" w:hAnsi="Arial"/>
          <w:b/>
          <w:sz w:val="22"/>
          <w:szCs w:val="20"/>
          <w:lang w:val="en-GB"/>
        </w:rPr>
        <w:t>AND</w:t>
      </w:r>
    </w:p>
    <w:p w14:paraId="0EE1944A" w14:textId="77777777" w:rsidR="00671045" w:rsidRPr="0060495E" w:rsidRDefault="00671045">
      <w:pPr>
        <w:jc w:val="both"/>
        <w:rPr>
          <w:rFonts w:ascii="Arial" w:hAnsi="Arial" w:cs="Arial"/>
          <w:sz w:val="22"/>
          <w:szCs w:val="22"/>
          <w:lang w:val="en-GB"/>
        </w:rPr>
      </w:pPr>
    </w:p>
    <w:p w14:paraId="7F028D02" w14:textId="77777777" w:rsidR="00671045" w:rsidRPr="0060495E" w:rsidRDefault="00671045">
      <w:pPr>
        <w:jc w:val="both"/>
        <w:rPr>
          <w:rFonts w:ascii="Arial" w:hAnsi="Arial" w:cs="Arial"/>
          <w:sz w:val="22"/>
          <w:szCs w:val="22"/>
          <w:lang w:val="en-GB"/>
        </w:rPr>
      </w:pPr>
    </w:p>
    <w:p w14:paraId="1FE8736D" w14:textId="77777777" w:rsidR="00671045" w:rsidRPr="0060495E" w:rsidRDefault="00671045">
      <w:pPr>
        <w:rPr>
          <w:rFonts w:ascii="Arial" w:hAnsi="Arial" w:cs="Arial"/>
          <w:sz w:val="22"/>
          <w:szCs w:val="22"/>
          <w:lang w:val="en-GB"/>
        </w:rPr>
      </w:pPr>
    </w:p>
    <w:p w14:paraId="33A0CD14" w14:textId="77777777" w:rsidR="00671045" w:rsidRPr="0060495E" w:rsidRDefault="00B02DB8">
      <w:pPr>
        <w:jc w:val="both"/>
        <w:rPr>
          <w:rFonts w:ascii="Arial" w:hAnsi="Arial" w:cs="Arial"/>
          <w:b/>
          <w:sz w:val="22"/>
          <w:szCs w:val="22"/>
          <w:lang w:val="en-GB"/>
        </w:rPr>
      </w:pPr>
      <w:r>
        <w:rPr>
          <w:rFonts w:ascii="Arial" w:hAnsi="Arial" w:cs="Arial"/>
          <w:b/>
          <w:sz w:val="22"/>
          <w:szCs w:val="22"/>
          <w:lang w:val="en-GB"/>
        </w:rPr>
        <w:t>The Company</w:t>
      </w:r>
      <w:r w:rsidR="004D2681" w:rsidRPr="0060495E">
        <w:rPr>
          <w:rFonts w:ascii="Arial" w:hAnsi="Arial" w:cs="Arial"/>
          <w:b/>
          <w:sz w:val="22"/>
          <w:szCs w:val="22"/>
          <w:lang w:val="en-GB"/>
        </w:rPr>
        <w:t xml:space="preserve"> </w:t>
      </w:r>
      <w:r w:rsidR="001806C5" w:rsidRPr="0060495E">
        <w:rPr>
          <w:rFonts w:ascii="Arial" w:hAnsi="Arial" w:cs="Arial"/>
          <w:sz w:val="22"/>
          <w:szCs w:val="22"/>
          <w:lang w:val="en-GB"/>
        </w:rPr>
        <w:t>_______________</w:t>
      </w:r>
      <w:r w:rsidR="00793C12" w:rsidRPr="0060495E">
        <w:rPr>
          <w:rFonts w:ascii="Arial" w:hAnsi="Arial" w:cs="Arial"/>
          <w:sz w:val="22"/>
          <w:szCs w:val="22"/>
          <w:lang w:val="en-GB"/>
        </w:rPr>
        <w:t>,</w:t>
      </w:r>
    </w:p>
    <w:p w14:paraId="3AE83FBF" w14:textId="77777777" w:rsidR="00671045" w:rsidRPr="0060495E" w:rsidRDefault="00B02DB8">
      <w:pPr>
        <w:jc w:val="both"/>
        <w:rPr>
          <w:rFonts w:ascii="Arial" w:hAnsi="Arial" w:cs="Arial"/>
          <w:sz w:val="22"/>
          <w:szCs w:val="22"/>
          <w:lang w:val="en-GB"/>
        </w:rPr>
      </w:pPr>
      <w:r>
        <w:rPr>
          <w:rFonts w:ascii="Arial" w:hAnsi="Arial" w:cs="Arial"/>
          <w:sz w:val="22"/>
          <w:szCs w:val="22"/>
          <w:lang w:val="en-GB"/>
        </w:rPr>
        <w:t xml:space="preserve">whose registered office is located at </w:t>
      </w:r>
      <w:r w:rsidR="001806C5" w:rsidRPr="0060495E">
        <w:rPr>
          <w:rFonts w:ascii="Arial" w:hAnsi="Arial" w:cs="Arial"/>
          <w:sz w:val="22"/>
          <w:szCs w:val="22"/>
          <w:lang w:val="en-GB"/>
        </w:rPr>
        <w:t>__________________</w:t>
      </w:r>
      <w:r w:rsidR="00793C12" w:rsidRPr="0060495E">
        <w:rPr>
          <w:rFonts w:ascii="Arial" w:hAnsi="Arial" w:cs="Arial"/>
          <w:sz w:val="22"/>
          <w:szCs w:val="22"/>
          <w:lang w:val="en-GB"/>
        </w:rPr>
        <w:t>,</w:t>
      </w:r>
    </w:p>
    <w:p w14:paraId="7AE26729" w14:textId="77777777" w:rsidR="00793C12" w:rsidRPr="0060495E" w:rsidRDefault="00FF7563" w:rsidP="00793C12">
      <w:pPr>
        <w:jc w:val="both"/>
        <w:rPr>
          <w:rFonts w:ascii="Arial" w:hAnsi="Arial" w:cs="Arial"/>
          <w:sz w:val="22"/>
          <w:szCs w:val="22"/>
          <w:lang w:val="en-GB"/>
        </w:rPr>
      </w:pPr>
      <w:r>
        <w:rPr>
          <w:rFonts w:ascii="Arial" w:hAnsi="Arial" w:cs="Arial"/>
          <w:sz w:val="22"/>
          <w:szCs w:val="22"/>
          <w:lang w:val="en-GB"/>
        </w:rPr>
        <w:t xml:space="preserve">registered in the Trade and Companies Register of </w:t>
      </w:r>
      <w:r w:rsidR="00793C12" w:rsidRPr="0060495E">
        <w:rPr>
          <w:rFonts w:ascii="Arial" w:hAnsi="Arial" w:cs="Arial"/>
          <w:sz w:val="22"/>
          <w:szCs w:val="22"/>
          <w:lang w:val="en-GB"/>
        </w:rPr>
        <w:t>____</w:t>
      </w:r>
      <w:r>
        <w:rPr>
          <w:rFonts w:ascii="Arial" w:hAnsi="Arial" w:cs="Arial"/>
          <w:sz w:val="22"/>
          <w:szCs w:val="22"/>
          <w:lang w:val="en-GB"/>
        </w:rPr>
        <w:t xml:space="preserve"> under the number </w:t>
      </w:r>
      <w:r w:rsidR="004A7E97">
        <w:rPr>
          <w:rFonts w:ascii="Arial" w:hAnsi="Arial" w:cs="Arial"/>
          <w:sz w:val="22"/>
          <w:szCs w:val="22"/>
          <w:lang w:val="en-GB"/>
        </w:rPr>
        <w:t>R.C.S.</w:t>
      </w:r>
      <w:r>
        <w:rPr>
          <w:rFonts w:ascii="Arial" w:hAnsi="Arial" w:cs="Arial"/>
          <w:sz w:val="22"/>
          <w:szCs w:val="22"/>
          <w:lang w:val="en-GB"/>
        </w:rPr>
        <w:t> </w:t>
      </w:r>
      <w:r w:rsidR="00793C12" w:rsidRPr="0060495E">
        <w:rPr>
          <w:rFonts w:ascii="Arial" w:hAnsi="Arial" w:cs="Arial"/>
          <w:sz w:val="22"/>
          <w:szCs w:val="22"/>
          <w:lang w:val="en-GB"/>
        </w:rPr>
        <w:t>___,</w:t>
      </w:r>
    </w:p>
    <w:p w14:paraId="5A9C9BDC" w14:textId="77777777" w:rsidR="00793C12" w:rsidRPr="0060495E" w:rsidRDefault="00793C12" w:rsidP="00793C12">
      <w:pPr>
        <w:autoSpaceDE w:val="0"/>
        <w:autoSpaceDN w:val="0"/>
        <w:adjustRightInd w:val="0"/>
        <w:spacing w:line="240" w:lineRule="exact"/>
        <w:rPr>
          <w:rFonts w:ascii="Arial" w:hAnsi="Arial" w:cs="Arial"/>
          <w:color w:val="000000"/>
          <w:sz w:val="22"/>
          <w:szCs w:val="22"/>
          <w:lang w:val="en-GB"/>
        </w:rPr>
      </w:pPr>
      <w:r w:rsidRPr="0060495E">
        <w:rPr>
          <w:rFonts w:ascii="Arial" w:hAnsi="Arial" w:cs="Arial"/>
          <w:color w:val="000000"/>
          <w:sz w:val="22"/>
          <w:szCs w:val="22"/>
          <w:lang w:val="en-GB"/>
        </w:rPr>
        <w:t>r</w:t>
      </w:r>
      <w:r w:rsidR="00FF7563">
        <w:rPr>
          <w:rFonts w:ascii="Arial" w:hAnsi="Arial" w:cs="Arial"/>
          <w:color w:val="000000"/>
          <w:sz w:val="22"/>
          <w:szCs w:val="22"/>
          <w:lang w:val="en-GB"/>
        </w:rPr>
        <w:t xml:space="preserve">epresented by </w:t>
      </w:r>
      <w:r w:rsidRPr="0060495E">
        <w:rPr>
          <w:rFonts w:ascii="Arial" w:hAnsi="Arial" w:cs="Arial"/>
          <w:color w:val="000000"/>
          <w:sz w:val="22"/>
          <w:szCs w:val="22"/>
          <w:lang w:val="en-GB"/>
        </w:rPr>
        <w:t>Mr ____________</w:t>
      </w:r>
      <w:r w:rsidRPr="0060495E">
        <w:rPr>
          <w:rFonts w:ascii="Arial" w:hAnsi="Arial" w:cs="Arial"/>
          <w:sz w:val="22"/>
          <w:szCs w:val="22"/>
          <w:lang w:val="en-GB"/>
        </w:rPr>
        <w:t>, a</w:t>
      </w:r>
      <w:r w:rsidR="00FF7563">
        <w:rPr>
          <w:rFonts w:ascii="Arial" w:hAnsi="Arial" w:cs="Arial"/>
          <w:sz w:val="22"/>
          <w:szCs w:val="22"/>
          <w:lang w:val="en-GB"/>
        </w:rPr>
        <w:t>cting in his capacity as</w:t>
      </w:r>
      <w:r w:rsidRPr="0060495E">
        <w:rPr>
          <w:rFonts w:ascii="Arial" w:hAnsi="Arial" w:cs="Arial"/>
          <w:sz w:val="22"/>
          <w:szCs w:val="22"/>
          <w:lang w:val="en-GB"/>
        </w:rPr>
        <w:t xml:space="preserve"> ________________,</w:t>
      </w:r>
    </w:p>
    <w:p w14:paraId="45142C73" w14:textId="77777777" w:rsidR="00793C12" w:rsidRPr="0060495E" w:rsidRDefault="00793C12">
      <w:pPr>
        <w:autoSpaceDE w:val="0"/>
        <w:autoSpaceDN w:val="0"/>
        <w:adjustRightInd w:val="0"/>
        <w:spacing w:line="240" w:lineRule="exact"/>
        <w:jc w:val="both"/>
        <w:rPr>
          <w:rFonts w:ascii="Arial" w:hAnsi="Arial" w:cs="Arial"/>
          <w:color w:val="000000"/>
          <w:sz w:val="22"/>
          <w:szCs w:val="22"/>
          <w:lang w:val="en-GB"/>
        </w:rPr>
      </w:pPr>
    </w:p>
    <w:p w14:paraId="31FA1657" w14:textId="77777777" w:rsidR="007F21A0" w:rsidRPr="001F7B3A" w:rsidRDefault="007F21A0" w:rsidP="007F21A0">
      <w:pPr>
        <w:autoSpaceDE w:val="0"/>
        <w:autoSpaceDN w:val="0"/>
        <w:adjustRightInd w:val="0"/>
        <w:spacing w:line="240" w:lineRule="exact"/>
        <w:jc w:val="both"/>
        <w:rPr>
          <w:rFonts w:ascii="Arial" w:hAnsi="Arial" w:cs="Arial"/>
          <w:color w:val="000000"/>
          <w:sz w:val="22"/>
          <w:szCs w:val="22"/>
          <w:lang w:val="en-US"/>
        </w:rPr>
      </w:pPr>
      <w:r w:rsidRPr="001F7B3A">
        <w:rPr>
          <w:rFonts w:ascii="Arial" w:hAnsi="Arial" w:cs="Arial"/>
          <w:color w:val="000000"/>
          <w:sz w:val="22"/>
          <w:szCs w:val="22"/>
          <w:lang w:val="en-US"/>
        </w:rPr>
        <w:t>hereinafter referred to as “</w:t>
      </w:r>
      <w:r w:rsidRPr="001F7B3A">
        <w:rPr>
          <w:rFonts w:ascii="Arial" w:hAnsi="Arial" w:cs="Arial"/>
          <w:b/>
          <w:bCs/>
          <w:color w:val="000000"/>
          <w:sz w:val="22"/>
          <w:szCs w:val="22"/>
          <w:lang w:val="en-US"/>
        </w:rPr>
        <w:t>the Contractor”</w:t>
      </w:r>
    </w:p>
    <w:p w14:paraId="6237C3EC" w14:textId="77777777" w:rsidR="00671045" w:rsidRPr="0060495E" w:rsidRDefault="00671045">
      <w:pPr>
        <w:autoSpaceDE w:val="0"/>
        <w:autoSpaceDN w:val="0"/>
        <w:adjustRightInd w:val="0"/>
        <w:spacing w:line="240" w:lineRule="exact"/>
        <w:rPr>
          <w:rFonts w:ascii="Arial" w:hAnsi="Arial" w:cs="Arial"/>
          <w:color w:val="000000"/>
          <w:sz w:val="22"/>
          <w:szCs w:val="22"/>
          <w:lang w:val="en-GB"/>
        </w:rPr>
      </w:pPr>
    </w:p>
    <w:p w14:paraId="1064170B" w14:textId="77777777" w:rsidR="00671045" w:rsidRPr="0060495E" w:rsidRDefault="00671045">
      <w:pPr>
        <w:rPr>
          <w:rFonts w:ascii="Arial" w:hAnsi="Arial" w:cs="Arial"/>
          <w:sz w:val="22"/>
          <w:szCs w:val="22"/>
          <w:lang w:val="en-GB"/>
        </w:rPr>
      </w:pPr>
    </w:p>
    <w:p w14:paraId="6AD4C075" w14:textId="77777777" w:rsidR="00671045" w:rsidRPr="0060495E" w:rsidRDefault="00BC1A5D">
      <w:pPr>
        <w:jc w:val="right"/>
        <w:rPr>
          <w:rFonts w:ascii="Arial" w:hAnsi="Arial" w:cs="Arial"/>
          <w:b/>
          <w:sz w:val="22"/>
          <w:szCs w:val="22"/>
          <w:lang w:val="en-GB"/>
        </w:rPr>
      </w:pPr>
      <w:r>
        <w:rPr>
          <w:rFonts w:ascii="Arial" w:hAnsi="Arial" w:cs="Arial"/>
          <w:b/>
          <w:sz w:val="22"/>
          <w:szCs w:val="22"/>
          <w:lang w:val="en-GB"/>
        </w:rPr>
        <w:t>on the other hand</w:t>
      </w:r>
      <w:r w:rsidR="0035641F" w:rsidRPr="0060495E">
        <w:rPr>
          <w:rFonts w:ascii="Arial" w:hAnsi="Arial" w:cs="Arial"/>
          <w:b/>
          <w:sz w:val="22"/>
          <w:szCs w:val="22"/>
          <w:lang w:val="en-GB"/>
        </w:rPr>
        <w:t>,</w:t>
      </w:r>
    </w:p>
    <w:p w14:paraId="7EE842EF" w14:textId="77777777" w:rsidR="00671045" w:rsidRPr="0060495E" w:rsidRDefault="00671045">
      <w:pPr>
        <w:rPr>
          <w:rFonts w:ascii="Arial" w:hAnsi="Arial" w:cs="Arial"/>
          <w:sz w:val="22"/>
          <w:szCs w:val="22"/>
          <w:lang w:val="en-GB"/>
        </w:rPr>
      </w:pPr>
    </w:p>
    <w:p w14:paraId="2F5CC389" w14:textId="77777777" w:rsidR="00671045" w:rsidRPr="0060495E" w:rsidRDefault="00671045">
      <w:pPr>
        <w:rPr>
          <w:rFonts w:ascii="Arial" w:hAnsi="Arial" w:cs="Arial"/>
          <w:sz w:val="22"/>
          <w:szCs w:val="22"/>
          <w:lang w:val="en-GB"/>
        </w:rPr>
      </w:pPr>
    </w:p>
    <w:p w14:paraId="14C62A3A" w14:textId="77777777" w:rsidR="00671045" w:rsidRPr="0060495E" w:rsidRDefault="00671045">
      <w:pPr>
        <w:rPr>
          <w:rFonts w:ascii="Arial" w:hAnsi="Arial" w:cs="Arial"/>
          <w:sz w:val="22"/>
          <w:szCs w:val="22"/>
          <w:lang w:val="en-GB"/>
        </w:rPr>
      </w:pPr>
    </w:p>
    <w:p w14:paraId="114EA32D" w14:textId="77777777" w:rsidR="00671045" w:rsidRPr="0060495E" w:rsidRDefault="00671045">
      <w:pPr>
        <w:rPr>
          <w:rFonts w:ascii="Arial" w:hAnsi="Arial" w:cs="Arial"/>
          <w:sz w:val="22"/>
          <w:szCs w:val="22"/>
          <w:lang w:val="en-GB"/>
        </w:rPr>
      </w:pPr>
    </w:p>
    <w:p w14:paraId="10D6C05B" w14:textId="77777777" w:rsidR="007F21A0" w:rsidRPr="00D15E9D" w:rsidRDefault="007F21A0" w:rsidP="00D15E9D">
      <w:pPr>
        <w:jc w:val="center"/>
        <w:rPr>
          <w:rFonts w:ascii="Arial" w:hAnsi="Arial" w:cs="Arial"/>
          <w:b/>
          <w:sz w:val="22"/>
          <w:szCs w:val="22"/>
          <w:lang w:val="en-US"/>
        </w:rPr>
      </w:pPr>
      <w:bookmarkStart w:id="0" w:name="_Toc190175917"/>
      <w:bookmarkStart w:id="1" w:name="_Toc191536070"/>
      <w:bookmarkStart w:id="2" w:name="_Toc191536687"/>
      <w:bookmarkStart w:id="3" w:name="_Toc191536913"/>
      <w:r w:rsidRPr="00D15E9D">
        <w:rPr>
          <w:rFonts w:ascii="Arial" w:hAnsi="Arial" w:cs="Arial"/>
          <w:b/>
          <w:sz w:val="22"/>
          <w:szCs w:val="22"/>
          <w:lang w:val="en-US"/>
        </w:rPr>
        <w:t>It is jointly stated and agreed as follows:</w:t>
      </w:r>
      <w:bookmarkEnd w:id="0"/>
      <w:bookmarkEnd w:id="1"/>
      <w:bookmarkEnd w:id="2"/>
      <w:bookmarkEnd w:id="3"/>
    </w:p>
    <w:p w14:paraId="199E0FB8" w14:textId="77777777" w:rsidR="00700F28" w:rsidRDefault="00700F28" w:rsidP="007F21A0">
      <w:pPr>
        <w:spacing w:line="240" w:lineRule="exact"/>
        <w:jc w:val="center"/>
        <w:outlineLvl w:val="0"/>
        <w:rPr>
          <w:rFonts w:ascii="Arial" w:hAnsi="Arial" w:cs="Arial"/>
          <w:sz w:val="22"/>
          <w:szCs w:val="22"/>
          <w:lang w:val="en-US"/>
        </w:rPr>
      </w:pPr>
    </w:p>
    <w:p w14:paraId="0A849677" w14:textId="77777777" w:rsidR="006F4BDD" w:rsidRDefault="006F4BDD" w:rsidP="006F4BDD">
      <w:pPr>
        <w:rPr>
          <w:rFonts w:ascii="Arial" w:hAnsi="Arial" w:cs="Arial"/>
          <w:b/>
          <w:color w:val="FF0000"/>
        </w:rPr>
      </w:pPr>
    </w:p>
    <w:p w14:paraId="1EFFA646" w14:textId="2C31B8A0" w:rsidR="006F4BDD" w:rsidRPr="00DB3C6D" w:rsidRDefault="006F4BDD" w:rsidP="006F4BDD">
      <w:pPr>
        <w:rPr>
          <w:rFonts w:ascii="Arial" w:hAnsi="Arial" w:cs="Arial"/>
          <w:b/>
          <w:color w:val="FF0000"/>
        </w:rPr>
      </w:pPr>
      <w:r w:rsidRPr="00DB3C6D">
        <w:rPr>
          <w:rFonts w:ascii="Arial" w:hAnsi="Arial" w:cs="Arial"/>
          <w:b/>
          <w:color w:val="FF0000"/>
        </w:rPr>
        <w:t>[For information]</w:t>
      </w:r>
    </w:p>
    <w:p w14:paraId="531C3818" w14:textId="4C5DDACE" w:rsidR="00802B2E" w:rsidRDefault="00802B2E">
      <w:pPr>
        <w:rPr>
          <w:rFonts w:ascii="Arial" w:hAnsi="Arial" w:cs="Arial"/>
          <w:sz w:val="22"/>
          <w:szCs w:val="22"/>
          <w:lang w:val="en-US"/>
        </w:rPr>
      </w:pPr>
      <w:r>
        <w:rPr>
          <w:rFonts w:ascii="Arial" w:hAnsi="Arial" w:cs="Arial"/>
          <w:sz w:val="22"/>
          <w:szCs w:val="22"/>
          <w:lang w:val="en-US"/>
        </w:rPr>
        <w:br w:type="page"/>
      </w:r>
    </w:p>
    <w:sdt>
      <w:sdtPr>
        <w:rPr>
          <w:rFonts w:ascii="Times New Roman" w:eastAsia="Times New Roman" w:hAnsi="Times New Roman" w:cs="Times New Roman"/>
          <w:color w:val="auto"/>
          <w:sz w:val="24"/>
          <w:szCs w:val="24"/>
        </w:rPr>
        <w:id w:val="207847649"/>
        <w:docPartObj>
          <w:docPartGallery w:val="Table of Contents"/>
          <w:docPartUnique/>
        </w:docPartObj>
      </w:sdtPr>
      <w:sdtEndPr>
        <w:rPr>
          <w:b/>
          <w:bCs/>
        </w:rPr>
      </w:sdtEndPr>
      <w:sdtContent>
        <w:p w14:paraId="6B0AA3B0" w14:textId="77777777" w:rsidR="00057EA4" w:rsidRDefault="00600B77" w:rsidP="00600B77">
          <w:pPr>
            <w:pStyle w:val="En-ttedetabledesmatires"/>
            <w:jc w:val="center"/>
            <w:rPr>
              <w:noProof/>
            </w:rPr>
          </w:pPr>
          <w:r w:rsidRPr="00600B77">
            <w:rPr>
              <w:rFonts w:ascii="Arial" w:hAnsi="Arial" w:cs="Arial"/>
              <w:b/>
              <w:color w:val="auto"/>
              <w:sz w:val="24"/>
            </w:rPr>
            <w:t>CONTENTS</w:t>
          </w:r>
          <w:r w:rsidR="00802B2E">
            <w:fldChar w:fldCharType="begin"/>
          </w:r>
          <w:r w:rsidR="00802B2E">
            <w:instrText xml:space="preserve"> TOC \o "1-3" \h \z \u </w:instrText>
          </w:r>
          <w:r w:rsidR="00802B2E">
            <w:fldChar w:fldCharType="separate"/>
          </w:r>
        </w:p>
        <w:p w14:paraId="123686BC" w14:textId="4B6076D5" w:rsidR="00057EA4" w:rsidRDefault="0078624B">
          <w:pPr>
            <w:pStyle w:val="TM1"/>
            <w:tabs>
              <w:tab w:val="right" w:leader="dot" w:pos="8495"/>
            </w:tabs>
            <w:rPr>
              <w:rFonts w:asciiTheme="minorHAnsi" w:eastAsiaTheme="minorEastAsia" w:hAnsiTheme="minorHAnsi" w:cstheme="minorBidi"/>
              <w:noProof/>
              <w:sz w:val="22"/>
              <w:szCs w:val="22"/>
            </w:rPr>
          </w:pPr>
          <w:hyperlink w:anchor="_Toc192066137" w:history="1">
            <w:r w:rsidR="00057EA4" w:rsidRPr="00BB08C6">
              <w:rPr>
                <w:rStyle w:val="Lienhypertexte"/>
                <w:rFonts w:ascii="Arial Gras" w:hAnsi="Arial Gras" w:cs="Arial"/>
                <w:noProof/>
              </w:rPr>
              <w:t>ARTICLE 1 -</w:t>
            </w:r>
            <w:r w:rsidR="00057EA4" w:rsidRPr="00BB08C6">
              <w:rPr>
                <w:rStyle w:val="Lienhypertexte"/>
                <w:rFonts w:ascii="Arial" w:hAnsi="Arial" w:cs="Arial"/>
                <w:noProof/>
              </w:rPr>
              <w:t xml:space="preserve"> PURPOSE</w:t>
            </w:r>
            <w:r w:rsidR="00057EA4">
              <w:rPr>
                <w:noProof/>
                <w:webHidden/>
              </w:rPr>
              <w:tab/>
            </w:r>
            <w:r w:rsidR="00057EA4">
              <w:rPr>
                <w:noProof/>
                <w:webHidden/>
              </w:rPr>
              <w:fldChar w:fldCharType="begin"/>
            </w:r>
            <w:r w:rsidR="00057EA4">
              <w:rPr>
                <w:noProof/>
                <w:webHidden/>
              </w:rPr>
              <w:instrText xml:space="preserve"> PAGEREF _Toc192066137 \h </w:instrText>
            </w:r>
            <w:r w:rsidR="00057EA4">
              <w:rPr>
                <w:noProof/>
                <w:webHidden/>
              </w:rPr>
            </w:r>
            <w:r w:rsidR="00057EA4">
              <w:rPr>
                <w:noProof/>
                <w:webHidden/>
              </w:rPr>
              <w:fldChar w:fldCharType="separate"/>
            </w:r>
            <w:r>
              <w:rPr>
                <w:noProof/>
                <w:webHidden/>
              </w:rPr>
              <w:t>3</w:t>
            </w:r>
            <w:r w:rsidR="00057EA4">
              <w:rPr>
                <w:noProof/>
                <w:webHidden/>
              </w:rPr>
              <w:fldChar w:fldCharType="end"/>
            </w:r>
          </w:hyperlink>
        </w:p>
        <w:p w14:paraId="50DB8E12" w14:textId="14DDE966" w:rsidR="00057EA4" w:rsidRDefault="0078624B">
          <w:pPr>
            <w:pStyle w:val="TM1"/>
            <w:tabs>
              <w:tab w:val="right" w:leader="dot" w:pos="8495"/>
            </w:tabs>
            <w:rPr>
              <w:rFonts w:asciiTheme="minorHAnsi" w:eastAsiaTheme="minorEastAsia" w:hAnsiTheme="minorHAnsi" w:cstheme="minorBidi"/>
              <w:noProof/>
              <w:sz w:val="22"/>
              <w:szCs w:val="22"/>
            </w:rPr>
          </w:pPr>
          <w:hyperlink w:anchor="_Toc192066138" w:history="1">
            <w:r w:rsidR="00057EA4" w:rsidRPr="00BB08C6">
              <w:rPr>
                <w:rStyle w:val="Lienhypertexte"/>
                <w:rFonts w:ascii="Arial Gras" w:hAnsi="Arial Gras"/>
                <w:noProof/>
                <w:lang w:val="en-GB"/>
              </w:rPr>
              <w:t>ARTICLE 2 -</w:t>
            </w:r>
            <w:r w:rsidR="00057EA4" w:rsidRPr="00BB08C6">
              <w:rPr>
                <w:rStyle w:val="Lienhypertexte"/>
                <w:noProof/>
                <w:lang w:val="en-GB"/>
              </w:rPr>
              <w:t xml:space="preserve"> CONTRACTUAL DOCUMENTS</w:t>
            </w:r>
            <w:r w:rsidR="00057EA4">
              <w:rPr>
                <w:noProof/>
                <w:webHidden/>
              </w:rPr>
              <w:tab/>
            </w:r>
            <w:r w:rsidR="00057EA4">
              <w:rPr>
                <w:noProof/>
                <w:webHidden/>
              </w:rPr>
              <w:fldChar w:fldCharType="begin"/>
            </w:r>
            <w:r w:rsidR="00057EA4">
              <w:rPr>
                <w:noProof/>
                <w:webHidden/>
              </w:rPr>
              <w:instrText xml:space="preserve"> PAGEREF _Toc192066138 \h </w:instrText>
            </w:r>
            <w:r w:rsidR="00057EA4">
              <w:rPr>
                <w:noProof/>
                <w:webHidden/>
              </w:rPr>
            </w:r>
            <w:r w:rsidR="00057EA4">
              <w:rPr>
                <w:noProof/>
                <w:webHidden/>
              </w:rPr>
              <w:fldChar w:fldCharType="separate"/>
            </w:r>
            <w:r>
              <w:rPr>
                <w:noProof/>
                <w:webHidden/>
              </w:rPr>
              <w:t>3</w:t>
            </w:r>
            <w:r w:rsidR="00057EA4">
              <w:rPr>
                <w:noProof/>
                <w:webHidden/>
              </w:rPr>
              <w:fldChar w:fldCharType="end"/>
            </w:r>
          </w:hyperlink>
        </w:p>
        <w:p w14:paraId="11E63616" w14:textId="2964F68C" w:rsidR="00057EA4" w:rsidRDefault="0078624B">
          <w:pPr>
            <w:pStyle w:val="TM1"/>
            <w:tabs>
              <w:tab w:val="right" w:leader="dot" w:pos="8495"/>
            </w:tabs>
            <w:rPr>
              <w:rFonts w:asciiTheme="minorHAnsi" w:eastAsiaTheme="minorEastAsia" w:hAnsiTheme="minorHAnsi" w:cstheme="minorBidi"/>
              <w:noProof/>
              <w:sz w:val="22"/>
              <w:szCs w:val="22"/>
            </w:rPr>
          </w:pPr>
          <w:hyperlink w:anchor="_Toc192066139" w:history="1">
            <w:r w:rsidR="00057EA4" w:rsidRPr="00BB08C6">
              <w:rPr>
                <w:rStyle w:val="Lienhypertexte"/>
                <w:rFonts w:ascii="Arial Gras" w:hAnsi="Arial Gras"/>
                <w:noProof/>
                <w:lang w:val="en-GB"/>
              </w:rPr>
              <w:t>ARTICLE 3 -</w:t>
            </w:r>
            <w:r w:rsidR="00057EA4" w:rsidRPr="00BB08C6">
              <w:rPr>
                <w:rStyle w:val="Lienhypertexte"/>
                <w:noProof/>
                <w:lang w:val="en-GB"/>
              </w:rPr>
              <w:t xml:space="preserve"> CONTACTS</w:t>
            </w:r>
            <w:r w:rsidR="00057EA4">
              <w:rPr>
                <w:noProof/>
                <w:webHidden/>
              </w:rPr>
              <w:tab/>
            </w:r>
            <w:r w:rsidR="00057EA4">
              <w:rPr>
                <w:noProof/>
                <w:webHidden/>
              </w:rPr>
              <w:fldChar w:fldCharType="begin"/>
            </w:r>
            <w:r w:rsidR="00057EA4">
              <w:rPr>
                <w:noProof/>
                <w:webHidden/>
              </w:rPr>
              <w:instrText xml:space="preserve"> PAGEREF _Toc192066139 \h </w:instrText>
            </w:r>
            <w:r w:rsidR="00057EA4">
              <w:rPr>
                <w:noProof/>
                <w:webHidden/>
              </w:rPr>
            </w:r>
            <w:r w:rsidR="00057EA4">
              <w:rPr>
                <w:noProof/>
                <w:webHidden/>
              </w:rPr>
              <w:fldChar w:fldCharType="separate"/>
            </w:r>
            <w:r>
              <w:rPr>
                <w:noProof/>
                <w:webHidden/>
              </w:rPr>
              <w:t>3</w:t>
            </w:r>
            <w:r w:rsidR="00057EA4">
              <w:rPr>
                <w:noProof/>
                <w:webHidden/>
              </w:rPr>
              <w:fldChar w:fldCharType="end"/>
            </w:r>
          </w:hyperlink>
        </w:p>
        <w:p w14:paraId="47B5B2E6" w14:textId="0C1DF91F" w:rsidR="00057EA4" w:rsidRDefault="0078624B">
          <w:pPr>
            <w:pStyle w:val="TM1"/>
            <w:tabs>
              <w:tab w:val="right" w:leader="dot" w:pos="8495"/>
            </w:tabs>
            <w:rPr>
              <w:rFonts w:asciiTheme="minorHAnsi" w:eastAsiaTheme="minorEastAsia" w:hAnsiTheme="minorHAnsi" w:cstheme="minorBidi"/>
              <w:noProof/>
              <w:sz w:val="22"/>
              <w:szCs w:val="22"/>
            </w:rPr>
          </w:pPr>
          <w:hyperlink w:anchor="_Toc192066140" w:history="1">
            <w:r w:rsidR="00057EA4" w:rsidRPr="00BB08C6">
              <w:rPr>
                <w:rStyle w:val="Lienhypertexte"/>
                <w:rFonts w:ascii="Arial" w:hAnsi="Arial" w:cs="Arial"/>
                <w:b/>
                <w:noProof/>
              </w:rPr>
              <w:t>3.1 – CEA contacts</w:t>
            </w:r>
            <w:r w:rsidR="00057EA4">
              <w:rPr>
                <w:noProof/>
                <w:webHidden/>
              </w:rPr>
              <w:tab/>
            </w:r>
            <w:r w:rsidR="00057EA4">
              <w:rPr>
                <w:noProof/>
                <w:webHidden/>
              </w:rPr>
              <w:fldChar w:fldCharType="begin"/>
            </w:r>
            <w:r w:rsidR="00057EA4">
              <w:rPr>
                <w:noProof/>
                <w:webHidden/>
              </w:rPr>
              <w:instrText xml:space="preserve"> PAGEREF _Toc192066140 \h </w:instrText>
            </w:r>
            <w:r w:rsidR="00057EA4">
              <w:rPr>
                <w:noProof/>
                <w:webHidden/>
              </w:rPr>
            </w:r>
            <w:r w:rsidR="00057EA4">
              <w:rPr>
                <w:noProof/>
                <w:webHidden/>
              </w:rPr>
              <w:fldChar w:fldCharType="separate"/>
            </w:r>
            <w:r>
              <w:rPr>
                <w:noProof/>
                <w:webHidden/>
              </w:rPr>
              <w:t>3</w:t>
            </w:r>
            <w:r w:rsidR="00057EA4">
              <w:rPr>
                <w:noProof/>
                <w:webHidden/>
              </w:rPr>
              <w:fldChar w:fldCharType="end"/>
            </w:r>
          </w:hyperlink>
        </w:p>
        <w:p w14:paraId="209CF148" w14:textId="702B4E96" w:rsidR="00057EA4" w:rsidRDefault="0078624B">
          <w:pPr>
            <w:pStyle w:val="TM1"/>
            <w:tabs>
              <w:tab w:val="right" w:leader="dot" w:pos="8495"/>
            </w:tabs>
            <w:rPr>
              <w:rFonts w:asciiTheme="minorHAnsi" w:eastAsiaTheme="minorEastAsia" w:hAnsiTheme="minorHAnsi" w:cstheme="minorBidi"/>
              <w:noProof/>
              <w:sz w:val="22"/>
              <w:szCs w:val="22"/>
            </w:rPr>
          </w:pPr>
          <w:hyperlink w:anchor="_Toc192066141" w:history="1">
            <w:r w:rsidR="00057EA4" w:rsidRPr="00BB08C6">
              <w:rPr>
                <w:rStyle w:val="Lienhypertexte"/>
                <w:rFonts w:ascii="Arial" w:hAnsi="Arial" w:cs="Arial"/>
                <w:b/>
                <w:noProof/>
                <w:lang w:val="en-US"/>
              </w:rPr>
              <w:t>3.2 –CEA Grenoble International freight forwarder contacts</w:t>
            </w:r>
            <w:r w:rsidR="00057EA4">
              <w:rPr>
                <w:noProof/>
                <w:webHidden/>
              </w:rPr>
              <w:tab/>
            </w:r>
            <w:r w:rsidR="00057EA4">
              <w:rPr>
                <w:noProof/>
                <w:webHidden/>
              </w:rPr>
              <w:fldChar w:fldCharType="begin"/>
            </w:r>
            <w:r w:rsidR="00057EA4">
              <w:rPr>
                <w:noProof/>
                <w:webHidden/>
              </w:rPr>
              <w:instrText xml:space="preserve"> PAGEREF _Toc192066141 \h </w:instrText>
            </w:r>
            <w:r w:rsidR="00057EA4">
              <w:rPr>
                <w:noProof/>
                <w:webHidden/>
              </w:rPr>
            </w:r>
            <w:r w:rsidR="00057EA4">
              <w:rPr>
                <w:noProof/>
                <w:webHidden/>
              </w:rPr>
              <w:fldChar w:fldCharType="separate"/>
            </w:r>
            <w:r>
              <w:rPr>
                <w:noProof/>
                <w:webHidden/>
              </w:rPr>
              <w:t>4</w:t>
            </w:r>
            <w:r w:rsidR="00057EA4">
              <w:rPr>
                <w:noProof/>
                <w:webHidden/>
              </w:rPr>
              <w:fldChar w:fldCharType="end"/>
            </w:r>
          </w:hyperlink>
        </w:p>
        <w:p w14:paraId="3FE114D3" w14:textId="76419F7B" w:rsidR="00057EA4" w:rsidRDefault="0078624B">
          <w:pPr>
            <w:pStyle w:val="TM1"/>
            <w:tabs>
              <w:tab w:val="right" w:leader="dot" w:pos="8495"/>
            </w:tabs>
            <w:rPr>
              <w:rFonts w:asciiTheme="minorHAnsi" w:eastAsiaTheme="minorEastAsia" w:hAnsiTheme="minorHAnsi" w:cstheme="minorBidi"/>
              <w:noProof/>
              <w:sz w:val="22"/>
              <w:szCs w:val="22"/>
            </w:rPr>
          </w:pPr>
          <w:hyperlink w:anchor="_Toc192066142" w:history="1">
            <w:r w:rsidR="00057EA4" w:rsidRPr="00BB08C6">
              <w:rPr>
                <w:rStyle w:val="Lienhypertexte"/>
                <w:rFonts w:ascii="Arial Gras" w:hAnsi="Arial Gras"/>
                <w:noProof/>
                <w:lang w:val="en-GB"/>
              </w:rPr>
              <w:t>ARTICLE 4 -</w:t>
            </w:r>
            <w:r w:rsidR="00057EA4" w:rsidRPr="00BB08C6">
              <w:rPr>
                <w:rStyle w:val="Lienhypertexte"/>
                <w:noProof/>
                <w:lang w:val="en-GB"/>
              </w:rPr>
              <w:t xml:space="preserve"> DELIVERY SCHEDULE</w:t>
            </w:r>
            <w:r w:rsidR="00057EA4">
              <w:rPr>
                <w:noProof/>
                <w:webHidden/>
              </w:rPr>
              <w:tab/>
            </w:r>
            <w:r w:rsidR="00057EA4">
              <w:rPr>
                <w:noProof/>
                <w:webHidden/>
              </w:rPr>
              <w:fldChar w:fldCharType="begin"/>
            </w:r>
            <w:r w:rsidR="00057EA4">
              <w:rPr>
                <w:noProof/>
                <w:webHidden/>
              </w:rPr>
              <w:instrText xml:space="preserve"> PAGEREF _Toc192066142 \h </w:instrText>
            </w:r>
            <w:r w:rsidR="00057EA4">
              <w:rPr>
                <w:noProof/>
                <w:webHidden/>
              </w:rPr>
            </w:r>
            <w:r w:rsidR="00057EA4">
              <w:rPr>
                <w:noProof/>
                <w:webHidden/>
              </w:rPr>
              <w:fldChar w:fldCharType="separate"/>
            </w:r>
            <w:r>
              <w:rPr>
                <w:noProof/>
                <w:webHidden/>
              </w:rPr>
              <w:t>4</w:t>
            </w:r>
            <w:r w:rsidR="00057EA4">
              <w:rPr>
                <w:noProof/>
                <w:webHidden/>
              </w:rPr>
              <w:fldChar w:fldCharType="end"/>
            </w:r>
          </w:hyperlink>
        </w:p>
        <w:p w14:paraId="38E8A8F0" w14:textId="09196E5B" w:rsidR="00057EA4" w:rsidRDefault="0078624B">
          <w:pPr>
            <w:pStyle w:val="TM1"/>
            <w:tabs>
              <w:tab w:val="right" w:leader="dot" w:pos="8495"/>
            </w:tabs>
            <w:rPr>
              <w:rFonts w:asciiTheme="minorHAnsi" w:eastAsiaTheme="minorEastAsia" w:hAnsiTheme="minorHAnsi" w:cstheme="minorBidi"/>
              <w:noProof/>
              <w:sz w:val="22"/>
              <w:szCs w:val="22"/>
            </w:rPr>
          </w:pPr>
          <w:hyperlink w:anchor="_Toc192066143" w:history="1">
            <w:r w:rsidR="00057EA4" w:rsidRPr="00BB08C6">
              <w:rPr>
                <w:rStyle w:val="Lienhypertexte"/>
                <w:rFonts w:ascii="Arial Gras" w:hAnsi="Arial Gras"/>
                <w:noProof/>
                <w:lang w:val="en-GB"/>
              </w:rPr>
              <w:t>ARTICLE 5 -</w:t>
            </w:r>
            <w:r w:rsidR="00057EA4" w:rsidRPr="00BB08C6">
              <w:rPr>
                <w:rStyle w:val="Lienhypertexte"/>
                <w:noProof/>
                <w:lang w:val="en-GB"/>
              </w:rPr>
              <w:t xml:space="preserve"> PACKAGING - TRANSPORT - DELIVERY</w:t>
            </w:r>
            <w:r w:rsidR="00057EA4">
              <w:rPr>
                <w:noProof/>
                <w:webHidden/>
              </w:rPr>
              <w:tab/>
            </w:r>
            <w:r w:rsidR="00057EA4">
              <w:rPr>
                <w:noProof/>
                <w:webHidden/>
              </w:rPr>
              <w:fldChar w:fldCharType="begin"/>
            </w:r>
            <w:r w:rsidR="00057EA4">
              <w:rPr>
                <w:noProof/>
                <w:webHidden/>
              </w:rPr>
              <w:instrText xml:space="preserve"> PAGEREF _Toc192066143 \h </w:instrText>
            </w:r>
            <w:r w:rsidR="00057EA4">
              <w:rPr>
                <w:noProof/>
                <w:webHidden/>
              </w:rPr>
            </w:r>
            <w:r w:rsidR="00057EA4">
              <w:rPr>
                <w:noProof/>
                <w:webHidden/>
              </w:rPr>
              <w:fldChar w:fldCharType="separate"/>
            </w:r>
            <w:r>
              <w:rPr>
                <w:noProof/>
                <w:webHidden/>
              </w:rPr>
              <w:t>4</w:t>
            </w:r>
            <w:r w:rsidR="00057EA4">
              <w:rPr>
                <w:noProof/>
                <w:webHidden/>
              </w:rPr>
              <w:fldChar w:fldCharType="end"/>
            </w:r>
          </w:hyperlink>
        </w:p>
        <w:p w14:paraId="50A5C133" w14:textId="5A590D4B" w:rsidR="00057EA4" w:rsidRDefault="0078624B">
          <w:pPr>
            <w:pStyle w:val="TM1"/>
            <w:tabs>
              <w:tab w:val="right" w:leader="dot" w:pos="8495"/>
            </w:tabs>
            <w:rPr>
              <w:rFonts w:asciiTheme="minorHAnsi" w:eastAsiaTheme="minorEastAsia" w:hAnsiTheme="minorHAnsi" w:cstheme="minorBidi"/>
              <w:noProof/>
              <w:sz w:val="22"/>
              <w:szCs w:val="22"/>
            </w:rPr>
          </w:pPr>
          <w:hyperlink w:anchor="_Toc192066144" w:history="1">
            <w:r w:rsidR="00057EA4" w:rsidRPr="00BB08C6">
              <w:rPr>
                <w:rStyle w:val="Lienhypertexte"/>
                <w:rFonts w:ascii="Arial Gras" w:hAnsi="Arial Gras"/>
                <w:noProof/>
                <w:lang w:val="en-GB"/>
              </w:rPr>
              <w:t>ARTICLE 6 -</w:t>
            </w:r>
            <w:r w:rsidR="00057EA4" w:rsidRPr="00BB08C6">
              <w:rPr>
                <w:rStyle w:val="Lienhypertexte"/>
                <w:noProof/>
                <w:lang w:val="en-GB"/>
              </w:rPr>
              <w:t xml:space="preserve"> DOCUMENTS TO BE HANDED OVER ON DELIVERY</w:t>
            </w:r>
            <w:r w:rsidR="00057EA4">
              <w:rPr>
                <w:noProof/>
                <w:webHidden/>
              </w:rPr>
              <w:tab/>
            </w:r>
            <w:r w:rsidR="00057EA4">
              <w:rPr>
                <w:noProof/>
                <w:webHidden/>
              </w:rPr>
              <w:fldChar w:fldCharType="begin"/>
            </w:r>
            <w:r w:rsidR="00057EA4">
              <w:rPr>
                <w:noProof/>
                <w:webHidden/>
              </w:rPr>
              <w:instrText xml:space="preserve"> PAGEREF _Toc192066144 \h </w:instrText>
            </w:r>
            <w:r w:rsidR="00057EA4">
              <w:rPr>
                <w:noProof/>
                <w:webHidden/>
              </w:rPr>
            </w:r>
            <w:r w:rsidR="00057EA4">
              <w:rPr>
                <w:noProof/>
                <w:webHidden/>
              </w:rPr>
              <w:fldChar w:fldCharType="separate"/>
            </w:r>
            <w:r>
              <w:rPr>
                <w:noProof/>
                <w:webHidden/>
              </w:rPr>
              <w:t>5</w:t>
            </w:r>
            <w:r w:rsidR="00057EA4">
              <w:rPr>
                <w:noProof/>
                <w:webHidden/>
              </w:rPr>
              <w:fldChar w:fldCharType="end"/>
            </w:r>
          </w:hyperlink>
        </w:p>
        <w:p w14:paraId="01F19C58" w14:textId="69037F0C" w:rsidR="00057EA4" w:rsidRDefault="0078624B">
          <w:pPr>
            <w:pStyle w:val="TM1"/>
            <w:tabs>
              <w:tab w:val="right" w:leader="dot" w:pos="8495"/>
            </w:tabs>
            <w:rPr>
              <w:rFonts w:asciiTheme="minorHAnsi" w:eastAsiaTheme="minorEastAsia" w:hAnsiTheme="minorHAnsi" w:cstheme="minorBidi"/>
              <w:noProof/>
              <w:sz w:val="22"/>
              <w:szCs w:val="22"/>
            </w:rPr>
          </w:pPr>
          <w:hyperlink w:anchor="_Toc192066145" w:history="1">
            <w:r w:rsidR="00057EA4" w:rsidRPr="00BB08C6">
              <w:rPr>
                <w:rStyle w:val="Lienhypertexte"/>
                <w:rFonts w:ascii="Arial Gras" w:hAnsi="Arial Gras"/>
                <w:noProof/>
                <w:lang w:val="en-GB"/>
              </w:rPr>
              <w:t>ARTICLE 7 -</w:t>
            </w:r>
            <w:r w:rsidR="00057EA4" w:rsidRPr="00BB08C6">
              <w:rPr>
                <w:rStyle w:val="Lienhypertexte"/>
                <w:noProof/>
                <w:lang w:val="en-GB"/>
              </w:rPr>
              <w:t xml:space="preserve"> – ASSEMBLY/FITTING - TESTING - COMMISSIONING</w:t>
            </w:r>
            <w:r w:rsidR="00057EA4">
              <w:rPr>
                <w:noProof/>
                <w:webHidden/>
              </w:rPr>
              <w:tab/>
            </w:r>
            <w:r w:rsidR="00057EA4">
              <w:rPr>
                <w:noProof/>
                <w:webHidden/>
              </w:rPr>
              <w:fldChar w:fldCharType="begin"/>
            </w:r>
            <w:r w:rsidR="00057EA4">
              <w:rPr>
                <w:noProof/>
                <w:webHidden/>
              </w:rPr>
              <w:instrText xml:space="preserve"> PAGEREF _Toc192066145 \h </w:instrText>
            </w:r>
            <w:r w:rsidR="00057EA4">
              <w:rPr>
                <w:noProof/>
                <w:webHidden/>
              </w:rPr>
            </w:r>
            <w:r w:rsidR="00057EA4">
              <w:rPr>
                <w:noProof/>
                <w:webHidden/>
              </w:rPr>
              <w:fldChar w:fldCharType="separate"/>
            </w:r>
            <w:r>
              <w:rPr>
                <w:noProof/>
                <w:webHidden/>
              </w:rPr>
              <w:t>5</w:t>
            </w:r>
            <w:r w:rsidR="00057EA4">
              <w:rPr>
                <w:noProof/>
                <w:webHidden/>
              </w:rPr>
              <w:fldChar w:fldCharType="end"/>
            </w:r>
          </w:hyperlink>
        </w:p>
        <w:p w14:paraId="2D079524" w14:textId="6A6EE2F1" w:rsidR="00057EA4" w:rsidRDefault="0078624B">
          <w:pPr>
            <w:pStyle w:val="TM1"/>
            <w:tabs>
              <w:tab w:val="right" w:leader="dot" w:pos="8495"/>
            </w:tabs>
            <w:rPr>
              <w:rFonts w:asciiTheme="minorHAnsi" w:eastAsiaTheme="minorEastAsia" w:hAnsiTheme="minorHAnsi" w:cstheme="minorBidi"/>
              <w:noProof/>
              <w:sz w:val="22"/>
              <w:szCs w:val="22"/>
            </w:rPr>
          </w:pPr>
          <w:hyperlink w:anchor="_Toc192066146" w:history="1">
            <w:r w:rsidR="00057EA4" w:rsidRPr="00BB08C6">
              <w:rPr>
                <w:rStyle w:val="Lienhypertexte"/>
                <w:rFonts w:ascii="Arial Gras" w:hAnsi="Arial Gras"/>
                <w:noProof/>
                <w:lang w:val="en-GB"/>
              </w:rPr>
              <w:t>ARTICLE 8 -</w:t>
            </w:r>
            <w:r w:rsidR="00057EA4" w:rsidRPr="00BB08C6">
              <w:rPr>
                <w:rStyle w:val="Lienhypertexte"/>
                <w:noProof/>
                <w:lang w:val="en-GB"/>
              </w:rPr>
              <w:t xml:space="preserve"> ACCEPTANCE</w:t>
            </w:r>
            <w:r w:rsidR="00057EA4">
              <w:rPr>
                <w:noProof/>
                <w:webHidden/>
              </w:rPr>
              <w:tab/>
            </w:r>
            <w:r w:rsidR="00057EA4">
              <w:rPr>
                <w:noProof/>
                <w:webHidden/>
              </w:rPr>
              <w:fldChar w:fldCharType="begin"/>
            </w:r>
            <w:r w:rsidR="00057EA4">
              <w:rPr>
                <w:noProof/>
                <w:webHidden/>
              </w:rPr>
              <w:instrText xml:space="preserve"> PAGEREF _Toc192066146 \h </w:instrText>
            </w:r>
            <w:r w:rsidR="00057EA4">
              <w:rPr>
                <w:noProof/>
                <w:webHidden/>
              </w:rPr>
            </w:r>
            <w:r w:rsidR="00057EA4">
              <w:rPr>
                <w:noProof/>
                <w:webHidden/>
              </w:rPr>
              <w:fldChar w:fldCharType="separate"/>
            </w:r>
            <w:r>
              <w:rPr>
                <w:noProof/>
                <w:webHidden/>
              </w:rPr>
              <w:t>5</w:t>
            </w:r>
            <w:r w:rsidR="00057EA4">
              <w:rPr>
                <w:noProof/>
                <w:webHidden/>
              </w:rPr>
              <w:fldChar w:fldCharType="end"/>
            </w:r>
          </w:hyperlink>
        </w:p>
        <w:p w14:paraId="16F15043" w14:textId="4DF749CD" w:rsidR="00057EA4" w:rsidRDefault="0078624B">
          <w:pPr>
            <w:pStyle w:val="TM1"/>
            <w:tabs>
              <w:tab w:val="right" w:leader="dot" w:pos="8495"/>
            </w:tabs>
            <w:rPr>
              <w:rFonts w:asciiTheme="minorHAnsi" w:eastAsiaTheme="minorEastAsia" w:hAnsiTheme="minorHAnsi" w:cstheme="minorBidi"/>
              <w:noProof/>
              <w:sz w:val="22"/>
              <w:szCs w:val="22"/>
            </w:rPr>
          </w:pPr>
          <w:hyperlink w:anchor="_Toc192066147" w:history="1">
            <w:r w:rsidR="00057EA4" w:rsidRPr="00BB08C6">
              <w:rPr>
                <w:rStyle w:val="Lienhypertexte"/>
                <w:rFonts w:ascii="Arial Gras" w:hAnsi="Arial Gras" w:cs="Arial"/>
                <w:noProof/>
                <w:lang w:val="en-GB"/>
              </w:rPr>
              <w:t>ARTICLE 9 -</w:t>
            </w:r>
            <w:r w:rsidR="00057EA4" w:rsidRPr="00BB08C6">
              <w:rPr>
                <w:rStyle w:val="Lienhypertexte"/>
                <w:rFonts w:ascii="Arial" w:hAnsi="Arial"/>
                <w:noProof/>
                <w:lang w:val="en-GB"/>
              </w:rPr>
              <w:t xml:space="preserve"> TRAINING</w:t>
            </w:r>
            <w:r w:rsidR="00057EA4">
              <w:rPr>
                <w:noProof/>
                <w:webHidden/>
              </w:rPr>
              <w:tab/>
            </w:r>
            <w:r w:rsidR="00057EA4">
              <w:rPr>
                <w:noProof/>
                <w:webHidden/>
              </w:rPr>
              <w:fldChar w:fldCharType="begin"/>
            </w:r>
            <w:r w:rsidR="00057EA4">
              <w:rPr>
                <w:noProof/>
                <w:webHidden/>
              </w:rPr>
              <w:instrText xml:space="preserve"> PAGEREF _Toc192066147 \h </w:instrText>
            </w:r>
            <w:r w:rsidR="00057EA4">
              <w:rPr>
                <w:noProof/>
                <w:webHidden/>
              </w:rPr>
            </w:r>
            <w:r w:rsidR="00057EA4">
              <w:rPr>
                <w:noProof/>
                <w:webHidden/>
              </w:rPr>
              <w:fldChar w:fldCharType="separate"/>
            </w:r>
            <w:r>
              <w:rPr>
                <w:noProof/>
                <w:webHidden/>
              </w:rPr>
              <w:t>6</w:t>
            </w:r>
            <w:r w:rsidR="00057EA4">
              <w:rPr>
                <w:noProof/>
                <w:webHidden/>
              </w:rPr>
              <w:fldChar w:fldCharType="end"/>
            </w:r>
          </w:hyperlink>
        </w:p>
        <w:p w14:paraId="42A0DE13" w14:textId="2EEE5D86" w:rsidR="00057EA4" w:rsidRDefault="0078624B">
          <w:pPr>
            <w:pStyle w:val="TM1"/>
            <w:tabs>
              <w:tab w:val="right" w:leader="dot" w:pos="8495"/>
            </w:tabs>
            <w:rPr>
              <w:rFonts w:asciiTheme="minorHAnsi" w:eastAsiaTheme="minorEastAsia" w:hAnsiTheme="minorHAnsi" w:cstheme="minorBidi"/>
              <w:noProof/>
              <w:sz w:val="22"/>
              <w:szCs w:val="22"/>
            </w:rPr>
          </w:pPr>
          <w:hyperlink w:anchor="_Toc192066148" w:history="1">
            <w:r w:rsidR="00057EA4" w:rsidRPr="00BB08C6">
              <w:rPr>
                <w:rStyle w:val="Lienhypertexte"/>
                <w:rFonts w:ascii="Arial Gras" w:hAnsi="Arial Gras"/>
                <w:noProof/>
                <w:lang w:val="en-GB"/>
              </w:rPr>
              <w:t>ARTICLE 10 -</w:t>
            </w:r>
            <w:r w:rsidR="00057EA4" w:rsidRPr="00BB08C6">
              <w:rPr>
                <w:rStyle w:val="Lienhypertexte"/>
                <w:noProof/>
                <w:lang w:val="en-GB"/>
              </w:rPr>
              <w:t xml:space="preserve"> – WARRANTY</w:t>
            </w:r>
            <w:r w:rsidR="00057EA4">
              <w:rPr>
                <w:noProof/>
                <w:webHidden/>
              </w:rPr>
              <w:tab/>
            </w:r>
            <w:r w:rsidR="00057EA4">
              <w:rPr>
                <w:noProof/>
                <w:webHidden/>
              </w:rPr>
              <w:fldChar w:fldCharType="begin"/>
            </w:r>
            <w:r w:rsidR="00057EA4">
              <w:rPr>
                <w:noProof/>
                <w:webHidden/>
              </w:rPr>
              <w:instrText xml:space="preserve"> PAGEREF _Toc192066148 \h </w:instrText>
            </w:r>
            <w:r w:rsidR="00057EA4">
              <w:rPr>
                <w:noProof/>
                <w:webHidden/>
              </w:rPr>
            </w:r>
            <w:r w:rsidR="00057EA4">
              <w:rPr>
                <w:noProof/>
                <w:webHidden/>
              </w:rPr>
              <w:fldChar w:fldCharType="separate"/>
            </w:r>
            <w:r>
              <w:rPr>
                <w:noProof/>
                <w:webHidden/>
              </w:rPr>
              <w:t>6</w:t>
            </w:r>
            <w:r w:rsidR="00057EA4">
              <w:rPr>
                <w:noProof/>
                <w:webHidden/>
              </w:rPr>
              <w:fldChar w:fldCharType="end"/>
            </w:r>
          </w:hyperlink>
        </w:p>
        <w:p w14:paraId="30746089" w14:textId="0CEB4125" w:rsidR="00057EA4" w:rsidRDefault="0078624B">
          <w:pPr>
            <w:pStyle w:val="TM1"/>
            <w:tabs>
              <w:tab w:val="right" w:leader="dot" w:pos="8495"/>
            </w:tabs>
            <w:rPr>
              <w:rFonts w:asciiTheme="minorHAnsi" w:eastAsiaTheme="minorEastAsia" w:hAnsiTheme="minorHAnsi" w:cstheme="minorBidi"/>
              <w:noProof/>
              <w:sz w:val="22"/>
              <w:szCs w:val="22"/>
            </w:rPr>
          </w:pPr>
          <w:hyperlink w:anchor="_Toc192066149" w:history="1">
            <w:r w:rsidR="00057EA4" w:rsidRPr="00BB08C6">
              <w:rPr>
                <w:rStyle w:val="Lienhypertexte"/>
                <w:rFonts w:ascii="Arial Gras" w:hAnsi="Arial Gras"/>
                <w:noProof/>
                <w:lang w:val="en-GB"/>
              </w:rPr>
              <w:t>ARTICLE 11 -</w:t>
            </w:r>
            <w:r w:rsidR="00057EA4" w:rsidRPr="00BB08C6">
              <w:rPr>
                <w:rStyle w:val="Lienhypertexte"/>
                <w:noProof/>
                <w:lang w:val="en-GB"/>
              </w:rPr>
              <w:t xml:space="preserve"> MAINTENANCE</w:t>
            </w:r>
            <w:r w:rsidR="00057EA4">
              <w:rPr>
                <w:noProof/>
                <w:webHidden/>
              </w:rPr>
              <w:tab/>
            </w:r>
            <w:r w:rsidR="00057EA4">
              <w:rPr>
                <w:noProof/>
                <w:webHidden/>
              </w:rPr>
              <w:fldChar w:fldCharType="begin"/>
            </w:r>
            <w:r w:rsidR="00057EA4">
              <w:rPr>
                <w:noProof/>
                <w:webHidden/>
              </w:rPr>
              <w:instrText xml:space="preserve"> PAGEREF _Toc192066149 \h </w:instrText>
            </w:r>
            <w:r w:rsidR="00057EA4">
              <w:rPr>
                <w:noProof/>
                <w:webHidden/>
              </w:rPr>
            </w:r>
            <w:r w:rsidR="00057EA4">
              <w:rPr>
                <w:noProof/>
                <w:webHidden/>
              </w:rPr>
              <w:fldChar w:fldCharType="separate"/>
            </w:r>
            <w:r>
              <w:rPr>
                <w:noProof/>
                <w:webHidden/>
              </w:rPr>
              <w:t>6</w:t>
            </w:r>
            <w:r w:rsidR="00057EA4">
              <w:rPr>
                <w:noProof/>
                <w:webHidden/>
              </w:rPr>
              <w:fldChar w:fldCharType="end"/>
            </w:r>
          </w:hyperlink>
        </w:p>
        <w:p w14:paraId="7BA8353E" w14:textId="76DD4D61" w:rsidR="00057EA4" w:rsidRDefault="0078624B">
          <w:pPr>
            <w:pStyle w:val="TM1"/>
            <w:tabs>
              <w:tab w:val="right" w:leader="dot" w:pos="8495"/>
            </w:tabs>
            <w:rPr>
              <w:rFonts w:asciiTheme="minorHAnsi" w:eastAsiaTheme="minorEastAsia" w:hAnsiTheme="minorHAnsi" w:cstheme="minorBidi"/>
              <w:noProof/>
              <w:sz w:val="22"/>
              <w:szCs w:val="22"/>
            </w:rPr>
          </w:pPr>
          <w:hyperlink w:anchor="_Toc192066150" w:history="1">
            <w:r w:rsidR="00057EA4" w:rsidRPr="00BB08C6">
              <w:rPr>
                <w:rStyle w:val="Lienhypertexte"/>
                <w:rFonts w:ascii="Arial Gras" w:hAnsi="Arial Gras"/>
                <w:noProof/>
                <w:lang w:val="en-GB"/>
              </w:rPr>
              <w:t>ARTICLE 12 -</w:t>
            </w:r>
            <w:r w:rsidR="00057EA4" w:rsidRPr="00BB08C6">
              <w:rPr>
                <w:rStyle w:val="Lienhypertexte"/>
                <w:noProof/>
                <w:lang w:val="en-GB"/>
              </w:rPr>
              <w:t xml:space="preserve"> PRICE</w:t>
            </w:r>
            <w:r w:rsidR="00057EA4">
              <w:rPr>
                <w:noProof/>
                <w:webHidden/>
              </w:rPr>
              <w:tab/>
            </w:r>
            <w:r w:rsidR="00057EA4">
              <w:rPr>
                <w:noProof/>
                <w:webHidden/>
              </w:rPr>
              <w:fldChar w:fldCharType="begin"/>
            </w:r>
            <w:r w:rsidR="00057EA4">
              <w:rPr>
                <w:noProof/>
                <w:webHidden/>
              </w:rPr>
              <w:instrText xml:space="preserve"> PAGEREF _Toc192066150 \h </w:instrText>
            </w:r>
            <w:r w:rsidR="00057EA4">
              <w:rPr>
                <w:noProof/>
                <w:webHidden/>
              </w:rPr>
            </w:r>
            <w:r w:rsidR="00057EA4">
              <w:rPr>
                <w:noProof/>
                <w:webHidden/>
              </w:rPr>
              <w:fldChar w:fldCharType="separate"/>
            </w:r>
            <w:r>
              <w:rPr>
                <w:noProof/>
                <w:webHidden/>
              </w:rPr>
              <w:t>6</w:t>
            </w:r>
            <w:r w:rsidR="00057EA4">
              <w:rPr>
                <w:noProof/>
                <w:webHidden/>
              </w:rPr>
              <w:fldChar w:fldCharType="end"/>
            </w:r>
          </w:hyperlink>
        </w:p>
        <w:p w14:paraId="7F0F84AE" w14:textId="31686DBC" w:rsidR="00057EA4" w:rsidRDefault="0078624B">
          <w:pPr>
            <w:pStyle w:val="TM1"/>
            <w:tabs>
              <w:tab w:val="right" w:leader="dot" w:pos="8495"/>
            </w:tabs>
            <w:rPr>
              <w:rFonts w:asciiTheme="minorHAnsi" w:eastAsiaTheme="minorEastAsia" w:hAnsiTheme="minorHAnsi" w:cstheme="minorBidi"/>
              <w:noProof/>
              <w:sz w:val="22"/>
              <w:szCs w:val="22"/>
            </w:rPr>
          </w:pPr>
          <w:hyperlink w:anchor="_Toc192066151" w:history="1">
            <w:r w:rsidR="00057EA4" w:rsidRPr="00BB08C6">
              <w:rPr>
                <w:rStyle w:val="Lienhypertexte"/>
                <w:rFonts w:ascii="Arial Gras" w:hAnsi="Arial Gras"/>
                <w:noProof/>
                <w:lang w:val="en-GB"/>
              </w:rPr>
              <w:t>ARTICLE 13 -</w:t>
            </w:r>
            <w:r w:rsidR="00057EA4" w:rsidRPr="00BB08C6">
              <w:rPr>
                <w:rStyle w:val="Lienhypertexte"/>
                <w:noProof/>
                <w:lang w:val="en-GB"/>
              </w:rPr>
              <w:t xml:space="preserve"> PENALTIES</w:t>
            </w:r>
            <w:r w:rsidR="00057EA4">
              <w:rPr>
                <w:noProof/>
                <w:webHidden/>
              </w:rPr>
              <w:tab/>
            </w:r>
            <w:r w:rsidR="00057EA4">
              <w:rPr>
                <w:noProof/>
                <w:webHidden/>
              </w:rPr>
              <w:fldChar w:fldCharType="begin"/>
            </w:r>
            <w:r w:rsidR="00057EA4">
              <w:rPr>
                <w:noProof/>
                <w:webHidden/>
              </w:rPr>
              <w:instrText xml:space="preserve"> PAGEREF _Toc192066151 \h </w:instrText>
            </w:r>
            <w:r w:rsidR="00057EA4">
              <w:rPr>
                <w:noProof/>
                <w:webHidden/>
              </w:rPr>
            </w:r>
            <w:r w:rsidR="00057EA4">
              <w:rPr>
                <w:noProof/>
                <w:webHidden/>
              </w:rPr>
              <w:fldChar w:fldCharType="separate"/>
            </w:r>
            <w:r>
              <w:rPr>
                <w:noProof/>
                <w:webHidden/>
              </w:rPr>
              <w:t>7</w:t>
            </w:r>
            <w:r w:rsidR="00057EA4">
              <w:rPr>
                <w:noProof/>
                <w:webHidden/>
              </w:rPr>
              <w:fldChar w:fldCharType="end"/>
            </w:r>
          </w:hyperlink>
        </w:p>
        <w:p w14:paraId="1161FC7A" w14:textId="450F0200" w:rsidR="00057EA4" w:rsidRDefault="0078624B">
          <w:pPr>
            <w:pStyle w:val="TM1"/>
            <w:tabs>
              <w:tab w:val="right" w:leader="dot" w:pos="8495"/>
            </w:tabs>
            <w:rPr>
              <w:rFonts w:asciiTheme="minorHAnsi" w:eastAsiaTheme="minorEastAsia" w:hAnsiTheme="minorHAnsi" w:cstheme="minorBidi"/>
              <w:noProof/>
              <w:sz w:val="22"/>
              <w:szCs w:val="22"/>
            </w:rPr>
          </w:pPr>
          <w:hyperlink w:anchor="_Toc192066152" w:history="1">
            <w:r w:rsidR="00057EA4" w:rsidRPr="00BB08C6">
              <w:rPr>
                <w:rStyle w:val="Lienhypertexte"/>
                <w:rFonts w:ascii="Arial Gras" w:hAnsi="Arial Gras"/>
                <w:noProof/>
                <w:lang w:val="en-GB"/>
              </w:rPr>
              <w:t>ARTICLE 14 -</w:t>
            </w:r>
            <w:r w:rsidR="00057EA4" w:rsidRPr="00BB08C6">
              <w:rPr>
                <w:rStyle w:val="Lienhypertexte"/>
                <w:noProof/>
                <w:lang w:val="en-GB"/>
              </w:rPr>
              <w:t xml:space="preserve"> INVOICING CONDITIONS</w:t>
            </w:r>
            <w:r w:rsidR="00057EA4">
              <w:rPr>
                <w:noProof/>
                <w:webHidden/>
              </w:rPr>
              <w:tab/>
            </w:r>
            <w:r w:rsidR="00057EA4">
              <w:rPr>
                <w:noProof/>
                <w:webHidden/>
              </w:rPr>
              <w:fldChar w:fldCharType="begin"/>
            </w:r>
            <w:r w:rsidR="00057EA4">
              <w:rPr>
                <w:noProof/>
                <w:webHidden/>
              </w:rPr>
              <w:instrText xml:space="preserve"> PAGEREF _Toc192066152 \h </w:instrText>
            </w:r>
            <w:r w:rsidR="00057EA4">
              <w:rPr>
                <w:noProof/>
                <w:webHidden/>
              </w:rPr>
            </w:r>
            <w:r w:rsidR="00057EA4">
              <w:rPr>
                <w:noProof/>
                <w:webHidden/>
              </w:rPr>
              <w:fldChar w:fldCharType="separate"/>
            </w:r>
            <w:r>
              <w:rPr>
                <w:noProof/>
                <w:webHidden/>
              </w:rPr>
              <w:t>7</w:t>
            </w:r>
            <w:r w:rsidR="00057EA4">
              <w:rPr>
                <w:noProof/>
                <w:webHidden/>
              </w:rPr>
              <w:fldChar w:fldCharType="end"/>
            </w:r>
          </w:hyperlink>
        </w:p>
        <w:p w14:paraId="771F9222" w14:textId="230B4860" w:rsidR="00057EA4" w:rsidRDefault="0078624B">
          <w:pPr>
            <w:pStyle w:val="TM1"/>
            <w:tabs>
              <w:tab w:val="right" w:leader="dot" w:pos="8495"/>
            </w:tabs>
            <w:rPr>
              <w:rFonts w:asciiTheme="minorHAnsi" w:eastAsiaTheme="minorEastAsia" w:hAnsiTheme="minorHAnsi" w:cstheme="minorBidi"/>
              <w:noProof/>
              <w:sz w:val="22"/>
              <w:szCs w:val="22"/>
            </w:rPr>
          </w:pPr>
          <w:hyperlink w:anchor="_Toc192066153" w:history="1">
            <w:r w:rsidR="00057EA4" w:rsidRPr="00BB08C6">
              <w:rPr>
                <w:rStyle w:val="Lienhypertexte"/>
                <w:rFonts w:ascii="Arial Gras" w:hAnsi="Arial Gras"/>
                <w:noProof/>
                <w:lang w:val="en-GB"/>
              </w:rPr>
              <w:t>ARTICLE 15 -</w:t>
            </w:r>
            <w:r w:rsidR="00057EA4" w:rsidRPr="00BB08C6">
              <w:rPr>
                <w:rStyle w:val="Lienhypertexte"/>
                <w:noProof/>
                <w:lang w:val="en-GB"/>
              </w:rPr>
              <w:t xml:space="preserve"> INVOICES – PAYMENTS</w:t>
            </w:r>
            <w:r w:rsidR="00057EA4">
              <w:rPr>
                <w:noProof/>
                <w:webHidden/>
              </w:rPr>
              <w:tab/>
            </w:r>
            <w:r w:rsidR="00057EA4">
              <w:rPr>
                <w:noProof/>
                <w:webHidden/>
              </w:rPr>
              <w:fldChar w:fldCharType="begin"/>
            </w:r>
            <w:r w:rsidR="00057EA4">
              <w:rPr>
                <w:noProof/>
                <w:webHidden/>
              </w:rPr>
              <w:instrText xml:space="preserve"> PAGEREF _Toc192066153 \h </w:instrText>
            </w:r>
            <w:r w:rsidR="00057EA4">
              <w:rPr>
                <w:noProof/>
                <w:webHidden/>
              </w:rPr>
            </w:r>
            <w:r w:rsidR="00057EA4">
              <w:rPr>
                <w:noProof/>
                <w:webHidden/>
              </w:rPr>
              <w:fldChar w:fldCharType="separate"/>
            </w:r>
            <w:r>
              <w:rPr>
                <w:noProof/>
                <w:webHidden/>
              </w:rPr>
              <w:t>7</w:t>
            </w:r>
            <w:r w:rsidR="00057EA4">
              <w:rPr>
                <w:noProof/>
                <w:webHidden/>
              </w:rPr>
              <w:fldChar w:fldCharType="end"/>
            </w:r>
          </w:hyperlink>
        </w:p>
        <w:p w14:paraId="11361CF0" w14:textId="094453DA" w:rsidR="00057EA4" w:rsidRDefault="0078624B">
          <w:pPr>
            <w:pStyle w:val="TM1"/>
            <w:tabs>
              <w:tab w:val="right" w:leader="dot" w:pos="8495"/>
            </w:tabs>
            <w:rPr>
              <w:rFonts w:asciiTheme="minorHAnsi" w:eastAsiaTheme="minorEastAsia" w:hAnsiTheme="minorHAnsi" w:cstheme="minorBidi"/>
              <w:noProof/>
              <w:sz w:val="22"/>
              <w:szCs w:val="22"/>
            </w:rPr>
          </w:pPr>
          <w:hyperlink w:anchor="_Toc192066154" w:history="1">
            <w:r w:rsidR="00057EA4" w:rsidRPr="00BB08C6">
              <w:rPr>
                <w:rStyle w:val="Lienhypertexte"/>
                <w:rFonts w:ascii="Arial Gras" w:hAnsi="Arial Gras"/>
                <w:noProof/>
                <w:lang w:val="en-GB"/>
              </w:rPr>
              <w:t>ARTICLE 16 -</w:t>
            </w:r>
            <w:r w:rsidR="00057EA4" w:rsidRPr="00BB08C6">
              <w:rPr>
                <w:rStyle w:val="Lienhypertexte"/>
                <w:rFonts w:ascii="Arial" w:hAnsi="Arial"/>
                <w:noProof/>
                <w:lang w:val="en-GB"/>
              </w:rPr>
              <w:t xml:space="preserve"> TAX SYSTEM </w:t>
            </w:r>
            <w:r w:rsidR="00057EA4" w:rsidRPr="00BB08C6">
              <w:rPr>
                <w:rStyle w:val="Lienhypertexte"/>
                <w:rFonts w:ascii="Arial" w:hAnsi="Arial"/>
                <w:noProof/>
                <w:highlight w:val="yellow"/>
                <w:lang w:val="en-GB"/>
              </w:rPr>
              <w:t>[to be deleted if the Contract is outside France]</w:t>
            </w:r>
            <w:r w:rsidR="00057EA4">
              <w:rPr>
                <w:noProof/>
                <w:webHidden/>
              </w:rPr>
              <w:tab/>
            </w:r>
            <w:r w:rsidR="00057EA4">
              <w:rPr>
                <w:noProof/>
                <w:webHidden/>
              </w:rPr>
              <w:fldChar w:fldCharType="begin"/>
            </w:r>
            <w:r w:rsidR="00057EA4">
              <w:rPr>
                <w:noProof/>
                <w:webHidden/>
              </w:rPr>
              <w:instrText xml:space="preserve"> PAGEREF _Toc192066154 \h </w:instrText>
            </w:r>
            <w:r w:rsidR="00057EA4">
              <w:rPr>
                <w:noProof/>
                <w:webHidden/>
              </w:rPr>
            </w:r>
            <w:r w:rsidR="00057EA4">
              <w:rPr>
                <w:noProof/>
                <w:webHidden/>
              </w:rPr>
              <w:fldChar w:fldCharType="separate"/>
            </w:r>
            <w:r>
              <w:rPr>
                <w:noProof/>
                <w:webHidden/>
              </w:rPr>
              <w:t>8</w:t>
            </w:r>
            <w:r w:rsidR="00057EA4">
              <w:rPr>
                <w:noProof/>
                <w:webHidden/>
              </w:rPr>
              <w:fldChar w:fldCharType="end"/>
            </w:r>
          </w:hyperlink>
        </w:p>
        <w:p w14:paraId="6400DCF5" w14:textId="5EB81B29" w:rsidR="00057EA4" w:rsidRDefault="0078624B">
          <w:pPr>
            <w:pStyle w:val="TM1"/>
            <w:tabs>
              <w:tab w:val="right" w:leader="dot" w:pos="8495"/>
            </w:tabs>
            <w:rPr>
              <w:rFonts w:asciiTheme="minorHAnsi" w:eastAsiaTheme="minorEastAsia" w:hAnsiTheme="minorHAnsi" w:cstheme="minorBidi"/>
              <w:noProof/>
              <w:sz w:val="22"/>
              <w:szCs w:val="22"/>
            </w:rPr>
          </w:pPr>
          <w:hyperlink w:anchor="_Toc192066155" w:history="1">
            <w:r w:rsidR="00057EA4" w:rsidRPr="00BB08C6">
              <w:rPr>
                <w:rStyle w:val="Lienhypertexte"/>
                <w:rFonts w:ascii="Arial Gras" w:hAnsi="Arial Gras"/>
                <w:noProof/>
                <w:lang w:val="en-GB"/>
              </w:rPr>
              <w:t>ARTICLE 17 -</w:t>
            </w:r>
            <w:r w:rsidR="00057EA4" w:rsidRPr="00BB08C6">
              <w:rPr>
                <w:rStyle w:val="Lienhypertexte"/>
                <w:noProof/>
                <w:lang w:val="en-GB"/>
              </w:rPr>
              <w:t xml:space="preserve"> COMPLIANCE BY THE CONTRACT HOLDER WITH TAX AND SOCIAL/WELFARE LEGISLATION</w:t>
            </w:r>
            <w:r w:rsidR="00057EA4">
              <w:rPr>
                <w:noProof/>
                <w:webHidden/>
              </w:rPr>
              <w:tab/>
            </w:r>
            <w:r w:rsidR="00057EA4">
              <w:rPr>
                <w:noProof/>
                <w:webHidden/>
              </w:rPr>
              <w:fldChar w:fldCharType="begin"/>
            </w:r>
            <w:r w:rsidR="00057EA4">
              <w:rPr>
                <w:noProof/>
                <w:webHidden/>
              </w:rPr>
              <w:instrText xml:space="preserve"> PAGEREF _Toc192066155 \h </w:instrText>
            </w:r>
            <w:r w:rsidR="00057EA4">
              <w:rPr>
                <w:noProof/>
                <w:webHidden/>
              </w:rPr>
            </w:r>
            <w:r w:rsidR="00057EA4">
              <w:rPr>
                <w:noProof/>
                <w:webHidden/>
              </w:rPr>
              <w:fldChar w:fldCharType="separate"/>
            </w:r>
            <w:r>
              <w:rPr>
                <w:noProof/>
                <w:webHidden/>
              </w:rPr>
              <w:t>9</w:t>
            </w:r>
            <w:r w:rsidR="00057EA4">
              <w:rPr>
                <w:noProof/>
                <w:webHidden/>
              </w:rPr>
              <w:fldChar w:fldCharType="end"/>
            </w:r>
          </w:hyperlink>
        </w:p>
        <w:p w14:paraId="10297E92" w14:textId="35E15D2C" w:rsidR="00057EA4" w:rsidRDefault="0078624B">
          <w:pPr>
            <w:pStyle w:val="TM1"/>
            <w:tabs>
              <w:tab w:val="right" w:leader="dot" w:pos="8495"/>
            </w:tabs>
            <w:rPr>
              <w:rFonts w:asciiTheme="minorHAnsi" w:eastAsiaTheme="minorEastAsia" w:hAnsiTheme="minorHAnsi" w:cstheme="minorBidi"/>
              <w:noProof/>
              <w:sz w:val="22"/>
              <w:szCs w:val="22"/>
            </w:rPr>
          </w:pPr>
          <w:hyperlink w:anchor="_Toc192066156" w:history="1">
            <w:r w:rsidR="00057EA4" w:rsidRPr="00BB08C6">
              <w:rPr>
                <w:rStyle w:val="Lienhypertexte"/>
                <w:rFonts w:ascii="Arial Gras" w:hAnsi="Arial Gras" w:cs="Arial"/>
                <w:noProof/>
                <w:lang w:val="en-GB"/>
              </w:rPr>
              <w:t>ARTICLE 18 -</w:t>
            </w:r>
            <w:r w:rsidR="00057EA4" w:rsidRPr="00BB08C6">
              <w:rPr>
                <w:rStyle w:val="Lienhypertexte"/>
                <w:rFonts w:ascii="Arial" w:hAnsi="Arial"/>
                <w:noProof/>
                <w:lang w:val="en-GB"/>
              </w:rPr>
              <w:t xml:space="preserve"> APPLICABLE LAW</w:t>
            </w:r>
            <w:r w:rsidR="00057EA4">
              <w:rPr>
                <w:noProof/>
                <w:webHidden/>
              </w:rPr>
              <w:tab/>
            </w:r>
            <w:r w:rsidR="00057EA4">
              <w:rPr>
                <w:noProof/>
                <w:webHidden/>
              </w:rPr>
              <w:fldChar w:fldCharType="begin"/>
            </w:r>
            <w:r w:rsidR="00057EA4">
              <w:rPr>
                <w:noProof/>
                <w:webHidden/>
              </w:rPr>
              <w:instrText xml:space="preserve"> PAGEREF _Toc192066156 \h </w:instrText>
            </w:r>
            <w:r w:rsidR="00057EA4">
              <w:rPr>
                <w:noProof/>
                <w:webHidden/>
              </w:rPr>
            </w:r>
            <w:r w:rsidR="00057EA4">
              <w:rPr>
                <w:noProof/>
                <w:webHidden/>
              </w:rPr>
              <w:fldChar w:fldCharType="separate"/>
            </w:r>
            <w:r>
              <w:rPr>
                <w:noProof/>
                <w:webHidden/>
              </w:rPr>
              <w:t>9</w:t>
            </w:r>
            <w:r w:rsidR="00057EA4">
              <w:rPr>
                <w:noProof/>
                <w:webHidden/>
              </w:rPr>
              <w:fldChar w:fldCharType="end"/>
            </w:r>
          </w:hyperlink>
        </w:p>
        <w:p w14:paraId="22E9592B" w14:textId="62C0AECF" w:rsidR="00057EA4" w:rsidRDefault="0078624B">
          <w:pPr>
            <w:pStyle w:val="TM1"/>
            <w:tabs>
              <w:tab w:val="right" w:leader="dot" w:pos="8495"/>
            </w:tabs>
            <w:rPr>
              <w:rFonts w:asciiTheme="minorHAnsi" w:eastAsiaTheme="minorEastAsia" w:hAnsiTheme="minorHAnsi" w:cstheme="minorBidi"/>
              <w:noProof/>
              <w:sz w:val="22"/>
              <w:szCs w:val="22"/>
            </w:rPr>
          </w:pPr>
          <w:hyperlink w:anchor="_Toc192066157" w:history="1">
            <w:r w:rsidR="00057EA4" w:rsidRPr="00BB08C6">
              <w:rPr>
                <w:rStyle w:val="Lienhypertexte"/>
                <w:rFonts w:ascii="Arial Gras" w:hAnsi="Arial Gras"/>
                <w:noProof/>
                <w:lang w:val="en-GB"/>
              </w:rPr>
              <w:t>ARTICLE 19 -</w:t>
            </w:r>
            <w:r w:rsidR="00057EA4" w:rsidRPr="00BB08C6">
              <w:rPr>
                <w:rStyle w:val="Lienhypertexte"/>
                <w:noProof/>
                <w:lang w:val="en-GB"/>
              </w:rPr>
              <w:t xml:space="preserve"> – </w:t>
            </w:r>
            <w:r w:rsidR="00057EA4" w:rsidRPr="00BB08C6">
              <w:rPr>
                <w:rStyle w:val="Lienhypertexte"/>
                <w:noProof/>
                <w:lang w:val="en-US"/>
              </w:rPr>
              <w:t>TERM AND EXECUTION OF THE CONTRACT</w:t>
            </w:r>
            <w:r w:rsidR="00057EA4">
              <w:rPr>
                <w:noProof/>
                <w:webHidden/>
              </w:rPr>
              <w:tab/>
            </w:r>
            <w:r w:rsidR="00057EA4">
              <w:rPr>
                <w:noProof/>
                <w:webHidden/>
              </w:rPr>
              <w:fldChar w:fldCharType="begin"/>
            </w:r>
            <w:r w:rsidR="00057EA4">
              <w:rPr>
                <w:noProof/>
                <w:webHidden/>
              </w:rPr>
              <w:instrText xml:space="preserve"> PAGEREF _Toc192066157 \h </w:instrText>
            </w:r>
            <w:r w:rsidR="00057EA4">
              <w:rPr>
                <w:noProof/>
                <w:webHidden/>
              </w:rPr>
            </w:r>
            <w:r w:rsidR="00057EA4">
              <w:rPr>
                <w:noProof/>
                <w:webHidden/>
              </w:rPr>
              <w:fldChar w:fldCharType="separate"/>
            </w:r>
            <w:r>
              <w:rPr>
                <w:noProof/>
                <w:webHidden/>
              </w:rPr>
              <w:t>9</w:t>
            </w:r>
            <w:r w:rsidR="00057EA4">
              <w:rPr>
                <w:noProof/>
                <w:webHidden/>
              </w:rPr>
              <w:fldChar w:fldCharType="end"/>
            </w:r>
          </w:hyperlink>
        </w:p>
        <w:p w14:paraId="0FC37438" w14:textId="2D1EA41F" w:rsidR="00AB254E" w:rsidRPr="00802B2E" w:rsidRDefault="00802B2E" w:rsidP="00802B2E">
          <w:r>
            <w:rPr>
              <w:b/>
              <w:bCs/>
            </w:rPr>
            <w:fldChar w:fldCharType="end"/>
          </w:r>
        </w:p>
      </w:sdtContent>
    </w:sdt>
    <w:p w14:paraId="76607766" w14:textId="77777777" w:rsidR="00802B2E" w:rsidRDefault="00802B2E">
      <w:pPr>
        <w:rPr>
          <w:rFonts w:ascii="Arial" w:hAnsi="Arial" w:cs="Arial"/>
          <w:b/>
          <w:bCs/>
          <w:sz w:val="22"/>
          <w:szCs w:val="22"/>
          <w:u w:val="single"/>
        </w:rPr>
      </w:pPr>
      <w:r>
        <w:rPr>
          <w:rFonts w:ascii="Arial" w:hAnsi="Arial" w:cs="Arial"/>
          <w:sz w:val="22"/>
          <w:szCs w:val="22"/>
        </w:rPr>
        <w:br w:type="page"/>
      </w:r>
    </w:p>
    <w:p w14:paraId="584E3F57" w14:textId="5960EC92" w:rsidR="003F084A" w:rsidRPr="00802B2E" w:rsidRDefault="00285599" w:rsidP="00802B2E">
      <w:pPr>
        <w:pStyle w:val="Titre1"/>
        <w:rPr>
          <w:rFonts w:ascii="Arial" w:hAnsi="Arial" w:cs="Arial"/>
          <w:sz w:val="22"/>
          <w:szCs w:val="22"/>
        </w:rPr>
      </w:pPr>
      <w:r w:rsidRPr="00802B2E">
        <w:rPr>
          <w:rFonts w:ascii="Arial" w:hAnsi="Arial" w:cs="Arial"/>
          <w:sz w:val="22"/>
          <w:szCs w:val="22"/>
        </w:rPr>
        <w:lastRenderedPageBreak/>
        <w:t xml:space="preserve"> </w:t>
      </w:r>
      <w:bookmarkStart w:id="4" w:name="_Toc191536688"/>
      <w:bookmarkStart w:id="5" w:name="_Toc192066137"/>
      <w:r w:rsidR="00622455" w:rsidRPr="00802B2E">
        <w:rPr>
          <w:rFonts w:ascii="Arial" w:hAnsi="Arial" w:cs="Arial"/>
          <w:sz w:val="22"/>
          <w:szCs w:val="22"/>
        </w:rPr>
        <w:t>PURPOSE</w:t>
      </w:r>
      <w:bookmarkEnd w:id="4"/>
      <w:bookmarkEnd w:id="5"/>
    </w:p>
    <w:p w14:paraId="4CE0D2E2" w14:textId="77777777" w:rsidR="003F084A" w:rsidRPr="006864C0" w:rsidRDefault="003F084A">
      <w:pPr>
        <w:tabs>
          <w:tab w:val="left" w:pos="1134"/>
          <w:tab w:val="left" w:pos="6946"/>
        </w:tabs>
        <w:jc w:val="both"/>
        <w:rPr>
          <w:rFonts w:ascii="Arial" w:hAnsi="Arial" w:cs="Arial"/>
          <w:sz w:val="22"/>
          <w:szCs w:val="22"/>
          <w:lang w:val="en-GB"/>
        </w:rPr>
      </w:pPr>
    </w:p>
    <w:p w14:paraId="6806FF9E" w14:textId="33E9E062" w:rsidR="003F084A" w:rsidRPr="006864C0" w:rsidRDefault="007F21A0" w:rsidP="001F7B3A">
      <w:pPr>
        <w:spacing w:line="240" w:lineRule="atLeast"/>
        <w:jc w:val="both"/>
        <w:rPr>
          <w:rFonts w:ascii="Arial" w:hAnsi="Arial" w:cs="Arial"/>
          <w:sz w:val="22"/>
          <w:szCs w:val="22"/>
          <w:lang w:val="en-US"/>
        </w:rPr>
      </w:pPr>
      <w:r w:rsidRPr="006864C0">
        <w:rPr>
          <w:rFonts w:ascii="Arial" w:hAnsi="Arial" w:cs="Arial"/>
          <w:sz w:val="22"/>
          <w:szCs w:val="22"/>
          <w:lang w:val="en-US"/>
        </w:rPr>
        <w:t>The purpose hereof is to set the conditions under which CEA</w:t>
      </w:r>
      <w:r w:rsidR="00631E19" w:rsidRPr="006864C0">
        <w:rPr>
          <w:rFonts w:ascii="Arial" w:hAnsi="Arial" w:cs="Arial"/>
          <w:sz w:val="22"/>
          <w:szCs w:val="22"/>
          <w:lang w:val="en-US"/>
        </w:rPr>
        <w:t xml:space="preserve"> </w:t>
      </w:r>
      <w:r w:rsidRPr="006864C0">
        <w:rPr>
          <w:rFonts w:ascii="Arial" w:hAnsi="Arial" w:cs="Arial"/>
          <w:sz w:val="22"/>
          <w:szCs w:val="22"/>
          <w:lang w:val="en-US"/>
        </w:rPr>
        <w:t xml:space="preserve">entrusts the Contractor with the following duties, under this contract accepted by the Contractor, </w:t>
      </w:r>
      <w:r w:rsidRPr="006864C0">
        <w:rPr>
          <w:rFonts w:ascii="Arial" w:hAnsi="Arial" w:cs="Arial"/>
          <w:b/>
          <w:sz w:val="22"/>
          <w:szCs w:val="22"/>
          <w:lang w:val="en-US"/>
        </w:rPr>
        <w:t>t</w:t>
      </w:r>
      <w:r w:rsidR="00700F28" w:rsidRPr="006864C0">
        <w:rPr>
          <w:rFonts w:ascii="Arial" w:hAnsi="Arial" w:cs="Arial"/>
          <w:b/>
          <w:sz w:val="22"/>
          <w:szCs w:val="22"/>
          <w:lang w:val="en-GB"/>
        </w:rPr>
        <w:t xml:space="preserve">he supply </w:t>
      </w:r>
      <w:r w:rsidR="006864C0" w:rsidRPr="006864C0">
        <w:rPr>
          <w:rFonts w:ascii="Arial" w:hAnsi="Arial" w:cs="Arial"/>
          <w:b/>
          <w:sz w:val="22"/>
          <w:szCs w:val="22"/>
        </w:rPr>
        <w:t xml:space="preserve">of a </w:t>
      </w:r>
      <w:proofErr w:type="spellStart"/>
      <w:r w:rsidR="006864C0" w:rsidRPr="006864C0">
        <w:rPr>
          <w:rFonts w:ascii="Arial" w:hAnsi="Arial" w:cs="Arial"/>
          <w:b/>
          <w:sz w:val="22"/>
          <w:szCs w:val="22"/>
        </w:rPr>
        <w:t>cycling</w:t>
      </w:r>
      <w:proofErr w:type="spellEnd"/>
      <w:r w:rsidR="006864C0" w:rsidRPr="006864C0">
        <w:rPr>
          <w:rFonts w:ascii="Arial" w:hAnsi="Arial" w:cs="Arial"/>
          <w:b/>
          <w:sz w:val="22"/>
          <w:szCs w:val="22"/>
        </w:rPr>
        <w:t xml:space="preserve"> </w:t>
      </w:r>
      <w:proofErr w:type="spellStart"/>
      <w:r w:rsidR="006864C0" w:rsidRPr="006864C0">
        <w:rPr>
          <w:rFonts w:ascii="Arial" w:hAnsi="Arial" w:cs="Arial"/>
          <w:b/>
          <w:sz w:val="22"/>
          <w:szCs w:val="22"/>
        </w:rPr>
        <w:t>bench</w:t>
      </w:r>
      <w:proofErr w:type="spellEnd"/>
      <w:r w:rsidR="006864C0" w:rsidRPr="006864C0">
        <w:rPr>
          <w:rFonts w:ascii="Arial" w:hAnsi="Arial" w:cs="Arial"/>
          <w:b/>
          <w:sz w:val="22"/>
          <w:szCs w:val="22"/>
        </w:rPr>
        <w:t xml:space="preserve"> +10A (15°to min 60°) of 48 channels and 8 </w:t>
      </w:r>
      <w:proofErr w:type="spellStart"/>
      <w:r w:rsidR="006864C0" w:rsidRPr="006864C0">
        <w:rPr>
          <w:rFonts w:ascii="Arial" w:hAnsi="Arial" w:cs="Arial"/>
          <w:b/>
          <w:sz w:val="22"/>
          <w:szCs w:val="22"/>
        </w:rPr>
        <w:t>incubators</w:t>
      </w:r>
      <w:proofErr w:type="spellEnd"/>
      <w:r w:rsidR="00700F28" w:rsidRPr="006864C0">
        <w:rPr>
          <w:rFonts w:ascii="Arial" w:hAnsi="Arial" w:cs="Arial"/>
          <w:sz w:val="22"/>
          <w:szCs w:val="22"/>
          <w:lang w:val="en-GB"/>
        </w:rPr>
        <w:t xml:space="preserve"> </w:t>
      </w:r>
      <w:r w:rsidRPr="006864C0">
        <w:rPr>
          <w:rFonts w:ascii="Arial" w:hAnsi="Arial" w:cs="Arial"/>
          <w:sz w:val="22"/>
          <w:szCs w:val="22"/>
          <w:lang w:val="en-US"/>
        </w:rPr>
        <w:t>hereinafter referred to</w:t>
      </w:r>
      <w:r w:rsidRPr="006864C0">
        <w:rPr>
          <w:rFonts w:ascii="Arial" w:hAnsi="Arial" w:cs="Arial"/>
          <w:b/>
          <w:sz w:val="22"/>
          <w:szCs w:val="22"/>
          <w:lang w:val="en-US"/>
        </w:rPr>
        <w:t xml:space="preserve"> </w:t>
      </w:r>
      <w:r w:rsidR="00EA5D6C" w:rsidRPr="006864C0">
        <w:rPr>
          <w:rFonts w:ascii="Arial" w:hAnsi="Arial" w:cs="Arial"/>
          <w:sz w:val="22"/>
          <w:szCs w:val="22"/>
          <w:lang w:val="en-GB"/>
        </w:rPr>
        <w:t>as “the Equipment”.</w:t>
      </w:r>
    </w:p>
    <w:p w14:paraId="6F89303B" w14:textId="77777777" w:rsidR="00671045" w:rsidRDefault="00671045">
      <w:pPr>
        <w:tabs>
          <w:tab w:val="left" w:pos="1134"/>
          <w:tab w:val="left" w:pos="6946"/>
        </w:tabs>
        <w:jc w:val="both"/>
        <w:rPr>
          <w:rFonts w:ascii="Arial" w:hAnsi="Arial" w:cs="Arial"/>
          <w:sz w:val="22"/>
          <w:szCs w:val="22"/>
          <w:lang w:val="en-GB"/>
        </w:rPr>
      </w:pPr>
    </w:p>
    <w:p w14:paraId="7D0C2D7C" w14:textId="77777777" w:rsidR="0088777F" w:rsidRDefault="0088777F">
      <w:pPr>
        <w:tabs>
          <w:tab w:val="left" w:pos="1134"/>
          <w:tab w:val="left" w:pos="6946"/>
        </w:tabs>
        <w:jc w:val="both"/>
        <w:rPr>
          <w:rFonts w:ascii="Arial" w:hAnsi="Arial" w:cs="Arial"/>
          <w:sz w:val="22"/>
          <w:szCs w:val="22"/>
          <w:lang w:val="en-GB"/>
        </w:rPr>
      </w:pPr>
      <w:r>
        <w:rPr>
          <w:rFonts w:ascii="Arial" w:hAnsi="Arial" w:cs="Arial"/>
          <w:sz w:val="22"/>
          <w:szCs w:val="22"/>
          <w:lang w:val="en-GB"/>
        </w:rPr>
        <w:t xml:space="preserve">The purpose </w:t>
      </w:r>
      <w:proofErr w:type="gramStart"/>
      <w:r>
        <w:rPr>
          <w:rFonts w:ascii="Arial" w:hAnsi="Arial" w:cs="Arial"/>
          <w:sz w:val="22"/>
          <w:szCs w:val="22"/>
          <w:lang w:val="en-GB"/>
        </w:rPr>
        <w:t>include</w:t>
      </w:r>
      <w:proofErr w:type="gramEnd"/>
      <w:r>
        <w:rPr>
          <w:rFonts w:ascii="Arial" w:hAnsi="Arial" w:cs="Arial"/>
          <w:sz w:val="22"/>
          <w:szCs w:val="22"/>
          <w:lang w:val="en-GB"/>
        </w:rPr>
        <w:t xml:space="preserve"> a facultative option:</w:t>
      </w:r>
    </w:p>
    <w:p w14:paraId="5739D72C" w14:textId="6EA9F2FD" w:rsidR="0088777F" w:rsidRDefault="0088777F" w:rsidP="005A1A66">
      <w:pPr>
        <w:pStyle w:val="Paragraphedeliste"/>
        <w:numPr>
          <w:ilvl w:val="0"/>
          <w:numId w:val="45"/>
        </w:numPr>
        <w:tabs>
          <w:tab w:val="left" w:pos="1134"/>
          <w:tab w:val="left" w:pos="6946"/>
        </w:tabs>
        <w:jc w:val="both"/>
        <w:rPr>
          <w:rFonts w:ascii="Arial" w:hAnsi="Arial" w:cs="Arial"/>
          <w:sz w:val="22"/>
          <w:szCs w:val="22"/>
          <w:lang w:val="en-GB"/>
        </w:rPr>
      </w:pPr>
      <w:r>
        <w:rPr>
          <w:rFonts w:ascii="Arial" w:hAnsi="Arial" w:cs="Arial"/>
          <w:sz w:val="22"/>
          <w:szCs w:val="22"/>
          <w:lang w:val="en-GB"/>
        </w:rPr>
        <w:t xml:space="preserve">Option </w:t>
      </w:r>
      <w:proofErr w:type="gramStart"/>
      <w:r>
        <w:rPr>
          <w:rFonts w:ascii="Arial" w:hAnsi="Arial" w:cs="Arial"/>
          <w:sz w:val="22"/>
          <w:szCs w:val="22"/>
          <w:lang w:val="en-GB"/>
        </w:rPr>
        <w:t>1 :</w:t>
      </w:r>
      <w:proofErr w:type="gramEnd"/>
      <w:r>
        <w:rPr>
          <w:rFonts w:ascii="Arial" w:hAnsi="Arial" w:cs="Arial"/>
          <w:sz w:val="22"/>
          <w:szCs w:val="22"/>
          <w:lang w:val="en-GB"/>
        </w:rPr>
        <w:t xml:space="preserve"> The delivery of the equipment by the supplier </w:t>
      </w:r>
      <w:r w:rsidR="0070309B">
        <w:rPr>
          <w:rFonts w:ascii="Arial" w:hAnsi="Arial" w:cs="Arial"/>
          <w:sz w:val="22"/>
          <w:szCs w:val="22"/>
          <w:lang w:val="en-GB"/>
        </w:rPr>
        <w:t xml:space="preserve">(DAP) </w:t>
      </w:r>
    </w:p>
    <w:p w14:paraId="610086D4" w14:textId="77777777" w:rsidR="005A1A66" w:rsidRDefault="005A1A66" w:rsidP="005A1A66">
      <w:pPr>
        <w:tabs>
          <w:tab w:val="left" w:pos="1134"/>
          <w:tab w:val="left" w:pos="6946"/>
        </w:tabs>
        <w:jc w:val="both"/>
        <w:rPr>
          <w:rFonts w:ascii="Arial" w:hAnsi="Arial" w:cs="Arial"/>
          <w:sz w:val="22"/>
          <w:szCs w:val="22"/>
          <w:lang w:val="en-GB"/>
        </w:rPr>
      </w:pPr>
    </w:p>
    <w:p w14:paraId="6C4156AB" w14:textId="77777777" w:rsidR="005A1A66" w:rsidRDefault="00902E74" w:rsidP="005A1A66">
      <w:pPr>
        <w:tabs>
          <w:tab w:val="left" w:pos="1134"/>
          <w:tab w:val="left" w:pos="6946"/>
        </w:tabs>
        <w:jc w:val="both"/>
        <w:rPr>
          <w:rFonts w:ascii="Arial" w:hAnsi="Arial" w:cs="Arial"/>
          <w:sz w:val="22"/>
          <w:szCs w:val="22"/>
          <w:lang w:val="en-GB"/>
        </w:rPr>
      </w:pPr>
      <w:r>
        <w:rPr>
          <w:rFonts w:ascii="Arial" w:hAnsi="Arial" w:cs="Arial"/>
          <w:sz w:val="22"/>
          <w:szCs w:val="22"/>
          <w:lang w:val="en-GB"/>
        </w:rPr>
        <w:t xml:space="preserve">The CEA raise up the above option, if necessary, at the signature of the contract. </w:t>
      </w:r>
    </w:p>
    <w:p w14:paraId="21A6CE4A" w14:textId="77777777" w:rsidR="00902E74" w:rsidRDefault="00902E74" w:rsidP="005A1A66">
      <w:pPr>
        <w:tabs>
          <w:tab w:val="left" w:pos="1134"/>
          <w:tab w:val="left" w:pos="6946"/>
        </w:tabs>
        <w:jc w:val="both"/>
        <w:rPr>
          <w:rFonts w:ascii="Arial" w:hAnsi="Arial" w:cs="Arial"/>
          <w:sz w:val="22"/>
          <w:szCs w:val="22"/>
          <w:lang w:val="en-GB"/>
        </w:rPr>
      </w:pPr>
    </w:p>
    <w:p w14:paraId="1744C394" w14:textId="77777777" w:rsidR="00902E74" w:rsidRDefault="00902E74" w:rsidP="005A1A66">
      <w:pPr>
        <w:tabs>
          <w:tab w:val="left" w:pos="1134"/>
          <w:tab w:val="left" w:pos="6946"/>
        </w:tabs>
        <w:jc w:val="both"/>
        <w:rPr>
          <w:rFonts w:ascii="Arial" w:hAnsi="Arial" w:cs="Arial"/>
          <w:sz w:val="22"/>
          <w:szCs w:val="22"/>
          <w:lang w:val="en-GB"/>
        </w:rPr>
      </w:pPr>
      <w:r>
        <w:rPr>
          <w:rFonts w:ascii="Arial" w:hAnsi="Arial" w:cs="Arial"/>
          <w:sz w:val="22"/>
          <w:szCs w:val="22"/>
          <w:lang w:val="en-GB"/>
        </w:rPr>
        <w:t xml:space="preserve">The contractor can pretend at the payment of a compensation if the option </w:t>
      </w:r>
      <w:proofErr w:type="gramStart"/>
      <w:r>
        <w:rPr>
          <w:rFonts w:ascii="Arial" w:hAnsi="Arial" w:cs="Arial"/>
          <w:sz w:val="22"/>
          <w:szCs w:val="22"/>
          <w:lang w:val="en-GB"/>
        </w:rPr>
        <w:t>are</w:t>
      </w:r>
      <w:proofErr w:type="gramEnd"/>
      <w:r>
        <w:rPr>
          <w:rFonts w:ascii="Arial" w:hAnsi="Arial" w:cs="Arial"/>
          <w:sz w:val="22"/>
          <w:szCs w:val="22"/>
          <w:lang w:val="en-GB"/>
        </w:rPr>
        <w:t xml:space="preserve"> not raise up. </w:t>
      </w:r>
    </w:p>
    <w:p w14:paraId="440FBE50" w14:textId="1F48709C" w:rsidR="00ED2CC1" w:rsidRPr="00F15BD4" w:rsidRDefault="00F15BD4" w:rsidP="00F15BD4">
      <w:pPr>
        <w:tabs>
          <w:tab w:val="left" w:pos="1134"/>
          <w:tab w:val="left" w:pos="6946"/>
        </w:tabs>
        <w:jc w:val="both"/>
        <w:rPr>
          <w:rFonts w:ascii="Arial" w:hAnsi="Arial" w:cs="Arial"/>
          <w:i/>
          <w:sz w:val="22"/>
          <w:szCs w:val="22"/>
          <w:lang w:val="en-GB"/>
        </w:rPr>
      </w:pPr>
      <w:r w:rsidRPr="00F15BD4">
        <w:rPr>
          <w:rFonts w:ascii="Arial" w:hAnsi="Arial" w:cs="Arial"/>
          <w:i/>
          <w:sz w:val="22"/>
          <w:szCs w:val="22"/>
          <w:highlight w:val="yellow"/>
          <w:lang w:val="en-GB"/>
        </w:rPr>
        <w:t>*To be finalized at contract signing</w:t>
      </w:r>
      <w:r w:rsidRPr="00F15BD4">
        <w:rPr>
          <w:rFonts w:ascii="Arial" w:hAnsi="Arial" w:cs="Arial"/>
          <w:i/>
          <w:sz w:val="22"/>
          <w:szCs w:val="22"/>
          <w:lang w:val="en-GB"/>
        </w:rPr>
        <w:t xml:space="preserve"> </w:t>
      </w:r>
    </w:p>
    <w:p w14:paraId="2B04C9B9" w14:textId="77777777" w:rsidR="003F084A" w:rsidRPr="0060495E" w:rsidRDefault="003F084A">
      <w:pPr>
        <w:tabs>
          <w:tab w:val="left" w:pos="1134"/>
          <w:tab w:val="left" w:pos="6946"/>
        </w:tabs>
        <w:jc w:val="both"/>
        <w:rPr>
          <w:rFonts w:ascii="Arial" w:hAnsi="Arial" w:cs="Arial"/>
          <w:sz w:val="22"/>
          <w:szCs w:val="22"/>
          <w:lang w:val="en-GB"/>
        </w:rPr>
      </w:pPr>
    </w:p>
    <w:p w14:paraId="71BB7CB2" w14:textId="5E42EA11" w:rsidR="00671045" w:rsidRPr="0060495E" w:rsidRDefault="00285599" w:rsidP="00286C0E">
      <w:pPr>
        <w:pStyle w:val="StyleTitre1Arial11ptSoulignementpais"/>
        <w:rPr>
          <w:lang w:val="en-GB"/>
        </w:rPr>
      </w:pPr>
      <w:r w:rsidRPr="0060495E">
        <w:rPr>
          <w:lang w:val="en-GB"/>
        </w:rPr>
        <w:t xml:space="preserve"> </w:t>
      </w:r>
      <w:bookmarkStart w:id="6" w:name="_Toc191536689"/>
      <w:bookmarkStart w:id="7" w:name="_Toc192066138"/>
      <w:r w:rsidR="00622455">
        <w:rPr>
          <w:lang w:val="en-GB"/>
        </w:rPr>
        <w:t xml:space="preserve">CONTRACTUAL </w:t>
      </w:r>
      <w:r w:rsidR="00671045" w:rsidRPr="0060495E">
        <w:rPr>
          <w:lang w:val="en-GB"/>
        </w:rPr>
        <w:t>DOCUMENTS</w:t>
      </w:r>
      <w:bookmarkEnd w:id="6"/>
      <w:bookmarkEnd w:id="7"/>
    </w:p>
    <w:p w14:paraId="40ABA53C" w14:textId="77777777" w:rsidR="00FE167C" w:rsidRPr="0060495E" w:rsidRDefault="00FE167C" w:rsidP="00FE167C">
      <w:pPr>
        <w:spacing w:line="240" w:lineRule="atLeast"/>
        <w:jc w:val="both"/>
        <w:rPr>
          <w:rFonts w:ascii="Arial" w:hAnsi="Arial" w:cs="Arial"/>
          <w:sz w:val="22"/>
          <w:szCs w:val="22"/>
          <w:lang w:val="en-GB"/>
        </w:rPr>
      </w:pPr>
    </w:p>
    <w:p w14:paraId="13EED048" w14:textId="77777777" w:rsidR="0020499E" w:rsidRPr="001F7B3A" w:rsidRDefault="0020499E" w:rsidP="0020499E">
      <w:pPr>
        <w:spacing w:line="240" w:lineRule="atLeast"/>
        <w:jc w:val="both"/>
        <w:rPr>
          <w:rFonts w:ascii="Arial" w:hAnsi="Arial" w:cs="Arial"/>
          <w:sz w:val="22"/>
          <w:szCs w:val="22"/>
          <w:lang w:val="en-US"/>
        </w:rPr>
      </w:pPr>
      <w:r w:rsidRPr="001F7B3A">
        <w:rPr>
          <w:rFonts w:ascii="Arial" w:hAnsi="Arial" w:cs="Arial"/>
          <w:sz w:val="22"/>
          <w:szCs w:val="22"/>
          <w:lang w:val="en-US"/>
        </w:rPr>
        <w:t>Insofar as their provisions are not contrary to the provisions of this contract and its appendices which prevail, the following documents apply by decreasing order of priority:</w:t>
      </w:r>
    </w:p>
    <w:p w14:paraId="4BB919B2" w14:textId="70975950" w:rsidR="0020499E" w:rsidRPr="001F7B3A" w:rsidRDefault="002F3F92" w:rsidP="002F3F92">
      <w:pPr>
        <w:spacing w:before="120" w:after="120" w:line="240" w:lineRule="atLeast"/>
        <w:jc w:val="both"/>
        <w:rPr>
          <w:rFonts w:ascii="Arial" w:hAnsi="Arial" w:cs="Arial"/>
          <w:sz w:val="22"/>
          <w:szCs w:val="22"/>
          <w:lang w:val="en-US"/>
        </w:rPr>
      </w:pPr>
      <w:r>
        <w:rPr>
          <w:rFonts w:ascii="Arial" w:hAnsi="Arial" w:cs="Arial"/>
          <w:sz w:val="22"/>
          <w:szCs w:val="22"/>
          <w:lang w:val="en-US"/>
        </w:rPr>
        <w:t xml:space="preserve">- </w:t>
      </w:r>
      <w:r w:rsidR="0020499E" w:rsidRPr="001F7B3A">
        <w:rPr>
          <w:rFonts w:ascii="Arial" w:hAnsi="Arial" w:cs="Arial"/>
          <w:sz w:val="22"/>
          <w:szCs w:val="22"/>
          <w:lang w:val="en-US"/>
        </w:rPr>
        <w:t>the Safety recommendations and their appendices (corresponding reference documents);</w:t>
      </w:r>
    </w:p>
    <w:p w14:paraId="171B9CB4" w14:textId="2D6233CC" w:rsidR="0020499E" w:rsidRPr="001F7B3A" w:rsidRDefault="002F3F92" w:rsidP="002F3F92">
      <w:pPr>
        <w:spacing w:before="120" w:after="120" w:line="240" w:lineRule="atLeast"/>
        <w:jc w:val="both"/>
        <w:rPr>
          <w:rFonts w:ascii="Arial" w:hAnsi="Arial" w:cs="Arial"/>
          <w:sz w:val="22"/>
          <w:szCs w:val="22"/>
          <w:lang w:val="en-US"/>
        </w:rPr>
      </w:pPr>
      <w:r>
        <w:rPr>
          <w:rFonts w:ascii="Arial" w:hAnsi="Arial" w:cs="Arial"/>
          <w:sz w:val="22"/>
          <w:szCs w:val="22"/>
          <w:lang w:val="en-US"/>
        </w:rPr>
        <w:t xml:space="preserve">- </w:t>
      </w:r>
      <w:r w:rsidR="0020499E" w:rsidRPr="001F7B3A">
        <w:rPr>
          <w:rFonts w:ascii="Arial" w:hAnsi="Arial" w:cs="Arial"/>
          <w:sz w:val="22"/>
          <w:szCs w:val="22"/>
          <w:lang w:val="en-US"/>
        </w:rPr>
        <w:t xml:space="preserve">the consultation file referred to as </w:t>
      </w:r>
      <w:r w:rsidR="00292DC6">
        <w:rPr>
          <w:rFonts w:ascii="Arial" w:hAnsi="Arial" w:cs="Arial"/>
          <w:sz w:val="22"/>
          <w:szCs w:val="22"/>
          <w:lang w:val="en-US"/>
        </w:rPr>
        <w:t>AOO-B25-000647-ER</w:t>
      </w:r>
      <w:r w:rsidR="0020499E" w:rsidRPr="001F7B3A">
        <w:rPr>
          <w:rFonts w:ascii="Arial" w:hAnsi="Arial" w:cs="Arial"/>
          <w:sz w:val="22"/>
          <w:szCs w:val="22"/>
          <w:lang w:val="en-US"/>
        </w:rPr>
        <w:t>, which is an integral part of the specific</w:t>
      </w:r>
      <w:r w:rsidR="009F0C1A">
        <w:rPr>
          <w:rFonts w:ascii="Arial" w:hAnsi="Arial" w:cs="Arial"/>
          <w:sz w:val="22"/>
          <w:szCs w:val="22"/>
          <w:lang w:val="en-US"/>
        </w:rPr>
        <w:t xml:space="preserve">ations referred to as </w:t>
      </w:r>
      <w:r w:rsidR="009F0C1A">
        <w:rPr>
          <w:rFonts w:ascii="Arial" w:hAnsi="Arial" w:cs="Arial"/>
          <w:sz w:val="22"/>
          <w:szCs w:val="22"/>
        </w:rPr>
        <w:t>LITEN/DEHT/DIR/CDC/2025/04</w:t>
      </w:r>
      <w:r w:rsidR="003846C1">
        <w:rPr>
          <w:rFonts w:ascii="Arial" w:hAnsi="Arial" w:cs="Arial"/>
          <w:sz w:val="22"/>
          <w:szCs w:val="22"/>
        </w:rPr>
        <w:t xml:space="preserve"> </w:t>
      </w:r>
      <w:proofErr w:type="spellStart"/>
      <w:r w:rsidR="009F0C1A">
        <w:rPr>
          <w:rFonts w:ascii="Arial" w:hAnsi="Arial" w:cs="Arial"/>
          <w:sz w:val="22"/>
          <w:szCs w:val="22"/>
        </w:rPr>
        <w:t>dated</w:t>
      </w:r>
      <w:proofErr w:type="spellEnd"/>
      <w:r w:rsidR="009F0C1A">
        <w:rPr>
          <w:rFonts w:ascii="Arial" w:hAnsi="Arial" w:cs="Arial"/>
          <w:sz w:val="22"/>
          <w:szCs w:val="22"/>
        </w:rPr>
        <w:t xml:space="preserve"> to 10th </w:t>
      </w:r>
      <w:proofErr w:type="spellStart"/>
      <w:r w:rsidR="009F0C1A">
        <w:rPr>
          <w:rFonts w:ascii="Arial" w:hAnsi="Arial" w:cs="Arial"/>
          <w:sz w:val="22"/>
          <w:szCs w:val="22"/>
        </w:rPr>
        <w:t>February</w:t>
      </w:r>
      <w:proofErr w:type="spellEnd"/>
      <w:r w:rsidR="009F0C1A">
        <w:rPr>
          <w:rFonts w:ascii="Arial" w:hAnsi="Arial" w:cs="Arial"/>
          <w:sz w:val="22"/>
          <w:szCs w:val="22"/>
        </w:rPr>
        <w:t xml:space="preserve"> 2025</w:t>
      </w:r>
    </w:p>
    <w:p w14:paraId="4C1C9FEB" w14:textId="77777777" w:rsidR="0020499E" w:rsidRPr="001F7B3A" w:rsidRDefault="0020499E" w:rsidP="0020499E">
      <w:pPr>
        <w:spacing w:before="120" w:after="120" w:line="240" w:lineRule="atLeast"/>
        <w:jc w:val="both"/>
        <w:rPr>
          <w:rFonts w:ascii="Arial" w:hAnsi="Arial" w:cs="Arial"/>
          <w:sz w:val="22"/>
          <w:szCs w:val="22"/>
          <w:lang w:val="en-US"/>
        </w:rPr>
      </w:pPr>
      <w:r w:rsidRPr="001F7B3A">
        <w:rPr>
          <w:rFonts w:ascii="Arial" w:hAnsi="Arial" w:cs="Arial"/>
          <w:sz w:val="22"/>
          <w:szCs w:val="22"/>
          <w:lang w:val="en-US"/>
        </w:rPr>
        <w:t xml:space="preserve">- the rules applicable to External Companies in terms of discipline, health and safety at work on the CEA </w:t>
      </w:r>
      <w:r>
        <w:rPr>
          <w:rFonts w:ascii="Arial" w:hAnsi="Arial" w:cs="Arial"/>
          <w:sz w:val="22"/>
          <w:szCs w:val="22"/>
          <w:lang w:val="en-US"/>
        </w:rPr>
        <w:t>site</w:t>
      </w:r>
      <w:r w:rsidRPr="001F7B3A">
        <w:rPr>
          <w:rFonts w:ascii="Arial" w:hAnsi="Arial" w:cs="Arial"/>
          <w:sz w:val="22"/>
          <w:szCs w:val="22"/>
          <w:lang w:val="en-US"/>
        </w:rPr>
        <w:t xml:space="preserve"> in question;</w:t>
      </w:r>
    </w:p>
    <w:p w14:paraId="012FD5F0" w14:textId="77777777" w:rsidR="0020499E" w:rsidRPr="001F7B3A" w:rsidRDefault="0020499E" w:rsidP="0020499E">
      <w:pPr>
        <w:spacing w:before="120" w:after="120" w:line="240" w:lineRule="atLeast"/>
        <w:jc w:val="both"/>
        <w:rPr>
          <w:rFonts w:ascii="Arial" w:hAnsi="Arial" w:cs="Arial"/>
          <w:sz w:val="22"/>
          <w:szCs w:val="22"/>
          <w:lang w:val="en-US"/>
        </w:rPr>
      </w:pPr>
      <w:r w:rsidRPr="001F7B3A">
        <w:rPr>
          <w:rFonts w:ascii="Arial" w:hAnsi="Arial" w:cs="Arial"/>
          <w:sz w:val="22"/>
          <w:szCs w:val="22"/>
          <w:lang w:val="en-US"/>
        </w:rPr>
        <w:t xml:space="preserve">- CEA’s General Purchasing Conditions (Conditions </w:t>
      </w:r>
      <w:proofErr w:type="spellStart"/>
      <w:r w:rsidRPr="001F7B3A">
        <w:rPr>
          <w:rFonts w:ascii="Arial" w:hAnsi="Arial" w:cs="Arial"/>
          <w:sz w:val="22"/>
          <w:szCs w:val="22"/>
          <w:lang w:val="en-US"/>
        </w:rPr>
        <w:t>Générales</w:t>
      </w:r>
      <w:proofErr w:type="spellEnd"/>
      <w:r w:rsidRPr="001F7B3A">
        <w:rPr>
          <w:rFonts w:ascii="Arial" w:hAnsi="Arial" w:cs="Arial"/>
          <w:sz w:val="22"/>
          <w:szCs w:val="22"/>
          <w:lang w:val="en-US"/>
        </w:rPr>
        <w:t xml:space="preserve"> </w:t>
      </w:r>
      <w:proofErr w:type="spellStart"/>
      <w:r w:rsidRPr="001F7B3A">
        <w:rPr>
          <w:rFonts w:ascii="Arial" w:hAnsi="Arial" w:cs="Arial"/>
          <w:sz w:val="22"/>
          <w:szCs w:val="22"/>
          <w:lang w:val="en-US"/>
        </w:rPr>
        <w:t>d’Achat</w:t>
      </w:r>
      <w:proofErr w:type="spellEnd"/>
      <w:r w:rsidRPr="001F7B3A">
        <w:rPr>
          <w:rFonts w:ascii="Arial" w:hAnsi="Arial" w:cs="Arial"/>
          <w:sz w:val="22"/>
          <w:szCs w:val="22"/>
          <w:lang w:val="en-US"/>
        </w:rPr>
        <w:t xml:space="preserve"> - CGA) (issue of </w:t>
      </w:r>
      <w:r>
        <w:rPr>
          <w:rFonts w:ascii="Arial" w:hAnsi="Arial" w:cs="Arial"/>
          <w:sz w:val="22"/>
          <w:szCs w:val="22"/>
          <w:lang w:val="en-US"/>
        </w:rPr>
        <w:t xml:space="preserve">January </w:t>
      </w:r>
      <w:r w:rsidRPr="001F7B3A">
        <w:rPr>
          <w:rFonts w:ascii="Arial" w:hAnsi="Arial" w:cs="Arial"/>
          <w:sz w:val="22"/>
          <w:szCs w:val="22"/>
          <w:lang w:val="en-US"/>
        </w:rPr>
        <w:t>20</w:t>
      </w:r>
      <w:r>
        <w:rPr>
          <w:rFonts w:ascii="Arial" w:hAnsi="Arial" w:cs="Arial"/>
          <w:sz w:val="22"/>
          <w:szCs w:val="22"/>
          <w:lang w:val="en-US"/>
        </w:rPr>
        <w:t>22</w:t>
      </w:r>
      <w:r w:rsidRPr="001F7B3A">
        <w:rPr>
          <w:rFonts w:ascii="Arial" w:hAnsi="Arial" w:cs="Arial"/>
          <w:sz w:val="22"/>
          <w:szCs w:val="22"/>
          <w:lang w:val="en-US"/>
        </w:rPr>
        <w:t>);</w:t>
      </w:r>
    </w:p>
    <w:p w14:paraId="232F0A51" w14:textId="77777777" w:rsidR="0020499E" w:rsidRPr="001F7B3A" w:rsidRDefault="0020499E" w:rsidP="0020499E">
      <w:pPr>
        <w:spacing w:before="120" w:after="120" w:line="240" w:lineRule="atLeast"/>
        <w:jc w:val="both"/>
        <w:rPr>
          <w:rFonts w:ascii="Arial" w:hAnsi="Arial" w:cs="Arial"/>
          <w:sz w:val="22"/>
          <w:szCs w:val="22"/>
        </w:rPr>
      </w:pPr>
      <w:r w:rsidRPr="001F7B3A">
        <w:rPr>
          <w:rFonts w:ascii="Arial" w:hAnsi="Arial" w:cs="Arial"/>
          <w:sz w:val="22"/>
          <w:szCs w:val="22"/>
        </w:rPr>
        <w:t xml:space="preserve">- standards, </w:t>
      </w:r>
      <w:proofErr w:type="spellStart"/>
      <w:r w:rsidRPr="001F7B3A">
        <w:rPr>
          <w:rFonts w:ascii="Arial" w:hAnsi="Arial" w:cs="Arial"/>
          <w:i/>
          <w:sz w:val="22"/>
          <w:szCs w:val="22"/>
        </w:rPr>
        <w:t>DTUs</w:t>
      </w:r>
      <w:proofErr w:type="spellEnd"/>
      <w:r w:rsidRPr="001F7B3A">
        <w:rPr>
          <w:rFonts w:ascii="Arial" w:hAnsi="Arial" w:cs="Arial"/>
          <w:i/>
          <w:sz w:val="22"/>
          <w:szCs w:val="22"/>
        </w:rPr>
        <w:t xml:space="preserve"> – documents techniques unifiés </w:t>
      </w:r>
      <w:r w:rsidRPr="001F7B3A">
        <w:rPr>
          <w:rFonts w:ascii="Arial" w:hAnsi="Arial" w:cs="Arial"/>
          <w:sz w:val="22"/>
          <w:szCs w:val="22"/>
        </w:rPr>
        <w:t>(</w:t>
      </w:r>
      <w:proofErr w:type="spellStart"/>
      <w:r w:rsidRPr="001F7B3A">
        <w:rPr>
          <w:rFonts w:ascii="Arial" w:hAnsi="Arial" w:cs="Arial"/>
          <w:sz w:val="22"/>
          <w:szCs w:val="22"/>
        </w:rPr>
        <w:t>unified</w:t>
      </w:r>
      <w:proofErr w:type="spellEnd"/>
      <w:r w:rsidRPr="001F7B3A">
        <w:rPr>
          <w:rFonts w:ascii="Arial" w:hAnsi="Arial" w:cs="Arial"/>
          <w:sz w:val="22"/>
          <w:szCs w:val="22"/>
        </w:rPr>
        <w:t xml:space="preserve"> </w:t>
      </w:r>
      <w:proofErr w:type="spellStart"/>
      <w:r w:rsidRPr="001F7B3A">
        <w:rPr>
          <w:rFonts w:ascii="Arial" w:hAnsi="Arial" w:cs="Arial"/>
          <w:sz w:val="22"/>
          <w:szCs w:val="22"/>
        </w:rPr>
        <w:t>technical</w:t>
      </w:r>
      <w:proofErr w:type="spellEnd"/>
      <w:r w:rsidRPr="001F7B3A">
        <w:rPr>
          <w:rFonts w:ascii="Arial" w:hAnsi="Arial" w:cs="Arial"/>
          <w:sz w:val="22"/>
          <w:szCs w:val="22"/>
        </w:rPr>
        <w:t xml:space="preserve"> documents or </w:t>
      </w:r>
      <w:proofErr w:type="spellStart"/>
      <w:r w:rsidRPr="001F7B3A">
        <w:rPr>
          <w:rFonts w:ascii="Arial" w:hAnsi="Arial" w:cs="Arial"/>
          <w:sz w:val="22"/>
          <w:szCs w:val="22"/>
        </w:rPr>
        <w:t>professional</w:t>
      </w:r>
      <w:proofErr w:type="spellEnd"/>
      <w:r w:rsidRPr="001F7B3A">
        <w:rPr>
          <w:rFonts w:ascii="Arial" w:hAnsi="Arial" w:cs="Arial"/>
          <w:sz w:val="22"/>
          <w:szCs w:val="22"/>
        </w:rPr>
        <w:t xml:space="preserve"> practices</w:t>
      </w:r>
      <w:proofErr w:type="gramStart"/>
      <w:r w:rsidRPr="001F7B3A">
        <w:rPr>
          <w:rFonts w:ascii="Arial" w:hAnsi="Arial" w:cs="Arial"/>
          <w:sz w:val="22"/>
          <w:szCs w:val="22"/>
        </w:rPr>
        <w:t>);</w:t>
      </w:r>
      <w:proofErr w:type="gramEnd"/>
    </w:p>
    <w:p w14:paraId="5EAB8CC2" w14:textId="472AD730" w:rsidR="0020499E" w:rsidRDefault="0020499E" w:rsidP="0020499E">
      <w:pPr>
        <w:spacing w:before="120" w:after="120" w:line="240" w:lineRule="atLeast"/>
        <w:jc w:val="both"/>
        <w:rPr>
          <w:rFonts w:ascii="Arial" w:hAnsi="Arial" w:cs="Arial"/>
          <w:sz w:val="22"/>
          <w:szCs w:val="22"/>
          <w:lang w:val="en-US"/>
        </w:rPr>
      </w:pPr>
      <w:r w:rsidRPr="001F7B3A">
        <w:rPr>
          <w:rFonts w:ascii="Arial" w:hAnsi="Arial" w:cs="Arial"/>
          <w:sz w:val="22"/>
          <w:szCs w:val="22"/>
          <w:lang w:val="en-US"/>
        </w:rPr>
        <w:t xml:space="preserve">- the Contractor’s proposal, with reference number </w:t>
      </w:r>
      <w:r w:rsidRPr="001F7B3A">
        <w:rPr>
          <w:rFonts w:ascii="Arial" w:hAnsi="Arial" w:cs="Arial"/>
          <w:sz w:val="22"/>
          <w:szCs w:val="22"/>
          <w:highlight w:val="yellow"/>
          <w:lang w:val="en-US"/>
        </w:rPr>
        <w:t>_____________</w:t>
      </w:r>
      <w:r w:rsidRPr="001F7B3A">
        <w:rPr>
          <w:rFonts w:ascii="Arial" w:hAnsi="Arial" w:cs="Arial"/>
          <w:sz w:val="22"/>
          <w:szCs w:val="22"/>
          <w:lang w:val="en-US"/>
        </w:rPr>
        <w:t xml:space="preserve"> dated </w:t>
      </w:r>
      <w:r w:rsidRPr="001F7B3A">
        <w:rPr>
          <w:rFonts w:ascii="Arial" w:hAnsi="Arial" w:cs="Arial"/>
          <w:sz w:val="22"/>
          <w:szCs w:val="22"/>
          <w:highlight w:val="yellow"/>
          <w:lang w:val="en-US"/>
        </w:rPr>
        <w:t>________</w:t>
      </w:r>
      <w:r>
        <w:rPr>
          <w:rFonts w:ascii="Arial" w:hAnsi="Arial" w:cs="Arial"/>
          <w:sz w:val="22"/>
          <w:szCs w:val="22"/>
          <w:lang w:val="en-US"/>
        </w:rPr>
        <w:t>.</w:t>
      </w:r>
      <w:r w:rsidRPr="001F7B3A">
        <w:rPr>
          <w:rFonts w:ascii="Arial" w:hAnsi="Arial" w:cs="Arial"/>
          <w:sz w:val="22"/>
          <w:szCs w:val="22"/>
          <w:lang w:val="en-US"/>
        </w:rPr>
        <w:t>, as a complement.</w:t>
      </w:r>
    </w:p>
    <w:p w14:paraId="518E2FCB" w14:textId="1E3DD561" w:rsidR="00416E93" w:rsidRDefault="00416E93" w:rsidP="00416E93">
      <w:pPr>
        <w:spacing w:before="120" w:after="120" w:line="240" w:lineRule="atLeast"/>
        <w:jc w:val="right"/>
        <w:rPr>
          <w:rFonts w:ascii="Arial" w:hAnsi="Arial" w:cs="Arial"/>
          <w:sz w:val="22"/>
          <w:szCs w:val="22"/>
          <w:lang w:val="en-US"/>
        </w:rPr>
      </w:pPr>
      <w:r>
        <w:rPr>
          <w:rFonts w:ascii="Arial" w:hAnsi="Arial" w:cs="Arial"/>
          <w:b/>
          <w:i/>
          <w:sz w:val="22"/>
          <w:szCs w:val="22"/>
          <w:highlight w:val="yellow"/>
          <w:lang w:val="en-US"/>
        </w:rPr>
        <w:t>(</w:t>
      </w:r>
      <w:proofErr w:type="gramStart"/>
      <w:r>
        <w:rPr>
          <w:rFonts w:ascii="Arial" w:hAnsi="Arial" w:cs="Arial"/>
          <w:b/>
          <w:i/>
          <w:sz w:val="22"/>
          <w:szCs w:val="22"/>
          <w:highlight w:val="yellow"/>
          <w:lang w:val="en-US"/>
        </w:rPr>
        <w:t>to</w:t>
      </w:r>
      <w:proofErr w:type="gramEnd"/>
      <w:r>
        <w:rPr>
          <w:rFonts w:ascii="Arial" w:hAnsi="Arial" w:cs="Arial"/>
          <w:b/>
          <w:i/>
          <w:sz w:val="22"/>
          <w:szCs w:val="22"/>
          <w:highlight w:val="yellow"/>
          <w:lang w:val="en-US"/>
        </w:rPr>
        <w:t xml:space="preserve"> be </w:t>
      </w:r>
      <w:r w:rsidRPr="00790FEF">
        <w:rPr>
          <w:rFonts w:ascii="Arial" w:hAnsi="Arial" w:cs="Arial"/>
          <w:b/>
          <w:i/>
          <w:sz w:val="22"/>
          <w:szCs w:val="22"/>
          <w:highlight w:val="yellow"/>
          <w:lang w:val="en-US"/>
        </w:rPr>
        <w:t>complete by the contractor</w:t>
      </w:r>
    </w:p>
    <w:p w14:paraId="7643D0D1" w14:textId="77777777" w:rsidR="0020499E" w:rsidRPr="001F7B3A" w:rsidRDefault="0020499E" w:rsidP="0020499E">
      <w:pPr>
        <w:spacing w:line="240" w:lineRule="atLeast"/>
        <w:jc w:val="both"/>
        <w:rPr>
          <w:rFonts w:ascii="Arial" w:hAnsi="Arial" w:cs="Arial"/>
          <w:sz w:val="22"/>
          <w:szCs w:val="22"/>
          <w:lang w:val="en-US"/>
        </w:rPr>
      </w:pPr>
      <w:r w:rsidRPr="001F7B3A">
        <w:rPr>
          <w:rFonts w:ascii="Arial" w:hAnsi="Arial" w:cs="Arial"/>
          <w:sz w:val="22"/>
          <w:szCs w:val="22"/>
          <w:lang w:val="en-US"/>
        </w:rPr>
        <w:t>The Contractor hereby acknowledges and accepts the aforementioned documents.</w:t>
      </w:r>
    </w:p>
    <w:p w14:paraId="6E40F0E1" w14:textId="3C23DE34" w:rsidR="00790FEF" w:rsidRDefault="0020499E" w:rsidP="003846C1">
      <w:pPr>
        <w:spacing w:line="240" w:lineRule="atLeast"/>
        <w:jc w:val="both"/>
        <w:rPr>
          <w:rFonts w:ascii="Arial" w:hAnsi="Arial" w:cs="Arial"/>
          <w:sz w:val="22"/>
          <w:szCs w:val="22"/>
          <w:lang w:val="en-US"/>
        </w:rPr>
      </w:pPr>
      <w:r w:rsidRPr="001F7B3A">
        <w:rPr>
          <w:rFonts w:ascii="Arial" w:hAnsi="Arial" w:cs="Arial"/>
          <w:sz w:val="22"/>
          <w:szCs w:val="22"/>
          <w:lang w:val="en-US"/>
        </w:rPr>
        <w:t>The Contractor’s general sales conditions, excluding those resulting from mandatory legal provisions, are not binding, whatever their form.</w:t>
      </w:r>
    </w:p>
    <w:p w14:paraId="471055BE" w14:textId="77777777" w:rsidR="003846C1" w:rsidRPr="003846C1" w:rsidRDefault="003846C1" w:rsidP="003846C1">
      <w:pPr>
        <w:spacing w:line="240" w:lineRule="atLeast"/>
        <w:jc w:val="both"/>
        <w:rPr>
          <w:rFonts w:ascii="Arial" w:hAnsi="Arial" w:cs="Arial"/>
          <w:sz w:val="22"/>
          <w:szCs w:val="22"/>
          <w:lang w:val="en-US"/>
        </w:rPr>
      </w:pPr>
    </w:p>
    <w:p w14:paraId="2C7349C0" w14:textId="3834E903" w:rsidR="007F21A0" w:rsidRDefault="009977E7" w:rsidP="007F21A0">
      <w:pPr>
        <w:spacing w:line="240" w:lineRule="atLeast"/>
        <w:jc w:val="both"/>
        <w:rPr>
          <w:rFonts w:ascii="Arial" w:hAnsi="Arial" w:cs="Arial"/>
          <w:sz w:val="22"/>
          <w:szCs w:val="22"/>
          <w:lang w:val="en-US"/>
        </w:rPr>
      </w:pPr>
      <w:r>
        <w:rPr>
          <w:rFonts w:ascii="Arial" w:hAnsi="Arial" w:cs="Arial"/>
          <w:sz w:val="22"/>
          <w:szCs w:val="22"/>
          <w:lang w:val="en-US"/>
        </w:rPr>
        <w:t xml:space="preserve">The annex 1 is an integral part of this contract: </w:t>
      </w:r>
    </w:p>
    <w:p w14:paraId="63145B43" w14:textId="24A6A09E" w:rsidR="007E5B86" w:rsidRDefault="009977E7" w:rsidP="009977E7">
      <w:pPr>
        <w:pStyle w:val="Paragraphedeliste"/>
        <w:numPr>
          <w:ilvl w:val="0"/>
          <w:numId w:val="45"/>
        </w:numPr>
        <w:spacing w:line="240" w:lineRule="atLeast"/>
        <w:jc w:val="both"/>
        <w:rPr>
          <w:rFonts w:ascii="Arial" w:hAnsi="Arial" w:cs="Arial"/>
          <w:sz w:val="22"/>
          <w:szCs w:val="22"/>
          <w:lang w:val="en-US"/>
        </w:rPr>
      </w:pPr>
      <w:r>
        <w:rPr>
          <w:rFonts w:ascii="Arial" w:hAnsi="Arial" w:cs="Arial"/>
          <w:sz w:val="22"/>
          <w:szCs w:val="22"/>
          <w:lang w:val="en-US"/>
        </w:rPr>
        <w:t xml:space="preserve">Annex n°1: Specifications for the delivery of machines or electrical equipment </w:t>
      </w:r>
    </w:p>
    <w:p w14:paraId="5538F590" w14:textId="35E17086" w:rsidR="009977E7" w:rsidRPr="009977E7" w:rsidRDefault="009977E7" w:rsidP="007E5B86">
      <w:pPr>
        <w:pStyle w:val="Paragraphedeliste"/>
        <w:spacing w:line="240" w:lineRule="atLeast"/>
        <w:jc w:val="both"/>
        <w:rPr>
          <w:rFonts w:ascii="Arial" w:hAnsi="Arial" w:cs="Arial"/>
          <w:sz w:val="22"/>
          <w:szCs w:val="22"/>
          <w:lang w:val="en-US"/>
        </w:rPr>
      </w:pPr>
      <w:r>
        <w:rPr>
          <w:rFonts w:ascii="Arial" w:hAnsi="Arial" w:cs="Arial"/>
          <w:sz w:val="22"/>
          <w:szCs w:val="22"/>
          <w:lang w:val="en-US"/>
        </w:rPr>
        <w:t>to CEA/Grenoble</w:t>
      </w:r>
    </w:p>
    <w:p w14:paraId="5BD582A2" w14:textId="33AC090E" w:rsidR="007E5B86" w:rsidRDefault="007E5B86" w:rsidP="00416E93">
      <w:pPr>
        <w:tabs>
          <w:tab w:val="left" w:pos="1134"/>
          <w:tab w:val="left" w:pos="6946"/>
        </w:tabs>
        <w:jc w:val="both"/>
        <w:rPr>
          <w:rFonts w:ascii="Arial" w:hAnsi="Arial" w:cs="Arial"/>
          <w:sz w:val="22"/>
          <w:szCs w:val="22"/>
          <w:lang w:val="en-GB"/>
        </w:rPr>
      </w:pPr>
    </w:p>
    <w:p w14:paraId="69E42F15" w14:textId="77777777" w:rsidR="007E5B86" w:rsidRPr="0060495E" w:rsidRDefault="007E5B86" w:rsidP="00C10D65">
      <w:pPr>
        <w:tabs>
          <w:tab w:val="left" w:pos="1134"/>
          <w:tab w:val="left" w:pos="6946"/>
        </w:tabs>
        <w:jc w:val="both"/>
        <w:rPr>
          <w:rFonts w:ascii="Arial" w:hAnsi="Arial" w:cs="Arial"/>
          <w:sz w:val="22"/>
          <w:szCs w:val="22"/>
          <w:lang w:val="en-GB"/>
        </w:rPr>
      </w:pPr>
    </w:p>
    <w:p w14:paraId="1F06A065" w14:textId="547BB6CA" w:rsidR="00F266EB" w:rsidRPr="0060495E" w:rsidRDefault="00286C0E" w:rsidP="00286C0E">
      <w:pPr>
        <w:pStyle w:val="StyleTitre1Arial11ptSoulignementpais"/>
        <w:rPr>
          <w:lang w:val="en-GB"/>
        </w:rPr>
      </w:pPr>
      <w:r w:rsidRPr="0060495E">
        <w:rPr>
          <w:lang w:val="en-GB"/>
        </w:rPr>
        <w:t xml:space="preserve"> </w:t>
      </w:r>
      <w:bookmarkStart w:id="8" w:name="_Toc191536690"/>
      <w:bookmarkStart w:id="9" w:name="_Toc192066139"/>
      <w:r w:rsidR="00F266EB" w:rsidRPr="0060495E">
        <w:rPr>
          <w:lang w:val="en-GB"/>
        </w:rPr>
        <w:t>CO</w:t>
      </w:r>
      <w:r w:rsidR="00622455">
        <w:rPr>
          <w:lang w:val="en-GB"/>
        </w:rPr>
        <w:t>NTACT</w:t>
      </w:r>
      <w:r w:rsidR="00F266EB" w:rsidRPr="0060495E">
        <w:rPr>
          <w:lang w:val="en-GB"/>
        </w:rPr>
        <w:t>S</w:t>
      </w:r>
      <w:bookmarkEnd w:id="8"/>
      <w:bookmarkEnd w:id="9"/>
    </w:p>
    <w:p w14:paraId="5C44084C" w14:textId="77777777" w:rsidR="00F266EB" w:rsidRPr="0060495E" w:rsidRDefault="00F266EB" w:rsidP="00F266EB">
      <w:pPr>
        <w:tabs>
          <w:tab w:val="left" w:pos="1134"/>
          <w:tab w:val="left" w:pos="6946"/>
        </w:tabs>
        <w:jc w:val="both"/>
        <w:rPr>
          <w:rFonts w:ascii="Arial" w:hAnsi="Arial" w:cs="Arial"/>
          <w:sz w:val="22"/>
          <w:szCs w:val="22"/>
          <w:u w:val="single"/>
          <w:lang w:val="en-GB"/>
        </w:rPr>
      </w:pPr>
    </w:p>
    <w:p w14:paraId="38FF41FF" w14:textId="33B8DCBF" w:rsidR="007F21A0" w:rsidRPr="0021035C" w:rsidRDefault="007F21A0" w:rsidP="007F21A0">
      <w:pPr>
        <w:tabs>
          <w:tab w:val="left" w:pos="1134"/>
          <w:tab w:val="left" w:pos="6946"/>
        </w:tabs>
        <w:jc w:val="both"/>
        <w:outlineLvl w:val="0"/>
        <w:rPr>
          <w:rFonts w:ascii="Arial" w:hAnsi="Arial" w:cs="Arial"/>
          <w:b/>
          <w:szCs w:val="22"/>
          <w:u w:val="single"/>
        </w:rPr>
      </w:pPr>
      <w:bookmarkStart w:id="10" w:name="_Toc191536691"/>
      <w:bookmarkStart w:id="11" w:name="_Toc192066140"/>
      <w:r w:rsidRPr="0021035C">
        <w:rPr>
          <w:rFonts w:ascii="Arial" w:hAnsi="Arial" w:cs="Arial"/>
          <w:b/>
          <w:szCs w:val="22"/>
          <w:u w:val="single"/>
        </w:rPr>
        <w:t>3.1 – CEA contacts</w:t>
      </w:r>
      <w:bookmarkEnd w:id="10"/>
      <w:bookmarkEnd w:id="11"/>
    </w:p>
    <w:p w14:paraId="3393AD2D" w14:textId="77777777" w:rsidR="007F21A0" w:rsidRPr="00A303C4" w:rsidRDefault="007F21A0" w:rsidP="00BE4FF9">
      <w:pPr>
        <w:tabs>
          <w:tab w:val="left" w:pos="1134"/>
          <w:tab w:val="left" w:pos="6946"/>
        </w:tabs>
        <w:spacing w:before="200"/>
        <w:jc w:val="both"/>
        <w:rPr>
          <w:rFonts w:ascii="Arial" w:hAnsi="Arial" w:cs="Arial"/>
          <w:bCs/>
          <w:i/>
          <w:iCs/>
          <w:sz w:val="22"/>
          <w:szCs w:val="22"/>
        </w:rPr>
      </w:pPr>
      <w:proofErr w:type="spellStart"/>
      <w:r w:rsidRPr="00A303C4">
        <w:rPr>
          <w:rFonts w:ascii="Arial" w:hAnsi="Arial" w:cs="Arial"/>
          <w:bCs/>
          <w:i/>
          <w:iCs/>
          <w:sz w:val="22"/>
          <w:szCs w:val="22"/>
        </w:rPr>
        <w:t>Technical</w:t>
      </w:r>
      <w:proofErr w:type="spellEnd"/>
      <w:r w:rsidRPr="00A303C4">
        <w:rPr>
          <w:rFonts w:ascii="Arial" w:hAnsi="Arial" w:cs="Arial"/>
          <w:bCs/>
          <w:i/>
          <w:iCs/>
          <w:sz w:val="22"/>
          <w:szCs w:val="22"/>
        </w:rPr>
        <w:t xml:space="preserve"> </w:t>
      </w:r>
      <w:proofErr w:type="gramStart"/>
      <w:r w:rsidRPr="00A303C4">
        <w:rPr>
          <w:rFonts w:ascii="Arial" w:hAnsi="Arial" w:cs="Arial"/>
          <w:bCs/>
          <w:i/>
          <w:iCs/>
          <w:sz w:val="22"/>
          <w:szCs w:val="22"/>
        </w:rPr>
        <w:t>contacts:</w:t>
      </w:r>
      <w:proofErr w:type="gramEnd"/>
    </w:p>
    <w:p w14:paraId="7D99F2E4" w14:textId="5E95ABF1" w:rsidR="00A303C4" w:rsidRPr="00A303C4" w:rsidRDefault="003D5ADA" w:rsidP="00A303C4">
      <w:pPr>
        <w:tabs>
          <w:tab w:val="left" w:pos="540"/>
          <w:tab w:val="left" w:pos="5040"/>
        </w:tabs>
        <w:jc w:val="both"/>
        <w:rPr>
          <w:rFonts w:ascii="Arial" w:hAnsi="Arial" w:cs="Arial"/>
          <w:sz w:val="22"/>
          <w:szCs w:val="22"/>
        </w:rPr>
      </w:pPr>
      <w:r>
        <w:rPr>
          <w:rFonts w:ascii="Arial" w:hAnsi="Arial" w:cs="Arial"/>
          <w:sz w:val="22"/>
          <w:szCs w:val="22"/>
        </w:rPr>
        <w:t xml:space="preserve">Marie </w:t>
      </w:r>
      <w:r w:rsidR="009659BA">
        <w:rPr>
          <w:rFonts w:ascii="Arial" w:hAnsi="Arial" w:cs="Arial"/>
          <w:sz w:val="22"/>
          <w:szCs w:val="22"/>
        </w:rPr>
        <w:t xml:space="preserve">Eve </w:t>
      </w:r>
      <w:r w:rsidR="00A303C4" w:rsidRPr="00A303C4">
        <w:rPr>
          <w:rFonts w:ascii="Arial" w:hAnsi="Arial" w:cs="Arial"/>
          <w:sz w:val="22"/>
          <w:szCs w:val="22"/>
        </w:rPr>
        <w:t xml:space="preserve">YVENAT - Service LITEN/DEHT </w:t>
      </w:r>
      <w:r w:rsidR="00A303C4" w:rsidRPr="00A303C4">
        <w:rPr>
          <w:rFonts w:ascii="Arial" w:hAnsi="Arial" w:cs="Arial"/>
          <w:sz w:val="22"/>
          <w:szCs w:val="22"/>
        </w:rPr>
        <w:tab/>
      </w:r>
      <w:r w:rsidR="00A303C4" w:rsidRPr="00A303C4">
        <w:rPr>
          <w:rFonts w:ascii="Arial" w:hAnsi="Arial" w:cs="Arial"/>
          <w:sz w:val="22"/>
          <w:szCs w:val="22"/>
        </w:rPr>
        <w:tab/>
        <w:t>Tél : 04.38.78.59.23</w:t>
      </w:r>
    </w:p>
    <w:p w14:paraId="160820B9" w14:textId="77777777" w:rsidR="00A303C4" w:rsidRPr="00A303C4" w:rsidRDefault="00A303C4" w:rsidP="00A303C4">
      <w:pPr>
        <w:tabs>
          <w:tab w:val="left" w:pos="540"/>
          <w:tab w:val="left" w:pos="5040"/>
        </w:tabs>
        <w:jc w:val="both"/>
        <w:rPr>
          <w:rFonts w:ascii="Arial" w:hAnsi="Arial" w:cs="Arial"/>
          <w:sz w:val="22"/>
          <w:szCs w:val="22"/>
        </w:rPr>
      </w:pPr>
      <w:r w:rsidRPr="00A303C4">
        <w:rPr>
          <w:rFonts w:ascii="Arial" w:hAnsi="Arial" w:cs="Arial"/>
          <w:sz w:val="22"/>
          <w:szCs w:val="22"/>
        </w:rPr>
        <w:t xml:space="preserve">Email : </w:t>
      </w:r>
      <w:hyperlink r:id="rId9" w:history="1">
        <w:r w:rsidRPr="00A303C4">
          <w:rPr>
            <w:rStyle w:val="Lienhypertexte"/>
            <w:rFonts w:ascii="Arial" w:hAnsi="Arial" w:cs="Arial"/>
            <w:sz w:val="22"/>
            <w:szCs w:val="22"/>
          </w:rPr>
          <w:t>marie-eve.yvenat@cea.fr</w:t>
        </w:r>
      </w:hyperlink>
      <w:r w:rsidRPr="00A303C4">
        <w:rPr>
          <w:rFonts w:ascii="Arial" w:hAnsi="Arial" w:cs="Arial"/>
          <w:sz w:val="22"/>
          <w:szCs w:val="22"/>
        </w:rPr>
        <w:t xml:space="preserve"> </w:t>
      </w:r>
    </w:p>
    <w:p w14:paraId="15372A5F" w14:textId="16065738" w:rsidR="00BB39EB" w:rsidRDefault="00BB39EB" w:rsidP="007F21A0">
      <w:pPr>
        <w:pStyle w:val="titre0"/>
        <w:jc w:val="both"/>
        <w:rPr>
          <w:rFonts w:ascii="Arial" w:hAnsi="Arial" w:cs="Arial"/>
          <w:b w:val="0"/>
          <w:i/>
          <w:sz w:val="22"/>
          <w:szCs w:val="22"/>
          <w:u w:val="none"/>
        </w:rPr>
      </w:pPr>
    </w:p>
    <w:p w14:paraId="686DA7D2" w14:textId="456550BB" w:rsidR="007F21A0" w:rsidRPr="009D3A90" w:rsidRDefault="007F21A0" w:rsidP="007F21A0">
      <w:pPr>
        <w:pStyle w:val="titre0"/>
        <w:jc w:val="both"/>
        <w:rPr>
          <w:rFonts w:ascii="Arial" w:hAnsi="Arial" w:cs="Arial"/>
          <w:b w:val="0"/>
          <w:i/>
          <w:sz w:val="22"/>
          <w:szCs w:val="22"/>
          <w:u w:val="none"/>
        </w:rPr>
      </w:pPr>
      <w:r w:rsidRPr="009D3A90">
        <w:rPr>
          <w:rFonts w:ascii="Arial" w:hAnsi="Arial" w:cs="Arial"/>
          <w:b w:val="0"/>
          <w:i/>
          <w:sz w:val="22"/>
          <w:szCs w:val="22"/>
          <w:u w:val="none"/>
        </w:rPr>
        <w:t>Commercial contacts</w:t>
      </w:r>
    </w:p>
    <w:p w14:paraId="478E68E6" w14:textId="77777777" w:rsidR="00297932" w:rsidRDefault="00297932" w:rsidP="00297932">
      <w:pPr>
        <w:tabs>
          <w:tab w:val="left" w:pos="3420"/>
          <w:tab w:val="left" w:pos="5940"/>
        </w:tabs>
        <w:jc w:val="both"/>
        <w:rPr>
          <w:rFonts w:ascii="Arial" w:hAnsi="Arial" w:cs="Arial"/>
          <w:bCs/>
          <w:sz w:val="22"/>
          <w:szCs w:val="22"/>
        </w:rPr>
      </w:pPr>
      <w:r>
        <w:rPr>
          <w:rFonts w:ascii="Arial" w:hAnsi="Arial" w:cs="Arial"/>
          <w:bCs/>
          <w:sz w:val="22"/>
          <w:szCs w:val="22"/>
        </w:rPr>
        <w:t xml:space="preserve">Emlyne RAVARY      Service des Marchés et Achats </w:t>
      </w:r>
      <w:r>
        <w:rPr>
          <w:rFonts w:ascii="Arial" w:hAnsi="Arial" w:cs="Arial"/>
          <w:bCs/>
          <w:sz w:val="22"/>
          <w:szCs w:val="22"/>
        </w:rPr>
        <w:tab/>
        <w:t>Tél : 06.58.31.34.70</w:t>
      </w:r>
    </w:p>
    <w:p w14:paraId="3D5B1101" w14:textId="77777777" w:rsidR="00297932" w:rsidRPr="00D21A27" w:rsidRDefault="00297932" w:rsidP="00297932">
      <w:pPr>
        <w:tabs>
          <w:tab w:val="left" w:pos="3420"/>
          <w:tab w:val="left" w:pos="5940"/>
        </w:tabs>
        <w:jc w:val="both"/>
        <w:rPr>
          <w:rFonts w:ascii="Arial" w:hAnsi="Arial" w:cs="Arial"/>
          <w:bCs/>
          <w:sz w:val="22"/>
          <w:szCs w:val="22"/>
        </w:rPr>
      </w:pPr>
      <w:r>
        <w:rPr>
          <w:rFonts w:ascii="Arial" w:hAnsi="Arial" w:cs="Arial"/>
          <w:bCs/>
          <w:sz w:val="22"/>
          <w:szCs w:val="22"/>
        </w:rPr>
        <w:t xml:space="preserve">Email : </w:t>
      </w:r>
      <w:hyperlink r:id="rId10" w:history="1">
        <w:r w:rsidRPr="00634A67">
          <w:rPr>
            <w:rStyle w:val="Lienhypertexte"/>
            <w:rFonts w:ascii="Arial" w:hAnsi="Arial" w:cs="Arial"/>
            <w:bCs/>
            <w:sz w:val="22"/>
            <w:szCs w:val="22"/>
          </w:rPr>
          <w:t>emlyne.ravary@cea.fr</w:t>
        </w:r>
      </w:hyperlink>
      <w:r>
        <w:rPr>
          <w:rFonts w:ascii="Arial" w:hAnsi="Arial" w:cs="Arial"/>
          <w:bCs/>
          <w:sz w:val="22"/>
          <w:szCs w:val="22"/>
        </w:rPr>
        <w:t xml:space="preserve"> </w:t>
      </w:r>
    </w:p>
    <w:p w14:paraId="3CB63A00" w14:textId="2D38C8E2" w:rsidR="00297932" w:rsidRDefault="00297932" w:rsidP="00BE4FF9">
      <w:pPr>
        <w:tabs>
          <w:tab w:val="left" w:pos="3420"/>
          <w:tab w:val="left" w:pos="5940"/>
        </w:tabs>
        <w:jc w:val="both"/>
        <w:rPr>
          <w:rFonts w:ascii="Arial" w:hAnsi="Arial" w:cs="Arial"/>
          <w:bCs/>
          <w:sz w:val="22"/>
          <w:szCs w:val="22"/>
        </w:rPr>
      </w:pPr>
    </w:p>
    <w:p w14:paraId="2D599367" w14:textId="77777777" w:rsidR="006944AD" w:rsidRDefault="006944AD" w:rsidP="00BE4FF9">
      <w:pPr>
        <w:tabs>
          <w:tab w:val="left" w:pos="3420"/>
          <w:tab w:val="left" w:pos="5940"/>
        </w:tabs>
        <w:jc w:val="both"/>
        <w:rPr>
          <w:rFonts w:ascii="Arial" w:hAnsi="Arial" w:cs="Arial"/>
          <w:bCs/>
          <w:sz w:val="22"/>
          <w:szCs w:val="22"/>
        </w:rPr>
      </w:pPr>
    </w:p>
    <w:p w14:paraId="51CC1B53" w14:textId="141CBBB4" w:rsidR="00BE4FF9" w:rsidRDefault="00BE4FF9" w:rsidP="00BE4FF9">
      <w:pPr>
        <w:tabs>
          <w:tab w:val="left" w:pos="3420"/>
          <w:tab w:val="left" w:pos="5940"/>
        </w:tabs>
        <w:jc w:val="both"/>
        <w:rPr>
          <w:rFonts w:ascii="Arial" w:hAnsi="Arial" w:cs="Arial"/>
          <w:bCs/>
          <w:sz w:val="22"/>
          <w:szCs w:val="22"/>
        </w:rPr>
      </w:pPr>
      <w:r>
        <w:rPr>
          <w:rFonts w:ascii="Arial" w:hAnsi="Arial" w:cs="Arial"/>
          <w:bCs/>
          <w:sz w:val="22"/>
          <w:szCs w:val="22"/>
        </w:rPr>
        <w:t xml:space="preserve">Anne MANGIN         </w:t>
      </w:r>
      <w:r w:rsidRPr="00B464CC">
        <w:rPr>
          <w:rFonts w:ascii="Arial" w:hAnsi="Arial" w:cs="Arial"/>
          <w:bCs/>
          <w:sz w:val="22"/>
          <w:szCs w:val="22"/>
        </w:rPr>
        <w:t>Service des Marchés et Achats</w:t>
      </w:r>
      <w:r w:rsidRPr="00B464CC">
        <w:rPr>
          <w:rFonts w:ascii="Arial" w:hAnsi="Arial" w:cs="Arial"/>
          <w:bCs/>
          <w:sz w:val="22"/>
          <w:szCs w:val="22"/>
        </w:rPr>
        <w:tab/>
        <w:t>Tél : 04.38.78.</w:t>
      </w:r>
      <w:r w:rsidRPr="00527F64">
        <w:rPr>
          <w:rFonts w:ascii="Arial" w:hAnsi="Arial" w:cs="Arial"/>
          <w:bCs/>
          <w:sz w:val="22"/>
          <w:szCs w:val="22"/>
        </w:rPr>
        <w:t>05.26</w:t>
      </w:r>
    </w:p>
    <w:p w14:paraId="1E41188B" w14:textId="77777777" w:rsidR="00BE4FF9" w:rsidRPr="00B464CC" w:rsidRDefault="00BE4FF9" w:rsidP="00BE4FF9">
      <w:pPr>
        <w:tabs>
          <w:tab w:val="left" w:pos="3420"/>
          <w:tab w:val="left" w:pos="5940"/>
        </w:tabs>
        <w:jc w:val="both"/>
        <w:rPr>
          <w:rFonts w:ascii="Arial" w:hAnsi="Arial" w:cs="Arial"/>
          <w:bCs/>
          <w:sz w:val="22"/>
          <w:szCs w:val="22"/>
        </w:rPr>
      </w:pPr>
      <w:r w:rsidRPr="00B464CC">
        <w:rPr>
          <w:rFonts w:ascii="Arial" w:hAnsi="Arial" w:cs="Arial"/>
          <w:bCs/>
          <w:sz w:val="22"/>
          <w:szCs w:val="22"/>
        </w:rPr>
        <w:t xml:space="preserve">E-mail : </w:t>
      </w:r>
      <w:hyperlink r:id="rId11" w:history="1">
        <w:r w:rsidRPr="00B464CC">
          <w:rPr>
            <w:rStyle w:val="Lienhypertexte"/>
            <w:rFonts w:ascii="Arial" w:hAnsi="Arial" w:cs="Arial"/>
          </w:rPr>
          <w:t>anne.mangin@cea.fr</w:t>
        </w:r>
      </w:hyperlink>
    </w:p>
    <w:p w14:paraId="76390EB6" w14:textId="3037A102" w:rsidR="00BE4FF9" w:rsidRDefault="00BE4FF9" w:rsidP="00BE4FF9">
      <w:pPr>
        <w:tabs>
          <w:tab w:val="left" w:pos="3420"/>
          <w:tab w:val="left" w:pos="5940"/>
        </w:tabs>
        <w:jc w:val="both"/>
        <w:rPr>
          <w:rFonts w:cs="Arial"/>
          <w:b/>
          <w:bCs/>
          <w:i/>
          <w:iCs/>
          <w:szCs w:val="22"/>
          <w:lang w:val="en-US"/>
        </w:rPr>
      </w:pPr>
    </w:p>
    <w:p w14:paraId="05F65821" w14:textId="77777777" w:rsidR="00564360" w:rsidRPr="006944AD" w:rsidRDefault="007F21A0" w:rsidP="00BE4FF9">
      <w:pPr>
        <w:tabs>
          <w:tab w:val="left" w:pos="3420"/>
          <w:tab w:val="left" w:pos="5940"/>
        </w:tabs>
        <w:jc w:val="both"/>
        <w:rPr>
          <w:rFonts w:ascii="Arial" w:hAnsi="Arial" w:cs="Arial"/>
          <w:bCs/>
          <w:sz w:val="22"/>
          <w:szCs w:val="22"/>
          <w:lang w:val="en-US"/>
        </w:rPr>
      </w:pPr>
      <w:r w:rsidRPr="006944AD">
        <w:rPr>
          <w:rFonts w:ascii="Arial" w:hAnsi="Arial" w:cs="Arial"/>
          <w:bCs/>
          <w:i/>
          <w:iCs/>
          <w:sz w:val="22"/>
          <w:szCs w:val="22"/>
          <w:lang w:val="en-US"/>
        </w:rPr>
        <w:t>Supplier accountancy:</w:t>
      </w:r>
      <w:r w:rsidRPr="006944AD">
        <w:rPr>
          <w:rFonts w:ascii="Arial" w:hAnsi="Arial" w:cs="Arial"/>
          <w:b/>
          <w:bCs/>
          <w:i/>
          <w:iCs/>
          <w:sz w:val="22"/>
          <w:szCs w:val="22"/>
          <w:lang w:val="en-US"/>
        </w:rPr>
        <w:tab/>
      </w:r>
      <w:r w:rsidR="00BE4FF9" w:rsidRPr="006944AD">
        <w:rPr>
          <w:rFonts w:ascii="Arial" w:hAnsi="Arial" w:cs="Arial"/>
          <w:b/>
          <w:bCs/>
          <w:i/>
          <w:iCs/>
          <w:sz w:val="22"/>
          <w:szCs w:val="22"/>
          <w:lang w:val="en-US"/>
        </w:rPr>
        <w:tab/>
      </w:r>
      <w:proofErr w:type="spellStart"/>
      <w:proofErr w:type="gramStart"/>
      <w:r w:rsidR="00564360" w:rsidRPr="006944AD">
        <w:rPr>
          <w:rFonts w:ascii="Arial" w:hAnsi="Arial" w:cs="Arial"/>
          <w:bCs/>
          <w:sz w:val="22"/>
          <w:szCs w:val="22"/>
          <w:lang w:val="en-US"/>
        </w:rPr>
        <w:t>Tél</w:t>
      </w:r>
      <w:proofErr w:type="spellEnd"/>
      <w:r w:rsidR="00564360" w:rsidRPr="006944AD">
        <w:rPr>
          <w:rFonts w:ascii="Arial" w:hAnsi="Arial" w:cs="Arial"/>
          <w:bCs/>
          <w:sz w:val="22"/>
          <w:szCs w:val="22"/>
          <w:lang w:val="en-US"/>
        </w:rPr>
        <w:t xml:space="preserve"> :</w:t>
      </w:r>
      <w:proofErr w:type="gramEnd"/>
      <w:r w:rsidR="00564360" w:rsidRPr="006944AD">
        <w:rPr>
          <w:rFonts w:ascii="Arial" w:hAnsi="Arial" w:cs="Arial"/>
          <w:bCs/>
          <w:sz w:val="22"/>
          <w:szCs w:val="22"/>
          <w:lang w:val="en-US"/>
        </w:rPr>
        <w:t xml:space="preserve"> </w:t>
      </w:r>
      <w:r w:rsidR="002C25A2" w:rsidRPr="006944AD">
        <w:rPr>
          <w:rFonts w:ascii="Arial" w:hAnsi="Arial" w:cs="Arial"/>
          <w:sz w:val="22"/>
          <w:szCs w:val="22"/>
          <w:lang w:val="en-GB"/>
        </w:rPr>
        <w:t>+33(0)</w:t>
      </w:r>
      <w:r w:rsidR="00564360" w:rsidRPr="006944AD">
        <w:rPr>
          <w:rFonts w:ascii="Arial" w:hAnsi="Arial" w:cs="Arial"/>
          <w:bCs/>
          <w:sz w:val="22"/>
          <w:szCs w:val="22"/>
          <w:lang w:val="en-US"/>
        </w:rPr>
        <w:t>1 69 08 47 50</w:t>
      </w:r>
    </w:p>
    <w:p w14:paraId="569F8EC7" w14:textId="77777777" w:rsidR="00564360" w:rsidRPr="006944AD" w:rsidRDefault="002C25A2" w:rsidP="00BE4FF9">
      <w:pPr>
        <w:tabs>
          <w:tab w:val="left" w:pos="3420"/>
          <w:tab w:val="left" w:pos="5940"/>
        </w:tabs>
        <w:jc w:val="both"/>
        <w:rPr>
          <w:rFonts w:ascii="Arial" w:hAnsi="Arial" w:cs="Arial"/>
          <w:bCs/>
          <w:sz w:val="22"/>
          <w:szCs w:val="22"/>
          <w:lang w:val="en-US"/>
        </w:rPr>
      </w:pPr>
      <w:proofErr w:type="gramStart"/>
      <w:r w:rsidRPr="006944AD">
        <w:rPr>
          <w:rFonts w:ascii="Arial" w:hAnsi="Arial" w:cs="Arial"/>
          <w:bCs/>
          <w:sz w:val="22"/>
          <w:szCs w:val="22"/>
          <w:lang w:val="en-US"/>
        </w:rPr>
        <w:t>E</w:t>
      </w:r>
      <w:r w:rsidR="00564360" w:rsidRPr="006944AD">
        <w:rPr>
          <w:rFonts w:ascii="Arial" w:hAnsi="Arial" w:cs="Arial"/>
          <w:bCs/>
          <w:sz w:val="22"/>
          <w:szCs w:val="22"/>
          <w:lang w:val="en-US"/>
        </w:rPr>
        <w:t>mail :</w:t>
      </w:r>
      <w:proofErr w:type="gramEnd"/>
      <w:r w:rsidR="00564360" w:rsidRPr="006944AD">
        <w:rPr>
          <w:rFonts w:ascii="Arial" w:hAnsi="Arial" w:cs="Arial"/>
          <w:bCs/>
          <w:sz w:val="22"/>
          <w:szCs w:val="22"/>
          <w:lang w:val="en-US"/>
        </w:rPr>
        <w:t xml:space="preserve"> S3C_GRE@cea.fr </w:t>
      </w:r>
    </w:p>
    <w:p w14:paraId="42354940" w14:textId="77777777" w:rsidR="000E6926" w:rsidRPr="006944AD" w:rsidRDefault="00564360" w:rsidP="00BE4FF9">
      <w:pPr>
        <w:tabs>
          <w:tab w:val="left" w:pos="3420"/>
          <w:tab w:val="left" w:pos="5940"/>
        </w:tabs>
        <w:jc w:val="both"/>
        <w:rPr>
          <w:rFonts w:ascii="Arial" w:hAnsi="Arial" w:cs="Arial"/>
          <w:sz w:val="22"/>
          <w:szCs w:val="22"/>
          <w:lang w:val="en-GB"/>
        </w:rPr>
      </w:pPr>
      <w:r w:rsidRPr="006944AD">
        <w:rPr>
          <w:rFonts w:ascii="Arial" w:hAnsi="Arial" w:cs="Arial"/>
          <w:bCs/>
          <w:sz w:val="22"/>
          <w:szCs w:val="22"/>
          <w:lang w:val="en-US"/>
        </w:rPr>
        <w:t>RELANCES@cea.fr</w:t>
      </w:r>
    </w:p>
    <w:p w14:paraId="1147F7BE" w14:textId="77777777" w:rsidR="000E6926" w:rsidRPr="001F7B3A" w:rsidRDefault="000E6926" w:rsidP="007F21A0">
      <w:pPr>
        <w:tabs>
          <w:tab w:val="left" w:pos="3420"/>
          <w:tab w:val="left" w:pos="5940"/>
        </w:tabs>
        <w:ind w:left="357"/>
        <w:jc w:val="both"/>
        <w:rPr>
          <w:rFonts w:cs="Arial"/>
          <w:b/>
          <w:bCs/>
          <w:szCs w:val="22"/>
          <w:lang w:val="en-US"/>
        </w:rPr>
      </w:pPr>
    </w:p>
    <w:p w14:paraId="10F7DF2F" w14:textId="61572768" w:rsidR="007F21A0" w:rsidRPr="001F7B3A" w:rsidRDefault="007F21A0" w:rsidP="007F21A0">
      <w:pPr>
        <w:tabs>
          <w:tab w:val="left" w:pos="1134"/>
          <w:tab w:val="left" w:pos="6946"/>
        </w:tabs>
        <w:jc w:val="both"/>
        <w:outlineLvl w:val="0"/>
        <w:rPr>
          <w:rFonts w:ascii="Arial" w:hAnsi="Arial" w:cs="Arial"/>
          <w:b/>
          <w:sz w:val="22"/>
          <w:szCs w:val="22"/>
          <w:u w:val="single"/>
          <w:lang w:val="en-US"/>
        </w:rPr>
      </w:pPr>
      <w:bookmarkStart w:id="12" w:name="_Toc191536692"/>
      <w:bookmarkStart w:id="13" w:name="_Toc192066141"/>
      <w:r w:rsidRPr="001F7B3A">
        <w:rPr>
          <w:rFonts w:ascii="Arial" w:hAnsi="Arial" w:cs="Arial"/>
          <w:b/>
          <w:sz w:val="22"/>
          <w:szCs w:val="22"/>
          <w:u w:val="single"/>
          <w:lang w:val="en-US"/>
        </w:rPr>
        <w:t>3.2 –CEA Grenoble International freight forwarder contacts</w:t>
      </w:r>
      <w:bookmarkEnd w:id="12"/>
      <w:bookmarkEnd w:id="13"/>
    </w:p>
    <w:p w14:paraId="1039D988" w14:textId="77777777" w:rsidR="007F21A0" w:rsidRPr="001F7B3A" w:rsidRDefault="007F21A0" w:rsidP="007F21A0">
      <w:pPr>
        <w:tabs>
          <w:tab w:val="left" w:pos="1134"/>
          <w:tab w:val="left" w:pos="6946"/>
        </w:tabs>
        <w:jc w:val="both"/>
        <w:rPr>
          <w:rFonts w:ascii="Arial" w:hAnsi="Arial" w:cs="Arial"/>
          <w:sz w:val="22"/>
          <w:szCs w:val="22"/>
          <w:lang w:val="en-US"/>
        </w:rPr>
      </w:pPr>
    </w:p>
    <w:p w14:paraId="165AE683" w14:textId="77777777" w:rsidR="007F21A0" w:rsidRDefault="007F21A0" w:rsidP="00363735">
      <w:pPr>
        <w:tabs>
          <w:tab w:val="left" w:pos="3686"/>
          <w:tab w:val="left" w:pos="3969"/>
        </w:tabs>
        <w:rPr>
          <w:rFonts w:ascii="Arial" w:hAnsi="Arial" w:cs="Arial"/>
          <w:b/>
          <w:sz w:val="22"/>
          <w:szCs w:val="22"/>
          <w:lang w:val="en-US"/>
        </w:rPr>
      </w:pPr>
      <w:r w:rsidRPr="006362E7">
        <w:rPr>
          <w:rFonts w:ascii="Arial" w:hAnsi="Arial" w:cs="Arial"/>
          <w:b/>
          <w:sz w:val="22"/>
          <w:szCs w:val="22"/>
          <w:lang w:val="en-US"/>
        </w:rPr>
        <w:t xml:space="preserve">Address: </w:t>
      </w:r>
    </w:p>
    <w:p w14:paraId="3849FA98" w14:textId="77777777" w:rsidR="00363735" w:rsidRPr="00BF3AF8" w:rsidRDefault="00363735" w:rsidP="00363735">
      <w:pPr>
        <w:rPr>
          <w:rFonts w:ascii="Arial" w:hAnsi="Arial" w:cs="Arial"/>
          <w:b/>
          <w:bCs/>
          <w:sz w:val="22"/>
          <w:szCs w:val="22"/>
          <w:highlight w:val="yellow"/>
        </w:rPr>
      </w:pPr>
      <w:r w:rsidRPr="00BF3AF8">
        <w:rPr>
          <w:rFonts w:ascii="Arial" w:hAnsi="Arial" w:cs="Arial"/>
          <w:b/>
          <w:bCs/>
          <w:sz w:val="22"/>
          <w:szCs w:val="22"/>
          <w:highlight w:val="yellow"/>
        </w:rPr>
        <w:t>ZIEGLER</w:t>
      </w:r>
    </w:p>
    <w:p w14:paraId="091F6C3E" w14:textId="77777777" w:rsidR="00363735" w:rsidRPr="00BF3AF8" w:rsidRDefault="00363735" w:rsidP="00363735">
      <w:pPr>
        <w:rPr>
          <w:rFonts w:ascii="Arial" w:hAnsi="Arial" w:cs="Arial"/>
          <w:sz w:val="22"/>
          <w:szCs w:val="22"/>
          <w:highlight w:val="yellow"/>
        </w:rPr>
      </w:pPr>
      <w:r w:rsidRPr="00BF3AF8">
        <w:rPr>
          <w:rFonts w:ascii="Arial" w:hAnsi="Arial" w:cs="Arial"/>
          <w:sz w:val="22"/>
          <w:szCs w:val="22"/>
          <w:highlight w:val="yellow"/>
        </w:rPr>
        <w:t xml:space="preserve">23 Rue de </w:t>
      </w:r>
      <w:proofErr w:type="spellStart"/>
      <w:r w:rsidRPr="00BF3AF8">
        <w:rPr>
          <w:rFonts w:ascii="Arial" w:hAnsi="Arial" w:cs="Arial"/>
          <w:sz w:val="22"/>
          <w:szCs w:val="22"/>
          <w:highlight w:val="yellow"/>
        </w:rPr>
        <w:t>Brotterode</w:t>
      </w:r>
      <w:proofErr w:type="spellEnd"/>
      <w:r w:rsidRPr="00BF3AF8">
        <w:rPr>
          <w:rFonts w:ascii="Arial" w:hAnsi="Arial" w:cs="Arial"/>
          <w:sz w:val="22"/>
          <w:szCs w:val="22"/>
          <w:highlight w:val="yellow"/>
        </w:rPr>
        <w:t xml:space="preserve"> </w:t>
      </w:r>
      <w:r w:rsidRPr="00BF3AF8">
        <w:rPr>
          <w:rFonts w:ascii="Arial" w:hAnsi="Arial" w:cs="Arial"/>
          <w:sz w:val="22"/>
          <w:szCs w:val="22"/>
          <w:highlight w:val="yellow"/>
        </w:rPr>
        <w:br/>
        <w:t xml:space="preserve">38950 - St Martin le </w:t>
      </w:r>
      <w:proofErr w:type="spellStart"/>
      <w:r w:rsidRPr="00BF3AF8">
        <w:rPr>
          <w:rFonts w:ascii="Arial" w:hAnsi="Arial" w:cs="Arial"/>
          <w:sz w:val="22"/>
          <w:szCs w:val="22"/>
          <w:highlight w:val="yellow"/>
        </w:rPr>
        <w:t>Vinoux</w:t>
      </w:r>
      <w:proofErr w:type="spellEnd"/>
      <w:r w:rsidRPr="00BF3AF8">
        <w:rPr>
          <w:rFonts w:ascii="Arial" w:hAnsi="Arial" w:cs="Arial"/>
          <w:sz w:val="22"/>
          <w:szCs w:val="22"/>
          <w:highlight w:val="yellow"/>
        </w:rPr>
        <w:br/>
        <w:t>France</w:t>
      </w:r>
    </w:p>
    <w:p w14:paraId="158843E5" w14:textId="77777777" w:rsidR="00363735" w:rsidRPr="00230C6C" w:rsidRDefault="00363735" w:rsidP="00363735">
      <w:pPr>
        <w:tabs>
          <w:tab w:val="left" w:pos="3686"/>
          <w:tab w:val="left" w:pos="3969"/>
        </w:tabs>
        <w:rPr>
          <w:rFonts w:ascii="Arial" w:hAnsi="Arial" w:cs="Arial"/>
          <w:sz w:val="22"/>
          <w:szCs w:val="22"/>
        </w:rPr>
      </w:pPr>
    </w:p>
    <w:p w14:paraId="27A1529A" w14:textId="77777777" w:rsidR="007F21A0" w:rsidRPr="00230C6C" w:rsidRDefault="007F21A0" w:rsidP="007F21A0">
      <w:pPr>
        <w:tabs>
          <w:tab w:val="left" w:pos="3969"/>
        </w:tabs>
        <w:ind w:left="283"/>
        <w:rPr>
          <w:rFonts w:ascii="Arial" w:hAnsi="Arial" w:cs="Arial"/>
          <w:sz w:val="22"/>
          <w:szCs w:val="22"/>
        </w:rPr>
      </w:pPr>
    </w:p>
    <w:p w14:paraId="72EAB070" w14:textId="77777777" w:rsidR="00363735" w:rsidRPr="00BF3AF8" w:rsidRDefault="007F21A0" w:rsidP="00363735">
      <w:pPr>
        <w:rPr>
          <w:rFonts w:ascii="Arial" w:hAnsi="Arial" w:cs="Arial"/>
          <w:sz w:val="22"/>
          <w:szCs w:val="22"/>
          <w:highlight w:val="yellow"/>
        </w:rPr>
      </w:pPr>
      <w:proofErr w:type="gramStart"/>
      <w:r w:rsidRPr="00631E19">
        <w:rPr>
          <w:rFonts w:ascii="Arial" w:hAnsi="Arial" w:cs="Arial"/>
          <w:b/>
          <w:sz w:val="22"/>
          <w:szCs w:val="22"/>
        </w:rPr>
        <w:t>Contacts:</w:t>
      </w:r>
      <w:proofErr w:type="gramEnd"/>
      <w:r w:rsidRPr="00631E19">
        <w:rPr>
          <w:rFonts w:ascii="Arial" w:hAnsi="Arial" w:cs="Arial"/>
          <w:sz w:val="22"/>
          <w:szCs w:val="22"/>
        </w:rPr>
        <w:t xml:space="preserve"> </w:t>
      </w:r>
      <w:hyperlink r:id="rId12" w:history="1">
        <w:r w:rsidR="00363735" w:rsidRPr="00BF3AF8">
          <w:rPr>
            <w:rStyle w:val="Lienhypertexte"/>
            <w:rFonts w:ascii="Arial" w:hAnsi="Arial" w:cs="Arial"/>
            <w:sz w:val="22"/>
            <w:szCs w:val="22"/>
            <w:highlight w:val="yellow"/>
          </w:rPr>
          <w:t>cea.grenoble@zieglergroup.com</w:t>
        </w:r>
      </w:hyperlink>
    </w:p>
    <w:p w14:paraId="307FB85E" w14:textId="77777777" w:rsidR="00363735" w:rsidRPr="00BF3AF8" w:rsidRDefault="00363735" w:rsidP="00363735">
      <w:pPr>
        <w:rPr>
          <w:rFonts w:ascii="Arial" w:hAnsi="Arial" w:cs="Arial"/>
          <w:sz w:val="22"/>
          <w:szCs w:val="22"/>
          <w:highlight w:val="yellow"/>
        </w:rPr>
      </w:pPr>
    </w:p>
    <w:p w14:paraId="2ED0B568" w14:textId="77777777" w:rsidR="00363735" w:rsidRPr="00715B90" w:rsidRDefault="00363735" w:rsidP="00363735">
      <w:pPr>
        <w:rPr>
          <w:rFonts w:ascii="Arial" w:hAnsi="Arial" w:cs="Arial"/>
          <w:sz w:val="22"/>
          <w:szCs w:val="22"/>
        </w:rPr>
      </w:pPr>
      <w:r w:rsidRPr="00BF3AF8">
        <w:rPr>
          <w:rFonts w:ascii="Arial" w:hAnsi="Arial" w:cs="Arial"/>
          <w:sz w:val="22"/>
          <w:szCs w:val="22"/>
          <w:highlight w:val="yellow"/>
        </w:rPr>
        <w:t>Tel : +33 4 76 56 57 12</w:t>
      </w:r>
      <w:r w:rsidRPr="00715B90">
        <w:rPr>
          <w:rFonts w:ascii="Arial" w:hAnsi="Arial" w:cs="Arial"/>
          <w:sz w:val="22"/>
          <w:szCs w:val="22"/>
        </w:rPr>
        <w:t xml:space="preserve"> </w:t>
      </w:r>
    </w:p>
    <w:p w14:paraId="17CC26A8" w14:textId="77777777" w:rsidR="007F21A0" w:rsidRPr="001F7B3A" w:rsidRDefault="007F21A0" w:rsidP="00363735">
      <w:pPr>
        <w:tabs>
          <w:tab w:val="left" w:pos="3969"/>
        </w:tabs>
        <w:rPr>
          <w:rFonts w:ascii="Arial" w:hAnsi="Arial" w:cs="Arial"/>
          <w:sz w:val="22"/>
          <w:szCs w:val="22"/>
          <w:highlight w:val="yellow"/>
          <w:u w:val="single"/>
        </w:rPr>
      </w:pPr>
    </w:p>
    <w:p w14:paraId="0DF3C6A3" w14:textId="77777777" w:rsidR="007F21A0" w:rsidRPr="001F7B3A" w:rsidRDefault="007F21A0" w:rsidP="007F21A0">
      <w:pPr>
        <w:numPr>
          <w:ilvl w:val="1"/>
          <w:numId w:val="39"/>
        </w:numPr>
        <w:autoSpaceDE w:val="0"/>
        <w:autoSpaceDN w:val="0"/>
        <w:adjustRightInd w:val="0"/>
        <w:jc w:val="both"/>
        <w:rPr>
          <w:rFonts w:ascii="Arial" w:hAnsi="Arial" w:cs="Arial"/>
          <w:b/>
          <w:bCs/>
          <w:sz w:val="22"/>
          <w:szCs w:val="22"/>
          <w:u w:val="single"/>
        </w:rPr>
      </w:pPr>
      <w:r w:rsidRPr="001F7B3A">
        <w:rPr>
          <w:rFonts w:ascii="Arial" w:hAnsi="Arial" w:cs="Arial"/>
          <w:b/>
          <w:color w:val="000000"/>
          <w:sz w:val="22"/>
          <w:szCs w:val="22"/>
          <w:u w:val="single"/>
        </w:rPr>
        <w:t>Contractor contacts</w:t>
      </w:r>
    </w:p>
    <w:p w14:paraId="5C181941" w14:textId="77777777" w:rsidR="007F21A0" w:rsidRPr="001F7B3A" w:rsidRDefault="007F21A0" w:rsidP="007F21A0">
      <w:pPr>
        <w:tabs>
          <w:tab w:val="left" w:pos="1134"/>
          <w:tab w:val="left" w:pos="6946"/>
        </w:tabs>
        <w:spacing w:before="200" w:after="120"/>
        <w:ind w:left="357"/>
        <w:jc w:val="both"/>
        <w:rPr>
          <w:rFonts w:ascii="Arial" w:hAnsi="Arial" w:cs="Arial"/>
          <w:bCs/>
          <w:i/>
          <w:iCs/>
          <w:sz w:val="22"/>
          <w:szCs w:val="22"/>
          <w:u w:val="single"/>
        </w:rPr>
      </w:pPr>
      <w:proofErr w:type="spellStart"/>
      <w:r w:rsidRPr="001F7B3A">
        <w:rPr>
          <w:rFonts w:ascii="Arial" w:hAnsi="Arial" w:cs="Arial"/>
          <w:bCs/>
          <w:i/>
          <w:iCs/>
          <w:sz w:val="22"/>
          <w:szCs w:val="22"/>
          <w:u w:val="single"/>
        </w:rPr>
        <w:t>Technical</w:t>
      </w:r>
      <w:proofErr w:type="spellEnd"/>
      <w:r w:rsidRPr="001F7B3A">
        <w:rPr>
          <w:rFonts w:ascii="Arial" w:hAnsi="Arial" w:cs="Arial"/>
          <w:bCs/>
          <w:i/>
          <w:iCs/>
          <w:sz w:val="22"/>
          <w:szCs w:val="22"/>
          <w:u w:val="single"/>
        </w:rPr>
        <w:t xml:space="preserve"> </w:t>
      </w:r>
      <w:proofErr w:type="gramStart"/>
      <w:r w:rsidRPr="001F7B3A">
        <w:rPr>
          <w:rFonts w:ascii="Arial" w:hAnsi="Arial" w:cs="Arial"/>
          <w:bCs/>
          <w:i/>
          <w:iCs/>
          <w:sz w:val="22"/>
          <w:szCs w:val="22"/>
          <w:u w:val="single"/>
        </w:rPr>
        <w:t>contacts:</w:t>
      </w:r>
      <w:proofErr w:type="gramEnd"/>
      <w:r w:rsidRPr="001F7B3A">
        <w:rPr>
          <w:rFonts w:ascii="Arial" w:hAnsi="Arial" w:cs="Arial"/>
          <w:bCs/>
          <w:i/>
          <w:iCs/>
          <w:sz w:val="22"/>
          <w:szCs w:val="22"/>
          <w:u w:val="single"/>
        </w:rPr>
        <w:t xml:space="preserve"> </w:t>
      </w:r>
    </w:p>
    <w:p w14:paraId="238DBBBD" w14:textId="77777777" w:rsidR="007F21A0" w:rsidRPr="001F7B3A" w:rsidRDefault="007F21A0" w:rsidP="007F21A0">
      <w:pPr>
        <w:pStyle w:val="titre0"/>
        <w:jc w:val="both"/>
        <w:rPr>
          <w:rFonts w:ascii="Arial" w:hAnsi="Arial" w:cs="Arial"/>
          <w:b w:val="0"/>
          <w:sz w:val="22"/>
          <w:szCs w:val="22"/>
          <w:u w:val="none"/>
        </w:rPr>
      </w:pPr>
      <w:r w:rsidRPr="001F7B3A">
        <w:rPr>
          <w:rFonts w:ascii="Arial" w:hAnsi="Arial" w:cs="Arial"/>
          <w:b w:val="0"/>
          <w:sz w:val="22"/>
          <w:szCs w:val="22"/>
          <w:highlight w:val="yellow"/>
          <w:u w:val="none"/>
        </w:rPr>
        <w:t>_______________</w:t>
      </w:r>
      <w:r w:rsidRPr="001F7B3A">
        <w:rPr>
          <w:rFonts w:ascii="Arial" w:hAnsi="Arial" w:cs="Arial"/>
          <w:b w:val="0"/>
          <w:sz w:val="22"/>
          <w:szCs w:val="22"/>
          <w:u w:val="none"/>
        </w:rPr>
        <w:t xml:space="preserve"> - </w:t>
      </w:r>
      <w:r w:rsidRPr="001F7B3A">
        <w:rPr>
          <w:rFonts w:ascii="Arial" w:hAnsi="Arial" w:cs="Arial"/>
          <w:b w:val="0"/>
          <w:sz w:val="22"/>
          <w:szCs w:val="22"/>
          <w:highlight w:val="yellow"/>
          <w:u w:val="none"/>
        </w:rPr>
        <w:t>___________</w:t>
      </w:r>
      <w:r w:rsidRPr="001F7B3A">
        <w:rPr>
          <w:rFonts w:ascii="Arial" w:hAnsi="Arial" w:cs="Arial"/>
          <w:b w:val="0"/>
          <w:sz w:val="22"/>
          <w:szCs w:val="22"/>
          <w:u w:val="none"/>
        </w:rPr>
        <w:t xml:space="preserve"> - Tel.: +33(0)4.38.</w:t>
      </w:r>
      <w:proofErr w:type="gramStart"/>
      <w:r w:rsidRPr="001F7B3A">
        <w:rPr>
          <w:rFonts w:ascii="Arial" w:hAnsi="Arial" w:cs="Arial"/>
          <w:b w:val="0"/>
          <w:sz w:val="22"/>
          <w:szCs w:val="22"/>
          <w:u w:val="none"/>
        </w:rPr>
        <w:t>78.</w:t>
      </w:r>
      <w:r w:rsidRPr="001F7B3A">
        <w:rPr>
          <w:rFonts w:ascii="Arial" w:hAnsi="Arial" w:cs="Arial"/>
          <w:b w:val="0"/>
          <w:sz w:val="22"/>
          <w:szCs w:val="22"/>
          <w:highlight w:val="yellow"/>
          <w:u w:val="none"/>
        </w:rPr>
        <w:t>_</w:t>
      </w:r>
      <w:proofErr w:type="gramEnd"/>
      <w:r w:rsidRPr="001F7B3A">
        <w:rPr>
          <w:rFonts w:ascii="Arial" w:hAnsi="Arial" w:cs="Arial"/>
          <w:b w:val="0"/>
          <w:sz w:val="22"/>
          <w:szCs w:val="22"/>
          <w:highlight w:val="yellow"/>
          <w:u w:val="none"/>
        </w:rPr>
        <w:t>______</w:t>
      </w:r>
    </w:p>
    <w:p w14:paraId="0F68156F" w14:textId="77777777" w:rsidR="007F21A0" w:rsidRPr="001F7B3A" w:rsidRDefault="007F21A0" w:rsidP="007F21A0">
      <w:pPr>
        <w:pStyle w:val="titre0"/>
        <w:jc w:val="both"/>
        <w:rPr>
          <w:rFonts w:ascii="Arial" w:hAnsi="Arial" w:cs="Arial"/>
          <w:b w:val="0"/>
          <w:sz w:val="22"/>
          <w:szCs w:val="22"/>
          <w:u w:val="none"/>
        </w:rPr>
      </w:pPr>
      <w:r w:rsidRPr="001F7B3A">
        <w:rPr>
          <w:rFonts w:ascii="Arial" w:hAnsi="Arial" w:cs="Arial"/>
          <w:b w:val="0"/>
          <w:sz w:val="22"/>
          <w:szCs w:val="22"/>
          <w:u w:val="none"/>
        </w:rPr>
        <w:t xml:space="preserve">Email: </w:t>
      </w:r>
      <w:r w:rsidRPr="001F7B3A">
        <w:rPr>
          <w:rFonts w:ascii="Arial" w:hAnsi="Arial" w:cs="Arial"/>
          <w:b w:val="0"/>
          <w:sz w:val="22"/>
          <w:szCs w:val="22"/>
          <w:highlight w:val="yellow"/>
          <w:u w:val="none"/>
        </w:rPr>
        <w:t>_______________</w:t>
      </w:r>
    </w:p>
    <w:p w14:paraId="270AF9A6" w14:textId="77777777" w:rsidR="007F21A0" w:rsidRPr="001F7B3A" w:rsidRDefault="007F21A0" w:rsidP="007F21A0">
      <w:pPr>
        <w:tabs>
          <w:tab w:val="left" w:pos="3420"/>
          <w:tab w:val="left" w:pos="5940"/>
        </w:tabs>
        <w:ind w:left="357"/>
        <w:jc w:val="both"/>
        <w:rPr>
          <w:rFonts w:ascii="Arial" w:hAnsi="Arial" w:cs="Arial"/>
          <w:bCs/>
          <w:sz w:val="22"/>
          <w:szCs w:val="22"/>
        </w:rPr>
      </w:pPr>
    </w:p>
    <w:p w14:paraId="6B18233A" w14:textId="77777777" w:rsidR="007F21A0" w:rsidRPr="001F7B3A" w:rsidRDefault="007F21A0" w:rsidP="007F21A0">
      <w:pPr>
        <w:tabs>
          <w:tab w:val="left" w:pos="3420"/>
          <w:tab w:val="left" w:pos="5940"/>
        </w:tabs>
        <w:spacing w:after="120"/>
        <w:ind w:left="357"/>
        <w:jc w:val="both"/>
        <w:rPr>
          <w:rFonts w:ascii="Arial" w:hAnsi="Arial" w:cs="Arial"/>
          <w:bCs/>
          <w:i/>
          <w:iCs/>
          <w:sz w:val="22"/>
          <w:szCs w:val="22"/>
          <w:u w:val="single"/>
        </w:rPr>
      </w:pPr>
      <w:r w:rsidRPr="001F7B3A">
        <w:rPr>
          <w:rFonts w:ascii="Arial" w:hAnsi="Arial" w:cs="Arial"/>
          <w:bCs/>
          <w:i/>
          <w:iCs/>
          <w:sz w:val="22"/>
          <w:szCs w:val="22"/>
          <w:u w:val="single"/>
        </w:rPr>
        <w:t xml:space="preserve">Commercial </w:t>
      </w:r>
      <w:proofErr w:type="gramStart"/>
      <w:r w:rsidRPr="001F7B3A">
        <w:rPr>
          <w:rFonts w:ascii="Arial" w:hAnsi="Arial" w:cs="Arial"/>
          <w:bCs/>
          <w:i/>
          <w:iCs/>
          <w:sz w:val="22"/>
          <w:szCs w:val="22"/>
          <w:u w:val="single"/>
        </w:rPr>
        <w:t>contact:</w:t>
      </w:r>
      <w:proofErr w:type="gramEnd"/>
      <w:r w:rsidRPr="001F7B3A">
        <w:rPr>
          <w:rFonts w:ascii="Arial" w:hAnsi="Arial" w:cs="Arial"/>
          <w:bCs/>
          <w:i/>
          <w:iCs/>
          <w:sz w:val="22"/>
          <w:szCs w:val="22"/>
          <w:u w:val="single"/>
        </w:rPr>
        <w:t xml:space="preserve"> </w:t>
      </w:r>
    </w:p>
    <w:p w14:paraId="180C64AE" w14:textId="77777777" w:rsidR="007F21A0" w:rsidRPr="001F7B3A" w:rsidRDefault="007F21A0" w:rsidP="007F21A0">
      <w:pPr>
        <w:pStyle w:val="titre0"/>
        <w:jc w:val="both"/>
        <w:rPr>
          <w:rFonts w:ascii="Arial" w:hAnsi="Arial" w:cs="Arial"/>
          <w:b w:val="0"/>
          <w:sz w:val="22"/>
          <w:szCs w:val="22"/>
          <w:u w:val="none"/>
        </w:rPr>
      </w:pPr>
      <w:r w:rsidRPr="001F7B3A">
        <w:rPr>
          <w:rFonts w:ascii="Arial" w:hAnsi="Arial" w:cs="Arial"/>
          <w:b w:val="0"/>
          <w:sz w:val="22"/>
          <w:szCs w:val="22"/>
          <w:highlight w:val="yellow"/>
          <w:u w:val="none"/>
        </w:rPr>
        <w:t>_______________</w:t>
      </w:r>
      <w:r w:rsidRPr="001F7B3A">
        <w:rPr>
          <w:rFonts w:ascii="Arial" w:hAnsi="Arial" w:cs="Arial"/>
          <w:b w:val="0"/>
          <w:sz w:val="22"/>
          <w:szCs w:val="22"/>
          <w:u w:val="none"/>
        </w:rPr>
        <w:t xml:space="preserve"> - </w:t>
      </w:r>
      <w:r w:rsidRPr="001F7B3A">
        <w:rPr>
          <w:rFonts w:ascii="Arial" w:hAnsi="Arial" w:cs="Arial"/>
          <w:b w:val="0"/>
          <w:sz w:val="22"/>
          <w:szCs w:val="22"/>
          <w:highlight w:val="yellow"/>
          <w:u w:val="none"/>
        </w:rPr>
        <w:t>___________</w:t>
      </w:r>
      <w:r w:rsidRPr="001F7B3A">
        <w:rPr>
          <w:rFonts w:ascii="Arial" w:hAnsi="Arial" w:cs="Arial"/>
          <w:b w:val="0"/>
          <w:sz w:val="22"/>
          <w:szCs w:val="22"/>
          <w:u w:val="none"/>
        </w:rPr>
        <w:t xml:space="preserve"> - Tel.: +33(0)4.38.</w:t>
      </w:r>
      <w:proofErr w:type="gramStart"/>
      <w:r w:rsidRPr="001F7B3A">
        <w:rPr>
          <w:rFonts w:ascii="Arial" w:hAnsi="Arial" w:cs="Arial"/>
          <w:b w:val="0"/>
          <w:sz w:val="22"/>
          <w:szCs w:val="22"/>
          <w:u w:val="none"/>
        </w:rPr>
        <w:t>78.</w:t>
      </w:r>
      <w:r w:rsidRPr="001F7B3A">
        <w:rPr>
          <w:rFonts w:ascii="Arial" w:hAnsi="Arial" w:cs="Arial"/>
          <w:b w:val="0"/>
          <w:sz w:val="22"/>
          <w:szCs w:val="22"/>
          <w:highlight w:val="yellow"/>
          <w:u w:val="none"/>
        </w:rPr>
        <w:t>_</w:t>
      </w:r>
      <w:proofErr w:type="gramEnd"/>
      <w:r w:rsidRPr="001F7B3A">
        <w:rPr>
          <w:rFonts w:ascii="Arial" w:hAnsi="Arial" w:cs="Arial"/>
          <w:b w:val="0"/>
          <w:sz w:val="22"/>
          <w:szCs w:val="22"/>
          <w:highlight w:val="yellow"/>
          <w:u w:val="none"/>
        </w:rPr>
        <w:t>______</w:t>
      </w:r>
    </w:p>
    <w:p w14:paraId="2E7F1D63" w14:textId="77777777" w:rsidR="007F21A0" w:rsidRPr="001F7B3A" w:rsidRDefault="007F21A0" w:rsidP="007F21A0">
      <w:pPr>
        <w:pStyle w:val="titre0"/>
        <w:jc w:val="both"/>
        <w:rPr>
          <w:rFonts w:ascii="Arial" w:hAnsi="Arial" w:cs="Arial"/>
          <w:b w:val="0"/>
          <w:sz w:val="22"/>
          <w:szCs w:val="22"/>
          <w:u w:val="none"/>
        </w:rPr>
      </w:pPr>
      <w:r w:rsidRPr="001F7B3A">
        <w:rPr>
          <w:rFonts w:ascii="Arial" w:hAnsi="Arial" w:cs="Arial"/>
          <w:b w:val="0"/>
          <w:sz w:val="22"/>
          <w:szCs w:val="22"/>
          <w:u w:val="none"/>
        </w:rPr>
        <w:t xml:space="preserve">Email: </w:t>
      </w:r>
      <w:r w:rsidRPr="001F7B3A">
        <w:rPr>
          <w:rFonts w:ascii="Arial" w:hAnsi="Arial" w:cs="Arial"/>
          <w:b w:val="0"/>
          <w:sz w:val="22"/>
          <w:szCs w:val="22"/>
          <w:highlight w:val="yellow"/>
          <w:u w:val="none"/>
        </w:rPr>
        <w:t>_______________</w:t>
      </w:r>
    </w:p>
    <w:p w14:paraId="5D971EF4" w14:textId="77777777" w:rsidR="007F21A0" w:rsidRDefault="007F21A0" w:rsidP="007F21A0">
      <w:pPr>
        <w:tabs>
          <w:tab w:val="left" w:pos="4320"/>
        </w:tabs>
        <w:jc w:val="both"/>
        <w:rPr>
          <w:rFonts w:ascii="Arial" w:hAnsi="Arial" w:cs="Arial"/>
          <w:b/>
          <w:sz w:val="22"/>
          <w:szCs w:val="22"/>
        </w:rPr>
      </w:pPr>
    </w:p>
    <w:p w14:paraId="098B5521" w14:textId="77777777" w:rsidR="00F14B7B" w:rsidRPr="00790FEF" w:rsidRDefault="00F14B7B" w:rsidP="00F14B7B">
      <w:pPr>
        <w:spacing w:before="120" w:after="120" w:line="240" w:lineRule="atLeast"/>
        <w:jc w:val="right"/>
        <w:rPr>
          <w:rFonts w:ascii="Arial" w:hAnsi="Arial" w:cs="Arial"/>
          <w:b/>
          <w:i/>
          <w:sz w:val="22"/>
          <w:szCs w:val="22"/>
          <w:lang w:val="en-US"/>
        </w:rPr>
      </w:pPr>
      <w:r w:rsidRPr="00790FEF">
        <w:rPr>
          <w:rFonts w:ascii="Arial" w:hAnsi="Arial" w:cs="Arial"/>
          <w:b/>
          <w:i/>
          <w:sz w:val="22"/>
          <w:szCs w:val="22"/>
          <w:lang w:val="en-US"/>
        </w:rPr>
        <w:tab/>
      </w:r>
      <w:r w:rsidR="00D01395">
        <w:rPr>
          <w:rFonts w:ascii="Arial" w:hAnsi="Arial" w:cs="Arial"/>
          <w:b/>
          <w:i/>
          <w:sz w:val="22"/>
          <w:szCs w:val="22"/>
          <w:highlight w:val="yellow"/>
          <w:lang w:val="en-US"/>
        </w:rPr>
        <w:t>(</w:t>
      </w:r>
      <w:proofErr w:type="gramStart"/>
      <w:r w:rsidR="00D01395">
        <w:rPr>
          <w:rFonts w:ascii="Arial" w:hAnsi="Arial" w:cs="Arial"/>
          <w:b/>
          <w:i/>
          <w:sz w:val="22"/>
          <w:szCs w:val="22"/>
          <w:highlight w:val="yellow"/>
          <w:lang w:val="en-US"/>
        </w:rPr>
        <w:t>to</w:t>
      </w:r>
      <w:proofErr w:type="gramEnd"/>
      <w:r w:rsidR="00D01395">
        <w:rPr>
          <w:rFonts w:ascii="Arial" w:hAnsi="Arial" w:cs="Arial"/>
          <w:b/>
          <w:i/>
          <w:sz w:val="22"/>
          <w:szCs w:val="22"/>
          <w:highlight w:val="yellow"/>
          <w:lang w:val="en-US"/>
        </w:rPr>
        <w:t xml:space="preserve"> be </w:t>
      </w:r>
      <w:r w:rsidRPr="00790FEF">
        <w:rPr>
          <w:rFonts w:ascii="Arial" w:hAnsi="Arial" w:cs="Arial"/>
          <w:b/>
          <w:i/>
          <w:sz w:val="22"/>
          <w:szCs w:val="22"/>
          <w:highlight w:val="yellow"/>
          <w:lang w:val="en-US"/>
        </w:rPr>
        <w:t>complete by the contractor)</w:t>
      </w:r>
    </w:p>
    <w:p w14:paraId="414D8856" w14:textId="77777777" w:rsidR="00E0331A" w:rsidRDefault="00E0331A" w:rsidP="00F76C60">
      <w:pPr>
        <w:tabs>
          <w:tab w:val="left" w:pos="1134"/>
          <w:tab w:val="left" w:pos="6946"/>
        </w:tabs>
        <w:jc w:val="both"/>
        <w:rPr>
          <w:rFonts w:ascii="Arial" w:hAnsi="Arial" w:cs="Arial"/>
          <w:sz w:val="22"/>
          <w:szCs w:val="22"/>
          <w:lang w:val="en-GB"/>
        </w:rPr>
      </w:pPr>
    </w:p>
    <w:p w14:paraId="567431AB" w14:textId="77777777" w:rsidR="005215E7" w:rsidRPr="00FD6637" w:rsidRDefault="005215E7" w:rsidP="00F76C60">
      <w:pPr>
        <w:tabs>
          <w:tab w:val="left" w:pos="1134"/>
          <w:tab w:val="left" w:pos="6946"/>
        </w:tabs>
        <w:jc w:val="both"/>
        <w:rPr>
          <w:rFonts w:ascii="Arial" w:hAnsi="Arial" w:cs="Arial"/>
          <w:sz w:val="22"/>
          <w:szCs w:val="22"/>
          <w:lang w:val="en-GB"/>
        </w:rPr>
      </w:pPr>
    </w:p>
    <w:p w14:paraId="42A25293" w14:textId="70DB5C9A" w:rsidR="00F266EB" w:rsidRPr="00FD6637" w:rsidRDefault="00286C0E" w:rsidP="00286C0E">
      <w:pPr>
        <w:pStyle w:val="StyleTitre1Arial11ptSoulignementpais"/>
        <w:rPr>
          <w:lang w:val="en-GB"/>
        </w:rPr>
      </w:pPr>
      <w:r w:rsidRPr="00FD6637">
        <w:rPr>
          <w:lang w:val="en-GB"/>
        </w:rPr>
        <w:t xml:space="preserve"> </w:t>
      </w:r>
      <w:bookmarkStart w:id="14" w:name="_Toc191536693"/>
      <w:bookmarkStart w:id="15" w:name="_Toc192066142"/>
      <w:r w:rsidR="00F266EB" w:rsidRPr="00FD6637">
        <w:rPr>
          <w:lang w:val="en-GB"/>
        </w:rPr>
        <w:t>D</w:t>
      </w:r>
      <w:r w:rsidR="00B3102E">
        <w:rPr>
          <w:lang w:val="en-GB"/>
        </w:rPr>
        <w:t>ELIVERY SCHEDULE</w:t>
      </w:r>
      <w:bookmarkEnd w:id="14"/>
      <w:bookmarkEnd w:id="15"/>
    </w:p>
    <w:p w14:paraId="6846A8FE" w14:textId="77777777" w:rsidR="00F266EB" w:rsidRPr="00FD6637" w:rsidRDefault="00F266EB" w:rsidP="00F76C60">
      <w:pPr>
        <w:tabs>
          <w:tab w:val="left" w:pos="1134"/>
          <w:tab w:val="left" w:pos="6946"/>
        </w:tabs>
        <w:jc w:val="both"/>
        <w:rPr>
          <w:rFonts w:ascii="Arial" w:hAnsi="Arial" w:cs="Arial"/>
          <w:sz w:val="22"/>
          <w:szCs w:val="22"/>
          <w:lang w:val="en-GB"/>
        </w:rPr>
      </w:pPr>
    </w:p>
    <w:p w14:paraId="79CDFF12" w14:textId="77777777" w:rsidR="00945C4E" w:rsidRDefault="00B679D6" w:rsidP="00945C4E">
      <w:pPr>
        <w:tabs>
          <w:tab w:val="left" w:pos="1134"/>
          <w:tab w:val="left" w:pos="6946"/>
        </w:tabs>
        <w:jc w:val="both"/>
        <w:rPr>
          <w:rFonts w:ascii="Arial" w:hAnsi="Arial" w:cs="Arial"/>
          <w:sz w:val="22"/>
          <w:szCs w:val="22"/>
          <w:lang w:val="en-GB"/>
        </w:rPr>
      </w:pPr>
      <w:r w:rsidRPr="00B679D6">
        <w:rPr>
          <w:rFonts w:ascii="Arial" w:hAnsi="Arial" w:cs="Arial"/>
          <w:sz w:val="22"/>
          <w:szCs w:val="22"/>
          <w:lang w:val="en-GB"/>
        </w:rPr>
        <w:t xml:space="preserve">T0 being the date of </w:t>
      </w:r>
      <w:r w:rsidR="002C4491">
        <w:rPr>
          <w:rFonts w:ascii="Arial" w:hAnsi="Arial" w:cs="Arial"/>
          <w:sz w:val="22"/>
          <w:szCs w:val="22"/>
          <w:lang w:val="en-GB"/>
        </w:rPr>
        <w:t>notification</w:t>
      </w:r>
      <w:r w:rsidRPr="00B679D6">
        <w:rPr>
          <w:rFonts w:ascii="Arial" w:hAnsi="Arial" w:cs="Arial"/>
          <w:sz w:val="22"/>
          <w:szCs w:val="22"/>
          <w:lang w:val="en-GB"/>
        </w:rPr>
        <w:t xml:space="preserve"> of the present con</w:t>
      </w:r>
      <w:r w:rsidR="004638F1">
        <w:rPr>
          <w:rFonts w:ascii="Arial" w:hAnsi="Arial" w:cs="Arial"/>
          <w:sz w:val="22"/>
          <w:szCs w:val="22"/>
          <w:lang w:val="en-GB"/>
        </w:rPr>
        <w:t xml:space="preserve">tract, </w:t>
      </w:r>
      <w:r>
        <w:rPr>
          <w:rFonts w:ascii="Arial" w:hAnsi="Arial" w:cs="Arial"/>
          <w:sz w:val="22"/>
          <w:szCs w:val="22"/>
          <w:lang w:val="en-GB"/>
        </w:rPr>
        <w:t>the Contracto</w:t>
      </w:r>
      <w:r w:rsidRPr="00B679D6">
        <w:rPr>
          <w:rFonts w:ascii="Arial" w:hAnsi="Arial" w:cs="Arial"/>
          <w:sz w:val="22"/>
          <w:szCs w:val="22"/>
          <w:lang w:val="en-GB"/>
        </w:rPr>
        <w:t>r must respect the following deadlines</w:t>
      </w:r>
      <w:r>
        <w:rPr>
          <w:rFonts w:ascii="Arial" w:hAnsi="Arial" w:cs="Arial"/>
          <w:sz w:val="22"/>
          <w:szCs w:val="22"/>
          <w:lang w:val="en-GB"/>
        </w:rPr>
        <w:t xml:space="preserve"> </w:t>
      </w:r>
      <w:r w:rsidRPr="0018328E">
        <w:rPr>
          <w:rFonts w:ascii="Arial" w:hAnsi="Arial" w:cs="Arial"/>
          <w:sz w:val="22"/>
          <w:szCs w:val="22"/>
          <w:highlight w:val="yellow"/>
          <w:lang w:val="en-GB"/>
        </w:rPr>
        <w:t>[to be completed by the tenderer]</w:t>
      </w:r>
      <w:r w:rsidRPr="00B679D6">
        <w:rPr>
          <w:rFonts w:ascii="Arial" w:hAnsi="Arial" w:cs="Arial"/>
          <w:sz w:val="22"/>
          <w:szCs w:val="22"/>
          <w:lang w:val="en-GB"/>
        </w:rPr>
        <w:t>:</w:t>
      </w:r>
    </w:p>
    <w:p w14:paraId="6EBF5DD5" w14:textId="57A27EEC" w:rsidR="00B679D6" w:rsidRDefault="00AB1B6B" w:rsidP="00945C4E">
      <w:pPr>
        <w:tabs>
          <w:tab w:val="left" w:pos="1134"/>
          <w:tab w:val="left" w:pos="6946"/>
        </w:tabs>
        <w:jc w:val="both"/>
        <w:rPr>
          <w:rFonts w:ascii="Arial" w:hAnsi="Arial" w:cs="Arial"/>
          <w:sz w:val="22"/>
          <w:szCs w:val="22"/>
          <w:lang w:val="en-GB"/>
        </w:rPr>
      </w:pPr>
      <w:r>
        <w:rPr>
          <w:rFonts w:ascii="Arial" w:hAnsi="Arial" w:cs="Arial"/>
          <w:sz w:val="22"/>
          <w:szCs w:val="22"/>
          <w:lang w:val="en-GB"/>
        </w:rPr>
        <w:t xml:space="preserve">T1 is the date of the delivery equipment on the Grenoble site. </w:t>
      </w:r>
    </w:p>
    <w:p w14:paraId="6DCB5E5D" w14:textId="77777777" w:rsidR="00AB1B6B" w:rsidRDefault="00AB1B6B" w:rsidP="00945C4E">
      <w:pPr>
        <w:tabs>
          <w:tab w:val="left" w:pos="1134"/>
          <w:tab w:val="left" w:pos="6946"/>
        </w:tabs>
        <w:jc w:val="both"/>
        <w:rPr>
          <w:rFonts w:ascii="Arial" w:hAnsi="Arial" w:cs="Arial"/>
          <w:sz w:val="22"/>
          <w:szCs w:val="22"/>
          <w:lang w:val="en-GB"/>
        </w:rPr>
      </w:pPr>
    </w:p>
    <w:p w14:paraId="3E7F9DCE" w14:textId="7F180F1E" w:rsidR="00B679D6" w:rsidRDefault="00B679D6" w:rsidP="00064021">
      <w:pPr>
        <w:tabs>
          <w:tab w:val="left" w:pos="709"/>
          <w:tab w:val="left" w:pos="6946"/>
        </w:tabs>
        <w:ind w:firstLine="426"/>
        <w:jc w:val="both"/>
        <w:rPr>
          <w:rFonts w:ascii="Arial" w:hAnsi="Arial" w:cs="Arial"/>
          <w:sz w:val="22"/>
          <w:szCs w:val="22"/>
          <w:lang w:val="en-GB"/>
        </w:rPr>
      </w:pPr>
      <w:r>
        <w:rPr>
          <w:rFonts w:ascii="Arial" w:hAnsi="Arial" w:cs="Arial"/>
          <w:sz w:val="22"/>
          <w:szCs w:val="22"/>
          <w:lang w:val="en-GB"/>
        </w:rPr>
        <w:t>-</w:t>
      </w:r>
      <w:r w:rsidR="004638F1">
        <w:rPr>
          <w:rFonts w:ascii="Arial" w:hAnsi="Arial" w:cs="Arial"/>
          <w:sz w:val="22"/>
          <w:szCs w:val="22"/>
          <w:lang w:val="en-GB"/>
        </w:rPr>
        <w:tab/>
      </w:r>
      <w:r>
        <w:rPr>
          <w:rFonts w:ascii="Arial" w:hAnsi="Arial" w:cs="Arial"/>
          <w:sz w:val="22"/>
          <w:szCs w:val="22"/>
          <w:lang w:val="en-GB"/>
        </w:rPr>
        <w:t>Factory acceptance of the Equipment: T0+</w:t>
      </w:r>
      <w:r w:rsidRPr="00B679D6">
        <w:rPr>
          <w:rFonts w:ascii="Arial" w:hAnsi="Arial" w:cs="Arial"/>
          <w:sz w:val="22"/>
          <w:szCs w:val="22"/>
          <w:highlight w:val="yellow"/>
          <w:lang w:val="en-GB"/>
        </w:rPr>
        <w:t>___</w:t>
      </w:r>
      <w:r>
        <w:rPr>
          <w:rFonts w:ascii="Arial" w:hAnsi="Arial" w:cs="Arial"/>
          <w:sz w:val="22"/>
          <w:szCs w:val="22"/>
          <w:lang w:val="en-GB"/>
        </w:rPr>
        <w:t xml:space="preserve"> months</w:t>
      </w:r>
      <w:r w:rsidR="00064021">
        <w:rPr>
          <w:rFonts w:ascii="Arial" w:hAnsi="Arial" w:cs="Arial"/>
          <w:sz w:val="22"/>
          <w:szCs w:val="22"/>
          <w:lang w:val="en-GB"/>
        </w:rPr>
        <w:t xml:space="preserve"> </w:t>
      </w:r>
      <w:r w:rsidR="00064021">
        <w:rPr>
          <w:rFonts w:ascii="Arial" w:hAnsi="Arial" w:cs="Arial"/>
          <w:b/>
          <w:color w:val="FF0000"/>
          <w:sz w:val="22"/>
          <w:szCs w:val="22"/>
          <w:lang w:val="en-GB"/>
        </w:rPr>
        <w:t>if inco</w:t>
      </w:r>
      <w:r w:rsidR="00064021" w:rsidRPr="003974B0">
        <w:rPr>
          <w:rFonts w:ascii="Arial" w:hAnsi="Arial" w:cs="Arial"/>
          <w:b/>
          <w:color w:val="FF0000"/>
          <w:sz w:val="22"/>
          <w:szCs w:val="22"/>
          <w:lang w:val="en-GB"/>
        </w:rPr>
        <w:t>term FCA</w:t>
      </w:r>
    </w:p>
    <w:p w14:paraId="40D5B131" w14:textId="104EA556" w:rsidR="00B679D6" w:rsidRPr="00FD6637" w:rsidRDefault="004638F1" w:rsidP="004638F1">
      <w:pPr>
        <w:tabs>
          <w:tab w:val="left" w:pos="709"/>
          <w:tab w:val="left" w:pos="6946"/>
        </w:tabs>
        <w:ind w:firstLine="426"/>
        <w:jc w:val="both"/>
        <w:rPr>
          <w:rFonts w:ascii="Arial" w:hAnsi="Arial" w:cs="Arial"/>
          <w:sz w:val="22"/>
          <w:szCs w:val="22"/>
          <w:lang w:val="en-GB"/>
        </w:rPr>
      </w:pPr>
      <w:r>
        <w:rPr>
          <w:rFonts w:ascii="Arial" w:hAnsi="Arial" w:cs="Arial"/>
          <w:sz w:val="22"/>
          <w:szCs w:val="22"/>
          <w:lang w:val="en-GB"/>
        </w:rPr>
        <w:t>-</w:t>
      </w:r>
      <w:r>
        <w:rPr>
          <w:rFonts w:ascii="Arial" w:hAnsi="Arial" w:cs="Arial"/>
          <w:sz w:val="22"/>
          <w:szCs w:val="22"/>
          <w:lang w:val="en-GB"/>
        </w:rPr>
        <w:tab/>
      </w:r>
      <w:r w:rsidR="00B3102E">
        <w:rPr>
          <w:rFonts w:ascii="Arial" w:hAnsi="Arial" w:cs="Arial"/>
          <w:sz w:val="22"/>
          <w:szCs w:val="22"/>
          <w:lang w:val="en-GB"/>
        </w:rPr>
        <w:t xml:space="preserve">Delivery of the </w:t>
      </w:r>
      <w:r w:rsidR="00B679D6">
        <w:rPr>
          <w:rFonts w:ascii="Arial" w:hAnsi="Arial" w:cs="Arial"/>
          <w:sz w:val="22"/>
          <w:szCs w:val="22"/>
          <w:lang w:val="en-GB"/>
        </w:rPr>
        <w:t>Equipment: T0+</w:t>
      </w:r>
      <w:r w:rsidR="00B679D6" w:rsidRPr="00B679D6">
        <w:rPr>
          <w:rFonts w:ascii="Arial" w:hAnsi="Arial" w:cs="Arial"/>
          <w:sz w:val="22"/>
          <w:szCs w:val="22"/>
          <w:highlight w:val="yellow"/>
          <w:lang w:val="en-GB"/>
        </w:rPr>
        <w:t>___</w:t>
      </w:r>
      <w:r w:rsidR="00B679D6">
        <w:rPr>
          <w:rFonts w:ascii="Arial" w:hAnsi="Arial" w:cs="Arial"/>
          <w:sz w:val="22"/>
          <w:szCs w:val="22"/>
          <w:lang w:val="en-GB"/>
        </w:rPr>
        <w:t xml:space="preserve"> months</w:t>
      </w:r>
      <w:r w:rsidR="00064021">
        <w:rPr>
          <w:rFonts w:ascii="Arial" w:hAnsi="Arial" w:cs="Arial"/>
          <w:sz w:val="22"/>
          <w:szCs w:val="22"/>
          <w:lang w:val="en-GB"/>
        </w:rPr>
        <w:t xml:space="preserve"> </w:t>
      </w:r>
      <w:r w:rsidR="00064021">
        <w:rPr>
          <w:rFonts w:ascii="Arial" w:hAnsi="Arial" w:cs="Arial"/>
          <w:b/>
          <w:color w:val="FF0000"/>
          <w:sz w:val="22"/>
          <w:szCs w:val="22"/>
          <w:lang w:val="en-GB"/>
        </w:rPr>
        <w:t>if inco</w:t>
      </w:r>
      <w:r w:rsidR="00064021" w:rsidRPr="003974B0">
        <w:rPr>
          <w:rFonts w:ascii="Arial" w:hAnsi="Arial" w:cs="Arial"/>
          <w:b/>
          <w:color w:val="FF0000"/>
          <w:sz w:val="22"/>
          <w:szCs w:val="22"/>
          <w:lang w:val="en-GB"/>
        </w:rPr>
        <w:t>term DAP</w:t>
      </w:r>
    </w:p>
    <w:p w14:paraId="5875B2E3" w14:textId="77777777" w:rsidR="00261134" w:rsidRDefault="00261134" w:rsidP="00F76C60">
      <w:pPr>
        <w:tabs>
          <w:tab w:val="left" w:pos="1134"/>
          <w:tab w:val="left" w:pos="3969"/>
          <w:tab w:val="left" w:pos="6946"/>
        </w:tabs>
        <w:jc w:val="both"/>
        <w:rPr>
          <w:rFonts w:ascii="Arial" w:hAnsi="Arial" w:cs="Arial"/>
          <w:sz w:val="22"/>
          <w:szCs w:val="22"/>
          <w:lang w:val="en-GB"/>
        </w:rPr>
      </w:pPr>
    </w:p>
    <w:p w14:paraId="60FB77F8" w14:textId="07AB7A0B" w:rsidR="00F266EB" w:rsidRPr="00FD6637" w:rsidRDefault="00B3102E" w:rsidP="00F76C60">
      <w:pPr>
        <w:tabs>
          <w:tab w:val="left" w:pos="1134"/>
          <w:tab w:val="left" w:pos="3969"/>
          <w:tab w:val="left" w:pos="6946"/>
        </w:tabs>
        <w:jc w:val="both"/>
        <w:rPr>
          <w:rFonts w:ascii="Arial" w:hAnsi="Arial" w:cs="Arial"/>
          <w:sz w:val="22"/>
          <w:szCs w:val="22"/>
          <w:lang w:val="en-GB"/>
        </w:rPr>
      </w:pPr>
      <w:r w:rsidRPr="00261134">
        <w:rPr>
          <w:rFonts w:ascii="Arial" w:hAnsi="Arial" w:cs="Arial"/>
          <w:sz w:val="22"/>
          <w:szCs w:val="22"/>
          <w:lang w:val="en-GB"/>
        </w:rPr>
        <w:t>Early delivery is possible with the written approval of the CEA</w:t>
      </w:r>
      <w:r w:rsidR="00F266EB" w:rsidRPr="00261134">
        <w:rPr>
          <w:rFonts w:ascii="Arial" w:hAnsi="Arial" w:cs="Arial"/>
          <w:sz w:val="22"/>
          <w:szCs w:val="22"/>
          <w:lang w:val="en-GB"/>
        </w:rPr>
        <w:t>.</w:t>
      </w:r>
    </w:p>
    <w:p w14:paraId="2A3656C3" w14:textId="77777777" w:rsidR="00671045" w:rsidRPr="00FD6637" w:rsidRDefault="00671045" w:rsidP="00F76C60">
      <w:pPr>
        <w:tabs>
          <w:tab w:val="left" w:pos="1134"/>
          <w:tab w:val="left" w:pos="6946"/>
        </w:tabs>
        <w:jc w:val="both"/>
        <w:rPr>
          <w:rFonts w:ascii="Arial" w:hAnsi="Arial" w:cs="Arial"/>
          <w:sz w:val="22"/>
          <w:szCs w:val="22"/>
          <w:lang w:val="en-GB"/>
        </w:rPr>
      </w:pPr>
    </w:p>
    <w:p w14:paraId="01AB3F60" w14:textId="789264AD" w:rsidR="00E0331A" w:rsidRDefault="00B679D6" w:rsidP="00B679D6">
      <w:pPr>
        <w:pStyle w:val="Paragraphedeliste"/>
        <w:numPr>
          <w:ilvl w:val="0"/>
          <w:numId w:val="40"/>
        </w:numPr>
        <w:tabs>
          <w:tab w:val="left" w:pos="1134"/>
          <w:tab w:val="left" w:pos="6946"/>
        </w:tabs>
        <w:jc w:val="both"/>
        <w:rPr>
          <w:rFonts w:ascii="Arial" w:hAnsi="Arial" w:cs="Arial"/>
          <w:sz w:val="22"/>
          <w:szCs w:val="22"/>
          <w:lang w:val="en-GB"/>
        </w:rPr>
      </w:pPr>
      <w:r>
        <w:rPr>
          <w:rFonts w:ascii="Arial" w:hAnsi="Arial" w:cs="Arial"/>
          <w:sz w:val="22"/>
          <w:szCs w:val="22"/>
          <w:lang w:val="en-GB"/>
        </w:rPr>
        <w:t>A</w:t>
      </w:r>
      <w:r w:rsidRPr="00B679D6">
        <w:rPr>
          <w:rFonts w:ascii="Arial" w:hAnsi="Arial" w:cs="Arial"/>
          <w:sz w:val="22"/>
          <w:szCs w:val="22"/>
          <w:lang w:val="en-GB"/>
        </w:rPr>
        <w:t>ssembly, comm</w:t>
      </w:r>
      <w:r w:rsidR="008E1982">
        <w:rPr>
          <w:rFonts w:ascii="Arial" w:hAnsi="Arial" w:cs="Arial"/>
          <w:sz w:val="22"/>
          <w:szCs w:val="22"/>
          <w:lang w:val="en-GB"/>
        </w:rPr>
        <w:t xml:space="preserve">issioning and tests on </w:t>
      </w:r>
      <w:proofErr w:type="gramStart"/>
      <w:r w:rsidR="008E1982">
        <w:rPr>
          <w:rFonts w:ascii="Arial" w:hAnsi="Arial" w:cs="Arial"/>
          <w:sz w:val="22"/>
          <w:szCs w:val="22"/>
          <w:lang w:val="en-GB"/>
        </w:rPr>
        <w:t>site :</w:t>
      </w:r>
      <w:proofErr w:type="gramEnd"/>
      <w:r w:rsidR="008E1982">
        <w:rPr>
          <w:rFonts w:ascii="Arial" w:hAnsi="Arial" w:cs="Arial"/>
          <w:sz w:val="22"/>
          <w:szCs w:val="22"/>
          <w:lang w:val="en-GB"/>
        </w:rPr>
        <w:t xml:space="preserve"> T1</w:t>
      </w:r>
      <w:r w:rsidRPr="00B679D6">
        <w:rPr>
          <w:rFonts w:ascii="Arial" w:hAnsi="Arial" w:cs="Arial"/>
          <w:sz w:val="22"/>
          <w:szCs w:val="22"/>
          <w:lang w:val="en-GB"/>
        </w:rPr>
        <w:t xml:space="preserve"> + </w:t>
      </w:r>
      <w:r w:rsidR="00F371DE" w:rsidRPr="00BE67F2">
        <w:rPr>
          <w:rFonts w:cs="Arial"/>
          <w:sz w:val="22"/>
          <w:szCs w:val="22"/>
          <w:highlight w:val="yellow"/>
        </w:rPr>
        <w:t xml:space="preserve">_______ </w:t>
      </w:r>
      <w:r w:rsidRPr="00B679D6">
        <w:rPr>
          <w:rFonts w:ascii="Arial" w:hAnsi="Arial" w:cs="Arial"/>
          <w:sz w:val="22"/>
          <w:szCs w:val="22"/>
          <w:lang w:val="en-GB"/>
        </w:rPr>
        <w:t xml:space="preserve"> months</w:t>
      </w:r>
    </w:p>
    <w:p w14:paraId="21AAF2C2" w14:textId="5E3B85D4" w:rsidR="00B679D6" w:rsidRDefault="00B679D6" w:rsidP="00B679D6">
      <w:pPr>
        <w:pStyle w:val="Paragraphedeliste"/>
        <w:numPr>
          <w:ilvl w:val="0"/>
          <w:numId w:val="40"/>
        </w:numPr>
        <w:tabs>
          <w:tab w:val="left" w:pos="1134"/>
          <w:tab w:val="left" w:pos="6946"/>
        </w:tabs>
        <w:jc w:val="both"/>
        <w:rPr>
          <w:rFonts w:ascii="Arial" w:hAnsi="Arial" w:cs="Arial"/>
          <w:sz w:val="22"/>
          <w:szCs w:val="22"/>
          <w:lang w:val="en-GB"/>
        </w:rPr>
      </w:pPr>
      <w:r>
        <w:rPr>
          <w:rFonts w:ascii="Arial" w:hAnsi="Arial" w:cs="Arial"/>
          <w:sz w:val="22"/>
          <w:szCs w:val="22"/>
          <w:lang w:val="en-GB"/>
        </w:rPr>
        <w:t xml:space="preserve">Acceptance of the </w:t>
      </w:r>
      <w:proofErr w:type="gramStart"/>
      <w:r>
        <w:rPr>
          <w:rFonts w:ascii="Arial" w:hAnsi="Arial" w:cs="Arial"/>
          <w:sz w:val="22"/>
          <w:szCs w:val="22"/>
          <w:lang w:val="en-GB"/>
        </w:rPr>
        <w:t>Equipment :</w:t>
      </w:r>
      <w:proofErr w:type="gramEnd"/>
      <w:r>
        <w:rPr>
          <w:rFonts w:ascii="Arial" w:hAnsi="Arial" w:cs="Arial"/>
          <w:sz w:val="22"/>
          <w:szCs w:val="22"/>
          <w:lang w:val="en-GB"/>
        </w:rPr>
        <w:t xml:space="preserve"> </w:t>
      </w:r>
      <w:r w:rsidR="008E1982">
        <w:rPr>
          <w:rFonts w:ascii="Arial" w:hAnsi="Arial" w:cs="Arial"/>
          <w:sz w:val="22"/>
          <w:szCs w:val="22"/>
          <w:lang w:val="en-GB"/>
        </w:rPr>
        <w:t>T1</w:t>
      </w:r>
      <w:r w:rsidR="00F371DE">
        <w:rPr>
          <w:rFonts w:ascii="Arial" w:hAnsi="Arial" w:cs="Arial"/>
          <w:sz w:val="22"/>
          <w:szCs w:val="22"/>
          <w:lang w:val="en-GB"/>
        </w:rPr>
        <w:t xml:space="preserve"> +</w:t>
      </w:r>
      <w:r w:rsidR="00F371DE" w:rsidRPr="00BE67F2">
        <w:rPr>
          <w:rFonts w:cs="Arial"/>
          <w:sz w:val="22"/>
          <w:szCs w:val="22"/>
          <w:highlight w:val="yellow"/>
        </w:rPr>
        <w:t xml:space="preserve">_______ </w:t>
      </w:r>
      <w:r w:rsidRPr="00B679D6">
        <w:rPr>
          <w:rFonts w:ascii="Arial" w:hAnsi="Arial" w:cs="Arial"/>
          <w:sz w:val="22"/>
          <w:szCs w:val="22"/>
          <w:lang w:val="en-GB"/>
        </w:rPr>
        <w:t xml:space="preserve"> months</w:t>
      </w:r>
    </w:p>
    <w:p w14:paraId="362FCEC0" w14:textId="77777777" w:rsidR="00B679D6" w:rsidRDefault="00B679D6" w:rsidP="00B679D6">
      <w:pPr>
        <w:pStyle w:val="Paragraphedeliste"/>
        <w:tabs>
          <w:tab w:val="left" w:pos="1134"/>
          <w:tab w:val="left" w:pos="6946"/>
        </w:tabs>
        <w:jc w:val="both"/>
        <w:rPr>
          <w:rFonts w:ascii="Arial" w:hAnsi="Arial" w:cs="Arial"/>
          <w:sz w:val="22"/>
          <w:szCs w:val="22"/>
          <w:lang w:val="en-GB"/>
        </w:rPr>
      </w:pPr>
    </w:p>
    <w:p w14:paraId="2FB750D0" w14:textId="607F1CF4" w:rsidR="00B679D6" w:rsidRPr="00A94238" w:rsidRDefault="00D01395" w:rsidP="00A94238">
      <w:pPr>
        <w:spacing w:before="120" w:after="120" w:line="240" w:lineRule="atLeast"/>
        <w:jc w:val="right"/>
        <w:rPr>
          <w:rFonts w:ascii="Arial" w:hAnsi="Arial" w:cs="Arial"/>
          <w:b/>
          <w:i/>
          <w:sz w:val="22"/>
          <w:szCs w:val="22"/>
          <w:lang w:val="en-US"/>
        </w:rPr>
      </w:pPr>
      <w:r w:rsidRPr="00790FEF">
        <w:rPr>
          <w:rFonts w:ascii="Arial" w:hAnsi="Arial" w:cs="Arial"/>
          <w:b/>
          <w:i/>
          <w:sz w:val="22"/>
          <w:szCs w:val="22"/>
          <w:lang w:val="en-US"/>
        </w:rPr>
        <w:tab/>
      </w:r>
      <w:r>
        <w:rPr>
          <w:rFonts w:ascii="Arial" w:hAnsi="Arial" w:cs="Arial"/>
          <w:b/>
          <w:i/>
          <w:sz w:val="22"/>
          <w:szCs w:val="22"/>
          <w:highlight w:val="yellow"/>
          <w:lang w:val="en-US"/>
        </w:rPr>
        <w:t>(</w:t>
      </w:r>
      <w:proofErr w:type="gramStart"/>
      <w:r>
        <w:rPr>
          <w:rFonts w:ascii="Arial" w:hAnsi="Arial" w:cs="Arial"/>
          <w:b/>
          <w:i/>
          <w:sz w:val="22"/>
          <w:szCs w:val="22"/>
          <w:highlight w:val="yellow"/>
          <w:lang w:val="en-US"/>
        </w:rPr>
        <w:t>to</w:t>
      </w:r>
      <w:proofErr w:type="gramEnd"/>
      <w:r>
        <w:rPr>
          <w:rFonts w:ascii="Arial" w:hAnsi="Arial" w:cs="Arial"/>
          <w:b/>
          <w:i/>
          <w:sz w:val="22"/>
          <w:szCs w:val="22"/>
          <w:highlight w:val="yellow"/>
          <w:lang w:val="en-US"/>
        </w:rPr>
        <w:t xml:space="preserve"> be </w:t>
      </w:r>
      <w:r w:rsidRPr="00790FEF">
        <w:rPr>
          <w:rFonts w:ascii="Arial" w:hAnsi="Arial" w:cs="Arial"/>
          <w:b/>
          <w:i/>
          <w:sz w:val="22"/>
          <w:szCs w:val="22"/>
          <w:highlight w:val="yellow"/>
          <w:lang w:val="en-US"/>
        </w:rPr>
        <w:t>complete by the contractor)</w:t>
      </w:r>
    </w:p>
    <w:p w14:paraId="26A40B23" w14:textId="77F445CB" w:rsidR="00B679D6" w:rsidRDefault="00B679D6" w:rsidP="00B679D6">
      <w:pPr>
        <w:pStyle w:val="Paragraphedeliste"/>
        <w:tabs>
          <w:tab w:val="left" w:pos="1134"/>
          <w:tab w:val="left" w:pos="6946"/>
        </w:tabs>
        <w:jc w:val="both"/>
        <w:rPr>
          <w:rFonts w:ascii="Arial" w:hAnsi="Arial" w:cs="Arial"/>
          <w:sz w:val="22"/>
          <w:szCs w:val="22"/>
          <w:lang w:val="en-GB"/>
        </w:rPr>
      </w:pPr>
    </w:p>
    <w:p w14:paraId="71267A06" w14:textId="77777777" w:rsidR="002A0849" w:rsidRPr="00B679D6" w:rsidRDefault="002A0849" w:rsidP="00B679D6">
      <w:pPr>
        <w:pStyle w:val="Paragraphedeliste"/>
        <w:tabs>
          <w:tab w:val="left" w:pos="1134"/>
          <w:tab w:val="left" w:pos="6946"/>
        </w:tabs>
        <w:jc w:val="both"/>
        <w:rPr>
          <w:rFonts w:ascii="Arial" w:hAnsi="Arial" w:cs="Arial"/>
          <w:sz w:val="22"/>
          <w:szCs w:val="22"/>
          <w:lang w:val="en-GB"/>
        </w:rPr>
      </w:pPr>
    </w:p>
    <w:p w14:paraId="2D32F73D" w14:textId="609B3904" w:rsidR="00E0331A" w:rsidRPr="00A75848" w:rsidRDefault="00286C0E" w:rsidP="00A75848">
      <w:pPr>
        <w:pStyle w:val="StyleTitre1Arial11ptSoulignementpais"/>
        <w:rPr>
          <w:lang w:val="en-GB"/>
        </w:rPr>
      </w:pPr>
      <w:r w:rsidRPr="00FD6637">
        <w:rPr>
          <w:lang w:val="en-GB"/>
        </w:rPr>
        <w:t xml:space="preserve"> </w:t>
      </w:r>
      <w:bookmarkStart w:id="16" w:name="_Toc191536694"/>
      <w:bookmarkStart w:id="17" w:name="_Toc192066143"/>
      <w:r w:rsidR="00B3102E">
        <w:rPr>
          <w:lang w:val="en-GB"/>
        </w:rPr>
        <w:t>PACKAGING</w:t>
      </w:r>
      <w:r w:rsidR="00E0331A" w:rsidRPr="00FD6637">
        <w:rPr>
          <w:lang w:val="en-GB"/>
        </w:rPr>
        <w:t xml:space="preserve"> </w:t>
      </w:r>
      <w:r w:rsidR="00B3102E">
        <w:rPr>
          <w:lang w:val="en-GB"/>
        </w:rPr>
        <w:t>-</w:t>
      </w:r>
      <w:r w:rsidR="00FF47D6" w:rsidRPr="00FD6637">
        <w:rPr>
          <w:lang w:val="en-GB"/>
        </w:rPr>
        <w:t xml:space="preserve"> TRANSPORT -</w:t>
      </w:r>
      <w:r w:rsidR="00B3102E">
        <w:rPr>
          <w:lang w:val="en-GB"/>
        </w:rPr>
        <w:t xml:space="preserve"> DELIVERY</w:t>
      </w:r>
      <w:bookmarkEnd w:id="16"/>
      <w:bookmarkEnd w:id="17"/>
    </w:p>
    <w:p w14:paraId="17AAB9E3" w14:textId="08145AE1" w:rsidR="00FF47D6" w:rsidRPr="002D7799" w:rsidRDefault="00D75263" w:rsidP="002D7799">
      <w:pPr>
        <w:numPr>
          <w:ilvl w:val="0"/>
          <w:numId w:val="1"/>
        </w:numPr>
        <w:tabs>
          <w:tab w:val="left" w:pos="1134"/>
          <w:tab w:val="left" w:pos="6946"/>
        </w:tabs>
        <w:jc w:val="both"/>
        <w:rPr>
          <w:rFonts w:ascii="Arial" w:hAnsi="Arial" w:cs="Arial"/>
          <w:sz w:val="22"/>
          <w:szCs w:val="22"/>
          <w:u w:val="single"/>
          <w:lang w:val="en-GB"/>
        </w:rPr>
      </w:pPr>
      <w:r>
        <w:rPr>
          <w:rFonts w:ascii="Arial" w:hAnsi="Arial" w:cs="Arial"/>
          <w:b/>
          <w:i/>
          <w:sz w:val="22"/>
          <w:szCs w:val="22"/>
          <w:u w:val="single"/>
          <w:lang w:val="en-GB"/>
        </w:rPr>
        <w:t>If the CEA handles the transport</w:t>
      </w:r>
      <w:proofErr w:type="gramStart"/>
      <w:r w:rsidR="00383AA0" w:rsidRPr="0018328E">
        <w:rPr>
          <w:rFonts w:ascii="Arial" w:hAnsi="Arial" w:cs="Arial"/>
          <w:i/>
          <w:sz w:val="22"/>
          <w:szCs w:val="22"/>
          <w:highlight w:val="yellow"/>
          <w:u w:val="single"/>
          <w:lang w:val="en-GB"/>
        </w:rPr>
        <w:t>*</w:t>
      </w:r>
      <w:r w:rsidR="00FF47D6" w:rsidRPr="00FD6637">
        <w:rPr>
          <w:rFonts w:ascii="Arial" w:hAnsi="Arial" w:cs="Arial"/>
          <w:sz w:val="22"/>
          <w:szCs w:val="22"/>
          <w:u w:val="single"/>
          <w:lang w:val="en-GB"/>
        </w:rPr>
        <w:t> :</w:t>
      </w:r>
      <w:proofErr w:type="gramEnd"/>
    </w:p>
    <w:p w14:paraId="0BAA012D" w14:textId="77777777" w:rsidR="00FF47D6" w:rsidRPr="00FD6637" w:rsidRDefault="00D75263" w:rsidP="00FF47D6">
      <w:pPr>
        <w:jc w:val="both"/>
        <w:rPr>
          <w:rFonts w:ascii="Arial" w:hAnsi="Arial" w:cs="Arial"/>
          <w:sz w:val="22"/>
          <w:szCs w:val="22"/>
          <w:lang w:val="en-GB"/>
        </w:rPr>
      </w:pPr>
      <w:r>
        <w:rPr>
          <w:rFonts w:ascii="Arial" w:hAnsi="Arial" w:cs="Arial"/>
          <w:sz w:val="22"/>
          <w:szCs w:val="22"/>
          <w:lang w:val="en-GB"/>
        </w:rPr>
        <w:t>The “</w:t>
      </w:r>
      <w:r w:rsidR="004A7E97">
        <w:rPr>
          <w:rFonts w:ascii="Arial" w:hAnsi="Arial" w:cs="Arial"/>
          <w:sz w:val="22"/>
          <w:szCs w:val="22"/>
          <w:lang w:val="en-GB"/>
        </w:rPr>
        <w:t>Inco</w:t>
      </w:r>
      <w:r w:rsidR="004A7E97" w:rsidRPr="00FD6637">
        <w:rPr>
          <w:rFonts w:ascii="Arial" w:hAnsi="Arial" w:cs="Arial"/>
          <w:sz w:val="22"/>
          <w:szCs w:val="22"/>
          <w:lang w:val="en-GB"/>
        </w:rPr>
        <w:t>term</w:t>
      </w:r>
      <w:r>
        <w:rPr>
          <w:rFonts w:ascii="Arial" w:hAnsi="Arial" w:cs="Arial"/>
          <w:sz w:val="22"/>
          <w:szCs w:val="22"/>
          <w:lang w:val="en-GB"/>
        </w:rPr>
        <w:t>”</w:t>
      </w:r>
      <w:r w:rsidR="00FF47D6" w:rsidRPr="00FD6637">
        <w:rPr>
          <w:rFonts w:ascii="Arial" w:hAnsi="Arial" w:cs="Arial"/>
          <w:sz w:val="22"/>
          <w:szCs w:val="22"/>
          <w:lang w:val="en-GB"/>
        </w:rPr>
        <w:t xml:space="preserve"> </w:t>
      </w:r>
      <w:r>
        <w:rPr>
          <w:rFonts w:ascii="Arial" w:hAnsi="Arial" w:cs="Arial"/>
          <w:sz w:val="22"/>
          <w:szCs w:val="22"/>
          <w:lang w:val="en-GB"/>
        </w:rPr>
        <w:t xml:space="preserve">selected is </w:t>
      </w:r>
      <w:r w:rsidR="00472699" w:rsidRPr="00FD6637">
        <w:rPr>
          <w:rFonts w:ascii="Arial" w:hAnsi="Arial" w:cs="Arial"/>
          <w:sz w:val="22"/>
          <w:szCs w:val="22"/>
          <w:lang w:val="en-GB"/>
        </w:rPr>
        <w:t>FCA</w:t>
      </w:r>
      <w:r w:rsidR="00FF47D6" w:rsidRPr="00FD6637">
        <w:rPr>
          <w:rFonts w:ascii="Arial" w:hAnsi="Arial" w:cs="Arial"/>
          <w:sz w:val="22"/>
          <w:szCs w:val="22"/>
          <w:lang w:val="en-GB"/>
        </w:rPr>
        <w:t xml:space="preserve"> (</w:t>
      </w:r>
      <w:r w:rsidR="0059593F">
        <w:rPr>
          <w:rFonts w:ascii="Arial" w:hAnsi="Arial" w:cs="Arial"/>
          <w:sz w:val="22"/>
          <w:szCs w:val="22"/>
          <w:lang w:val="en-GB"/>
        </w:rPr>
        <w:t>FACTORY - COUNTRY</w:t>
      </w:r>
      <w:r w:rsidR="00FF47D6" w:rsidRPr="00FD6637">
        <w:rPr>
          <w:rFonts w:ascii="Arial" w:hAnsi="Arial" w:cs="Arial"/>
          <w:sz w:val="22"/>
          <w:szCs w:val="22"/>
          <w:lang w:val="en-GB"/>
        </w:rPr>
        <w:t>)</w:t>
      </w:r>
      <w:r>
        <w:rPr>
          <w:rFonts w:ascii="Arial" w:hAnsi="Arial" w:cs="Arial"/>
          <w:sz w:val="22"/>
          <w:szCs w:val="22"/>
          <w:lang w:val="en-GB"/>
        </w:rPr>
        <w:t xml:space="preserve"> (According to the ICC </w:t>
      </w:r>
      <w:r w:rsidR="00FF47D6" w:rsidRPr="00FD6637">
        <w:rPr>
          <w:rFonts w:ascii="Arial" w:hAnsi="Arial" w:cs="Arial"/>
          <w:sz w:val="22"/>
          <w:szCs w:val="22"/>
          <w:lang w:val="en-GB"/>
        </w:rPr>
        <w:t>Incoterms 20</w:t>
      </w:r>
      <w:r w:rsidR="00557087">
        <w:rPr>
          <w:rFonts w:ascii="Arial" w:hAnsi="Arial" w:cs="Arial"/>
          <w:sz w:val="22"/>
          <w:szCs w:val="22"/>
          <w:lang w:val="en-GB"/>
        </w:rPr>
        <w:t>2</w:t>
      </w:r>
      <w:r w:rsidR="00E408AC" w:rsidRPr="00FD6637">
        <w:rPr>
          <w:rFonts w:ascii="Arial" w:hAnsi="Arial" w:cs="Arial"/>
          <w:sz w:val="22"/>
          <w:szCs w:val="22"/>
          <w:lang w:val="en-GB"/>
        </w:rPr>
        <w:t>0</w:t>
      </w:r>
      <w:r>
        <w:rPr>
          <w:rFonts w:ascii="Arial" w:hAnsi="Arial" w:cs="Arial"/>
          <w:sz w:val="22"/>
          <w:szCs w:val="22"/>
          <w:lang w:val="en-GB"/>
        </w:rPr>
        <w:t xml:space="preserve"> rules</w:t>
      </w:r>
      <w:r w:rsidR="00FF47D6" w:rsidRPr="00FD6637">
        <w:rPr>
          <w:rFonts w:ascii="Arial" w:hAnsi="Arial" w:cs="Arial"/>
          <w:sz w:val="22"/>
          <w:szCs w:val="22"/>
          <w:lang w:val="en-GB"/>
        </w:rPr>
        <w:t>).</w:t>
      </w:r>
    </w:p>
    <w:p w14:paraId="6DF31753" w14:textId="6163D392" w:rsidR="002D7799" w:rsidRDefault="0059593F" w:rsidP="0059593F">
      <w:pPr>
        <w:jc w:val="both"/>
        <w:rPr>
          <w:rFonts w:ascii="Arial" w:hAnsi="Arial" w:cs="Arial"/>
          <w:sz w:val="22"/>
          <w:szCs w:val="22"/>
          <w:lang w:val="en-GB"/>
        </w:rPr>
      </w:pPr>
      <w:r>
        <w:rPr>
          <w:rFonts w:ascii="Arial" w:hAnsi="Arial" w:cs="Arial"/>
          <w:sz w:val="22"/>
          <w:szCs w:val="22"/>
          <w:lang w:val="en-GB"/>
        </w:rPr>
        <w:t>T</w:t>
      </w:r>
      <w:r w:rsidRPr="0059593F">
        <w:rPr>
          <w:rFonts w:ascii="Arial" w:hAnsi="Arial" w:cs="Arial"/>
          <w:sz w:val="22"/>
          <w:szCs w:val="22"/>
          <w:lang w:val="en-GB"/>
        </w:rPr>
        <w:t>he transfer of risk takes place on dispatch.</w:t>
      </w:r>
    </w:p>
    <w:p w14:paraId="3D403193" w14:textId="77777777" w:rsidR="0059593F" w:rsidRPr="0059593F" w:rsidRDefault="0059593F" w:rsidP="0059593F">
      <w:pPr>
        <w:jc w:val="both"/>
        <w:rPr>
          <w:rFonts w:ascii="Arial" w:hAnsi="Arial" w:cs="Arial"/>
          <w:sz w:val="22"/>
          <w:szCs w:val="22"/>
          <w:lang w:val="en-GB"/>
        </w:rPr>
      </w:pPr>
    </w:p>
    <w:p w14:paraId="30A6DC15" w14:textId="2D049C8E" w:rsidR="00383AA0" w:rsidRPr="002D7799" w:rsidRDefault="00D75263" w:rsidP="00383AA0">
      <w:pPr>
        <w:numPr>
          <w:ilvl w:val="0"/>
          <w:numId w:val="1"/>
        </w:numPr>
        <w:tabs>
          <w:tab w:val="left" w:pos="1134"/>
          <w:tab w:val="left" w:pos="6946"/>
        </w:tabs>
        <w:jc w:val="both"/>
        <w:rPr>
          <w:rFonts w:ascii="Arial" w:hAnsi="Arial" w:cs="Arial"/>
          <w:b/>
          <w:i/>
          <w:sz w:val="22"/>
          <w:szCs w:val="22"/>
          <w:u w:val="single"/>
          <w:lang w:val="en-GB"/>
        </w:rPr>
      </w:pPr>
      <w:r>
        <w:rPr>
          <w:rFonts w:ascii="Arial" w:hAnsi="Arial" w:cs="Arial"/>
          <w:b/>
          <w:i/>
          <w:sz w:val="22"/>
          <w:szCs w:val="22"/>
          <w:u w:val="single"/>
          <w:lang w:val="en-GB"/>
        </w:rPr>
        <w:t>If transport is entrusted to the Contract Holder</w:t>
      </w:r>
      <w:proofErr w:type="gramStart"/>
      <w:r w:rsidR="00383AA0" w:rsidRPr="00FD6637">
        <w:rPr>
          <w:rFonts w:ascii="Arial" w:hAnsi="Arial" w:cs="Arial"/>
          <w:i/>
          <w:sz w:val="22"/>
          <w:szCs w:val="22"/>
          <w:u w:val="single"/>
          <w:lang w:val="en-GB"/>
        </w:rPr>
        <w:t>*</w:t>
      </w:r>
      <w:r w:rsidR="00383AA0" w:rsidRPr="00FD6637">
        <w:rPr>
          <w:rFonts w:ascii="Arial" w:hAnsi="Arial" w:cs="Arial"/>
          <w:b/>
          <w:i/>
          <w:sz w:val="22"/>
          <w:szCs w:val="22"/>
          <w:u w:val="single"/>
          <w:lang w:val="en-GB"/>
        </w:rPr>
        <w:t xml:space="preserve"> </w:t>
      </w:r>
      <w:r w:rsidR="00FF47D6" w:rsidRPr="00FD6637">
        <w:rPr>
          <w:rFonts w:ascii="Arial" w:hAnsi="Arial" w:cs="Arial"/>
          <w:b/>
          <w:i/>
          <w:sz w:val="22"/>
          <w:szCs w:val="22"/>
          <w:u w:val="single"/>
          <w:lang w:val="en-GB"/>
        </w:rPr>
        <w:t>:</w:t>
      </w:r>
      <w:proofErr w:type="gramEnd"/>
    </w:p>
    <w:p w14:paraId="0C55DCDC" w14:textId="77777777" w:rsidR="00FF47D6" w:rsidRPr="00FD6637" w:rsidRDefault="004A7E97" w:rsidP="00FF47D6">
      <w:pPr>
        <w:jc w:val="both"/>
        <w:rPr>
          <w:rFonts w:ascii="Arial" w:hAnsi="Arial" w:cs="Arial"/>
          <w:sz w:val="22"/>
          <w:szCs w:val="22"/>
          <w:lang w:val="en-GB"/>
        </w:rPr>
      </w:pPr>
      <w:r>
        <w:rPr>
          <w:rFonts w:ascii="Arial" w:hAnsi="Arial" w:cs="Arial"/>
          <w:sz w:val="22"/>
          <w:szCs w:val="22"/>
          <w:lang w:val="en-GB"/>
        </w:rPr>
        <w:t>The “I</w:t>
      </w:r>
      <w:r w:rsidR="00D75263">
        <w:rPr>
          <w:rFonts w:ascii="Arial" w:hAnsi="Arial" w:cs="Arial"/>
          <w:sz w:val="22"/>
          <w:szCs w:val="22"/>
          <w:lang w:val="en-GB"/>
        </w:rPr>
        <w:t xml:space="preserve">ncoterm” selected is </w:t>
      </w:r>
      <w:r w:rsidR="00472699" w:rsidRPr="00FD6637">
        <w:rPr>
          <w:rFonts w:ascii="Arial" w:hAnsi="Arial" w:cs="Arial"/>
          <w:sz w:val="22"/>
          <w:szCs w:val="22"/>
          <w:lang w:val="en-GB"/>
        </w:rPr>
        <w:t>DA</w:t>
      </w:r>
      <w:r w:rsidR="007C1A44" w:rsidRPr="00FD6637">
        <w:rPr>
          <w:rFonts w:ascii="Arial" w:hAnsi="Arial" w:cs="Arial"/>
          <w:sz w:val="22"/>
          <w:szCs w:val="22"/>
          <w:lang w:val="en-GB"/>
        </w:rPr>
        <w:t>P</w:t>
      </w:r>
      <w:r w:rsidR="00D75263">
        <w:rPr>
          <w:rFonts w:ascii="Arial" w:hAnsi="Arial" w:cs="Arial"/>
          <w:sz w:val="22"/>
          <w:szCs w:val="22"/>
          <w:lang w:val="en-GB"/>
        </w:rPr>
        <w:t xml:space="preserve"> </w:t>
      </w:r>
      <w:r w:rsidR="0059593F">
        <w:rPr>
          <w:rFonts w:ascii="Arial" w:hAnsi="Arial" w:cs="Arial"/>
          <w:sz w:val="22"/>
          <w:szCs w:val="22"/>
          <w:lang w:val="en-GB"/>
        </w:rPr>
        <w:t xml:space="preserve">CEA </w:t>
      </w:r>
      <w:r w:rsidR="00D75263">
        <w:rPr>
          <w:rFonts w:ascii="Arial" w:hAnsi="Arial" w:cs="Arial"/>
          <w:sz w:val="22"/>
          <w:szCs w:val="22"/>
          <w:lang w:val="en-GB"/>
        </w:rPr>
        <w:t>Grenoble (According to the ICC Incoterms 20</w:t>
      </w:r>
      <w:r w:rsidR="00557087">
        <w:rPr>
          <w:rFonts w:ascii="Arial" w:hAnsi="Arial" w:cs="Arial"/>
          <w:sz w:val="22"/>
          <w:szCs w:val="22"/>
          <w:lang w:val="en-GB"/>
        </w:rPr>
        <w:t>2</w:t>
      </w:r>
      <w:r w:rsidR="00D75263">
        <w:rPr>
          <w:rFonts w:ascii="Arial" w:hAnsi="Arial" w:cs="Arial"/>
          <w:sz w:val="22"/>
          <w:szCs w:val="22"/>
          <w:lang w:val="en-GB"/>
        </w:rPr>
        <w:t>0 rules</w:t>
      </w:r>
      <w:r w:rsidR="00FF47D6" w:rsidRPr="00FD6637">
        <w:rPr>
          <w:rFonts w:ascii="Arial" w:hAnsi="Arial" w:cs="Arial"/>
          <w:sz w:val="22"/>
          <w:szCs w:val="22"/>
          <w:lang w:val="en-GB"/>
        </w:rPr>
        <w:t>).</w:t>
      </w:r>
    </w:p>
    <w:p w14:paraId="5506A57C" w14:textId="77777777" w:rsidR="00383AA0" w:rsidRDefault="0059593F" w:rsidP="0059593F">
      <w:pPr>
        <w:rPr>
          <w:rFonts w:ascii="Arial" w:hAnsi="Arial" w:cs="Arial"/>
          <w:sz w:val="22"/>
          <w:szCs w:val="22"/>
          <w:lang w:val="en-GB"/>
        </w:rPr>
      </w:pPr>
      <w:r>
        <w:rPr>
          <w:rFonts w:ascii="Arial" w:hAnsi="Arial" w:cs="Arial"/>
          <w:sz w:val="22"/>
          <w:szCs w:val="22"/>
          <w:lang w:val="en-GB"/>
        </w:rPr>
        <w:t>T</w:t>
      </w:r>
      <w:r w:rsidRPr="0059593F">
        <w:rPr>
          <w:rFonts w:ascii="Arial" w:hAnsi="Arial" w:cs="Arial"/>
          <w:sz w:val="22"/>
          <w:szCs w:val="22"/>
          <w:lang w:val="en-GB"/>
        </w:rPr>
        <w:t>he transfer of risk takes place after delivery.</w:t>
      </w:r>
    </w:p>
    <w:p w14:paraId="7B075D69" w14:textId="77777777" w:rsidR="0059593F" w:rsidRPr="0059593F" w:rsidRDefault="0059593F" w:rsidP="0059593F">
      <w:pPr>
        <w:rPr>
          <w:rFonts w:ascii="Arial" w:hAnsi="Arial" w:cs="Arial"/>
          <w:sz w:val="22"/>
          <w:szCs w:val="22"/>
          <w:lang w:val="en-GB"/>
        </w:rPr>
      </w:pPr>
    </w:p>
    <w:p w14:paraId="64977D67" w14:textId="77777777" w:rsidR="00383AA0" w:rsidRPr="00FD6637" w:rsidRDefault="00383AA0" w:rsidP="00FF47D6">
      <w:pPr>
        <w:rPr>
          <w:rFonts w:ascii="Arial" w:hAnsi="Arial" w:cs="Arial"/>
          <w:i/>
          <w:sz w:val="22"/>
          <w:szCs w:val="22"/>
          <w:u w:val="single"/>
          <w:lang w:val="en-GB"/>
        </w:rPr>
      </w:pPr>
      <w:r w:rsidRPr="0059593F">
        <w:rPr>
          <w:rFonts w:ascii="Arial" w:hAnsi="Arial" w:cs="Arial"/>
          <w:i/>
          <w:sz w:val="22"/>
          <w:szCs w:val="22"/>
          <w:highlight w:val="yellow"/>
          <w:u w:val="single"/>
          <w:lang w:val="en-GB"/>
        </w:rPr>
        <w:t>*</w:t>
      </w:r>
      <w:r w:rsidR="00D75263" w:rsidRPr="0059593F">
        <w:rPr>
          <w:rFonts w:ascii="Arial" w:hAnsi="Arial" w:cs="Arial"/>
          <w:i/>
          <w:sz w:val="22"/>
          <w:szCs w:val="22"/>
          <w:highlight w:val="yellow"/>
          <w:u w:val="single"/>
          <w:lang w:val="en-GB"/>
        </w:rPr>
        <w:t>To be finalised in the final order</w:t>
      </w:r>
    </w:p>
    <w:p w14:paraId="22B2C6CA" w14:textId="77777777" w:rsidR="00BD5893" w:rsidRPr="00FD6637" w:rsidRDefault="00BD5893" w:rsidP="00E0331A">
      <w:pPr>
        <w:tabs>
          <w:tab w:val="left" w:pos="1134"/>
          <w:tab w:val="left" w:pos="6946"/>
        </w:tabs>
        <w:jc w:val="both"/>
        <w:rPr>
          <w:rFonts w:ascii="Arial" w:hAnsi="Arial" w:cs="Arial"/>
          <w:sz w:val="22"/>
          <w:szCs w:val="22"/>
          <w:highlight w:val="yellow"/>
          <w:lang w:val="en-GB"/>
        </w:rPr>
      </w:pPr>
    </w:p>
    <w:p w14:paraId="3F80FC37" w14:textId="77777777" w:rsidR="00D44D3B" w:rsidRPr="00060E1F" w:rsidRDefault="001D7765" w:rsidP="00D44D3B">
      <w:pPr>
        <w:tabs>
          <w:tab w:val="left" w:pos="1134"/>
          <w:tab w:val="left" w:pos="6946"/>
        </w:tabs>
        <w:jc w:val="both"/>
        <w:rPr>
          <w:rFonts w:ascii="Arial" w:hAnsi="Arial" w:cs="Arial"/>
          <w:sz w:val="22"/>
          <w:szCs w:val="22"/>
          <w:lang w:val="en-GB"/>
        </w:rPr>
      </w:pPr>
      <w:r w:rsidRPr="00060E1F">
        <w:rPr>
          <w:rFonts w:ascii="Arial" w:hAnsi="Arial" w:cs="Arial"/>
          <w:sz w:val="22"/>
          <w:szCs w:val="22"/>
          <w:lang w:val="en-GB"/>
        </w:rPr>
        <w:t>Deliveries shall be made only from Monday to Friday from 8:30 a.m. to 12 noon, and from 1:30 p.m. to 4 p.m.</w:t>
      </w:r>
      <w:r w:rsidR="00BB360F" w:rsidRPr="00060E1F">
        <w:rPr>
          <w:rFonts w:ascii="Arial" w:hAnsi="Arial" w:cs="Arial"/>
          <w:sz w:val="22"/>
          <w:szCs w:val="22"/>
          <w:lang w:val="en-GB"/>
        </w:rPr>
        <w:t xml:space="preserve"> </w:t>
      </w:r>
      <w:r w:rsidRPr="00060E1F">
        <w:rPr>
          <w:rFonts w:ascii="Arial" w:hAnsi="Arial" w:cs="Arial"/>
          <w:sz w:val="22"/>
          <w:szCs w:val="22"/>
          <w:lang w:val="en-GB"/>
        </w:rPr>
        <w:t>All deliveries should be registered with the CEA’s “RECEPTION” (“Deliveries”) building on pain of giving rise to significantly late payments.</w:t>
      </w:r>
    </w:p>
    <w:p w14:paraId="525892BC" w14:textId="1FC2B8C6" w:rsidR="00D44D3B" w:rsidRPr="00FD6637" w:rsidRDefault="001D7765" w:rsidP="00D44D3B">
      <w:pPr>
        <w:tabs>
          <w:tab w:val="left" w:pos="1134"/>
          <w:tab w:val="left" w:pos="6946"/>
        </w:tabs>
        <w:jc w:val="both"/>
        <w:rPr>
          <w:rFonts w:ascii="Arial" w:hAnsi="Arial" w:cs="Arial"/>
          <w:sz w:val="22"/>
          <w:szCs w:val="22"/>
          <w:lang w:val="en-GB"/>
        </w:rPr>
      </w:pPr>
      <w:r w:rsidRPr="00060E1F">
        <w:rPr>
          <w:rFonts w:ascii="Arial" w:hAnsi="Arial" w:cs="Arial"/>
          <w:sz w:val="22"/>
          <w:szCs w:val="22"/>
          <w:lang w:val="en-GB"/>
        </w:rPr>
        <w:t xml:space="preserve">The Equipment shall be unloaded by the carrier at the unloading bay in the CEA’s </w:t>
      </w:r>
      <w:r w:rsidR="00060E1F" w:rsidRPr="00060E1F">
        <w:rPr>
          <w:rFonts w:ascii="Arial" w:hAnsi="Arial" w:cs="Arial"/>
          <w:b/>
          <w:sz w:val="22"/>
          <w:szCs w:val="22"/>
          <w:lang w:val="en-GB"/>
        </w:rPr>
        <w:t xml:space="preserve">D2A </w:t>
      </w:r>
      <w:r w:rsidRPr="00060E1F">
        <w:rPr>
          <w:rFonts w:ascii="Arial" w:hAnsi="Arial" w:cs="Arial"/>
          <w:b/>
          <w:sz w:val="22"/>
          <w:szCs w:val="22"/>
          <w:lang w:val="en-GB"/>
        </w:rPr>
        <w:t>building</w:t>
      </w:r>
      <w:r w:rsidR="00A55ABF" w:rsidRPr="00060E1F">
        <w:rPr>
          <w:rFonts w:ascii="Arial" w:hAnsi="Arial" w:cs="Arial"/>
          <w:sz w:val="22"/>
          <w:szCs w:val="22"/>
          <w:lang w:val="en-GB"/>
        </w:rPr>
        <w:t>.</w:t>
      </w:r>
    </w:p>
    <w:p w14:paraId="2B021E73" w14:textId="77777777" w:rsidR="00D44D3B" w:rsidRDefault="00D44D3B" w:rsidP="00E0331A">
      <w:pPr>
        <w:tabs>
          <w:tab w:val="left" w:pos="1134"/>
          <w:tab w:val="left" w:pos="6946"/>
        </w:tabs>
        <w:jc w:val="both"/>
        <w:rPr>
          <w:rFonts w:ascii="Arial" w:hAnsi="Arial" w:cs="Arial"/>
          <w:sz w:val="22"/>
          <w:szCs w:val="22"/>
          <w:lang w:val="en-GB"/>
        </w:rPr>
      </w:pPr>
    </w:p>
    <w:p w14:paraId="0B56E7B0" w14:textId="77777777" w:rsidR="0059593F" w:rsidRPr="0059593F" w:rsidRDefault="0059593F" w:rsidP="0059593F">
      <w:pPr>
        <w:tabs>
          <w:tab w:val="left" w:pos="1134"/>
          <w:tab w:val="left" w:pos="6946"/>
        </w:tabs>
        <w:jc w:val="both"/>
        <w:rPr>
          <w:rFonts w:ascii="Arial" w:hAnsi="Arial" w:cs="Arial"/>
          <w:sz w:val="22"/>
          <w:szCs w:val="22"/>
          <w:lang w:val="en-US"/>
        </w:rPr>
      </w:pPr>
      <w:r w:rsidRPr="0059593F">
        <w:rPr>
          <w:rFonts w:ascii="Arial" w:hAnsi="Arial" w:cs="Arial"/>
          <w:sz w:val="22"/>
          <w:szCs w:val="22"/>
          <w:lang w:val="en-US"/>
        </w:rPr>
        <w:t xml:space="preserve">The address of the reception building </w:t>
      </w:r>
      <w:proofErr w:type="gramStart"/>
      <w:r w:rsidRPr="0059593F">
        <w:rPr>
          <w:rFonts w:ascii="Arial" w:hAnsi="Arial" w:cs="Arial"/>
          <w:sz w:val="22"/>
          <w:szCs w:val="22"/>
          <w:lang w:val="en-US"/>
        </w:rPr>
        <w:t>is :</w:t>
      </w:r>
      <w:proofErr w:type="gramEnd"/>
      <w:r w:rsidRPr="0059593F">
        <w:rPr>
          <w:rFonts w:ascii="Arial" w:hAnsi="Arial" w:cs="Arial"/>
          <w:sz w:val="22"/>
          <w:szCs w:val="22"/>
          <w:lang w:val="en-US"/>
        </w:rPr>
        <w:t xml:space="preserve"> </w:t>
      </w:r>
    </w:p>
    <w:p w14:paraId="20031079" w14:textId="77777777" w:rsidR="0059593F" w:rsidRDefault="0059593F" w:rsidP="0059593F">
      <w:pPr>
        <w:tabs>
          <w:tab w:val="left" w:pos="1134"/>
          <w:tab w:val="left" w:pos="6946"/>
        </w:tabs>
        <w:jc w:val="center"/>
        <w:rPr>
          <w:rFonts w:ascii="Arial" w:hAnsi="Arial" w:cs="Arial"/>
          <w:sz w:val="22"/>
          <w:szCs w:val="22"/>
        </w:rPr>
      </w:pPr>
      <w:r>
        <w:rPr>
          <w:rFonts w:ascii="Arial" w:hAnsi="Arial" w:cs="Arial"/>
          <w:sz w:val="22"/>
          <w:szCs w:val="22"/>
        </w:rPr>
        <w:t>CEA GRENOBLE</w:t>
      </w:r>
    </w:p>
    <w:p w14:paraId="309BBB03" w14:textId="77777777" w:rsidR="0059593F" w:rsidRDefault="0059593F" w:rsidP="0059593F">
      <w:pPr>
        <w:tabs>
          <w:tab w:val="left" w:pos="1134"/>
          <w:tab w:val="left" w:pos="6946"/>
        </w:tabs>
        <w:jc w:val="center"/>
        <w:rPr>
          <w:rFonts w:ascii="Arial" w:hAnsi="Arial" w:cs="Arial"/>
          <w:sz w:val="22"/>
          <w:szCs w:val="22"/>
        </w:rPr>
      </w:pPr>
      <w:r>
        <w:rPr>
          <w:rFonts w:ascii="Arial" w:hAnsi="Arial" w:cs="Arial"/>
          <w:sz w:val="22"/>
          <w:szCs w:val="22"/>
        </w:rPr>
        <w:t>BATIMENT RECEPTION</w:t>
      </w:r>
    </w:p>
    <w:p w14:paraId="61623FC0" w14:textId="77777777" w:rsidR="0059593F" w:rsidRDefault="0059593F" w:rsidP="0059593F">
      <w:pPr>
        <w:tabs>
          <w:tab w:val="left" w:pos="1134"/>
          <w:tab w:val="left" w:pos="6946"/>
        </w:tabs>
        <w:jc w:val="center"/>
        <w:rPr>
          <w:rFonts w:ascii="Arial" w:hAnsi="Arial" w:cs="Arial"/>
          <w:sz w:val="22"/>
          <w:szCs w:val="22"/>
        </w:rPr>
      </w:pPr>
      <w:r>
        <w:rPr>
          <w:rFonts w:ascii="Arial" w:hAnsi="Arial" w:cs="Arial"/>
          <w:sz w:val="22"/>
          <w:szCs w:val="22"/>
        </w:rPr>
        <w:t>17 Rue des Martyrs</w:t>
      </w:r>
    </w:p>
    <w:p w14:paraId="1134848A" w14:textId="77777777" w:rsidR="0059593F" w:rsidRPr="002C4491" w:rsidRDefault="0059593F" w:rsidP="0059593F">
      <w:pPr>
        <w:tabs>
          <w:tab w:val="left" w:pos="1134"/>
          <w:tab w:val="left" w:pos="6946"/>
        </w:tabs>
        <w:jc w:val="center"/>
        <w:rPr>
          <w:rFonts w:ascii="Arial" w:hAnsi="Arial" w:cs="Arial"/>
          <w:sz w:val="22"/>
          <w:szCs w:val="22"/>
          <w:lang w:val="en-US"/>
        </w:rPr>
      </w:pPr>
      <w:r w:rsidRPr="002C4491">
        <w:rPr>
          <w:rFonts w:ascii="Arial" w:hAnsi="Arial" w:cs="Arial"/>
          <w:sz w:val="22"/>
          <w:szCs w:val="22"/>
          <w:lang w:val="en-US"/>
        </w:rPr>
        <w:t>38054 GRENOBLE CEDEX 9</w:t>
      </w:r>
    </w:p>
    <w:p w14:paraId="26CD692B" w14:textId="77777777" w:rsidR="0059593F" w:rsidRPr="002C4491" w:rsidRDefault="0059593F" w:rsidP="0059593F">
      <w:pPr>
        <w:tabs>
          <w:tab w:val="left" w:pos="1134"/>
          <w:tab w:val="left" w:pos="6946"/>
        </w:tabs>
        <w:jc w:val="center"/>
        <w:rPr>
          <w:rFonts w:ascii="Arial" w:hAnsi="Arial" w:cs="Arial"/>
          <w:sz w:val="22"/>
          <w:szCs w:val="22"/>
          <w:lang w:val="en-US"/>
        </w:rPr>
      </w:pPr>
      <w:r w:rsidRPr="002C4491">
        <w:rPr>
          <w:rFonts w:ascii="Arial" w:hAnsi="Arial" w:cs="Arial"/>
          <w:sz w:val="22"/>
          <w:szCs w:val="22"/>
          <w:lang w:val="en-US"/>
        </w:rPr>
        <w:t>FRANCE</w:t>
      </w:r>
    </w:p>
    <w:p w14:paraId="3E6EE5D2" w14:textId="0357FD7A" w:rsidR="0059593F" w:rsidRPr="00FD6637" w:rsidRDefault="0059593F" w:rsidP="00E0331A">
      <w:pPr>
        <w:tabs>
          <w:tab w:val="left" w:pos="1134"/>
          <w:tab w:val="left" w:pos="6946"/>
        </w:tabs>
        <w:jc w:val="both"/>
        <w:rPr>
          <w:rFonts w:ascii="Arial" w:hAnsi="Arial" w:cs="Arial"/>
          <w:sz w:val="22"/>
          <w:szCs w:val="22"/>
          <w:lang w:val="en-GB"/>
        </w:rPr>
      </w:pPr>
    </w:p>
    <w:p w14:paraId="3F738C92" w14:textId="16D11365" w:rsidR="00177AF9" w:rsidRDefault="00177AF9" w:rsidP="00E0331A">
      <w:pPr>
        <w:tabs>
          <w:tab w:val="left" w:pos="1134"/>
          <w:tab w:val="left" w:pos="6946"/>
        </w:tabs>
        <w:jc w:val="both"/>
        <w:rPr>
          <w:rFonts w:ascii="Arial" w:hAnsi="Arial" w:cs="Arial"/>
          <w:sz w:val="22"/>
          <w:szCs w:val="22"/>
          <w:lang w:val="en-GB"/>
        </w:rPr>
      </w:pPr>
      <w:r>
        <w:rPr>
          <w:rFonts w:ascii="Arial" w:hAnsi="Arial" w:cs="Arial"/>
          <w:sz w:val="22"/>
          <w:szCs w:val="22"/>
          <w:lang w:val="en-GB"/>
        </w:rPr>
        <w:t>The Contract Holder must indicate the full number of the present Contract on the labels identifying the parcels (on the delivery slip</w:t>
      </w:r>
      <w:r w:rsidR="0028198F">
        <w:rPr>
          <w:rFonts w:ascii="Arial" w:hAnsi="Arial" w:cs="Arial"/>
          <w:sz w:val="22"/>
          <w:szCs w:val="22"/>
          <w:lang w:val="en-GB"/>
        </w:rPr>
        <w:t>s</w:t>
      </w:r>
      <w:r>
        <w:rPr>
          <w:rFonts w:ascii="Arial" w:hAnsi="Arial" w:cs="Arial"/>
          <w:sz w:val="22"/>
          <w:szCs w:val="22"/>
          <w:lang w:val="en-GB"/>
        </w:rPr>
        <w:t xml:space="preserve"> inside).</w:t>
      </w:r>
    </w:p>
    <w:p w14:paraId="1CB0B8A3" w14:textId="3578BCD6" w:rsidR="00A94238" w:rsidRDefault="00A94238" w:rsidP="00E0331A">
      <w:pPr>
        <w:tabs>
          <w:tab w:val="left" w:pos="1134"/>
          <w:tab w:val="left" w:pos="6946"/>
        </w:tabs>
        <w:jc w:val="both"/>
        <w:rPr>
          <w:rFonts w:ascii="Arial" w:hAnsi="Arial" w:cs="Arial"/>
          <w:sz w:val="22"/>
          <w:szCs w:val="22"/>
          <w:lang w:val="en-GB"/>
        </w:rPr>
      </w:pPr>
    </w:p>
    <w:p w14:paraId="73F13209" w14:textId="46E7EA07" w:rsidR="001D4E43" w:rsidRPr="001D4E43" w:rsidRDefault="001D4E43" w:rsidP="00E0331A">
      <w:pPr>
        <w:tabs>
          <w:tab w:val="left" w:pos="1134"/>
          <w:tab w:val="left" w:pos="6946"/>
        </w:tabs>
        <w:jc w:val="both"/>
        <w:rPr>
          <w:rFonts w:ascii="Arial" w:hAnsi="Arial" w:cs="Arial"/>
          <w:b/>
          <w:sz w:val="22"/>
          <w:szCs w:val="22"/>
          <w:lang w:val="en-GB"/>
        </w:rPr>
      </w:pPr>
      <w:r w:rsidRPr="001D4E43">
        <w:rPr>
          <w:rFonts w:ascii="Arial" w:hAnsi="Arial" w:cs="Arial"/>
          <w:b/>
          <w:sz w:val="22"/>
          <w:szCs w:val="22"/>
          <w:lang w:val="en-GB"/>
        </w:rPr>
        <w:t>Low Emissions Zone</w:t>
      </w:r>
    </w:p>
    <w:p w14:paraId="4EE48A5D" w14:textId="66F4EC66" w:rsidR="00243373" w:rsidRPr="00FD6637" w:rsidRDefault="001D4E43">
      <w:pPr>
        <w:tabs>
          <w:tab w:val="left" w:pos="1134"/>
          <w:tab w:val="left" w:pos="6946"/>
        </w:tabs>
        <w:jc w:val="both"/>
        <w:rPr>
          <w:rFonts w:ascii="Arial" w:hAnsi="Arial" w:cs="Arial"/>
          <w:sz w:val="22"/>
          <w:szCs w:val="22"/>
          <w:lang w:val="en-GB"/>
        </w:rPr>
      </w:pPr>
      <w:r>
        <w:rPr>
          <w:rFonts w:ascii="Arial" w:hAnsi="Arial" w:cs="Arial"/>
          <w:sz w:val="22"/>
          <w:szCs w:val="22"/>
          <w:lang w:val="en-GB"/>
        </w:rPr>
        <w:t xml:space="preserve">The CEA of Grenoble is located in a Low Emissions Zone. For the utility vehicles and the juggernaut, the supplier, his personal and his subcontractor must comply with the current regulations. </w:t>
      </w:r>
    </w:p>
    <w:p w14:paraId="309CFD02" w14:textId="77777777" w:rsidR="00E0331A" w:rsidRPr="00FD6637" w:rsidRDefault="00E0331A">
      <w:pPr>
        <w:tabs>
          <w:tab w:val="left" w:pos="1134"/>
          <w:tab w:val="left" w:pos="6946"/>
        </w:tabs>
        <w:jc w:val="both"/>
        <w:rPr>
          <w:rFonts w:ascii="Arial" w:hAnsi="Arial" w:cs="Arial"/>
          <w:sz w:val="22"/>
          <w:szCs w:val="22"/>
          <w:lang w:val="en-GB"/>
        </w:rPr>
      </w:pPr>
    </w:p>
    <w:p w14:paraId="11A30CCC" w14:textId="150B3BF3" w:rsidR="00671045" w:rsidRPr="00177AF9" w:rsidRDefault="007417B3" w:rsidP="007417B3">
      <w:pPr>
        <w:pStyle w:val="StyleTitre1Arial11ptSoulignementpais"/>
        <w:rPr>
          <w:lang w:val="en-GB"/>
        </w:rPr>
      </w:pPr>
      <w:r w:rsidRPr="00177AF9">
        <w:rPr>
          <w:lang w:val="en-GB"/>
        </w:rPr>
        <w:t xml:space="preserve"> </w:t>
      </w:r>
      <w:bookmarkStart w:id="18" w:name="_Toc191536695"/>
      <w:bookmarkStart w:id="19" w:name="_Toc192066144"/>
      <w:r w:rsidR="00177AF9" w:rsidRPr="00177AF9">
        <w:rPr>
          <w:lang w:val="en-GB"/>
        </w:rPr>
        <w:t>DOCUMENTS TO BE HANDED OVER ON DELIVERY</w:t>
      </w:r>
      <w:bookmarkEnd w:id="18"/>
      <w:bookmarkEnd w:id="19"/>
    </w:p>
    <w:p w14:paraId="372EA422" w14:textId="77777777" w:rsidR="00671045" w:rsidRPr="00177AF9" w:rsidRDefault="00671045">
      <w:pPr>
        <w:tabs>
          <w:tab w:val="left" w:pos="1134"/>
          <w:tab w:val="left" w:pos="6946"/>
        </w:tabs>
        <w:jc w:val="both"/>
        <w:rPr>
          <w:rFonts w:ascii="Arial" w:hAnsi="Arial" w:cs="Arial"/>
          <w:sz w:val="22"/>
          <w:szCs w:val="22"/>
          <w:lang w:val="en-GB"/>
        </w:rPr>
      </w:pPr>
    </w:p>
    <w:p w14:paraId="135B84C5" w14:textId="77777777" w:rsidR="00C01D27" w:rsidRDefault="00177AF9">
      <w:pPr>
        <w:tabs>
          <w:tab w:val="left" w:pos="1134"/>
          <w:tab w:val="left" w:pos="5245"/>
          <w:tab w:val="left" w:pos="6946"/>
        </w:tabs>
        <w:jc w:val="both"/>
        <w:rPr>
          <w:rFonts w:ascii="Arial" w:hAnsi="Arial" w:cs="Arial"/>
          <w:sz w:val="22"/>
          <w:szCs w:val="22"/>
          <w:lang w:val="en-GB"/>
        </w:rPr>
      </w:pPr>
      <w:r>
        <w:rPr>
          <w:rFonts w:ascii="Arial" w:hAnsi="Arial" w:cs="Arial"/>
          <w:sz w:val="22"/>
          <w:szCs w:val="22"/>
          <w:lang w:val="en-GB"/>
        </w:rPr>
        <w:t xml:space="preserve">The Contract Holder shall hand over to the CEA, on delivery of the Equipment, all of the related documentation: CE </w:t>
      </w:r>
      <w:r w:rsidR="00C01D27">
        <w:rPr>
          <w:rFonts w:ascii="Arial" w:hAnsi="Arial" w:cs="Arial"/>
          <w:sz w:val="22"/>
          <w:szCs w:val="22"/>
          <w:lang w:val="en-GB"/>
        </w:rPr>
        <w:t>certificate of conformity, operating instructions, user manual with plans are wiring diagrams, maintenance handbook, servicing instructions, and safety instructions in French.</w:t>
      </w:r>
    </w:p>
    <w:p w14:paraId="390139EE" w14:textId="77777777" w:rsidR="00671045" w:rsidRPr="00177AF9" w:rsidRDefault="00671045">
      <w:pPr>
        <w:tabs>
          <w:tab w:val="left" w:pos="1134"/>
          <w:tab w:val="left" w:pos="5245"/>
          <w:tab w:val="left" w:pos="6946"/>
        </w:tabs>
        <w:jc w:val="both"/>
        <w:rPr>
          <w:rFonts w:ascii="Arial" w:hAnsi="Arial" w:cs="Arial"/>
          <w:sz w:val="22"/>
          <w:szCs w:val="22"/>
          <w:lang w:val="en-GB"/>
        </w:rPr>
      </w:pPr>
    </w:p>
    <w:p w14:paraId="7F183A6C" w14:textId="733D9C1F" w:rsidR="00622A06" w:rsidRPr="00177AF9" w:rsidRDefault="00C01D27" w:rsidP="00622A06">
      <w:pPr>
        <w:tabs>
          <w:tab w:val="left" w:pos="1134"/>
          <w:tab w:val="left" w:pos="6946"/>
        </w:tabs>
        <w:jc w:val="both"/>
        <w:rPr>
          <w:rFonts w:ascii="Arial" w:hAnsi="Arial" w:cs="Arial"/>
          <w:sz w:val="22"/>
          <w:szCs w:val="22"/>
          <w:lang w:val="en-GB"/>
        </w:rPr>
      </w:pPr>
      <w:r>
        <w:rPr>
          <w:rFonts w:ascii="Arial" w:hAnsi="Arial" w:cs="Arial"/>
          <w:sz w:val="22"/>
          <w:szCs w:val="22"/>
          <w:lang w:val="en-GB"/>
        </w:rPr>
        <w:t xml:space="preserve">Otherwise, Article </w:t>
      </w:r>
      <w:r w:rsidR="00BA00D9">
        <w:rPr>
          <w:rFonts w:ascii="Arial" w:hAnsi="Arial" w:cs="Arial"/>
          <w:sz w:val="22"/>
          <w:szCs w:val="22"/>
          <w:lang w:val="en-GB"/>
        </w:rPr>
        <w:t xml:space="preserve">35 </w:t>
      </w:r>
      <w:r w:rsidR="007F21A0">
        <w:rPr>
          <w:rFonts w:ascii="Arial" w:hAnsi="Arial" w:cs="Arial"/>
          <w:sz w:val="22"/>
          <w:szCs w:val="22"/>
          <w:lang w:val="en-GB"/>
        </w:rPr>
        <w:t xml:space="preserve">of </w:t>
      </w:r>
      <w:r w:rsidR="007F21A0" w:rsidRPr="008A4D95">
        <w:rPr>
          <w:rFonts w:ascii="Arial" w:hAnsi="Arial" w:cs="Arial"/>
          <w:sz w:val="22"/>
          <w:szCs w:val="22"/>
          <w:lang w:val="en-US"/>
        </w:rPr>
        <w:t xml:space="preserve">CEA’s General Purchasing Conditions </w:t>
      </w:r>
      <w:r w:rsidR="007F21A0">
        <w:rPr>
          <w:rFonts w:ascii="Arial" w:hAnsi="Arial" w:cs="Arial"/>
          <w:sz w:val="22"/>
          <w:szCs w:val="22"/>
          <w:lang w:val="en-GB"/>
        </w:rPr>
        <w:t>shall apply.</w:t>
      </w:r>
    </w:p>
    <w:p w14:paraId="5F862EB4" w14:textId="77777777" w:rsidR="00622A06" w:rsidRDefault="00622A06" w:rsidP="00622A06">
      <w:pPr>
        <w:tabs>
          <w:tab w:val="left" w:pos="1134"/>
          <w:tab w:val="left" w:pos="6946"/>
        </w:tabs>
        <w:jc w:val="both"/>
        <w:rPr>
          <w:rFonts w:ascii="Arial" w:hAnsi="Arial" w:cs="Arial"/>
          <w:sz w:val="22"/>
          <w:szCs w:val="22"/>
          <w:lang w:val="en-GB"/>
        </w:rPr>
      </w:pPr>
    </w:p>
    <w:p w14:paraId="39BA97C4" w14:textId="77777777" w:rsidR="0021035C" w:rsidRPr="00177AF9" w:rsidRDefault="0021035C" w:rsidP="00622A06">
      <w:pPr>
        <w:tabs>
          <w:tab w:val="left" w:pos="1134"/>
          <w:tab w:val="left" w:pos="6946"/>
        </w:tabs>
        <w:jc w:val="both"/>
        <w:rPr>
          <w:rFonts w:ascii="Arial" w:hAnsi="Arial" w:cs="Arial"/>
          <w:sz w:val="22"/>
          <w:szCs w:val="22"/>
          <w:lang w:val="en-GB"/>
        </w:rPr>
      </w:pPr>
    </w:p>
    <w:p w14:paraId="465D1504" w14:textId="0ACEF3F4" w:rsidR="00F76C60" w:rsidRPr="00177AF9" w:rsidRDefault="00BB39ED" w:rsidP="007417B3">
      <w:pPr>
        <w:pStyle w:val="StyleTitre1Arial11ptSoulignementpais"/>
        <w:rPr>
          <w:lang w:val="en-GB"/>
        </w:rPr>
      </w:pPr>
      <w:bookmarkStart w:id="20" w:name="_Toc191536696"/>
      <w:bookmarkStart w:id="21" w:name="_Toc192066145"/>
      <w:r>
        <w:rPr>
          <w:lang w:val="en-GB"/>
        </w:rPr>
        <w:t>–</w:t>
      </w:r>
      <w:r w:rsidR="007417B3" w:rsidRPr="00177AF9">
        <w:rPr>
          <w:lang w:val="en-GB"/>
        </w:rPr>
        <w:t xml:space="preserve"> </w:t>
      </w:r>
      <w:r>
        <w:rPr>
          <w:lang w:val="en-GB"/>
        </w:rPr>
        <w:t>ASSEMBLY/FITTING - TESTING - COMMISSIONING</w:t>
      </w:r>
      <w:bookmarkEnd w:id="20"/>
      <w:bookmarkEnd w:id="21"/>
      <w:r w:rsidR="00671045" w:rsidRPr="00177AF9">
        <w:rPr>
          <w:lang w:val="en-GB"/>
        </w:rPr>
        <w:t xml:space="preserve"> </w:t>
      </w:r>
    </w:p>
    <w:p w14:paraId="7BFC19FC" w14:textId="77777777" w:rsidR="00F76C60" w:rsidRPr="00177AF9" w:rsidRDefault="00F76C60" w:rsidP="00F76C60">
      <w:pPr>
        <w:tabs>
          <w:tab w:val="left" w:pos="1134"/>
          <w:tab w:val="left" w:pos="6946"/>
        </w:tabs>
        <w:jc w:val="both"/>
        <w:rPr>
          <w:rFonts w:ascii="Arial" w:hAnsi="Arial" w:cs="Arial"/>
          <w:sz w:val="22"/>
          <w:szCs w:val="22"/>
          <w:lang w:val="en-GB"/>
        </w:rPr>
      </w:pPr>
    </w:p>
    <w:p w14:paraId="117DC918" w14:textId="77777777" w:rsidR="00BB39ED" w:rsidRDefault="00BB39ED" w:rsidP="00F76C60">
      <w:pPr>
        <w:tabs>
          <w:tab w:val="left" w:pos="1134"/>
          <w:tab w:val="left" w:pos="6946"/>
        </w:tabs>
        <w:jc w:val="both"/>
        <w:rPr>
          <w:rFonts w:ascii="Arial" w:hAnsi="Arial" w:cs="Arial"/>
          <w:sz w:val="22"/>
          <w:szCs w:val="22"/>
          <w:lang w:val="en-GB"/>
        </w:rPr>
      </w:pPr>
      <w:r>
        <w:rPr>
          <w:rFonts w:ascii="Arial" w:hAnsi="Arial" w:cs="Arial"/>
          <w:sz w:val="22"/>
          <w:szCs w:val="22"/>
          <w:lang w:val="en-GB"/>
        </w:rPr>
        <w:t xml:space="preserve">Article </w:t>
      </w:r>
      <w:r w:rsidR="007F21A0">
        <w:rPr>
          <w:rFonts w:ascii="Arial" w:hAnsi="Arial" w:cs="Arial"/>
          <w:sz w:val="22"/>
          <w:szCs w:val="22"/>
          <w:lang w:val="en-GB"/>
        </w:rPr>
        <w:t xml:space="preserve">32 </w:t>
      </w:r>
      <w:r>
        <w:rPr>
          <w:rFonts w:ascii="Arial" w:hAnsi="Arial" w:cs="Arial"/>
          <w:sz w:val="22"/>
          <w:szCs w:val="22"/>
          <w:lang w:val="en-GB"/>
        </w:rPr>
        <w:t xml:space="preserve">of </w:t>
      </w:r>
      <w:r w:rsidR="007F21A0" w:rsidRPr="008A4D95">
        <w:rPr>
          <w:rFonts w:ascii="Arial" w:hAnsi="Arial" w:cs="Arial"/>
          <w:sz w:val="22"/>
          <w:szCs w:val="22"/>
          <w:lang w:val="en-US"/>
        </w:rPr>
        <w:t xml:space="preserve">CEA’s General Purchasing Conditions </w:t>
      </w:r>
      <w:r>
        <w:rPr>
          <w:rFonts w:ascii="Arial" w:hAnsi="Arial" w:cs="Arial"/>
          <w:sz w:val="22"/>
          <w:szCs w:val="22"/>
          <w:lang w:val="en-GB"/>
        </w:rPr>
        <w:t>shall apply.</w:t>
      </w:r>
    </w:p>
    <w:p w14:paraId="21984A9A" w14:textId="77777777" w:rsidR="00F76C60" w:rsidRPr="00177AF9" w:rsidRDefault="00F76C60" w:rsidP="009F7093">
      <w:pPr>
        <w:tabs>
          <w:tab w:val="left" w:pos="1134"/>
          <w:tab w:val="left" w:pos="6946"/>
        </w:tabs>
        <w:jc w:val="both"/>
        <w:rPr>
          <w:rFonts w:ascii="Arial" w:hAnsi="Arial" w:cs="Arial"/>
          <w:sz w:val="22"/>
          <w:szCs w:val="22"/>
          <w:lang w:val="en-GB"/>
        </w:rPr>
      </w:pPr>
    </w:p>
    <w:p w14:paraId="6A72C837" w14:textId="77777777" w:rsidR="00A66108" w:rsidRPr="00177AF9" w:rsidRDefault="00BB39ED" w:rsidP="009F7093">
      <w:pPr>
        <w:tabs>
          <w:tab w:val="left" w:pos="1134"/>
          <w:tab w:val="left" w:pos="6946"/>
        </w:tabs>
        <w:jc w:val="both"/>
        <w:rPr>
          <w:rFonts w:ascii="Arial" w:hAnsi="Arial" w:cs="Arial"/>
          <w:sz w:val="22"/>
          <w:szCs w:val="22"/>
          <w:lang w:val="en-GB"/>
        </w:rPr>
      </w:pPr>
      <w:r>
        <w:rPr>
          <w:rFonts w:ascii="Arial" w:hAnsi="Arial" w:cs="Arial"/>
          <w:sz w:val="22"/>
          <w:szCs w:val="22"/>
          <w:lang w:val="en-GB"/>
        </w:rPr>
        <w:t>The Contract Holder shall assign to assembly/fitting, commissioning and on-site testing qualified staff and suitable means for ensuring proper</w:t>
      </w:r>
      <w:r w:rsidR="009944FF">
        <w:rPr>
          <w:rFonts w:ascii="Arial" w:hAnsi="Arial" w:cs="Arial"/>
          <w:sz w:val="22"/>
          <w:szCs w:val="22"/>
          <w:lang w:val="en-GB"/>
        </w:rPr>
        <w:t xml:space="preserve"> performance of those tasks, </w:t>
      </w:r>
      <w:r>
        <w:rPr>
          <w:rFonts w:ascii="Arial" w:hAnsi="Arial" w:cs="Arial"/>
          <w:sz w:val="22"/>
          <w:szCs w:val="22"/>
          <w:lang w:val="en-GB"/>
        </w:rPr>
        <w:t xml:space="preserve">for inspecting </w:t>
      </w:r>
      <w:r w:rsidR="009944FF">
        <w:rPr>
          <w:rFonts w:ascii="Arial" w:hAnsi="Arial" w:cs="Arial"/>
          <w:sz w:val="22"/>
          <w:szCs w:val="22"/>
          <w:lang w:val="en-GB"/>
        </w:rPr>
        <w:t>them, and for conducting the relevant testing for proper operation.</w:t>
      </w:r>
    </w:p>
    <w:p w14:paraId="5077D0C1" w14:textId="2D20BB9B" w:rsidR="009944FF" w:rsidRPr="009F7093" w:rsidRDefault="009944FF" w:rsidP="009F7093">
      <w:pPr>
        <w:jc w:val="both"/>
        <w:rPr>
          <w:rFonts w:ascii="Arial" w:hAnsi="Arial" w:cs="Arial"/>
          <w:sz w:val="22"/>
          <w:szCs w:val="22"/>
          <w:lang w:val="en-GB"/>
        </w:rPr>
      </w:pPr>
      <w:bookmarkStart w:id="22" w:name="_Toc191536697"/>
      <w:r w:rsidRPr="009F7093">
        <w:rPr>
          <w:rFonts w:ascii="Arial" w:hAnsi="Arial" w:cs="Arial"/>
          <w:sz w:val="22"/>
          <w:szCs w:val="22"/>
          <w:lang w:val="en-GB"/>
        </w:rPr>
        <w:t xml:space="preserve">At the end of this work, the procedures for acceptance of the Equipment </w:t>
      </w:r>
      <w:r w:rsidR="0059593F" w:rsidRPr="009F7093">
        <w:rPr>
          <w:rFonts w:ascii="Arial" w:hAnsi="Arial" w:cs="Arial"/>
          <w:sz w:val="22"/>
          <w:szCs w:val="22"/>
          <w:lang w:val="en-GB"/>
        </w:rPr>
        <w:t>are</w:t>
      </w:r>
      <w:r w:rsidRPr="009F7093">
        <w:rPr>
          <w:rFonts w:ascii="Arial" w:hAnsi="Arial" w:cs="Arial"/>
          <w:sz w:val="22"/>
          <w:szCs w:val="22"/>
          <w:lang w:val="en-GB"/>
        </w:rPr>
        <w:t xml:space="preserve"> implemented.</w:t>
      </w:r>
      <w:bookmarkEnd w:id="22"/>
    </w:p>
    <w:p w14:paraId="1F904FBC" w14:textId="77777777" w:rsidR="00671045" w:rsidRPr="00177AF9" w:rsidRDefault="00671045" w:rsidP="00F76C60">
      <w:pPr>
        <w:tabs>
          <w:tab w:val="left" w:pos="1134"/>
          <w:tab w:val="left" w:pos="6946"/>
        </w:tabs>
        <w:jc w:val="both"/>
        <w:rPr>
          <w:rFonts w:ascii="Arial" w:hAnsi="Arial" w:cs="Arial"/>
          <w:sz w:val="22"/>
          <w:szCs w:val="22"/>
          <w:lang w:val="en-GB"/>
        </w:rPr>
      </w:pPr>
    </w:p>
    <w:p w14:paraId="27D9EDD5" w14:textId="57904589" w:rsidR="00C85103" w:rsidRPr="00177AF9" w:rsidRDefault="00C85103" w:rsidP="00F76C60">
      <w:pPr>
        <w:tabs>
          <w:tab w:val="left" w:pos="1134"/>
          <w:tab w:val="left" w:pos="6946"/>
        </w:tabs>
        <w:jc w:val="both"/>
        <w:rPr>
          <w:rFonts w:ascii="Arial" w:hAnsi="Arial" w:cs="Arial"/>
          <w:sz w:val="22"/>
          <w:szCs w:val="22"/>
          <w:lang w:val="en-GB"/>
        </w:rPr>
      </w:pPr>
    </w:p>
    <w:p w14:paraId="51D4D887" w14:textId="581272CD" w:rsidR="00671045" w:rsidRPr="00177AF9" w:rsidRDefault="007417B3" w:rsidP="007417B3">
      <w:pPr>
        <w:pStyle w:val="StyleTitre1Arial11ptSoulignementpais"/>
        <w:rPr>
          <w:lang w:val="en-GB"/>
        </w:rPr>
      </w:pPr>
      <w:r w:rsidRPr="00177AF9">
        <w:rPr>
          <w:lang w:val="en-GB"/>
        </w:rPr>
        <w:t xml:space="preserve"> </w:t>
      </w:r>
      <w:bookmarkStart w:id="23" w:name="_Toc191536698"/>
      <w:bookmarkStart w:id="24" w:name="_Toc192066146"/>
      <w:r w:rsidR="009944FF">
        <w:rPr>
          <w:lang w:val="en-GB"/>
        </w:rPr>
        <w:t>ACCEPTANCE</w:t>
      </w:r>
      <w:bookmarkEnd w:id="23"/>
      <w:bookmarkEnd w:id="24"/>
    </w:p>
    <w:p w14:paraId="6D8388AF" w14:textId="77777777" w:rsidR="00671045" w:rsidRPr="00177AF9" w:rsidRDefault="00671045">
      <w:pPr>
        <w:tabs>
          <w:tab w:val="left" w:pos="1134"/>
          <w:tab w:val="left" w:pos="6946"/>
        </w:tabs>
        <w:jc w:val="both"/>
        <w:rPr>
          <w:rFonts w:ascii="Arial" w:hAnsi="Arial" w:cs="Arial"/>
          <w:sz w:val="22"/>
          <w:szCs w:val="22"/>
          <w:lang w:val="en-GB"/>
        </w:rPr>
      </w:pPr>
    </w:p>
    <w:p w14:paraId="6A1F9303" w14:textId="77777777" w:rsidR="00671045" w:rsidRPr="0059593F" w:rsidRDefault="0059593F" w:rsidP="0059593F">
      <w:pPr>
        <w:tabs>
          <w:tab w:val="left" w:pos="1134"/>
          <w:tab w:val="left" w:pos="6946"/>
        </w:tabs>
        <w:jc w:val="both"/>
        <w:rPr>
          <w:rFonts w:ascii="Arial" w:hAnsi="Arial" w:cs="Arial"/>
          <w:sz w:val="22"/>
          <w:szCs w:val="22"/>
          <w:lang w:val="en-GB"/>
        </w:rPr>
      </w:pPr>
      <w:r w:rsidRPr="0059593F">
        <w:rPr>
          <w:rFonts w:ascii="Arial" w:hAnsi="Arial" w:cs="Arial"/>
          <w:sz w:val="22"/>
          <w:szCs w:val="22"/>
          <w:lang w:val="en-GB"/>
        </w:rPr>
        <w:t>Acceptance is granted after complete delivery of the Equipment and at the end of installation and commissioning operations, and after satisfactory tests, subject to compliance with the requirements specified in the specifications and in accordance with the provisions of Chapter 11 of the CEA General Purchasing Conditions.</w:t>
      </w:r>
    </w:p>
    <w:p w14:paraId="5857DA97" w14:textId="77777777" w:rsidR="0059593F" w:rsidRDefault="0059593F">
      <w:pPr>
        <w:tabs>
          <w:tab w:val="left" w:pos="1134"/>
          <w:tab w:val="left" w:pos="6946"/>
        </w:tabs>
        <w:jc w:val="both"/>
        <w:rPr>
          <w:rFonts w:ascii="Arial" w:hAnsi="Arial" w:cs="Arial"/>
          <w:sz w:val="22"/>
          <w:szCs w:val="22"/>
          <w:lang w:val="en-GB"/>
        </w:rPr>
      </w:pPr>
    </w:p>
    <w:p w14:paraId="3D69C067" w14:textId="55E13F6F" w:rsidR="00556CEB" w:rsidRPr="00D15E9D" w:rsidRDefault="00556CEB" w:rsidP="00D15E9D">
      <w:pPr>
        <w:rPr>
          <w:rFonts w:ascii="Arial" w:hAnsi="Arial" w:cs="Arial"/>
          <w:sz w:val="22"/>
          <w:szCs w:val="22"/>
          <w:lang w:val="en-GB"/>
        </w:rPr>
      </w:pPr>
      <w:bookmarkStart w:id="25" w:name="_Toc191536699"/>
      <w:r w:rsidRPr="00D15E9D">
        <w:rPr>
          <w:rFonts w:ascii="Arial" w:hAnsi="Arial" w:cs="Arial"/>
          <w:sz w:val="22"/>
          <w:szCs w:val="22"/>
          <w:lang w:val="en-GB"/>
        </w:rPr>
        <w:t>This Reception shall be the subject of a report drawn up by the CEA and signed jointly by the representatives of the CEA and the Holder.</w:t>
      </w:r>
      <w:bookmarkEnd w:id="25"/>
    </w:p>
    <w:p w14:paraId="1D06F853" w14:textId="77777777" w:rsidR="00556CEB" w:rsidRPr="00D15E9D" w:rsidRDefault="00556CEB" w:rsidP="00D15E9D">
      <w:pPr>
        <w:rPr>
          <w:rFonts w:ascii="Arial" w:hAnsi="Arial" w:cs="Arial"/>
          <w:sz w:val="22"/>
          <w:szCs w:val="22"/>
          <w:lang w:val="en-GB"/>
        </w:rPr>
      </w:pPr>
    </w:p>
    <w:p w14:paraId="2F7157E1" w14:textId="22B2B06B" w:rsidR="00BD484E" w:rsidRPr="00D15E9D" w:rsidRDefault="00556CEB" w:rsidP="00D15E9D">
      <w:pPr>
        <w:rPr>
          <w:rFonts w:ascii="Arial" w:hAnsi="Arial" w:cs="Arial"/>
          <w:sz w:val="22"/>
          <w:szCs w:val="22"/>
          <w:lang w:val="en-GB"/>
        </w:rPr>
      </w:pPr>
      <w:bookmarkStart w:id="26" w:name="_Toc191536700"/>
      <w:r w:rsidRPr="00D15E9D">
        <w:rPr>
          <w:rFonts w:ascii="Arial" w:hAnsi="Arial" w:cs="Arial"/>
          <w:sz w:val="22"/>
          <w:szCs w:val="22"/>
          <w:lang w:val="en-GB"/>
        </w:rPr>
        <w:t>The transfer of ownership of the Equipment shall take place on the date of signature of the acceptance report.</w:t>
      </w:r>
      <w:bookmarkEnd w:id="26"/>
    </w:p>
    <w:p w14:paraId="2A451068" w14:textId="77777777" w:rsidR="00556CEB" w:rsidRDefault="00556CEB" w:rsidP="00556CEB">
      <w:pPr>
        <w:tabs>
          <w:tab w:val="left" w:pos="1134"/>
          <w:tab w:val="left" w:pos="6946"/>
        </w:tabs>
        <w:jc w:val="both"/>
        <w:outlineLvl w:val="0"/>
        <w:rPr>
          <w:rFonts w:ascii="Arial" w:hAnsi="Arial" w:cs="Arial"/>
          <w:sz w:val="22"/>
          <w:szCs w:val="22"/>
          <w:lang w:val="en-GB"/>
        </w:rPr>
      </w:pPr>
    </w:p>
    <w:p w14:paraId="36932C11" w14:textId="77777777" w:rsidR="00556CEB" w:rsidRPr="00177AF9" w:rsidRDefault="00556CEB" w:rsidP="00556CEB">
      <w:pPr>
        <w:tabs>
          <w:tab w:val="left" w:pos="1134"/>
          <w:tab w:val="left" w:pos="6946"/>
        </w:tabs>
        <w:jc w:val="both"/>
        <w:outlineLvl w:val="0"/>
        <w:rPr>
          <w:rFonts w:ascii="Arial" w:hAnsi="Arial" w:cs="Arial"/>
          <w:sz w:val="22"/>
          <w:szCs w:val="22"/>
          <w:lang w:val="en-GB"/>
        </w:rPr>
      </w:pPr>
    </w:p>
    <w:p w14:paraId="470E4A30" w14:textId="57538ACD" w:rsidR="006F7AA0" w:rsidRPr="00177AF9" w:rsidRDefault="007417B3" w:rsidP="005870AB">
      <w:pPr>
        <w:pStyle w:val="Titre1"/>
        <w:rPr>
          <w:rFonts w:ascii="Arial" w:hAnsi="Arial" w:cs="Arial"/>
          <w:lang w:val="en-GB"/>
        </w:rPr>
      </w:pPr>
      <w:r w:rsidRPr="00177AF9">
        <w:rPr>
          <w:rFonts w:ascii="Arial" w:hAnsi="Arial"/>
          <w:sz w:val="22"/>
          <w:u w:val="thick"/>
          <w:lang w:val="en-GB"/>
        </w:rPr>
        <w:t xml:space="preserve"> </w:t>
      </w:r>
      <w:bookmarkStart w:id="27" w:name="_Toc191536701"/>
      <w:bookmarkStart w:id="28" w:name="_Toc192066147"/>
      <w:r w:rsidR="0053609B">
        <w:rPr>
          <w:rFonts w:ascii="Arial" w:hAnsi="Arial"/>
          <w:sz w:val="22"/>
          <w:u w:val="thick"/>
          <w:lang w:val="en-GB"/>
        </w:rPr>
        <w:t>TRAINING</w:t>
      </w:r>
      <w:bookmarkEnd w:id="27"/>
      <w:bookmarkEnd w:id="28"/>
    </w:p>
    <w:p w14:paraId="0A40EE41" w14:textId="77777777" w:rsidR="005870AB" w:rsidRPr="00177AF9" w:rsidRDefault="005870AB" w:rsidP="005870AB">
      <w:pPr>
        <w:rPr>
          <w:lang w:val="en-GB"/>
        </w:rPr>
      </w:pPr>
    </w:p>
    <w:p w14:paraId="7800ECC8" w14:textId="77777777" w:rsidR="005A6D02" w:rsidRPr="00177AF9" w:rsidRDefault="007F15AF" w:rsidP="006F7AA0">
      <w:pPr>
        <w:tabs>
          <w:tab w:val="left" w:pos="1134"/>
          <w:tab w:val="left" w:pos="6946"/>
        </w:tabs>
        <w:jc w:val="both"/>
        <w:rPr>
          <w:rFonts w:ascii="Arial" w:hAnsi="Arial" w:cs="Arial"/>
          <w:sz w:val="22"/>
          <w:szCs w:val="22"/>
          <w:lang w:val="en-GB"/>
        </w:rPr>
      </w:pPr>
      <w:r>
        <w:rPr>
          <w:rFonts w:ascii="Arial" w:hAnsi="Arial" w:cs="Arial"/>
          <w:sz w:val="22"/>
          <w:szCs w:val="22"/>
          <w:lang w:val="en-GB"/>
        </w:rPr>
        <w:t>The Contract Ho</w:t>
      </w:r>
      <w:r w:rsidR="004F3C79">
        <w:rPr>
          <w:rFonts w:ascii="Arial" w:hAnsi="Arial" w:cs="Arial"/>
          <w:sz w:val="22"/>
          <w:szCs w:val="22"/>
          <w:lang w:val="en-GB"/>
        </w:rPr>
        <w:t xml:space="preserve">lder undertakes, under the conditions described precisely in the Specifications, </w:t>
      </w:r>
      <w:r w:rsidR="007522E6">
        <w:rPr>
          <w:rFonts w:ascii="Arial" w:hAnsi="Arial" w:cs="Arial"/>
          <w:sz w:val="22"/>
          <w:szCs w:val="22"/>
          <w:lang w:val="en-GB"/>
        </w:rPr>
        <w:t>to give training on</w:t>
      </w:r>
      <w:r w:rsidR="006F7AA0" w:rsidRPr="00177AF9">
        <w:rPr>
          <w:rFonts w:ascii="Arial" w:hAnsi="Arial" w:cs="Arial"/>
          <w:sz w:val="22"/>
          <w:szCs w:val="22"/>
          <w:lang w:val="en-GB"/>
        </w:rPr>
        <w:t>:</w:t>
      </w:r>
    </w:p>
    <w:p w14:paraId="5688A533" w14:textId="4BD1D085" w:rsidR="006F7AA0" w:rsidRPr="00177AF9" w:rsidRDefault="007522E6" w:rsidP="006F7AA0">
      <w:pPr>
        <w:numPr>
          <w:ilvl w:val="0"/>
          <w:numId w:val="2"/>
        </w:numPr>
        <w:tabs>
          <w:tab w:val="left" w:pos="1134"/>
          <w:tab w:val="left" w:pos="6946"/>
        </w:tabs>
        <w:jc w:val="both"/>
        <w:rPr>
          <w:rFonts w:ascii="Arial" w:hAnsi="Arial" w:cs="Arial"/>
          <w:sz w:val="22"/>
          <w:szCs w:val="22"/>
          <w:lang w:val="en-GB"/>
        </w:rPr>
      </w:pPr>
      <w:r>
        <w:rPr>
          <w:rFonts w:ascii="Arial" w:hAnsi="Arial" w:cs="Arial"/>
          <w:sz w:val="22"/>
          <w:szCs w:val="22"/>
          <w:lang w:val="en-GB"/>
        </w:rPr>
        <w:t>the use</w:t>
      </w:r>
      <w:r w:rsidR="008E783A">
        <w:rPr>
          <w:rFonts w:ascii="Arial" w:hAnsi="Arial" w:cs="Arial"/>
          <w:sz w:val="22"/>
          <w:szCs w:val="22"/>
          <w:lang w:val="en-GB"/>
        </w:rPr>
        <w:t xml:space="preserve"> and the security</w:t>
      </w:r>
      <w:r>
        <w:rPr>
          <w:rFonts w:ascii="Arial" w:hAnsi="Arial" w:cs="Arial"/>
          <w:sz w:val="22"/>
          <w:szCs w:val="22"/>
          <w:lang w:val="en-GB"/>
        </w:rPr>
        <w:t xml:space="preserve"> of the Equipment for</w:t>
      </w:r>
      <w:r w:rsidR="006F7AA0" w:rsidRPr="00177AF9">
        <w:rPr>
          <w:rFonts w:ascii="Arial" w:hAnsi="Arial" w:cs="Arial"/>
          <w:sz w:val="22"/>
          <w:szCs w:val="22"/>
          <w:lang w:val="en-GB"/>
        </w:rPr>
        <w:t xml:space="preserve"> </w:t>
      </w:r>
      <w:r w:rsidR="00694552">
        <w:rPr>
          <w:rFonts w:ascii="Arial" w:hAnsi="Arial" w:cs="Arial"/>
          <w:sz w:val="22"/>
          <w:szCs w:val="22"/>
          <w:lang w:val="en-GB"/>
        </w:rPr>
        <w:t>3 or</w:t>
      </w:r>
      <w:r w:rsidR="00711930">
        <w:rPr>
          <w:rFonts w:ascii="Arial" w:hAnsi="Arial" w:cs="Arial"/>
          <w:sz w:val="22"/>
          <w:szCs w:val="22"/>
          <w:lang w:val="en-GB"/>
        </w:rPr>
        <w:t xml:space="preserve"> </w:t>
      </w:r>
      <w:r w:rsidR="00694552">
        <w:rPr>
          <w:rFonts w:ascii="Arial" w:hAnsi="Arial" w:cs="Arial"/>
          <w:sz w:val="22"/>
          <w:szCs w:val="22"/>
          <w:lang w:val="en-GB"/>
        </w:rPr>
        <w:t>4</w:t>
      </w:r>
      <w:r w:rsidR="006F7AA0" w:rsidRPr="00177AF9">
        <w:rPr>
          <w:rFonts w:ascii="Arial" w:hAnsi="Arial" w:cs="Arial"/>
          <w:sz w:val="22"/>
          <w:szCs w:val="22"/>
          <w:lang w:val="en-GB"/>
        </w:rPr>
        <w:t xml:space="preserve"> p</w:t>
      </w:r>
      <w:r>
        <w:rPr>
          <w:rFonts w:ascii="Arial" w:hAnsi="Arial" w:cs="Arial"/>
          <w:sz w:val="22"/>
          <w:szCs w:val="22"/>
          <w:lang w:val="en-GB"/>
        </w:rPr>
        <w:t>eople for</w:t>
      </w:r>
      <w:r w:rsidR="006F7AA0" w:rsidRPr="00177AF9">
        <w:rPr>
          <w:rFonts w:ascii="Arial" w:hAnsi="Arial" w:cs="Arial"/>
          <w:sz w:val="22"/>
          <w:szCs w:val="22"/>
          <w:lang w:val="en-GB"/>
        </w:rPr>
        <w:t xml:space="preserve"> </w:t>
      </w:r>
      <w:r w:rsidR="00AA78BF" w:rsidRPr="00694552">
        <w:rPr>
          <w:rFonts w:ascii="Arial" w:hAnsi="Arial" w:cs="Arial"/>
          <w:sz w:val="22"/>
          <w:szCs w:val="22"/>
          <w:highlight w:val="yellow"/>
          <w:lang w:val="en-GB"/>
        </w:rPr>
        <w:t>____</w:t>
      </w:r>
      <w:r>
        <w:rPr>
          <w:rFonts w:ascii="Arial" w:hAnsi="Arial" w:cs="Arial"/>
          <w:sz w:val="22"/>
          <w:szCs w:val="22"/>
          <w:lang w:val="en-GB"/>
        </w:rPr>
        <w:t xml:space="preserve"> days;</w:t>
      </w:r>
    </w:p>
    <w:p w14:paraId="533668C6" w14:textId="77777777" w:rsidR="006F7AA0" w:rsidRPr="00177AF9" w:rsidRDefault="007522E6" w:rsidP="006F7AA0">
      <w:pPr>
        <w:numPr>
          <w:ilvl w:val="0"/>
          <w:numId w:val="2"/>
        </w:numPr>
        <w:tabs>
          <w:tab w:val="left" w:pos="1134"/>
          <w:tab w:val="left" w:pos="6946"/>
        </w:tabs>
        <w:jc w:val="both"/>
        <w:rPr>
          <w:rFonts w:ascii="Arial" w:hAnsi="Arial" w:cs="Arial"/>
          <w:sz w:val="22"/>
          <w:szCs w:val="22"/>
          <w:lang w:val="en-GB"/>
        </w:rPr>
      </w:pPr>
      <w:r>
        <w:rPr>
          <w:rFonts w:ascii="Arial" w:hAnsi="Arial" w:cs="Arial"/>
          <w:sz w:val="22"/>
          <w:szCs w:val="22"/>
          <w:lang w:val="en-GB"/>
        </w:rPr>
        <w:t xml:space="preserve">first-level maintenance for </w:t>
      </w:r>
      <w:r w:rsidR="00694552">
        <w:rPr>
          <w:rFonts w:ascii="Arial" w:hAnsi="Arial" w:cs="Arial"/>
          <w:sz w:val="22"/>
          <w:szCs w:val="22"/>
          <w:lang w:val="en-GB"/>
        </w:rPr>
        <w:t>2</w:t>
      </w:r>
      <w:r>
        <w:rPr>
          <w:rFonts w:ascii="Arial" w:hAnsi="Arial" w:cs="Arial"/>
          <w:sz w:val="22"/>
          <w:szCs w:val="22"/>
          <w:lang w:val="en-GB"/>
        </w:rPr>
        <w:t xml:space="preserve"> people for</w:t>
      </w:r>
      <w:r w:rsidR="006F7AA0" w:rsidRPr="00177AF9">
        <w:rPr>
          <w:rFonts w:ascii="Arial" w:hAnsi="Arial" w:cs="Arial"/>
          <w:sz w:val="22"/>
          <w:szCs w:val="22"/>
          <w:lang w:val="en-GB"/>
        </w:rPr>
        <w:t xml:space="preserve"> </w:t>
      </w:r>
      <w:r w:rsidR="00AA78BF" w:rsidRPr="00694552">
        <w:rPr>
          <w:rFonts w:ascii="Arial" w:hAnsi="Arial" w:cs="Arial"/>
          <w:sz w:val="22"/>
          <w:szCs w:val="22"/>
          <w:highlight w:val="yellow"/>
          <w:lang w:val="en-GB"/>
        </w:rPr>
        <w:t>___</w:t>
      </w:r>
      <w:r>
        <w:rPr>
          <w:rFonts w:ascii="Arial" w:hAnsi="Arial" w:cs="Arial"/>
          <w:sz w:val="22"/>
          <w:szCs w:val="22"/>
          <w:lang w:val="en-GB"/>
        </w:rPr>
        <w:t xml:space="preserve"> days; and</w:t>
      </w:r>
    </w:p>
    <w:p w14:paraId="695E4633" w14:textId="77777777" w:rsidR="005A6D02" w:rsidRPr="00177AF9" w:rsidRDefault="005A6D02" w:rsidP="005A6D02">
      <w:pPr>
        <w:tabs>
          <w:tab w:val="left" w:pos="1134"/>
          <w:tab w:val="left" w:pos="6946"/>
        </w:tabs>
        <w:ind w:left="360"/>
        <w:jc w:val="both"/>
        <w:rPr>
          <w:rFonts w:ascii="Arial" w:hAnsi="Arial" w:cs="Arial"/>
          <w:sz w:val="22"/>
          <w:szCs w:val="22"/>
          <w:lang w:val="en-GB"/>
        </w:rPr>
      </w:pPr>
    </w:p>
    <w:p w14:paraId="60B7FD4C" w14:textId="468B41C0" w:rsidR="006F7AA0" w:rsidRPr="00177AF9" w:rsidRDefault="007522E6">
      <w:pPr>
        <w:tabs>
          <w:tab w:val="left" w:pos="1134"/>
          <w:tab w:val="left" w:pos="6946"/>
        </w:tabs>
        <w:jc w:val="both"/>
        <w:rPr>
          <w:rFonts w:ascii="Arial" w:hAnsi="Arial" w:cs="Arial"/>
          <w:sz w:val="22"/>
          <w:szCs w:val="22"/>
          <w:lang w:val="en-GB"/>
        </w:rPr>
      </w:pPr>
      <w:r>
        <w:rPr>
          <w:rFonts w:ascii="Arial" w:hAnsi="Arial" w:cs="Arial"/>
          <w:sz w:val="22"/>
          <w:szCs w:val="22"/>
          <w:lang w:val="en-GB"/>
        </w:rPr>
        <w:t xml:space="preserve">The Contract Holder undertakes to provide the above-indicated training within a time limit of </w:t>
      </w:r>
      <w:r w:rsidR="00AA78BF" w:rsidRPr="00177AF9">
        <w:rPr>
          <w:rFonts w:ascii="Arial" w:hAnsi="Arial" w:cs="Arial"/>
          <w:sz w:val="22"/>
          <w:szCs w:val="22"/>
          <w:highlight w:val="yellow"/>
          <w:lang w:val="en-GB"/>
        </w:rPr>
        <w:t>____</w:t>
      </w:r>
      <w:r w:rsidR="006F7AA0" w:rsidRPr="00177AF9">
        <w:rPr>
          <w:rFonts w:ascii="Arial" w:hAnsi="Arial" w:cs="Arial"/>
          <w:sz w:val="22"/>
          <w:szCs w:val="22"/>
          <w:highlight w:val="yellow"/>
          <w:lang w:val="en-GB"/>
        </w:rPr>
        <w:t xml:space="preserve"> </w:t>
      </w:r>
      <w:r w:rsidR="00137311">
        <w:rPr>
          <w:rFonts w:ascii="Arial" w:hAnsi="Arial" w:cs="Arial"/>
          <w:sz w:val="22"/>
          <w:szCs w:val="22"/>
          <w:lang w:val="en-GB"/>
        </w:rPr>
        <w:t>days as from the date of the</w:t>
      </w:r>
      <w:r w:rsidR="00317616" w:rsidRPr="00C72AC3">
        <w:rPr>
          <w:rFonts w:ascii="Arial" w:hAnsi="Arial" w:cs="Arial"/>
          <w:sz w:val="22"/>
          <w:szCs w:val="22"/>
          <w:lang w:val="en-GB"/>
        </w:rPr>
        <w:t xml:space="preserve"> Equipment</w:t>
      </w:r>
      <w:r w:rsidR="00137311">
        <w:rPr>
          <w:rFonts w:ascii="Arial" w:hAnsi="Arial" w:cs="Arial"/>
          <w:sz w:val="22"/>
          <w:szCs w:val="22"/>
          <w:lang w:val="en-GB"/>
        </w:rPr>
        <w:t xml:space="preserve"> delivery</w:t>
      </w:r>
      <w:r w:rsidR="00A66108" w:rsidRPr="00C72AC3">
        <w:rPr>
          <w:rFonts w:ascii="Arial" w:hAnsi="Arial" w:cs="Arial"/>
          <w:sz w:val="22"/>
          <w:szCs w:val="22"/>
          <w:lang w:val="en-GB"/>
        </w:rPr>
        <w:t>.</w:t>
      </w:r>
      <w:r w:rsidR="006F7AA0" w:rsidRPr="00C72AC3">
        <w:rPr>
          <w:rFonts w:ascii="Arial" w:hAnsi="Arial" w:cs="Arial"/>
          <w:sz w:val="22"/>
          <w:szCs w:val="22"/>
          <w:lang w:val="en-GB"/>
        </w:rPr>
        <w:t xml:space="preserve"> </w:t>
      </w:r>
    </w:p>
    <w:p w14:paraId="0D7D4699" w14:textId="77777777" w:rsidR="006A79DC" w:rsidRPr="00790FEF" w:rsidRDefault="006A79DC" w:rsidP="006A79DC">
      <w:pPr>
        <w:spacing w:before="120" w:after="120" w:line="240" w:lineRule="atLeast"/>
        <w:jc w:val="right"/>
        <w:rPr>
          <w:rFonts w:ascii="Arial" w:hAnsi="Arial" w:cs="Arial"/>
          <w:b/>
          <w:i/>
          <w:sz w:val="22"/>
          <w:szCs w:val="22"/>
          <w:lang w:val="en-US"/>
        </w:rPr>
      </w:pPr>
      <w:r w:rsidRPr="00790FEF">
        <w:rPr>
          <w:rFonts w:ascii="Arial" w:hAnsi="Arial" w:cs="Arial"/>
          <w:b/>
          <w:i/>
          <w:sz w:val="22"/>
          <w:szCs w:val="22"/>
          <w:lang w:val="en-US"/>
        </w:rPr>
        <w:tab/>
      </w:r>
      <w:r>
        <w:rPr>
          <w:rFonts w:ascii="Arial" w:hAnsi="Arial" w:cs="Arial"/>
          <w:b/>
          <w:i/>
          <w:sz w:val="22"/>
          <w:szCs w:val="22"/>
          <w:highlight w:val="yellow"/>
          <w:lang w:val="en-US"/>
        </w:rPr>
        <w:t>(</w:t>
      </w:r>
      <w:proofErr w:type="gramStart"/>
      <w:r>
        <w:rPr>
          <w:rFonts w:ascii="Arial" w:hAnsi="Arial" w:cs="Arial"/>
          <w:b/>
          <w:i/>
          <w:sz w:val="22"/>
          <w:szCs w:val="22"/>
          <w:highlight w:val="yellow"/>
          <w:lang w:val="en-US"/>
        </w:rPr>
        <w:t>to</w:t>
      </w:r>
      <w:proofErr w:type="gramEnd"/>
      <w:r>
        <w:rPr>
          <w:rFonts w:ascii="Arial" w:hAnsi="Arial" w:cs="Arial"/>
          <w:b/>
          <w:i/>
          <w:sz w:val="22"/>
          <w:szCs w:val="22"/>
          <w:highlight w:val="yellow"/>
          <w:lang w:val="en-US"/>
        </w:rPr>
        <w:t xml:space="preserve"> be </w:t>
      </w:r>
      <w:r w:rsidRPr="00790FEF">
        <w:rPr>
          <w:rFonts w:ascii="Arial" w:hAnsi="Arial" w:cs="Arial"/>
          <w:b/>
          <w:i/>
          <w:sz w:val="22"/>
          <w:szCs w:val="22"/>
          <w:highlight w:val="yellow"/>
          <w:lang w:val="en-US"/>
        </w:rPr>
        <w:t>complete by the contractor)</w:t>
      </w:r>
    </w:p>
    <w:p w14:paraId="1A0A03F9" w14:textId="77777777" w:rsidR="005A6D02" w:rsidRPr="00177AF9" w:rsidRDefault="005A6D02" w:rsidP="006A79DC">
      <w:pPr>
        <w:tabs>
          <w:tab w:val="left" w:pos="1134"/>
          <w:tab w:val="left" w:pos="6946"/>
        </w:tabs>
        <w:jc w:val="right"/>
        <w:rPr>
          <w:rFonts w:ascii="Arial" w:hAnsi="Arial" w:cs="Arial"/>
          <w:sz w:val="22"/>
          <w:szCs w:val="22"/>
          <w:lang w:val="en-GB"/>
        </w:rPr>
      </w:pPr>
    </w:p>
    <w:p w14:paraId="0D471744" w14:textId="77777777" w:rsidR="00FC0F54" w:rsidRPr="00177AF9" w:rsidRDefault="00FC0F54">
      <w:pPr>
        <w:tabs>
          <w:tab w:val="left" w:pos="1134"/>
          <w:tab w:val="left" w:pos="6946"/>
        </w:tabs>
        <w:jc w:val="both"/>
        <w:rPr>
          <w:rFonts w:ascii="Arial" w:hAnsi="Arial" w:cs="Arial"/>
          <w:sz w:val="22"/>
          <w:szCs w:val="22"/>
          <w:lang w:val="en-GB"/>
        </w:rPr>
      </w:pPr>
    </w:p>
    <w:p w14:paraId="7B543AD4" w14:textId="39A2D0AD" w:rsidR="00671045" w:rsidRPr="00BD0E8E" w:rsidRDefault="007522E6" w:rsidP="007417B3">
      <w:pPr>
        <w:pStyle w:val="StyleTitre1Arial11ptSoulignementpais"/>
        <w:rPr>
          <w:lang w:val="en-GB"/>
        </w:rPr>
      </w:pPr>
      <w:bookmarkStart w:id="29" w:name="_Toc191536702"/>
      <w:bookmarkStart w:id="30" w:name="_Toc192066148"/>
      <w:r>
        <w:rPr>
          <w:lang w:val="en-GB"/>
        </w:rPr>
        <w:t>–</w:t>
      </w:r>
      <w:r w:rsidR="00D35FED">
        <w:rPr>
          <w:lang w:val="en-GB"/>
        </w:rPr>
        <w:t xml:space="preserve"> WARRANTY</w:t>
      </w:r>
      <w:bookmarkEnd w:id="29"/>
      <w:bookmarkEnd w:id="30"/>
      <w:r>
        <w:rPr>
          <w:lang w:val="en-GB"/>
        </w:rPr>
        <w:t xml:space="preserve"> </w:t>
      </w:r>
    </w:p>
    <w:p w14:paraId="6961E0E2" w14:textId="77777777" w:rsidR="00671045" w:rsidRPr="00BD0E8E" w:rsidRDefault="00671045">
      <w:pPr>
        <w:tabs>
          <w:tab w:val="left" w:pos="1134"/>
          <w:tab w:val="left" w:pos="6946"/>
        </w:tabs>
        <w:jc w:val="both"/>
        <w:rPr>
          <w:rFonts w:ascii="Arial" w:hAnsi="Arial" w:cs="Arial"/>
          <w:sz w:val="22"/>
          <w:szCs w:val="22"/>
          <w:lang w:val="en-GB"/>
        </w:rPr>
      </w:pPr>
    </w:p>
    <w:p w14:paraId="6AFD2055" w14:textId="77777777" w:rsidR="00D35FED" w:rsidRDefault="00D35FED">
      <w:pPr>
        <w:tabs>
          <w:tab w:val="left" w:pos="1134"/>
          <w:tab w:val="left" w:pos="6946"/>
        </w:tabs>
        <w:jc w:val="both"/>
        <w:rPr>
          <w:rFonts w:ascii="Arial" w:hAnsi="Arial" w:cs="Arial"/>
          <w:sz w:val="22"/>
          <w:szCs w:val="22"/>
          <w:lang w:val="en-GB"/>
        </w:rPr>
      </w:pPr>
      <w:r>
        <w:rPr>
          <w:rFonts w:ascii="Arial" w:hAnsi="Arial" w:cs="Arial"/>
          <w:sz w:val="22"/>
          <w:szCs w:val="22"/>
          <w:lang w:val="en-GB"/>
        </w:rPr>
        <w:t>Notwithstanding the legally required guarantee, the Equipment is guaranteed for</w:t>
      </w:r>
      <w:r w:rsidR="005D5D90">
        <w:rPr>
          <w:rFonts w:ascii="Arial" w:hAnsi="Arial" w:cs="Arial"/>
          <w:sz w:val="22"/>
          <w:szCs w:val="22"/>
          <w:lang w:val="en-GB"/>
        </w:rPr>
        <w:t xml:space="preserve"> </w:t>
      </w:r>
      <w:r w:rsidR="005D5D90" w:rsidRPr="005D5D90">
        <w:rPr>
          <w:rFonts w:ascii="Arial" w:hAnsi="Arial" w:cs="Arial"/>
          <w:b/>
          <w:sz w:val="22"/>
          <w:szCs w:val="22"/>
          <w:lang w:val="en-GB"/>
        </w:rPr>
        <w:t>one</w:t>
      </w:r>
      <w:r w:rsidRPr="005D5D90">
        <w:rPr>
          <w:rFonts w:ascii="Arial" w:hAnsi="Arial" w:cs="Arial"/>
          <w:b/>
          <w:sz w:val="22"/>
          <w:szCs w:val="22"/>
          <w:lang w:val="en-GB"/>
        </w:rPr>
        <w:t xml:space="preserve"> </w:t>
      </w:r>
      <w:r w:rsidR="005D5D90" w:rsidRPr="005D5D90">
        <w:rPr>
          <w:rFonts w:ascii="Arial" w:hAnsi="Arial" w:cs="Arial"/>
          <w:b/>
          <w:sz w:val="22"/>
          <w:szCs w:val="22"/>
          <w:lang w:val="en-GB"/>
        </w:rPr>
        <w:t>(1)</w:t>
      </w:r>
      <w:r w:rsidR="007B6599" w:rsidRPr="005D5D90">
        <w:rPr>
          <w:rFonts w:ascii="Arial" w:hAnsi="Arial" w:cs="Arial"/>
          <w:b/>
          <w:sz w:val="22"/>
          <w:szCs w:val="22"/>
          <w:lang w:val="en-GB"/>
        </w:rPr>
        <w:t xml:space="preserve"> </w:t>
      </w:r>
      <w:r w:rsidRPr="005D5D90">
        <w:rPr>
          <w:rFonts w:ascii="Arial" w:hAnsi="Arial" w:cs="Arial"/>
          <w:b/>
          <w:sz w:val="22"/>
          <w:szCs w:val="22"/>
          <w:lang w:val="en-GB"/>
        </w:rPr>
        <w:t>year</w:t>
      </w:r>
      <w:r w:rsidR="00D1561A" w:rsidRPr="00BD0E8E">
        <w:rPr>
          <w:rFonts w:ascii="Arial" w:hAnsi="Arial" w:cs="Arial"/>
          <w:sz w:val="22"/>
          <w:szCs w:val="22"/>
          <w:lang w:val="en-GB"/>
        </w:rPr>
        <w:t xml:space="preserve"> </w:t>
      </w:r>
      <w:r>
        <w:rPr>
          <w:rFonts w:ascii="Arial" w:hAnsi="Arial" w:cs="Arial"/>
          <w:sz w:val="22"/>
          <w:szCs w:val="22"/>
          <w:lang w:val="en-GB"/>
        </w:rPr>
        <w:t>as of the date of provisional acceptance for any faulty material, manufacturing defect, or operating defect, pursuant to the technical specifications of the Specifications.</w:t>
      </w:r>
    </w:p>
    <w:p w14:paraId="0BCE3BBE" w14:textId="77777777" w:rsidR="00671045" w:rsidRPr="00BD0E8E" w:rsidRDefault="00671045">
      <w:pPr>
        <w:tabs>
          <w:tab w:val="left" w:pos="1134"/>
          <w:tab w:val="left" w:pos="6946"/>
        </w:tabs>
        <w:jc w:val="both"/>
        <w:rPr>
          <w:rFonts w:ascii="Arial" w:hAnsi="Arial" w:cs="Arial"/>
          <w:sz w:val="22"/>
          <w:szCs w:val="22"/>
          <w:lang w:val="en-GB"/>
        </w:rPr>
      </w:pPr>
    </w:p>
    <w:p w14:paraId="01D69A01" w14:textId="0C0A9A5D" w:rsidR="00C17B66" w:rsidRPr="000C1488" w:rsidRDefault="00D35FED" w:rsidP="000C1488">
      <w:pPr>
        <w:rPr>
          <w:rFonts w:ascii="Arial" w:hAnsi="Arial" w:cs="Arial"/>
          <w:sz w:val="22"/>
          <w:szCs w:val="22"/>
          <w:lang w:val="en-GB"/>
        </w:rPr>
      </w:pPr>
      <w:bookmarkStart w:id="31" w:name="_Toc191536703"/>
      <w:r w:rsidRPr="000C1488">
        <w:rPr>
          <w:rFonts w:ascii="Arial" w:hAnsi="Arial" w:cs="Arial"/>
          <w:sz w:val="22"/>
          <w:szCs w:val="22"/>
          <w:lang w:val="en-GB"/>
        </w:rPr>
        <w:t xml:space="preserve">This warranty covers parts (excluding consumables), labour, </w:t>
      </w:r>
      <w:r w:rsidR="00C17B66" w:rsidRPr="000C1488">
        <w:rPr>
          <w:rFonts w:ascii="Arial" w:hAnsi="Arial" w:cs="Arial"/>
          <w:sz w:val="22"/>
          <w:szCs w:val="22"/>
          <w:lang w:val="en-GB"/>
        </w:rPr>
        <w:t>transport, and travel.</w:t>
      </w:r>
      <w:bookmarkEnd w:id="31"/>
    </w:p>
    <w:p w14:paraId="20DED1C3" w14:textId="77777777" w:rsidR="00671045" w:rsidRPr="00BD0E8E" w:rsidRDefault="00671045">
      <w:pPr>
        <w:tabs>
          <w:tab w:val="left" w:pos="1134"/>
          <w:tab w:val="left" w:pos="6946"/>
        </w:tabs>
        <w:jc w:val="both"/>
        <w:rPr>
          <w:rFonts w:ascii="Arial" w:hAnsi="Arial" w:cs="Arial"/>
          <w:sz w:val="22"/>
          <w:szCs w:val="22"/>
          <w:lang w:val="en-GB"/>
        </w:rPr>
      </w:pPr>
    </w:p>
    <w:p w14:paraId="1F21DE91" w14:textId="66F32CC0" w:rsidR="00D71302" w:rsidRPr="00D15E9D" w:rsidRDefault="00010143" w:rsidP="00D15E9D">
      <w:pPr>
        <w:jc w:val="both"/>
        <w:rPr>
          <w:rFonts w:ascii="Arial" w:hAnsi="Arial" w:cs="Arial"/>
          <w:sz w:val="22"/>
          <w:szCs w:val="22"/>
          <w:lang w:val="en-GB"/>
        </w:rPr>
      </w:pPr>
      <w:r w:rsidRPr="00D15E9D">
        <w:rPr>
          <w:rFonts w:ascii="Arial" w:hAnsi="Arial" w:cs="Arial"/>
          <w:sz w:val="22"/>
          <w:szCs w:val="22"/>
          <w:lang w:val="en-GB"/>
        </w:rPr>
        <w:t xml:space="preserve">During the warranty period, the Contract Holder undertakes to perform repair </w:t>
      </w:r>
      <w:r w:rsidR="00D71302" w:rsidRPr="00D15E9D">
        <w:rPr>
          <w:rFonts w:ascii="Arial" w:hAnsi="Arial" w:cs="Arial"/>
          <w:sz w:val="22"/>
          <w:szCs w:val="22"/>
          <w:lang w:val="en-GB"/>
        </w:rPr>
        <w:t xml:space="preserve">work at the latest within </w:t>
      </w:r>
      <w:r w:rsidR="00EC5BCE" w:rsidRPr="00D15E9D">
        <w:rPr>
          <w:rFonts w:ascii="Arial" w:hAnsi="Arial" w:cs="Arial"/>
          <w:b/>
          <w:sz w:val="22"/>
          <w:szCs w:val="22"/>
          <w:lang w:val="en-GB"/>
        </w:rPr>
        <w:t>two</w:t>
      </w:r>
      <w:r w:rsidR="00E83836" w:rsidRPr="00D15E9D">
        <w:rPr>
          <w:rFonts w:ascii="Arial" w:hAnsi="Arial" w:cs="Arial"/>
          <w:b/>
          <w:sz w:val="22"/>
          <w:szCs w:val="22"/>
          <w:lang w:val="en-GB"/>
        </w:rPr>
        <w:t xml:space="preserve"> (2)</w:t>
      </w:r>
      <w:r w:rsidR="00EC5BCE" w:rsidRPr="00D15E9D">
        <w:rPr>
          <w:rFonts w:ascii="Arial" w:hAnsi="Arial" w:cs="Arial"/>
          <w:b/>
          <w:sz w:val="22"/>
          <w:szCs w:val="22"/>
          <w:lang w:val="en-GB"/>
        </w:rPr>
        <w:t xml:space="preserve"> weeks</w:t>
      </w:r>
      <w:r w:rsidR="00D71302" w:rsidRPr="00D15E9D">
        <w:rPr>
          <w:rFonts w:ascii="Arial" w:hAnsi="Arial" w:cs="Arial"/>
          <w:sz w:val="22"/>
          <w:szCs w:val="22"/>
          <w:lang w:val="en-GB"/>
        </w:rPr>
        <w:t xml:space="preserve"> after receiving a fax or an email from the CEA requesting assistance.</w:t>
      </w:r>
      <w:r w:rsidR="00BB360F" w:rsidRPr="00D15E9D">
        <w:rPr>
          <w:rFonts w:ascii="Arial" w:hAnsi="Arial" w:cs="Arial"/>
          <w:sz w:val="22"/>
          <w:szCs w:val="22"/>
          <w:lang w:val="en-GB"/>
        </w:rPr>
        <w:t xml:space="preserve"> </w:t>
      </w:r>
      <w:r w:rsidR="00D71302" w:rsidRPr="00D15E9D">
        <w:rPr>
          <w:rFonts w:ascii="Arial" w:hAnsi="Arial" w:cs="Arial"/>
          <w:sz w:val="22"/>
          <w:szCs w:val="22"/>
          <w:lang w:val="en-GB"/>
        </w:rPr>
        <w:t xml:space="preserve">These services shall be provided every day, from Monday to Friday from </w:t>
      </w:r>
      <w:smartTag w:uri="urn:schemas-microsoft-com:office:smarttags" w:element="metricconverter">
        <w:smartTagPr>
          <w:attr w:name="ProductID" w:val="8 a"/>
        </w:smartTagPr>
        <w:r w:rsidR="00D71302" w:rsidRPr="00D15E9D">
          <w:rPr>
            <w:rFonts w:ascii="Arial" w:hAnsi="Arial" w:cs="Arial"/>
            <w:sz w:val="22"/>
            <w:szCs w:val="22"/>
            <w:lang w:val="en-GB"/>
          </w:rPr>
          <w:t>8 a</w:t>
        </w:r>
      </w:smartTag>
      <w:r w:rsidR="00D71302" w:rsidRPr="00D15E9D">
        <w:rPr>
          <w:rFonts w:ascii="Arial" w:hAnsi="Arial" w:cs="Arial"/>
          <w:sz w:val="22"/>
          <w:szCs w:val="22"/>
          <w:lang w:val="en-GB"/>
        </w:rPr>
        <w:t>.m. to 5 p.m.</w:t>
      </w:r>
    </w:p>
    <w:p w14:paraId="7164180C" w14:textId="77777777" w:rsidR="00CB1DA8" w:rsidRPr="00D15E9D" w:rsidRDefault="00CB1DA8" w:rsidP="00D15E9D">
      <w:pPr>
        <w:jc w:val="both"/>
        <w:rPr>
          <w:rFonts w:ascii="Arial" w:hAnsi="Arial" w:cs="Arial"/>
          <w:sz w:val="22"/>
          <w:szCs w:val="22"/>
          <w:highlight w:val="yellow"/>
          <w:lang w:val="en-GB"/>
        </w:rPr>
      </w:pPr>
    </w:p>
    <w:p w14:paraId="27FB671E" w14:textId="5E9E71A5" w:rsidR="00FD511B" w:rsidRPr="00D15E9D" w:rsidRDefault="00FD511B" w:rsidP="00D15E9D">
      <w:pPr>
        <w:jc w:val="both"/>
        <w:rPr>
          <w:rFonts w:ascii="Arial" w:hAnsi="Arial" w:cs="Arial"/>
          <w:sz w:val="22"/>
          <w:szCs w:val="22"/>
          <w:lang w:val="en-GB"/>
        </w:rPr>
      </w:pPr>
      <w:bookmarkStart w:id="32" w:name="_Toc191536704"/>
      <w:r w:rsidRPr="00D15E9D">
        <w:rPr>
          <w:rFonts w:ascii="Arial" w:hAnsi="Arial" w:cs="Arial"/>
          <w:sz w:val="22"/>
          <w:szCs w:val="22"/>
          <w:lang w:val="en-GB"/>
        </w:rPr>
        <w:t>In the event of unavailability, the warranty period shall be extended for a term equivalent to the time for which Equipment is down.</w:t>
      </w:r>
      <w:bookmarkEnd w:id="32"/>
    </w:p>
    <w:p w14:paraId="72AFACF5" w14:textId="77777777" w:rsidR="00F266EB" w:rsidRPr="00BD0E8E" w:rsidRDefault="00F266EB">
      <w:pPr>
        <w:tabs>
          <w:tab w:val="left" w:pos="1134"/>
          <w:tab w:val="left" w:pos="6946"/>
        </w:tabs>
        <w:jc w:val="both"/>
        <w:rPr>
          <w:rFonts w:ascii="Arial" w:hAnsi="Arial" w:cs="Arial"/>
          <w:sz w:val="22"/>
          <w:szCs w:val="22"/>
          <w:highlight w:val="yellow"/>
          <w:lang w:val="en-GB"/>
        </w:rPr>
      </w:pPr>
    </w:p>
    <w:p w14:paraId="588B22A5" w14:textId="77777777" w:rsidR="00671045" w:rsidRPr="00B30031" w:rsidRDefault="00671045">
      <w:pPr>
        <w:tabs>
          <w:tab w:val="left" w:pos="1134"/>
          <w:tab w:val="left" w:pos="6946"/>
        </w:tabs>
        <w:jc w:val="both"/>
        <w:outlineLvl w:val="0"/>
        <w:rPr>
          <w:rFonts w:ascii="Arial" w:hAnsi="Arial" w:cs="Arial"/>
          <w:sz w:val="22"/>
          <w:szCs w:val="22"/>
          <w:lang w:val="en-GB"/>
        </w:rPr>
      </w:pPr>
    </w:p>
    <w:p w14:paraId="6CBD06A7" w14:textId="17FE84C4" w:rsidR="00671045" w:rsidRPr="00B30031" w:rsidRDefault="007417B3" w:rsidP="007417B3">
      <w:pPr>
        <w:pStyle w:val="StyleTitre1Arial11ptSoulignementpais"/>
        <w:rPr>
          <w:lang w:val="en-GB"/>
        </w:rPr>
      </w:pPr>
      <w:r w:rsidRPr="00B30031">
        <w:rPr>
          <w:lang w:val="en-GB"/>
        </w:rPr>
        <w:t xml:space="preserve"> </w:t>
      </w:r>
      <w:bookmarkStart w:id="33" w:name="_Toc191536705"/>
      <w:bookmarkStart w:id="34" w:name="_Toc192066149"/>
      <w:r w:rsidR="00671045" w:rsidRPr="00B30031">
        <w:rPr>
          <w:lang w:val="en-GB"/>
        </w:rPr>
        <w:t>MAINTENANCE</w:t>
      </w:r>
      <w:bookmarkEnd w:id="33"/>
      <w:bookmarkEnd w:id="34"/>
    </w:p>
    <w:p w14:paraId="2AB53865" w14:textId="77777777" w:rsidR="001904BF" w:rsidRPr="00B30031" w:rsidRDefault="001904BF">
      <w:pPr>
        <w:tabs>
          <w:tab w:val="left" w:pos="1134"/>
          <w:tab w:val="left" w:pos="6946"/>
        </w:tabs>
        <w:jc w:val="both"/>
        <w:rPr>
          <w:rFonts w:ascii="Arial" w:hAnsi="Arial" w:cs="Arial"/>
          <w:sz w:val="22"/>
          <w:szCs w:val="22"/>
          <w:lang w:val="en-GB"/>
        </w:rPr>
      </w:pPr>
    </w:p>
    <w:p w14:paraId="05413AC2" w14:textId="3FAEAB49" w:rsidR="00DE47A5" w:rsidRDefault="00DE47A5" w:rsidP="001904BF">
      <w:pPr>
        <w:tabs>
          <w:tab w:val="left" w:pos="1134"/>
          <w:tab w:val="left" w:pos="6946"/>
        </w:tabs>
        <w:jc w:val="both"/>
        <w:rPr>
          <w:rFonts w:ascii="Arial" w:hAnsi="Arial" w:cs="Arial"/>
          <w:sz w:val="22"/>
          <w:lang w:val="en-GB"/>
        </w:rPr>
      </w:pPr>
      <w:r>
        <w:rPr>
          <w:rFonts w:ascii="Arial" w:hAnsi="Arial" w:cs="Arial"/>
          <w:sz w:val="22"/>
          <w:lang w:val="en-GB"/>
        </w:rPr>
        <w:t>The Contract Holder undertakes to provide preventive and corrective maintenance for the Equipment after the warrant</w:t>
      </w:r>
      <w:r w:rsidR="005D40D9">
        <w:rPr>
          <w:rFonts w:ascii="Arial" w:hAnsi="Arial" w:cs="Arial"/>
          <w:sz w:val="22"/>
          <w:lang w:val="en-GB"/>
        </w:rPr>
        <w:t xml:space="preserve">y period for </w:t>
      </w:r>
      <w:r w:rsidR="005D40D9" w:rsidRPr="002407A1">
        <w:rPr>
          <w:rFonts w:ascii="Arial" w:hAnsi="Arial" w:cs="Arial"/>
          <w:b/>
          <w:sz w:val="22"/>
          <w:lang w:val="en-GB"/>
        </w:rPr>
        <w:t xml:space="preserve">a minimum term of </w:t>
      </w:r>
      <w:r w:rsidR="00FD1641">
        <w:rPr>
          <w:rFonts w:ascii="Arial" w:hAnsi="Arial" w:cs="Arial"/>
          <w:b/>
          <w:sz w:val="22"/>
          <w:lang w:val="en-GB"/>
        </w:rPr>
        <w:t>ten (</w:t>
      </w:r>
      <w:r w:rsidR="009D3AC4" w:rsidRPr="002407A1">
        <w:rPr>
          <w:rFonts w:ascii="Arial" w:hAnsi="Arial" w:cs="Arial"/>
          <w:b/>
          <w:sz w:val="22"/>
          <w:lang w:val="en-GB"/>
        </w:rPr>
        <w:t>10</w:t>
      </w:r>
      <w:r w:rsidR="00FD1641">
        <w:rPr>
          <w:rFonts w:ascii="Arial" w:hAnsi="Arial" w:cs="Arial"/>
          <w:b/>
          <w:sz w:val="22"/>
          <w:lang w:val="en-GB"/>
        </w:rPr>
        <w:t>)</w:t>
      </w:r>
      <w:r w:rsidR="009D3AC4" w:rsidRPr="002407A1">
        <w:rPr>
          <w:rFonts w:ascii="Arial" w:hAnsi="Arial" w:cs="Arial"/>
          <w:b/>
          <w:sz w:val="22"/>
          <w:lang w:val="en-GB"/>
        </w:rPr>
        <w:t xml:space="preserve"> </w:t>
      </w:r>
      <w:r w:rsidRPr="002407A1">
        <w:rPr>
          <w:rFonts w:ascii="Arial" w:hAnsi="Arial" w:cs="Arial"/>
          <w:b/>
          <w:sz w:val="22"/>
          <w:lang w:val="en-GB"/>
        </w:rPr>
        <w:t>years</w:t>
      </w:r>
      <w:r>
        <w:rPr>
          <w:rFonts w:ascii="Arial" w:hAnsi="Arial" w:cs="Arial"/>
          <w:sz w:val="22"/>
          <w:lang w:val="en-GB"/>
        </w:rPr>
        <w:t xml:space="preserve"> as of final acceptance.</w:t>
      </w:r>
    </w:p>
    <w:p w14:paraId="3277E391" w14:textId="77777777" w:rsidR="00DE47A5" w:rsidRDefault="00DE47A5" w:rsidP="001904BF">
      <w:pPr>
        <w:tabs>
          <w:tab w:val="left" w:pos="1134"/>
          <w:tab w:val="left" w:pos="6946"/>
        </w:tabs>
        <w:jc w:val="both"/>
        <w:rPr>
          <w:rFonts w:ascii="Arial" w:hAnsi="Arial" w:cs="Arial"/>
          <w:sz w:val="22"/>
          <w:lang w:val="en-GB"/>
        </w:rPr>
      </w:pPr>
      <w:r>
        <w:rPr>
          <w:rFonts w:ascii="Arial" w:hAnsi="Arial" w:cs="Arial"/>
          <w:sz w:val="22"/>
          <w:lang w:val="en-GB"/>
        </w:rPr>
        <w:t>The CEA reserves the possibility of entrusting maintenance of the Equipment to the Contract Holder under a subsequent and specific contract specifying the terms of performance (including term).</w:t>
      </w:r>
    </w:p>
    <w:p w14:paraId="3C620944" w14:textId="77777777" w:rsidR="000A33AE" w:rsidRPr="00B30031" w:rsidRDefault="000A33AE" w:rsidP="001904BF">
      <w:pPr>
        <w:tabs>
          <w:tab w:val="left" w:pos="1134"/>
          <w:tab w:val="left" w:pos="6946"/>
        </w:tabs>
        <w:jc w:val="both"/>
        <w:rPr>
          <w:rFonts w:ascii="Arial" w:hAnsi="Arial" w:cs="Arial"/>
          <w:sz w:val="22"/>
          <w:szCs w:val="22"/>
          <w:lang w:val="en-GB"/>
        </w:rPr>
      </w:pPr>
    </w:p>
    <w:p w14:paraId="180A5C82" w14:textId="77777777" w:rsidR="001904BF" w:rsidRPr="00B30031" w:rsidRDefault="00DE47A5" w:rsidP="001904BF">
      <w:pPr>
        <w:tabs>
          <w:tab w:val="left" w:pos="1134"/>
          <w:tab w:val="left" w:pos="6946"/>
        </w:tabs>
        <w:jc w:val="both"/>
        <w:rPr>
          <w:rFonts w:ascii="Arial" w:hAnsi="Arial" w:cs="Arial"/>
          <w:sz w:val="22"/>
          <w:lang w:val="en-GB"/>
        </w:rPr>
      </w:pPr>
      <w:r>
        <w:rPr>
          <w:rFonts w:ascii="Arial" w:hAnsi="Arial" w:cs="Arial"/>
          <w:sz w:val="22"/>
          <w:lang w:val="en-GB"/>
        </w:rPr>
        <w:t xml:space="preserve">In which case, the financial terms and conditions of such a contract may not be less advantageous to the CEA than those established in the Contract Holder’s proposal dated </w:t>
      </w:r>
      <w:r w:rsidR="00662C8F" w:rsidRPr="00331D35">
        <w:rPr>
          <w:rFonts w:ascii="Arial" w:hAnsi="Arial" w:cs="Arial"/>
          <w:sz w:val="22"/>
          <w:highlight w:val="yellow"/>
          <w:lang w:val="en-GB"/>
        </w:rPr>
        <w:t>_________</w:t>
      </w:r>
      <w:r w:rsidR="00662C8F" w:rsidRPr="00B30031">
        <w:rPr>
          <w:rFonts w:ascii="Arial" w:hAnsi="Arial" w:cs="Arial"/>
          <w:sz w:val="22"/>
          <w:lang w:val="en-GB"/>
        </w:rPr>
        <w:t xml:space="preserve"> </w:t>
      </w:r>
      <w:r>
        <w:rPr>
          <w:rFonts w:ascii="Arial" w:hAnsi="Arial" w:cs="Arial"/>
          <w:sz w:val="22"/>
          <w:lang w:val="en-GB"/>
        </w:rPr>
        <w:t>re</w:t>
      </w:r>
      <w:r w:rsidR="001904BF" w:rsidRPr="00B30031">
        <w:rPr>
          <w:rFonts w:ascii="Arial" w:hAnsi="Arial" w:cs="Arial"/>
          <w:sz w:val="22"/>
          <w:lang w:val="en-GB"/>
        </w:rPr>
        <w:t>f</w:t>
      </w:r>
      <w:r>
        <w:rPr>
          <w:rFonts w:ascii="Arial" w:hAnsi="Arial" w:cs="Arial"/>
          <w:sz w:val="22"/>
          <w:lang w:val="en-GB"/>
        </w:rPr>
        <w:t>e</w:t>
      </w:r>
      <w:r w:rsidR="001904BF" w:rsidRPr="00B30031">
        <w:rPr>
          <w:rFonts w:ascii="Arial" w:hAnsi="Arial" w:cs="Arial"/>
          <w:sz w:val="22"/>
          <w:lang w:val="en-GB"/>
        </w:rPr>
        <w:t xml:space="preserve">rence </w:t>
      </w:r>
      <w:r w:rsidR="00662C8F" w:rsidRPr="00331D35">
        <w:rPr>
          <w:rFonts w:ascii="Arial" w:hAnsi="Arial" w:cs="Arial"/>
          <w:sz w:val="22"/>
          <w:highlight w:val="yellow"/>
          <w:lang w:val="en-GB"/>
        </w:rPr>
        <w:t>___________</w:t>
      </w:r>
      <w:r w:rsidR="001904BF" w:rsidRPr="00331D35">
        <w:rPr>
          <w:rFonts w:ascii="Arial" w:hAnsi="Arial" w:cs="Arial"/>
          <w:sz w:val="22"/>
          <w:highlight w:val="yellow"/>
          <w:lang w:val="en-GB"/>
        </w:rPr>
        <w:t>.</w:t>
      </w:r>
    </w:p>
    <w:p w14:paraId="608BA2CB" w14:textId="77777777" w:rsidR="00FD3962" w:rsidRPr="00B30031" w:rsidRDefault="00FD3962" w:rsidP="00FD3962">
      <w:pPr>
        <w:tabs>
          <w:tab w:val="left" w:pos="1134"/>
          <w:tab w:val="left" w:pos="6946"/>
        </w:tabs>
        <w:jc w:val="both"/>
        <w:rPr>
          <w:rFonts w:ascii="Arial" w:hAnsi="Arial" w:cs="Arial"/>
          <w:sz w:val="22"/>
          <w:szCs w:val="22"/>
          <w:lang w:val="en-GB"/>
        </w:rPr>
      </w:pPr>
    </w:p>
    <w:p w14:paraId="67F12F18" w14:textId="77777777" w:rsidR="00642DAE" w:rsidRDefault="00BA00D9" w:rsidP="0016325F">
      <w:pPr>
        <w:tabs>
          <w:tab w:val="left" w:pos="1134"/>
          <w:tab w:val="left" w:pos="6946"/>
        </w:tabs>
        <w:jc w:val="both"/>
        <w:rPr>
          <w:rFonts w:ascii="Arial" w:hAnsi="Arial" w:cs="Arial"/>
          <w:sz w:val="22"/>
          <w:szCs w:val="22"/>
          <w:lang w:val="en-GB"/>
        </w:rPr>
      </w:pPr>
      <w:r w:rsidRPr="008A4D95">
        <w:rPr>
          <w:rFonts w:ascii="Arial" w:hAnsi="Arial" w:cs="Arial"/>
          <w:sz w:val="22"/>
          <w:szCs w:val="22"/>
          <w:lang w:val="en-US"/>
        </w:rPr>
        <w:t xml:space="preserve">CEA’s General Purchasing Conditions </w:t>
      </w:r>
      <w:r w:rsidR="00DE47A5">
        <w:rPr>
          <w:rFonts w:ascii="Arial" w:hAnsi="Arial" w:cs="Arial"/>
          <w:sz w:val="22"/>
          <w:szCs w:val="22"/>
          <w:lang w:val="en-GB"/>
        </w:rPr>
        <w:t>mentioned in Article 2 shall be applicable to the contract for maintenance of the Equipment.</w:t>
      </w:r>
    </w:p>
    <w:p w14:paraId="2051B704" w14:textId="4FA3AF61" w:rsidR="00252A16" w:rsidRPr="005A6266" w:rsidRDefault="00642DAE" w:rsidP="005A6266">
      <w:pPr>
        <w:spacing w:before="120" w:after="120" w:line="240" w:lineRule="atLeast"/>
        <w:jc w:val="right"/>
        <w:rPr>
          <w:rFonts w:ascii="Arial" w:hAnsi="Arial" w:cs="Arial"/>
          <w:b/>
          <w:i/>
          <w:sz w:val="22"/>
          <w:szCs w:val="22"/>
          <w:lang w:val="en-US"/>
        </w:rPr>
      </w:pPr>
      <w:r w:rsidRPr="00790FEF">
        <w:rPr>
          <w:rFonts w:ascii="Arial" w:hAnsi="Arial" w:cs="Arial"/>
          <w:b/>
          <w:i/>
          <w:sz w:val="22"/>
          <w:szCs w:val="22"/>
          <w:lang w:val="en-US"/>
        </w:rPr>
        <w:tab/>
      </w:r>
      <w:r>
        <w:rPr>
          <w:rFonts w:ascii="Arial" w:hAnsi="Arial" w:cs="Arial"/>
          <w:b/>
          <w:i/>
          <w:sz w:val="22"/>
          <w:szCs w:val="22"/>
          <w:highlight w:val="yellow"/>
          <w:lang w:val="en-US"/>
        </w:rPr>
        <w:t xml:space="preserve">(to be </w:t>
      </w:r>
      <w:r w:rsidRPr="00790FEF">
        <w:rPr>
          <w:rFonts w:ascii="Arial" w:hAnsi="Arial" w:cs="Arial"/>
          <w:b/>
          <w:i/>
          <w:sz w:val="22"/>
          <w:szCs w:val="22"/>
          <w:highlight w:val="yellow"/>
          <w:lang w:val="en-US"/>
        </w:rPr>
        <w:t>complete by the contractor)</w:t>
      </w:r>
    </w:p>
    <w:p w14:paraId="79E6E380" w14:textId="77777777" w:rsidR="00213A41" w:rsidRDefault="00213A41" w:rsidP="001904BF">
      <w:pPr>
        <w:tabs>
          <w:tab w:val="left" w:pos="1134"/>
          <w:tab w:val="left" w:pos="6946"/>
        </w:tabs>
        <w:jc w:val="both"/>
        <w:rPr>
          <w:rFonts w:ascii="Arial" w:hAnsi="Arial" w:cs="Arial"/>
          <w:sz w:val="22"/>
          <w:lang w:val="en-GB"/>
        </w:rPr>
      </w:pPr>
    </w:p>
    <w:p w14:paraId="29B2978B" w14:textId="423FE67F" w:rsidR="00213A41" w:rsidRDefault="00213A41" w:rsidP="001904BF">
      <w:pPr>
        <w:tabs>
          <w:tab w:val="left" w:pos="1134"/>
          <w:tab w:val="left" w:pos="6946"/>
        </w:tabs>
        <w:jc w:val="both"/>
        <w:rPr>
          <w:rFonts w:ascii="Arial" w:hAnsi="Arial" w:cs="Arial"/>
          <w:sz w:val="22"/>
          <w:lang w:val="en-GB"/>
        </w:rPr>
      </w:pPr>
    </w:p>
    <w:p w14:paraId="287A6BEE" w14:textId="77777777" w:rsidR="008E773A" w:rsidRPr="00B30031" w:rsidRDefault="008E773A" w:rsidP="001904BF">
      <w:pPr>
        <w:tabs>
          <w:tab w:val="left" w:pos="1134"/>
          <w:tab w:val="left" w:pos="6946"/>
        </w:tabs>
        <w:jc w:val="both"/>
        <w:rPr>
          <w:rFonts w:ascii="Arial" w:hAnsi="Arial" w:cs="Arial"/>
          <w:sz w:val="22"/>
          <w:lang w:val="en-GB"/>
        </w:rPr>
      </w:pPr>
    </w:p>
    <w:p w14:paraId="436C74A8" w14:textId="683063CF" w:rsidR="00F266EB" w:rsidRPr="00B30031" w:rsidRDefault="007417B3" w:rsidP="007417B3">
      <w:pPr>
        <w:pStyle w:val="StyleTitre1Arial11ptSoulignementpais"/>
        <w:rPr>
          <w:lang w:val="en-GB"/>
        </w:rPr>
      </w:pPr>
      <w:r w:rsidRPr="00B30031">
        <w:rPr>
          <w:lang w:val="en-GB"/>
        </w:rPr>
        <w:t xml:space="preserve"> </w:t>
      </w:r>
      <w:bookmarkStart w:id="35" w:name="_Toc191536706"/>
      <w:bookmarkStart w:id="36" w:name="_Toc192066150"/>
      <w:r w:rsidR="00F266EB" w:rsidRPr="00B30031">
        <w:rPr>
          <w:lang w:val="en-GB"/>
        </w:rPr>
        <w:t>PRI</w:t>
      </w:r>
      <w:r w:rsidR="00DE47A5">
        <w:rPr>
          <w:lang w:val="en-GB"/>
        </w:rPr>
        <w:t>CE</w:t>
      </w:r>
      <w:bookmarkEnd w:id="35"/>
      <w:bookmarkEnd w:id="36"/>
    </w:p>
    <w:p w14:paraId="32C41D9C" w14:textId="77777777" w:rsidR="00F716E6" w:rsidRPr="00B30031" w:rsidRDefault="00F716E6" w:rsidP="00BD5988">
      <w:pPr>
        <w:tabs>
          <w:tab w:val="left" w:pos="1134"/>
          <w:tab w:val="left" w:pos="6946"/>
        </w:tabs>
        <w:jc w:val="both"/>
        <w:rPr>
          <w:rFonts w:ascii="Arial" w:hAnsi="Arial" w:cs="Arial"/>
          <w:sz w:val="22"/>
          <w:szCs w:val="22"/>
          <w:u w:val="single"/>
          <w:lang w:val="en-GB"/>
        </w:rPr>
      </w:pPr>
    </w:p>
    <w:p w14:paraId="28B0B593" w14:textId="77777777" w:rsidR="00F266EB" w:rsidRPr="00B30031" w:rsidRDefault="00D4232A" w:rsidP="00F266EB">
      <w:pPr>
        <w:tabs>
          <w:tab w:val="left" w:pos="1134"/>
          <w:tab w:val="left" w:pos="6946"/>
        </w:tabs>
        <w:jc w:val="both"/>
        <w:rPr>
          <w:rFonts w:ascii="Arial" w:hAnsi="Arial" w:cs="Arial"/>
          <w:sz w:val="22"/>
          <w:szCs w:val="22"/>
          <w:lang w:val="en-GB"/>
        </w:rPr>
      </w:pPr>
      <w:r>
        <w:rPr>
          <w:rFonts w:ascii="Arial" w:hAnsi="Arial" w:cs="Arial"/>
          <w:sz w:val="22"/>
          <w:szCs w:val="22"/>
          <w:lang w:val="en-GB"/>
        </w:rPr>
        <w:t xml:space="preserve">The </w:t>
      </w:r>
      <w:r w:rsidR="00556CEB">
        <w:rPr>
          <w:rFonts w:ascii="Arial" w:hAnsi="Arial" w:cs="Arial"/>
          <w:sz w:val="22"/>
          <w:szCs w:val="22"/>
          <w:lang w:val="en-GB"/>
        </w:rPr>
        <w:t xml:space="preserve">fixed and firm </w:t>
      </w:r>
      <w:r>
        <w:rPr>
          <w:rFonts w:ascii="Arial" w:hAnsi="Arial" w:cs="Arial"/>
          <w:sz w:val="22"/>
          <w:szCs w:val="22"/>
          <w:lang w:val="en-GB"/>
        </w:rPr>
        <w:t xml:space="preserve">price of the </w:t>
      </w:r>
      <w:r w:rsidR="00B15FDA" w:rsidRPr="00B30031">
        <w:rPr>
          <w:rFonts w:ascii="Arial" w:hAnsi="Arial" w:cs="Arial"/>
          <w:sz w:val="22"/>
          <w:szCs w:val="22"/>
          <w:lang w:val="en-GB"/>
        </w:rPr>
        <w:t>E</w:t>
      </w:r>
      <w:r w:rsidR="00F266EB" w:rsidRPr="00B30031">
        <w:rPr>
          <w:rFonts w:ascii="Arial" w:hAnsi="Arial" w:cs="Arial"/>
          <w:sz w:val="22"/>
          <w:szCs w:val="22"/>
          <w:lang w:val="en-GB"/>
        </w:rPr>
        <w:t>quip</w:t>
      </w:r>
      <w:r>
        <w:rPr>
          <w:rFonts w:ascii="Arial" w:hAnsi="Arial" w:cs="Arial"/>
          <w:sz w:val="22"/>
          <w:szCs w:val="22"/>
          <w:lang w:val="en-GB"/>
        </w:rPr>
        <w:t xml:space="preserve">ment is </w:t>
      </w:r>
      <w:r w:rsidRPr="00B30031">
        <w:rPr>
          <w:rFonts w:ascii="Arial" w:hAnsi="Arial" w:cs="Arial"/>
          <w:b/>
          <w:sz w:val="22"/>
          <w:szCs w:val="22"/>
          <w:lang w:val="en-GB"/>
        </w:rPr>
        <w:t xml:space="preserve">€ </w:t>
      </w:r>
      <w:r w:rsidR="00662C8F" w:rsidRPr="0085737F">
        <w:rPr>
          <w:rFonts w:ascii="Arial" w:hAnsi="Arial" w:cs="Arial"/>
          <w:sz w:val="22"/>
          <w:szCs w:val="22"/>
          <w:highlight w:val="yellow"/>
          <w:lang w:val="en-GB"/>
        </w:rPr>
        <w:t>____________</w:t>
      </w:r>
      <w:r w:rsidR="00662C8F" w:rsidRPr="00B30031">
        <w:rPr>
          <w:rFonts w:ascii="Arial" w:hAnsi="Arial" w:cs="Arial"/>
          <w:sz w:val="22"/>
          <w:szCs w:val="22"/>
          <w:lang w:val="en-GB"/>
        </w:rPr>
        <w:t xml:space="preserve"> </w:t>
      </w:r>
      <w:r>
        <w:rPr>
          <w:rFonts w:ascii="Arial" w:hAnsi="Arial" w:cs="Arial"/>
          <w:b/>
          <w:sz w:val="22"/>
          <w:szCs w:val="22"/>
          <w:lang w:val="en-GB"/>
        </w:rPr>
        <w:t>exclu</w:t>
      </w:r>
      <w:r w:rsidR="00556CEB">
        <w:rPr>
          <w:rFonts w:ascii="Arial" w:hAnsi="Arial" w:cs="Arial"/>
          <w:b/>
          <w:sz w:val="22"/>
          <w:szCs w:val="22"/>
          <w:lang w:val="en-GB"/>
        </w:rPr>
        <w:t>ding</w:t>
      </w:r>
      <w:r>
        <w:rPr>
          <w:rFonts w:ascii="Arial" w:hAnsi="Arial" w:cs="Arial"/>
          <w:b/>
          <w:sz w:val="22"/>
          <w:szCs w:val="22"/>
          <w:lang w:val="en-GB"/>
        </w:rPr>
        <w:t xml:space="preserve"> </w:t>
      </w:r>
      <w:r w:rsidR="00556CEB">
        <w:rPr>
          <w:rFonts w:ascii="Arial" w:hAnsi="Arial" w:cs="Arial"/>
          <w:b/>
          <w:sz w:val="22"/>
          <w:szCs w:val="22"/>
          <w:lang w:val="en-GB"/>
        </w:rPr>
        <w:t>Tax</w:t>
      </w:r>
      <w:r w:rsidR="00F266EB" w:rsidRPr="00B30031">
        <w:rPr>
          <w:rFonts w:ascii="Arial" w:hAnsi="Arial" w:cs="Arial"/>
          <w:b/>
          <w:bCs/>
          <w:sz w:val="22"/>
          <w:szCs w:val="22"/>
          <w:lang w:val="en-GB"/>
        </w:rPr>
        <w:t xml:space="preserve"> </w:t>
      </w:r>
      <w:r w:rsidR="00F266EB" w:rsidRPr="00B30031">
        <w:rPr>
          <w:rFonts w:ascii="Arial" w:hAnsi="Arial" w:cs="Arial"/>
          <w:sz w:val="22"/>
          <w:szCs w:val="22"/>
          <w:lang w:val="en-GB"/>
        </w:rPr>
        <w:t>(</w:t>
      </w:r>
      <w:r w:rsidR="00662C8F" w:rsidRPr="0085737F">
        <w:rPr>
          <w:rFonts w:ascii="Arial" w:hAnsi="Arial" w:cs="Arial"/>
          <w:sz w:val="22"/>
          <w:szCs w:val="22"/>
          <w:highlight w:val="yellow"/>
          <w:lang w:val="en-GB"/>
        </w:rPr>
        <w:t>______________</w:t>
      </w:r>
      <w:r w:rsidR="00662C8F" w:rsidRPr="00B30031">
        <w:rPr>
          <w:rFonts w:ascii="Arial" w:hAnsi="Arial" w:cs="Arial"/>
          <w:sz w:val="22"/>
          <w:szCs w:val="22"/>
          <w:lang w:val="en-GB"/>
        </w:rPr>
        <w:t xml:space="preserve"> </w:t>
      </w:r>
      <w:r w:rsidR="00F266EB" w:rsidRPr="00B30031">
        <w:rPr>
          <w:rFonts w:ascii="Arial" w:hAnsi="Arial" w:cs="Arial"/>
          <w:sz w:val="22"/>
          <w:szCs w:val="22"/>
          <w:lang w:val="en-GB"/>
        </w:rPr>
        <w:t xml:space="preserve">euros </w:t>
      </w:r>
      <w:r w:rsidR="00556CEB">
        <w:rPr>
          <w:rFonts w:ascii="Arial" w:hAnsi="Arial" w:cs="Arial"/>
          <w:sz w:val="22"/>
          <w:szCs w:val="22"/>
          <w:lang w:val="en-GB"/>
        </w:rPr>
        <w:t>excluding tax</w:t>
      </w:r>
      <w:r w:rsidR="00F266EB" w:rsidRPr="00B30031">
        <w:rPr>
          <w:rFonts w:ascii="Arial" w:hAnsi="Arial" w:cs="Arial"/>
          <w:sz w:val="22"/>
          <w:szCs w:val="22"/>
          <w:lang w:val="en-GB"/>
        </w:rPr>
        <w:t>).</w:t>
      </w:r>
    </w:p>
    <w:p w14:paraId="1E32A252" w14:textId="77777777" w:rsidR="00F266EB" w:rsidRPr="00B30031" w:rsidRDefault="00F266EB" w:rsidP="00F266EB">
      <w:pPr>
        <w:tabs>
          <w:tab w:val="left" w:pos="1134"/>
          <w:tab w:val="left" w:pos="6946"/>
        </w:tabs>
        <w:jc w:val="both"/>
        <w:rPr>
          <w:rFonts w:ascii="Arial" w:hAnsi="Arial" w:cs="Arial"/>
          <w:sz w:val="22"/>
          <w:szCs w:val="22"/>
          <w:lang w:val="en-GB"/>
        </w:rPr>
      </w:pPr>
    </w:p>
    <w:p w14:paraId="1789D612" w14:textId="6ED67A81" w:rsidR="00F266EB" w:rsidRDefault="00D4232A" w:rsidP="00F266EB">
      <w:pPr>
        <w:tabs>
          <w:tab w:val="left" w:pos="1134"/>
          <w:tab w:val="left" w:pos="6946"/>
        </w:tabs>
        <w:jc w:val="both"/>
        <w:rPr>
          <w:rFonts w:ascii="Arial" w:hAnsi="Arial" w:cs="Arial"/>
          <w:sz w:val="22"/>
          <w:szCs w:val="22"/>
          <w:lang w:val="en-GB"/>
        </w:rPr>
      </w:pPr>
      <w:r>
        <w:rPr>
          <w:rFonts w:ascii="Arial" w:hAnsi="Arial" w:cs="Arial"/>
          <w:sz w:val="22"/>
          <w:szCs w:val="22"/>
          <w:lang w:val="en-GB"/>
        </w:rPr>
        <w:t xml:space="preserve">That price includes installation, commissioning at the CEA </w:t>
      </w:r>
      <w:r w:rsidR="00F266EB" w:rsidRPr="00B30031">
        <w:rPr>
          <w:rFonts w:ascii="Arial" w:hAnsi="Arial" w:cs="Arial"/>
          <w:sz w:val="22"/>
          <w:szCs w:val="22"/>
          <w:lang w:val="en-GB"/>
        </w:rPr>
        <w:t>Grenoble</w:t>
      </w:r>
      <w:r>
        <w:rPr>
          <w:rFonts w:ascii="Arial" w:hAnsi="Arial" w:cs="Arial"/>
          <w:sz w:val="22"/>
          <w:szCs w:val="22"/>
          <w:lang w:val="en-GB"/>
        </w:rPr>
        <w:t xml:space="preserve"> site</w:t>
      </w:r>
      <w:r w:rsidR="00F266EB" w:rsidRPr="00B30031">
        <w:rPr>
          <w:rFonts w:ascii="Arial" w:hAnsi="Arial" w:cs="Arial"/>
          <w:sz w:val="22"/>
          <w:szCs w:val="22"/>
          <w:lang w:val="en-GB"/>
        </w:rPr>
        <w:t xml:space="preserve">, </w:t>
      </w:r>
      <w:r>
        <w:rPr>
          <w:rFonts w:ascii="Arial" w:hAnsi="Arial" w:cs="Arial"/>
          <w:sz w:val="22"/>
          <w:szCs w:val="22"/>
          <w:lang w:val="en-GB"/>
        </w:rPr>
        <w:t>warranty, and user training</w:t>
      </w:r>
      <w:r w:rsidR="00F266EB" w:rsidRPr="00B30031">
        <w:rPr>
          <w:rFonts w:ascii="Arial" w:hAnsi="Arial" w:cs="Arial"/>
          <w:sz w:val="22"/>
          <w:szCs w:val="22"/>
          <w:lang w:val="en-GB"/>
        </w:rPr>
        <w:t>.</w:t>
      </w:r>
    </w:p>
    <w:p w14:paraId="35269589" w14:textId="1F070944" w:rsidR="008E1F8A" w:rsidRDefault="008E1F8A" w:rsidP="00F266EB">
      <w:pPr>
        <w:tabs>
          <w:tab w:val="left" w:pos="1134"/>
          <w:tab w:val="left" w:pos="6946"/>
        </w:tabs>
        <w:jc w:val="both"/>
        <w:rPr>
          <w:rFonts w:ascii="Arial" w:hAnsi="Arial" w:cs="Arial"/>
          <w:sz w:val="22"/>
          <w:szCs w:val="22"/>
          <w:lang w:val="en-GB"/>
        </w:rPr>
      </w:pPr>
    </w:p>
    <w:tbl>
      <w:tblPr>
        <w:tblStyle w:val="Grilledutableau"/>
        <w:tblW w:w="0" w:type="auto"/>
        <w:tblLook w:val="04A0" w:firstRow="1" w:lastRow="0" w:firstColumn="1" w:lastColumn="0" w:noHBand="0" w:noVBand="1"/>
      </w:tblPr>
      <w:tblGrid>
        <w:gridCol w:w="4247"/>
        <w:gridCol w:w="4248"/>
      </w:tblGrid>
      <w:tr w:rsidR="008E1F8A" w14:paraId="6EDF8303" w14:textId="77777777" w:rsidTr="008E1F8A">
        <w:tc>
          <w:tcPr>
            <w:tcW w:w="4247" w:type="dxa"/>
          </w:tcPr>
          <w:p w14:paraId="106A885E" w14:textId="20935709" w:rsidR="008E1F8A" w:rsidRDefault="003F53EB" w:rsidP="003F53EB">
            <w:pPr>
              <w:tabs>
                <w:tab w:val="left" w:pos="1134"/>
                <w:tab w:val="left" w:pos="6946"/>
              </w:tabs>
              <w:jc w:val="center"/>
              <w:rPr>
                <w:rFonts w:ascii="Arial" w:hAnsi="Arial" w:cs="Arial"/>
                <w:sz w:val="22"/>
                <w:szCs w:val="22"/>
                <w:lang w:val="en-GB"/>
              </w:rPr>
            </w:pPr>
            <w:r>
              <w:rPr>
                <w:rFonts w:ascii="Arial" w:hAnsi="Arial" w:cs="Arial"/>
                <w:sz w:val="22"/>
                <w:szCs w:val="22"/>
                <w:lang w:val="en-GB"/>
              </w:rPr>
              <w:t>Post</w:t>
            </w:r>
          </w:p>
        </w:tc>
        <w:tc>
          <w:tcPr>
            <w:tcW w:w="4248" w:type="dxa"/>
          </w:tcPr>
          <w:p w14:paraId="61FE2BB4" w14:textId="0B6D1257" w:rsidR="008E1F8A" w:rsidRDefault="003F53EB" w:rsidP="003F53EB">
            <w:pPr>
              <w:tabs>
                <w:tab w:val="left" w:pos="1134"/>
                <w:tab w:val="left" w:pos="6946"/>
              </w:tabs>
              <w:jc w:val="center"/>
              <w:rPr>
                <w:rFonts w:ascii="Arial" w:hAnsi="Arial" w:cs="Arial"/>
                <w:sz w:val="22"/>
                <w:szCs w:val="22"/>
                <w:lang w:val="en-GB"/>
              </w:rPr>
            </w:pPr>
            <w:r>
              <w:rPr>
                <w:rFonts w:ascii="Arial" w:hAnsi="Arial" w:cs="Arial"/>
                <w:sz w:val="22"/>
                <w:szCs w:val="22"/>
                <w:lang w:val="en-GB"/>
              </w:rPr>
              <w:t xml:space="preserve">Amount </w:t>
            </w:r>
            <w:r>
              <w:rPr>
                <w:rFonts w:ascii="Arial" w:hAnsi="Arial" w:cs="Arial"/>
                <w:sz w:val="22"/>
                <w:szCs w:val="22"/>
              </w:rPr>
              <w:t>€ HT</w:t>
            </w:r>
          </w:p>
        </w:tc>
      </w:tr>
      <w:tr w:rsidR="008E1F8A" w14:paraId="5F357BE9" w14:textId="77777777" w:rsidTr="008E1F8A">
        <w:tc>
          <w:tcPr>
            <w:tcW w:w="4247" w:type="dxa"/>
          </w:tcPr>
          <w:p w14:paraId="0FB1F624" w14:textId="096A5580" w:rsidR="008E1F8A" w:rsidRDefault="008E1F8A" w:rsidP="00F266EB">
            <w:pPr>
              <w:tabs>
                <w:tab w:val="left" w:pos="1134"/>
                <w:tab w:val="left" w:pos="6946"/>
              </w:tabs>
              <w:jc w:val="both"/>
              <w:rPr>
                <w:rFonts w:ascii="Arial" w:hAnsi="Arial" w:cs="Arial"/>
                <w:sz w:val="22"/>
                <w:szCs w:val="22"/>
                <w:lang w:val="en-GB"/>
              </w:rPr>
            </w:pPr>
            <w:r>
              <w:rPr>
                <w:rFonts w:ascii="Arial" w:hAnsi="Arial" w:cs="Arial"/>
                <w:sz w:val="22"/>
                <w:szCs w:val="22"/>
                <w:lang w:val="en-GB"/>
              </w:rPr>
              <w:t xml:space="preserve">Equipment </w:t>
            </w:r>
          </w:p>
        </w:tc>
        <w:tc>
          <w:tcPr>
            <w:tcW w:w="4248" w:type="dxa"/>
          </w:tcPr>
          <w:p w14:paraId="393C73DB" w14:textId="77777777" w:rsidR="008E1F8A" w:rsidRDefault="008E1F8A" w:rsidP="00F266EB">
            <w:pPr>
              <w:tabs>
                <w:tab w:val="left" w:pos="1134"/>
                <w:tab w:val="left" w:pos="6946"/>
              </w:tabs>
              <w:jc w:val="both"/>
              <w:rPr>
                <w:rFonts w:ascii="Arial" w:hAnsi="Arial" w:cs="Arial"/>
                <w:sz w:val="22"/>
                <w:szCs w:val="22"/>
                <w:lang w:val="en-GB"/>
              </w:rPr>
            </w:pPr>
          </w:p>
        </w:tc>
      </w:tr>
      <w:tr w:rsidR="008E1F8A" w14:paraId="2885F158" w14:textId="77777777" w:rsidTr="008E1F8A">
        <w:tc>
          <w:tcPr>
            <w:tcW w:w="4247" w:type="dxa"/>
          </w:tcPr>
          <w:p w14:paraId="21DF944E" w14:textId="6032312B" w:rsidR="008E1F8A" w:rsidRDefault="008E1F8A" w:rsidP="00F266EB">
            <w:pPr>
              <w:tabs>
                <w:tab w:val="left" w:pos="1134"/>
                <w:tab w:val="left" w:pos="6946"/>
              </w:tabs>
              <w:jc w:val="both"/>
              <w:rPr>
                <w:rFonts w:ascii="Arial" w:hAnsi="Arial" w:cs="Arial"/>
                <w:sz w:val="22"/>
                <w:szCs w:val="22"/>
                <w:lang w:val="en-GB"/>
              </w:rPr>
            </w:pPr>
            <w:r>
              <w:rPr>
                <w:rFonts w:ascii="Arial" w:hAnsi="Arial" w:cs="Arial"/>
                <w:sz w:val="22"/>
                <w:szCs w:val="22"/>
                <w:lang w:val="en-GB"/>
              </w:rPr>
              <w:t>DAP Transport</w:t>
            </w:r>
            <w:r w:rsidRPr="008E1F8A">
              <w:rPr>
                <w:rFonts w:ascii="Arial" w:hAnsi="Arial" w:cs="Arial"/>
                <w:sz w:val="22"/>
                <w:szCs w:val="22"/>
                <w:highlight w:val="yellow"/>
                <w:lang w:val="en-GB"/>
              </w:rPr>
              <w:t>*</w:t>
            </w:r>
          </w:p>
        </w:tc>
        <w:tc>
          <w:tcPr>
            <w:tcW w:w="4248" w:type="dxa"/>
          </w:tcPr>
          <w:p w14:paraId="19493514" w14:textId="77777777" w:rsidR="008E1F8A" w:rsidRDefault="008E1F8A" w:rsidP="00F266EB">
            <w:pPr>
              <w:tabs>
                <w:tab w:val="left" w:pos="1134"/>
                <w:tab w:val="left" w:pos="6946"/>
              </w:tabs>
              <w:jc w:val="both"/>
              <w:rPr>
                <w:rFonts w:ascii="Arial" w:hAnsi="Arial" w:cs="Arial"/>
                <w:sz w:val="22"/>
                <w:szCs w:val="22"/>
                <w:lang w:val="en-GB"/>
              </w:rPr>
            </w:pPr>
          </w:p>
        </w:tc>
      </w:tr>
    </w:tbl>
    <w:p w14:paraId="6BFB3072" w14:textId="77777777" w:rsidR="008E1F8A" w:rsidRDefault="008E1F8A" w:rsidP="00F266EB">
      <w:pPr>
        <w:tabs>
          <w:tab w:val="left" w:pos="1134"/>
          <w:tab w:val="left" w:pos="6946"/>
        </w:tabs>
        <w:jc w:val="both"/>
        <w:rPr>
          <w:rFonts w:ascii="Arial" w:hAnsi="Arial" w:cs="Arial"/>
          <w:sz w:val="22"/>
          <w:szCs w:val="22"/>
          <w:lang w:val="en-GB"/>
        </w:rPr>
      </w:pPr>
    </w:p>
    <w:p w14:paraId="78498DF5" w14:textId="50DE8E73" w:rsidR="00F716E6" w:rsidRPr="00B30031" w:rsidRDefault="00F716E6" w:rsidP="00F716E6">
      <w:pPr>
        <w:tabs>
          <w:tab w:val="left" w:pos="1134"/>
          <w:tab w:val="left" w:pos="6946"/>
        </w:tabs>
        <w:jc w:val="both"/>
        <w:rPr>
          <w:rFonts w:ascii="Arial" w:hAnsi="Arial" w:cs="Arial"/>
          <w:sz w:val="22"/>
          <w:szCs w:val="22"/>
          <w:lang w:val="en-GB"/>
        </w:rPr>
      </w:pPr>
    </w:p>
    <w:p w14:paraId="38D7E63E" w14:textId="77777777" w:rsidR="005E24B1" w:rsidRPr="00B30031" w:rsidRDefault="009B6566" w:rsidP="005E24B1">
      <w:pPr>
        <w:rPr>
          <w:rFonts w:ascii="Arial" w:hAnsi="Arial" w:cs="Arial"/>
          <w:i/>
          <w:sz w:val="22"/>
          <w:szCs w:val="22"/>
          <w:u w:val="single"/>
          <w:lang w:val="en-GB"/>
        </w:rPr>
      </w:pPr>
      <w:r w:rsidRPr="00EE6CEF">
        <w:rPr>
          <w:rFonts w:ascii="Arial" w:hAnsi="Arial" w:cs="Arial"/>
          <w:i/>
          <w:sz w:val="22"/>
          <w:szCs w:val="22"/>
          <w:highlight w:val="yellow"/>
          <w:u w:val="single"/>
          <w:lang w:val="en-GB"/>
        </w:rPr>
        <w:t>*To be finalised in the final order</w:t>
      </w:r>
    </w:p>
    <w:p w14:paraId="4DA8A447" w14:textId="77777777" w:rsidR="00BD5988" w:rsidRPr="00790FEF" w:rsidRDefault="00BD5988" w:rsidP="00BD5988">
      <w:pPr>
        <w:spacing w:before="120" w:after="120" w:line="240" w:lineRule="atLeast"/>
        <w:jc w:val="right"/>
        <w:rPr>
          <w:rFonts w:ascii="Arial" w:hAnsi="Arial" w:cs="Arial"/>
          <w:b/>
          <w:i/>
          <w:sz w:val="22"/>
          <w:szCs w:val="22"/>
          <w:lang w:val="en-US"/>
        </w:rPr>
      </w:pPr>
      <w:r w:rsidRPr="00790FEF">
        <w:rPr>
          <w:rFonts w:ascii="Arial" w:hAnsi="Arial" w:cs="Arial"/>
          <w:b/>
          <w:i/>
          <w:sz w:val="22"/>
          <w:szCs w:val="22"/>
          <w:lang w:val="en-US"/>
        </w:rPr>
        <w:tab/>
      </w:r>
      <w:r>
        <w:rPr>
          <w:rFonts w:ascii="Arial" w:hAnsi="Arial" w:cs="Arial"/>
          <w:b/>
          <w:i/>
          <w:sz w:val="22"/>
          <w:szCs w:val="22"/>
          <w:highlight w:val="yellow"/>
          <w:lang w:val="en-US"/>
        </w:rPr>
        <w:t xml:space="preserve">(to be </w:t>
      </w:r>
      <w:r w:rsidRPr="00790FEF">
        <w:rPr>
          <w:rFonts w:ascii="Arial" w:hAnsi="Arial" w:cs="Arial"/>
          <w:b/>
          <w:i/>
          <w:sz w:val="22"/>
          <w:szCs w:val="22"/>
          <w:highlight w:val="yellow"/>
          <w:lang w:val="en-US"/>
        </w:rPr>
        <w:t>complete by the contractor)</w:t>
      </w:r>
    </w:p>
    <w:p w14:paraId="59B303C5" w14:textId="77777777" w:rsidR="00E0331A" w:rsidRPr="00B30031" w:rsidRDefault="00E0331A" w:rsidP="00BD5988">
      <w:pPr>
        <w:tabs>
          <w:tab w:val="left" w:pos="1134"/>
          <w:tab w:val="left" w:pos="6946"/>
        </w:tabs>
        <w:jc w:val="right"/>
        <w:rPr>
          <w:rFonts w:ascii="Arial" w:hAnsi="Arial" w:cs="Arial"/>
          <w:sz w:val="22"/>
          <w:szCs w:val="22"/>
          <w:lang w:val="en-GB"/>
        </w:rPr>
      </w:pPr>
    </w:p>
    <w:p w14:paraId="43A47D73" w14:textId="77777777" w:rsidR="00B104D2" w:rsidRPr="009B6566" w:rsidRDefault="00B104D2">
      <w:pPr>
        <w:tabs>
          <w:tab w:val="left" w:pos="1134"/>
          <w:tab w:val="left" w:pos="6946"/>
        </w:tabs>
        <w:jc w:val="both"/>
        <w:rPr>
          <w:rFonts w:ascii="Arial" w:hAnsi="Arial" w:cs="Arial"/>
          <w:sz w:val="22"/>
          <w:szCs w:val="22"/>
          <w:lang w:val="en-GB"/>
        </w:rPr>
      </w:pPr>
    </w:p>
    <w:p w14:paraId="186D794D" w14:textId="0D253084" w:rsidR="00F266EB" w:rsidRPr="009B6566" w:rsidRDefault="007417B3" w:rsidP="007417B3">
      <w:pPr>
        <w:pStyle w:val="StyleTitre1Arial11ptSoulignementpais"/>
        <w:rPr>
          <w:lang w:val="en-GB"/>
        </w:rPr>
      </w:pPr>
      <w:r w:rsidRPr="009B6566">
        <w:rPr>
          <w:lang w:val="en-GB"/>
        </w:rPr>
        <w:t xml:space="preserve"> </w:t>
      </w:r>
      <w:bookmarkStart w:id="37" w:name="_Toc191536707"/>
      <w:bookmarkStart w:id="38" w:name="_Toc192066151"/>
      <w:r w:rsidR="009B6566" w:rsidRPr="009B6566">
        <w:rPr>
          <w:lang w:val="en-GB"/>
        </w:rPr>
        <w:t>PENAL</w:t>
      </w:r>
      <w:r w:rsidR="00F266EB" w:rsidRPr="009B6566">
        <w:rPr>
          <w:lang w:val="en-GB"/>
        </w:rPr>
        <w:t>T</w:t>
      </w:r>
      <w:r w:rsidR="003E7CBF">
        <w:rPr>
          <w:lang w:val="en-GB"/>
        </w:rPr>
        <w:t>IES</w:t>
      </w:r>
      <w:bookmarkEnd w:id="37"/>
      <w:bookmarkEnd w:id="38"/>
    </w:p>
    <w:p w14:paraId="3AD32E41" w14:textId="77777777" w:rsidR="00F266EB" w:rsidRPr="00AA06C9" w:rsidRDefault="00F266EB" w:rsidP="00AA06C9">
      <w:pPr>
        <w:jc w:val="both"/>
        <w:rPr>
          <w:rFonts w:ascii="Arial" w:hAnsi="Arial" w:cs="Arial"/>
          <w:sz w:val="22"/>
          <w:szCs w:val="22"/>
          <w:lang w:val="en-GB"/>
        </w:rPr>
      </w:pPr>
    </w:p>
    <w:p w14:paraId="52A23EB1" w14:textId="4B6C0507" w:rsidR="00F266EB" w:rsidRPr="00AA06C9" w:rsidRDefault="007B079D" w:rsidP="00AA06C9">
      <w:pPr>
        <w:jc w:val="both"/>
        <w:rPr>
          <w:rFonts w:ascii="Arial" w:hAnsi="Arial" w:cs="Arial"/>
          <w:sz w:val="22"/>
          <w:szCs w:val="22"/>
          <w:lang w:val="en-GB"/>
        </w:rPr>
      </w:pPr>
      <w:r w:rsidRPr="00AA06C9">
        <w:rPr>
          <w:rFonts w:ascii="Arial" w:hAnsi="Arial" w:cs="Arial"/>
          <w:b/>
          <w:sz w:val="22"/>
          <w:szCs w:val="22"/>
          <w:lang w:val="en-GB"/>
        </w:rPr>
        <w:t>13.1-</w:t>
      </w:r>
      <w:r w:rsidR="009B6566" w:rsidRPr="00AA06C9">
        <w:rPr>
          <w:rFonts w:ascii="Arial" w:hAnsi="Arial" w:cs="Arial"/>
          <w:sz w:val="22"/>
          <w:szCs w:val="22"/>
          <w:lang w:val="en-GB"/>
        </w:rPr>
        <w:t xml:space="preserve">In the event of failure to meet contractual deadlines and time limits, the Contract Holder shall be liable to pay penalties for lateness of </w:t>
      </w:r>
      <w:r w:rsidR="008E06E1" w:rsidRPr="00AA06C9">
        <w:rPr>
          <w:rFonts w:ascii="Arial" w:hAnsi="Arial" w:cs="Arial"/>
          <w:b/>
          <w:sz w:val="22"/>
          <w:szCs w:val="22"/>
          <w:lang w:val="en-GB"/>
        </w:rPr>
        <w:t>100</w:t>
      </w:r>
      <w:r w:rsidR="00662C8F" w:rsidRPr="00AA06C9">
        <w:rPr>
          <w:rFonts w:ascii="Arial" w:hAnsi="Arial" w:cs="Arial"/>
          <w:b/>
          <w:sz w:val="22"/>
          <w:szCs w:val="22"/>
          <w:lang w:val="en-GB"/>
        </w:rPr>
        <w:t xml:space="preserve"> </w:t>
      </w:r>
      <w:r w:rsidR="00F266EB" w:rsidRPr="00AA06C9">
        <w:rPr>
          <w:rFonts w:ascii="Arial" w:hAnsi="Arial" w:cs="Arial"/>
          <w:b/>
          <w:sz w:val="22"/>
          <w:szCs w:val="22"/>
          <w:lang w:val="en-GB"/>
        </w:rPr>
        <w:t>euros</w:t>
      </w:r>
      <w:r w:rsidR="00F266EB" w:rsidRPr="00AA06C9">
        <w:rPr>
          <w:rFonts w:ascii="Arial" w:hAnsi="Arial" w:cs="Arial"/>
          <w:sz w:val="22"/>
          <w:szCs w:val="22"/>
          <w:lang w:val="en-GB"/>
        </w:rPr>
        <w:t xml:space="preserve"> p</w:t>
      </w:r>
      <w:r w:rsidR="009B6566" w:rsidRPr="00AA06C9">
        <w:rPr>
          <w:rFonts w:ascii="Arial" w:hAnsi="Arial" w:cs="Arial"/>
          <w:sz w:val="22"/>
          <w:szCs w:val="22"/>
          <w:lang w:val="en-GB"/>
        </w:rPr>
        <w:t>er calendar day late</w:t>
      </w:r>
      <w:r w:rsidR="00F266EB" w:rsidRPr="00AA06C9">
        <w:rPr>
          <w:rFonts w:ascii="Arial" w:hAnsi="Arial" w:cs="Arial"/>
          <w:sz w:val="22"/>
          <w:szCs w:val="22"/>
          <w:lang w:val="en-GB"/>
        </w:rPr>
        <w:t>.</w:t>
      </w:r>
    </w:p>
    <w:p w14:paraId="354BE64A" w14:textId="77777777" w:rsidR="00556CEB" w:rsidRPr="00AA06C9" w:rsidRDefault="00556CEB" w:rsidP="00AA06C9">
      <w:pPr>
        <w:jc w:val="both"/>
        <w:rPr>
          <w:rFonts w:ascii="Arial" w:hAnsi="Arial" w:cs="Arial"/>
          <w:spacing w:val="-4"/>
          <w:sz w:val="22"/>
          <w:szCs w:val="22"/>
          <w:highlight w:val="yellow"/>
          <w:lang w:val="en-GB"/>
        </w:rPr>
      </w:pPr>
    </w:p>
    <w:p w14:paraId="3BCE847E" w14:textId="77777777" w:rsidR="00F266EB" w:rsidRPr="00AA06C9" w:rsidRDefault="009B6566" w:rsidP="00AA06C9">
      <w:pPr>
        <w:jc w:val="both"/>
        <w:rPr>
          <w:rFonts w:ascii="Arial" w:hAnsi="Arial" w:cs="Arial"/>
          <w:spacing w:val="-4"/>
          <w:sz w:val="22"/>
          <w:szCs w:val="22"/>
          <w:lang w:val="en-GB"/>
        </w:rPr>
      </w:pPr>
      <w:r w:rsidRPr="00AA06C9">
        <w:rPr>
          <w:rFonts w:ascii="Arial" w:hAnsi="Arial" w:cs="Arial"/>
          <w:spacing w:val="-4"/>
          <w:sz w:val="22"/>
          <w:szCs w:val="22"/>
          <w:lang w:val="en-GB"/>
        </w:rPr>
        <w:t xml:space="preserve">The penalties applied under this paragraph shall be limited to a ceiling of </w:t>
      </w:r>
      <w:r w:rsidR="00926F10" w:rsidRPr="00AA06C9">
        <w:rPr>
          <w:rFonts w:ascii="Arial" w:hAnsi="Arial" w:cs="Arial"/>
          <w:b/>
          <w:spacing w:val="-4"/>
          <w:sz w:val="22"/>
          <w:szCs w:val="22"/>
          <w:lang w:val="en-GB"/>
        </w:rPr>
        <w:t>10</w:t>
      </w:r>
      <w:r w:rsidR="00F266EB" w:rsidRPr="00AA06C9">
        <w:rPr>
          <w:rFonts w:ascii="Arial" w:hAnsi="Arial" w:cs="Arial"/>
          <w:b/>
          <w:spacing w:val="-4"/>
          <w:sz w:val="22"/>
          <w:szCs w:val="22"/>
          <w:lang w:val="en-GB"/>
        </w:rPr>
        <w:t>%</w:t>
      </w:r>
      <w:r w:rsidR="00F266EB" w:rsidRPr="00AA06C9">
        <w:rPr>
          <w:rFonts w:ascii="Arial" w:hAnsi="Arial" w:cs="Arial"/>
          <w:spacing w:val="-4"/>
          <w:sz w:val="22"/>
          <w:szCs w:val="22"/>
          <w:lang w:val="en-GB"/>
        </w:rPr>
        <w:t xml:space="preserve"> </w:t>
      </w:r>
      <w:r w:rsidRPr="00AA06C9">
        <w:rPr>
          <w:rFonts w:ascii="Arial" w:hAnsi="Arial" w:cs="Arial"/>
          <w:spacing w:val="-4"/>
          <w:sz w:val="22"/>
          <w:szCs w:val="22"/>
          <w:lang w:val="en-GB"/>
        </w:rPr>
        <w:t>of the amount exclusive of VAT of the Contract</w:t>
      </w:r>
      <w:r w:rsidR="00B15FDA" w:rsidRPr="00AA06C9">
        <w:rPr>
          <w:rFonts w:ascii="Arial" w:hAnsi="Arial" w:cs="Arial"/>
          <w:spacing w:val="-4"/>
          <w:sz w:val="22"/>
          <w:szCs w:val="22"/>
          <w:lang w:val="en-GB"/>
        </w:rPr>
        <w:t>.</w:t>
      </w:r>
    </w:p>
    <w:p w14:paraId="7CBDA6EB" w14:textId="77777777" w:rsidR="00F266EB" w:rsidRPr="00AA06C9" w:rsidRDefault="00F266EB" w:rsidP="00AA06C9">
      <w:pPr>
        <w:jc w:val="both"/>
        <w:rPr>
          <w:rFonts w:ascii="Arial" w:hAnsi="Arial" w:cs="Arial"/>
          <w:sz w:val="22"/>
          <w:szCs w:val="22"/>
          <w:lang w:val="en-GB"/>
        </w:rPr>
      </w:pPr>
    </w:p>
    <w:p w14:paraId="12B97AB6" w14:textId="77630F71" w:rsidR="006F6229" w:rsidRPr="00AA06C9" w:rsidRDefault="007B079D" w:rsidP="00AA06C9">
      <w:pPr>
        <w:jc w:val="both"/>
        <w:rPr>
          <w:rFonts w:ascii="Arial" w:hAnsi="Arial" w:cs="Arial"/>
          <w:sz w:val="22"/>
          <w:szCs w:val="22"/>
          <w:lang w:val="en-GB"/>
        </w:rPr>
      </w:pPr>
      <w:r w:rsidRPr="00627914">
        <w:rPr>
          <w:rFonts w:ascii="Arial" w:hAnsi="Arial" w:cs="Arial"/>
          <w:b/>
          <w:sz w:val="22"/>
          <w:szCs w:val="22"/>
        </w:rPr>
        <w:t>13.2</w:t>
      </w:r>
      <w:r w:rsidRPr="00AA06C9">
        <w:rPr>
          <w:rStyle w:val="Titre2Car"/>
          <w:rFonts w:ascii="Arial" w:hAnsi="Arial" w:cs="Arial"/>
          <w:sz w:val="22"/>
          <w:szCs w:val="22"/>
          <w:u w:val="none"/>
          <w:lang w:val="en-GB"/>
        </w:rPr>
        <w:t>-</w:t>
      </w:r>
      <w:r w:rsidR="009B6566" w:rsidRPr="00AA06C9">
        <w:rPr>
          <w:rFonts w:ascii="Arial" w:hAnsi="Arial" w:cs="Arial"/>
          <w:sz w:val="22"/>
          <w:szCs w:val="22"/>
          <w:lang w:val="en-GB"/>
        </w:rPr>
        <w:t xml:space="preserve">In addition to the instances described in the </w:t>
      </w:r>
      <w:r w:rsidR="00F1273D" w:rsidRPr="00AA06C9">
        <w:rPr>
          <w:rFonts w:ascii="Arial" w:hAnsi="Arial" w:cs="Arial"/>
          <w:sz w:val="22"/>
          <w:szCs w:val="22"/>
          <w:lang w:val="en-GB"/>
        </w:rPr>
        <w:t>above</w:t>
      </w:r>
      <w:r w:rsidR="009B6566" w:rsidRPr="00AA06C9">
        <w:rPr>
          <w:rFonts w:ascii="Arial" w:hAnsi="Arial" w:cs="Arial"/>
          <w:sz w:val="22"/>
          <w:szCs w:val="22"/>
          <w:lang w:val="en-GB"/>
        </w:rPr>
        <w:t xml:space="preserve"> paragraph, whenever the CEA serves formal notice on the Contract Holder to comply with its obligations within a period defined in the notice, and whenever the Contract Holder fails to do so, the CEA shall apply a penalty of </w:t>
      </w:r>
      <w:r w:rsidR="00926F10" w:rsidRPr="00AA06C9">
        <w:rPr>
          <w:rFonts w:ascii="Arial" w:hAnsi="Arial" w:cs="Arial"/>
          <w:b/>
          <w:sz w:val="22"/>
          <w:szCs w:val="22"/>
          <w:lang w:val="en-GB"/>
        </w:rPr>
        <w:t xml:space="preserve">200 </w:t>
      </w:r>
      <w:r w:rsidR="002B5F7A" w:rsidRPr="00AA06C9">
        <w:rPr>
          <w:rFonts w:ascii="Arial" w:hAnsi="Arial" w:cs="Arial"/>
          <w:b/>
          <w:sz w:val="22"/>
          <w:szCs w:val="22"/>
          <w:lang w:val="en-GB"/>
        </w:rPr>
        <w:t>euros</w:t>
      </w:r>
      <w:r w:rsidR="002B5F7A" w:rsidRPr="00AA06C9">
        <w:rPr>
          <w:rFonts w:ascii="Arial" w:hAnsi="Arial" w:cs="Arial"/>
          <w:sz w:val="22"/>
          <w:szCs w:val="22"/>
          <w:lang w:val="en-GB"/>
        </w:rPr>
        <w:t xml:space="preserve"> </w:t>
      </w:r>
      <w:r w:rsidR="009B6566" w:rsidRPr="00AA06C9">
        <w:rPr>
          <w:rFonts w:ascii="Arial" w:hAnsi="Arial" w:cs="Arial"/>
          <w:sz w:val="22"/>
          <w:szCs w:val="22"/>
          <w:lang w:val="en-GB"/>
        </w:rPr>
        <w:t>per calendar day late</w:t>
      </w:r>
      <w:r w:rsidR="006F6229" w:rsidRPr="00AA06C9">
        <w:rPr>
          <w:rFonts w:ascii="Arial" w:hAnsi="Arial" w:cs="Arial"/>
          <w:sz w:val="22"/>
          <w:szCs w:val="22"/>
          <w:lang w:val="en-GB"/>
        </w:rPr>
        <w:t>.</w:t>
      </w:r>
    </w:p>
    <w:p w14:paraId="70A55CF9" w14:textId="77777777" w:rsidR="00F266EB" w:rsidRPr="00AA06C9" w:rsidRDefault="00F266EB" w:rsidP="00AA06C9">
      <w:pPr>
        <w:jc w:val="both"/>
        <w:rPr>
          <w:rFonts w:ascii="Arial" w:hAnsi="Arial" w:cs="Arial"/>
          <w:sz w:val="22"/>
          <w:szCs w:val="22"/>
          <w:lang w:val="en-GB"/>
        </w:rPr>
      </w:pPr>
    </w:p>
    <w:p w14:paraId="12ECB9E4" w14:textId="7392A55D" w:rsidR="003610A3" w:rsidRPr="00AA06C9" w:rsidRDefault="007B079D" w:rsidP="00AA06C9">
      <w:pPr>
        <w:jc w:val="both"/>
        <w:rPr>
          <w:rFonts w:ascii="Arial" w:hAnsi="Arial" w:cs="Arial"/>
          <w:sz w:val="22"/>
          <w:szCs w:val="22"/>
          <w:lang w:val="en-GB"/>
        </w:rPr>
      </w:pPr>
      <w:r w:rsidRPr="00627914">
        <w:rPr>
          <w:rFonts w:ascii="Arial" w:hAnsi="Arial" w:cs="Arial"/>
          <w:b/>
          <w:sz w:val="22"/>
          <w:szCs w:val="22"/>
        </w:rPr>
        <w:t>13.3-</w:t>
      </w:r>
      <w:r w:rsidR="009B6566" w:rsidRPr="00AA06C9">
        <w:rPr>
          <w:rFonts w:ascii="Arial" w:hAnsi="Arial" w:cs="Arial"/>
          <w:sz w:val="22"/>
          <w:szCs w:val="22"/>
          <w:lang w:val="en-GB"/>
        </w:rPr>
        <w:t xml:space="preserve">The penalties shall be applied as of right and without any obligation to serve prior notice, or to fulfil any other legal </w:t>
      </w:r>
      <w:r w:rsidR="003610A3" w:rsidRPr="00AA06C9">
        <w:rPr>
          <w:rFonts w:ascii="Arial" w:hAnsi="Arial" w:cs="Arial"/>
          <w:sz w:val="22"/>
          <w:szCs w:val="22"/>
          <w:lang w:val="en-GB"/>
        </w:rPr>
        <w:t>or judicial formalities as regards invoicing.</w:t>
      </w:r>
    </w:p>
    <w:p w14:paraId="1EA41601" w14:textId="77777777" w:rsidR="003610A3" w:rsidRPr="00AA06C9" w:rsidRDefault="003610A3" w:rsidP="00AA06C9">
      <w:pPr>
        <w:jc w:val="both"/>
        <w:rPr>
          <w:rFonts w:ascii="Arial" w:hAnsi="Arial" w:cs="Arial"/>
          <w:sz w:val="22"/>
          <w:szCs w:val="22"/>
          <w:lang w:val="en-GB"/>
        </w:rPr>
      </w:pPr>
      <w:r w:rsidRPr="00AA06C9">
        <w:rPr>
          <w:rFonts w:ascii="Arial" w:hAnsi="Arial" w:cs="Arial"/>
          <w:sz w:val="22"/>
          <w:szCs w:val="22"/>
          <w:lang w:val="en-GB"/>
        </w:rPr>
        <w:t>The penalties shall be cumulative, and applicati</w:t>
      </w:r>
      <w:r w:rsidR="00F1273D" w:rsidRPr="00AA06C9">
        <w:rPr>
          <w:rFonts w:ascii="Arial" w:hAnsi="Arial" w:cs="Arial"/>
          <w:sz w:val="22"/>
          <w:szCs w:val="22"/>
          <w:lang w:val="en-GB"/>
        </w:rPr>
        <w:t>on thereof shall be</w:t>
      </w:r>
      <w:r w:rsidRPr="00AA06C9">
        <w:rPr>
          <w:rFonts w:ascii="Arial" w:hAnsi="Arial" w:cs="Arial"/>
          <w:sz w:val="22"/>
          <w:szCs w:val="22"/>
          <w:lang w:val="en-GB"/>
        </w:rPr>
        <w:t xml:space="preserve"> independent of any other sanctions prompted by the lateness, and in particular independent of any termination or cancellation of the Contract.</w:t>
      </w:r>
      <w:r w:rsidR="00BB360F" w:rsidRPr="00AA06C9">
        <w:rPr>
          <w:rFonts w:ascii="Arial" w:hAnsi="Arial" w:cs="Arial"/>
          <w:sz w:val="22"/>
          <w:szCs w:val="22"/>
          <w:lang w:val="en-GB"/>
        </w:rPr>
        <w:t xml:space="preserve"> </w:t>
      </w:r>
      <w:r w:rsidRPr="00AA06C9">
        <w:rPr>
          <w:rFonts w:ascii="Arial" w:hAnsi="Arial" w:cs="Arial"/>
          <w:sz w:val="22"/>
          <w:szCs w:val="22"/>
          <w:lang w:val="en-GB"/>
        </w:rPr>
        <w:t>Should such termination take place, the penalties shall be applied up to the day on which notice of termination is served.</w:t>
      </w:r>
    </w:p>
    <w:p w14:paraId="17ECE45B" w14:textId="77777777" w:rsidR="003610A3" w:rsidRPr="00AA06C9" w:rsidRDefault="003610A3" w:rsidP="00AA06C9">
      <w:pPr>
        <w:jc w:val="both"/>
        <w:rPr>
          <w:rFonts w:ascii="Arial" w:hAnsi="Arial" w:cs="Arial"/>
          <w:sz w:val="22"/>
          <w:szCs w:val="22"/>
          <w:lang w:val="en-GB"/>
        </w:rPr>
      </w:pPr>
      <w:r w:rsidRPr="00AA06C9">
        <w:rPr>
          <w:rFonts w:ascii="Arial" w:hAnsi="Arial" w:cs="Arial"/>
          <w:sz w:val="22"/>
          <w:szCs w:val="22"/>
          <w:lang w:val="en-GB"/>
        </w:rPr>
        <w:t>The penalties shall not exonerate the Contract Holder from liability.</w:t>
      </w:r>
    </w:p>
    <w:p w14:paraId="76012F2D" w14:textId="77777777" w:rsidR="00622A06" w:rsidRPr="00AA06C9" w:rsidRDefault="00622A06" w:rsidP="00AA06C9">
      <w:pPr>
        <w:jc w:val="both"/>
        <w:rPr>
          <w:rFonts w:ascii="Arial" w:hAnsi="Arial" w:cs="Arial"/>
          <w:sz w:val="22"/>
          <w:szCs w:val="22"/>
          <w:lang w:val="en-GB"/>
        </w:rPr>
      </w:pPr>
    </w:p>
    <w:p w14:paraId="267BD36D" w14:textId="77777777" w:rsidR="00147A7C" w:rsidRPr="00AA06C9" w:rsidRDefault="00147A7C" w:rsidP="00AA06C9">
      <w:pPr>
        <w:jc w:val="both"/>
        <w:rPr>
          <w:rFonts w:ascii="Arial" w:hAnsi="Arial" w:cs="Arial"/>
          <w:sz w:val="22"/>
          <w:szCs w:val="22"/>
          <w:lang w:val="en-GB"/>
        </w:rPr>
      </w:pPr>
    </w:p>
    <w:p w14:paraId="776ABCA9" w14:textId="7D603BED" w:rsidR="00671045" w:rsidRPr="009B6566" w:rsidRDefault="007417B3" w:rsidP="007417B3">
      <w:pPr>
        <w:pStyle w:val="StyleTitre1Arial11ptSoulignementpais"/>
        <w:rPr>
          <w:lang w:val="en-GB"/>
        </w:rPr>
      </w:pPr>
      <w:r w:rsidRPr="009B6566">
        <w:rPr>
          <w:lang w:val="en-GB"/>
        </w:rPr>
        <w:t xml:space="preserve"> </w:t>
      </w:r>
      <w:bookmarkStart w:id="39" w:name="_Toc191536711"/>
      <w:bookmarkStart w:id="40" w:name="_Toc192066152"/>
      <w:r w:rsidR="003610A3">
        <w:rPr>
          <w:lang w:val="en-GB"/>
        </w:rPr>
        <w:t>INVOICING COND</w:t>
      </w:r>
      <w:r w:rsidR="00671045" w:rsidRPr="009B6566">
        <w:rPr>
          <w:lang w:val="en-GB"/>
        </w:rPr>
        <w:t>ITIONS</w:t>
      </w:r>
      <w:bookmarkEnd w:id="39"/>
      <w:bookmarkEnd w:id="40"/>
    </w:p>
    <w:p w14:paraId="54D484D9" w14:textId="77777777" w:rsidR="005E24B1" w:rsidRDefault="005E24B1">
      <w:pPr>
        <w:tabs>
          <w:tab w:val="left" w:pos="1134"/>
          <w:tab w:val="left" w:pos="6946"/>
        </w:tabs>
        <w:jc w:val="both"/>
        <w:rPr>
          <w:rFonts w:ascii="Arial" w:hAnsi="Arial" w:cs="Arial"/>
          <w:sz w:val="22"/>
          <w:szCs w:val="22"/>
          <w:lang w:val="en-GB"/>
        </w:rPr>
      </w:pPr>
    </w:p>
    <w:p w14:paraId="77F95092" w14:textId="77777777" w:rsidR="00671045" w:rsidRPr="009B6566" w:rsidRDefault="0011335B" w:rsidP="00F76C60">
      <w:pPr>
        <w:tabs>
          <w:tab w:val="left" w:pos="1134"/>
          <w:tab w:val="left" w:pos="6946"/>
        </w:tabs>
        <w:jc w:val="both"/>
        <w:rPr>
          <w:rFonts w:ascii="Arial" w:hAnsi="Arial" w:cs="Arial"/>
          <w:sz w:val="22"/>
          <w:szCs w:val="22"/>
          <w:lang w:val="en-GB"/>
        </w:rPr>
      </w:pPr>
      <w:r>
        <w:rPr>
          <w:rFonts w:ascii="Arial" w:hAnsi="Arial" w:cs="Arial"/>
          <w:sz w:val="22"/>
          <w:szCs w:val="22"/>
          <w:lang w:val="en-GB"/>
        </w:rPr>
        <w:t xml:space="preserve">The invoices </w:t>
      </w:r>
      <w:r w:rsidR="00556CEB">
        <w:rPr>
          <w:rFonts w:ascii="Arial" w:hAnsi="Arial" w:cs="Arial"/>
          <w:sz w:val="22"/>
          <w:szCs w:val="22"/>
          <w:lang w:val="en-GB"/>
        </w:rPr>
        <w:t>are</w:t>
      </w:r>
      <w:r>
        <w:rPr>
          <w:rFonts w:ascii="Arial" w:hAnsi="Arial" w:cs="Arial"/>
          <w:sz w:val="22"/>
          <w:szCs w:val="22"/>
          <w:lang w:val="en-GB"/>
        </w:rPr>
        <w:t xml:space="preserve"> issued </w:t>
      </w:r>
      <w:r w:rsidR="00556CEB">
        <w:rPr>
          <w:rFonts w:ascii="Arial" w:hAnsi="Arial" w:cs="Arial"/>
          <w:sz w:val="22"/>
          <w:szCs w:val="22"/>
          <w:lang w:val="en-GB"/>
        </w:rPr>
        <w:t>according to</w:t>
      </w:r>
      <w:r>
        <w:rPr>
          <w:rFonts w:ascii="Arial" w:hAnsi="Arial" w:cs="Arial"/>
          <w:sz w:val="22"/>
          <w:szCs w:val="22"/>
          <w:lang w:val="en-GB"/>
        </w:rPr>
        <w:t xml:space="preserve"> the following schedule</w:t>
      </w:r>
      <w:r w:rsidR="00671045" w:rsidRPr="009B6566">
        <w:rPr>
          <w:rFonts w:ascii="Arial" w:hAnsi="Arial" w:cs="Arial"/>
          <w:sz w:val="22"/>
          <w:szCs w:val="22"/>
          <w:lang w:val="en-GB"/>
        </w:rPr>
        <w:t>:</w:t>
      </w:r>
    </w:p>
    <w:p w14:paraId="00351D45" w14:textId="0E3F040F" w:rsidR="00BF521B" w:rsidRPr="009B6566" w:rsidRDefault="00BF521B" w:rsidP="00BF521B">
      <w:pPr>
        <w:tabs>
          <w:tab w:val="left" w:pos="1134"/>
          <w:tab w:val="left" w:pos="6946"/>
        </w:tabs>
        <w:jc w:val="both"/>
        <w:rPr>
          <w:rFonts w:ascii="Arial" w:hAnsi="Arial" w:cs="Arial"/>
          <w:sz w:val="22"/>
          <w:szCs w:val="22"/>
          <w:lang w:val="en-GB"/>
        </w:rPr>
      </w:pPr>
    </w:p>
    <w:p w14:paraId="10B08575" w14:textId="4C34F453" w:rsidR="00D6372A" w:rsidRDefault="00BF521B" w:rsidP="00F76C60">
      <w:pPr>
        <w:tabs>
          <w:tab w:val="left" w:pos="1134"/>
          <w:tab w:val="left" w:pos="6946"/>
        </w:tabs>
        <w:jc w:val="both"/>
        <w:rPr>
          <w:rFonts w:ascii="Arial" w:hAnsi="Arial" w:cs="Arial"/>
          <w:sz w:val="22"/>
          <w:szCs w:val="22"/>
          <w:lang w:val="en-GB"/>
        </w:rPr>
      </w:pPr>
      <w:r w:rsidRPr="009B6566">
        <w:rPr>
          <w:rFonts w:ascii="Arial" w:hAnsi="Arial" w:cs="Arial"/>
          <w:sz w:val="22"/>
          <w:szCs w:val="22"/>
          <w:lang w:val="en-GB"/>
        </w:rPr>
        <w:t xml:space="preserve">- </w:t>
      </w:r>
      <w:r w:rsidR="000F6722">
        <w:rPr>
          <w:rFonts w:ascii="Arial" w:hAnsi="Arial" w:cs="Arial"/>
          <w:b/>
          <w:sz w:val="22"/>
          <w:szCs w:val="22"/>
          <w:lang w:val="en-GB"/>
        </w:rPr>
        <w:t>100</w:t>
      </w:r>
      <w:r w:rsidRPr="001E0370">
        <w:rPr>
          <w:rFonts w:ascii="Arial" w:hAnsi="Arial" w:cs="Arial"/>
          <w:b/>
          <w:bCs/>
          <w:sz w:val="22"/>
          <w:szCs w:val="22"/>
          <w:lang w:val="en-GB"/>
        </w:rPr>
        <w:t>%</w:t>
      </w:r>
      <w:r w:rsidR="00152466">
        <w:rPr>
          <w:rFonts w:ascii="Arial" w:hAnsi="Arial" w:cs="Arial"/>
          <w:sz w:val="22"/>
          <w:szCs w:val="22"/>
          <w:lang w:val="en-GB"/>
        </w:rPr>
        <w:t xml:space="preserve"> </w:t>
      </w:r>
      <w:r w:rsidR="002F212D">
        <w:rPr>
          <w:rFonts w:ascii="Arial" w:hAnsi="Arial" w:cs="Arial"/>
          <w:sz w:val="22"/>
          <w:szCs w:val="22"/>
          <w:lang w:val="en-GB"/>
        </w:rPr>
        <w:t xml:space="preserve">of </w:t>
      </w:r>
      <w:r w:rsidR="002F212D" w:rsidRPr="002F212D">
        <w:rPr>
          <w:rFonts w:ascii="Arial" w:hAnsi="Arial" w:cs="Arial"/>
          <w:sz w:val="22"/>
          <w:szCs w:val="22"/>
          <w:lang w:val="en-GB"/>
        </w:rPr>
        <w:t>the amount excluding VAT of the Equipment</w:t>
      </w:r>
      <w:r w:rsidR="002F212D">
        <w:rPr>
          <w:rFonts w:ascii="Arial" w:hAnsi="Arial" w:cs="Arial"/>
          <w:sz w:val="22"/>
          <w:szCs w:val="22"/>
          <w:lang w:val="en-GB"/>
        </w:rPr>
        <w:t xml:space="preserve"> </w:t>
      </w:r>
      <w:r w:rsidR="00726E9B">
        <w:rPr>
          <w:rFonts w:ascii="Arial" w:hAnsi="Arial" w:cs="Arial"/>
          <w:sz w:val="22"/>
          <w:szCs w:val="22"/>
          <w:lang w:val="en-GB"/>
        </w:rPr>
        <w:t>after</w:t>
      </w:r>
      <w:r w:rsidR="00152466">
        <w:rPr>
          <w:rFonts w:ascii="Arial" w:hAnsi="Arial" w:cs="Arial"/>
          <w:sz w:val="22"/>
          <w:szCs w:val="22"/>
          <w:lang w:val="en-GB"/>
        </w:rPr>
        <w:t xml:space="preserve"> delivery of the Equipment.</w:t>
      </w:r>
    </w:p>
    <w:p w14:paraId="5EFCA57B" w14:textId="77777777" w:rsidR="00D6372A" w:rsidRPr="00D6372A" w:rsidRDefault="00D6372A" w:rsidP="00F76C60">
      <w:pPr>
        <w:tabs>
          <w:tab w:val="left" w:pos="1134"/>
          <w:tab w:val="left" w:pos="6946"/>
        </w:tabs>
        <w:jc w:val="both"/>
        <w:rPr>
          <w:rFonts w:ascii="Arial" w:hAnsi="Arial" w:cs="Arial"/>
          <w:sz w:val="22"/>
          <w:szCs w:val="22"/>
          <w:lang w:val="en-GB"/>
        </w:rPr>
      </w:pPr>
    </w:p>
    <w:p w14:paraId="1D654EF0" w14:textId="77777777" w:rsidR="00F266EB" w:rsidRPr="009B6566" w:rsidRDefault="00594174" w:rsidP="00F76C60">
      <w:pPr>
        <w:tabs>
          <w:tab w:val="left" w:pos="1134"/>
          <w:tab w:val="left" w:pos="6946"/>
        </w:tabs>
        <w:jc w:val="both"/>
        <w:rPr>
          <w:rFonts w:ascii="Arial" w:hAnsi="Arial" w:cs="Arial"/>
          <w:sz w:val="22"/>
          <w:szCs w:val="22"/>
          <w:lang w:val="en-GB"/>
        </w:rPr>
      </w:pPr>
      <w:r w:rsidRPr="009B6566">
        <w:rPr>
          <w:rFonts w:ascii="Arial" w:hAnsi="Arial" w:cs="Arial"/>
          <w:sz w:val="22"/>
          <w:szCs w:val="22"/>
          <w:lang w:val="en-GB"/>
        </w:rPr>
        <w:t>I</w:t>
      </w:r>
      <w:r w:rsidR="00270E05">
        <w:rPr>
          <w:rFonts w:ascii="Arial" w:hAnsi="Arial" w:cs="Arial"/>
          <w:sz w:val="22"/>
          <w:szCs w:val="22"/>
          <w:lang w:val="en-GB"/>
        </w:rPr>
        <w:t>t is specified that each invoice should reproduce the prior payment instalment already invoiced by the Contract Holder</w:t>
      </w:r>
      <w:r w:rsidRPr="009B6566">
        <w:rPr>
          <w:rFonts w:ascii="Arial" w:hAnsi="Arial" w:cs="Arial"/>
          <w:sz w:val="22"/>
          <w:szCs w:val="22"/>
          <w:lang w:val="en-GB"/>
        </w:rPr>
        <w:t>.</w:t>
      </w:r>
    </w:p>
    <w:p w14:paraId="5291FE6A" w14:textId="77777777" w:rsidR="00671045" w:rsidRPr="009B6566" w:rsidRDefault="00671045">
      <w:pPr>
        <w:tabs>
          <w:tab w:val="left" w:pos="1134"/>
          <w:tab w:val="left" w:pos="6946"/>
        </w:tabs>
        <w:jc w:val="both"/>
        <w:rPr>
          <w:rFonts w:ascii="Arial" w:hAnsi="Arial" w:cs="Arial"/>
          <w:sz w:val="22"/>
          <w:szCs w:val="22"/>
          <w:lang w:val="en-GB"/>
        </w:rPr>
      </w:pPr>
    </w:p>
    <w:p w14:paraId="45DA0F4F" w14:textId="5C112F41" w:rsidR="00671045" w:rsidRPr="009B6566" w:rsidRDefault="007417B3" w:rsidP="007417B3">
      <w:pPr>
        <w:pStyle w:val="StyleTitre1Arial11ptSoulignementpais"/>
        <w:rPr>
          <w:lang w:val="en-GB"/>
        </w:rPr>
      </w:pPr>
      <w:r w:rsidRPr="009B6566">
        <w:rPr>
          <w:lang w:val="en-GB"/>
        </w:rPr>
        <w:t xml:space="preserve"> </w:t>
      </w:r>
      <w:bookmarkStart w:id="41" w:name="_Toc191536712"/>
      <w:bookmarkStart w:id="42" w:name="_Toc192066153"/>
      <w:r w:rsidR="0011335B">
        <w:rPr>
          <w:lang w:val="en-GB"/>
        </w:rPr>
        <w:t>INVOICES – PAYMENTS</w:t>
      </w:r>
      <w:bookmarkEnd w:id="41"/>
      <w:bookmarkEnd w:id="42"/>
    </w:p>
    <w:p w14:paraId="598A2BA1" w14:textId="77777777" w:rsidR="001A1243" w:rsidRPr="001A1243" w:rsidRDefault="001A1243" w:rsidP="001A1243">
      <w:pPr>
        <w:tabs>
          <w:tab w:val="left" w:pos="1134"/>
          <w:tab w:val="left" w:pos="6946"/>
        </w:tabs>
        <w:jc w:val="both"/>
        <w:rPr>
          <w:rFonts w:ascii="Arial" w:hAnsi="Arial" w:cs="Arial"/>
          <w:color w:val="E36C0A" w:themeColor="accent6" w:themeShade="BF"/>
          <w:sz w:val="22"/>
          <w:szCs w:val="22"/>
          <w:lang w:val="en-GB"/>
        </w:rPr>
      </w:pPr>
      <w:r w:rsidRPr="001A1243">
        <w:rPr>
          <w:rFonts w:ascii="Arial" w:hAnsi="Arial" w:cs="Arial"/>
          <w:color w:val="E36C0A" w:themeColor="accent6" w:themeShade="BF"/>
          <w:sz w:val="22"/>
          <w:szCs w:val="22"/>
          <w:lang w:val="en-GB"/>
        </w:rPr>
        <w:t>With a company under foreign law</w:t>
      </w:r>
    </w:p>
    <w:p w14:paraId="24B8A8D7" w14:textId="77777777" w:rsidR="001A1243" w:rsidRPr="001A1243" w:rsidRDefault="001A1243" w:rsidP="001A1243">
      <w:pPr>
        <w:tabs>
          <w:tab w:val="left" w:pos="1134"/>
          <w:tab w:val="left" w:pos="6946"/>
        </w:tabs>
        <w:jc w:val="both"/>
        <w:rPr>
          <w:rFonts w:ascii="Arial" w:hAnsi="Arial" w:cs="Arial"/>
          <w:sz w:val="22"/>
          <w:szCs w:val="22"/>
          <w:lang w:val="en-GB"/>
        </w:rPr>
      </w:pPr>
      <w:r w:rsidRPr="001A1243">
        <w:rPr>
          <w:rFonts w:ascii="Arial" w:hAnsi="Arial" w:cs="Arial"/>
          <w:sz w:val="22"/>
          <w:szCs w:val="22"/>
          <w:lang w:val="en-GB"/>
        </w:rPr>
        <w:t>Invoices are sent in one copy to :</w:t>
      </w:r>
    </w:p>
    <w:p w14:paraId="5B32026A" w14:textId="77777777" w:rsidR="001A1243" w:rsidRPr="001A1243" w:rsidRDefault="001A1243" w:rsidP="001A1243">
      <w:pPr>
        <w:tabs>
          <w:tab w:val="left" w:pos="1134"/>
          <w:tab w:val="left" w:pos="6946"/>
        </w:tabs>
        <w:jc w:val="center"/>
        <w:rPr>
          <w:rFonts w:ascii="Arial" w:hAnsi="Arial" w:cs="Arial"/>
          <w:sz w:val="22"/>
          <w:szCs w:val="22"/>
          <w:lang w:val="en-GB"/>
        </w:rPr>
      </w:pPr>
    </w:p>
    <w:p w14:paraId="28939332" w14:textId="77777777" w:rsidR="001A1243" w:rsidRPr="001A1243" w:rsidRDefault="001A1243" w:rsidP="001A1243">
      <w:pPr>
        <w:tabs>
          <w:tab w:val="left" w:pos="1134"/>
          <w:tab w:val="left" w:pos="6946"/>
        </w:tabs>
        <w:jc w:val="center"/>
        <w:rPr>
          <w:rFonts w:ascii="Arial" w:hAnsi="Arial" w:cs="Arial"/>
          <w:sz w:val="22"/>
          <w:szCs w:val="22"/>
          <w:lang w:val="en-GB"/>
        </w:rPr>
      </w:pPr>
      <w:r w:rsidRPr="001A1243">
        <w:rPr>
          <w:rFonts w:ascii="Arial" w:hAnsi="Arial" w:cs="Arial"/>
          <w:sz w:val="22"/>
          <w:szCs w:val="22"/>
          <w:lang w:val="en-GB"/>
        </w:rPr>
        <w:t xml:space="preserve">CEA of </w:t>
      </w:r>
      <w:proofErr w:type="spellStart"/>
      <w:r w:rsidRPr="001A1243">
        <w:rPr>
          <w:rFonts w:ascii="Arial" w:hAnsi="Arial" w:cs="Arial"/>
          <w:sz w:val="22"/>
          <w:szCs w:val="22"/>
          <w:lang w:val="en-GB"/>
        </w:rPr>
        <w:t>Saclay</w:t>
      </w:r>
      <w:proofErr w:type="spellEnd"/>
    </w:p>
    <w:p w14:paraId="4082B437" w14:textId="77777777" w:rsidR="001A1243" w:rsidRPr="001A1243" w:rsidRDefault="001A1243" w:rsidP="001A1243">
      <w:pPr>
        <w:tabs>
          <w:tab w:val="left" w:pos="1134"/>
          <w:tab w:val="left" w:pos="6946"/>
        </w:tabs>
        <w:jc w:val="center"/>
        <w:rPr>
          <w:rFonts w:ascii="Arial" w:hAnsi="Arial" w:cs="Arial"/>
          <w:sz w:val="22"/>
          <w:szCs w:val="22"/>
          <w:lang w:val="en-GB"/>
        </w:rPr>
      </w:pPr>
      <w:r w:rsidRPr="001A1243">
        <w:rPr>
          <w:rFonts w:ascii="Arial" w:hAnsi="Arial" w:cs="Arial"/>
          <w:sz w:val="22"/>
          <w:szCs w:val="22"/>
          <w:lang w:val="en-GB"/>
        </w:rPr>
        <w:t>S3C - accounts payable PC 75</w:t>
      </w:r>
    </w:p>
    <w:p w14:paraId="71486DA8" w14:textId="77777777" w:rsidR="001A1243" w:rsidRPr="001A1243" w:rsidRDefault="001A1243" w:rsidP="001A1243">
      <w:pPr>
        <w:tabs>
          <w:tab w:val="left" w:pos="1134"/>
          <w:tab w:val="left" w:pos="6946"/>
        </w:tabs>
        <w:jc w:val="center"/>
        <w:rPr>
          <w:rFonts w:ascii="Arial" w:hAnsi="Arial" w:cs="Arial"/>
          <w:sz w:val="22"/>
          <w:szCs w:val="22"/>
        </w:rPr>
      </w:pPr>
      <w:r w:rsidRPr="001A1243">
        <w:rPr>
          <w:rFonts w:ascii="Arial" w:hAnsi="Arial" w:cs="Arial"/>
          <w:sz w:val="22"/>
          <w:szCs w:val="22"/>
        </w:rPr>
        <w:t>91191 GIF-SUR-YVETTE Cedex</w:t>
      </w:r>
    </w:p>
    <w:p w14:paraId="02A3B168" w14:textId="77777777" w:rsidR="001A1243" w:rsidRPr="001A1243" w:rsidRDefault="001A1243" w:rsidP="001A1243">
      <w:pPr>
        <w:tabs>
          <w:tab w:val="left" w:pos="1134"/>
          <w:tab w:val="left" w:pos="6946"/>
        </w:tabs>
        <w:jc w:val="center"/>
        <w:rPr>
          <w:rFonts w:ascii="Arial" w:hAnsi="Arial" w:cs="Arial"/>
          <w:sz w:val="22"/>
          <w:szCs w:val="22"/>
        </w:rPr>
      </w:pPr>
      <w:r w:rsidRPr="001A1243">
        <w:rPr>
          <w:rFonts w:ascii="Arial" w:hAnsi="Arial" w:cs="Arial"/>
          <w:sz w:val="22"/>
          <w:szCs w:val="22"/>
        </w:rPr>
        <w:t>FRANCE</w:t>
      </w:r>
    </w:p>
    <w:p w14:paraId="5CD9A17F" w14:textId="77777777" w:rsidR="001A1243" w:rsidRPr="001A1243" w:rsidRDefault="001A1243" w:rsidP="001A1243">
      <w:pPr>
        <w:tabs>
          <w:tab w:val="left" w:pos="1134"/>
          <w:tab w:val="left" w:pos="6946"/>
        </w:tabs>
        <w:jc w:val="center"/>
        <w:rPr>
          <w:rFonts w:ascii="Arial" w:hAnsi="Arial" w:cs="Arial"/>
          <w:sz w:val="22"/>
          <w:szCs w:val="22"/>
        </w:rPr>
      </w:pPr>
      <w:r w:rsidRPr="001A1243">
        <w:rPr>
          <w:rFonts w:ascii="Arial" w:hAnsi="Arial" w:cs="Arial"/>
          <w:sz w:val="22"/>
          <w:szCs w:val="22"/>
        </w:rPr>
        <w:t>Phone: +33 (0)1 69 08 47 50</w:t>
      </w:r>
    </w:p>
    <w:p w14:paraId="24156041" w14:textId="77777777" w:rsidR="00FC43A6" w:rsidRDefault="00FC43A6" w:rsidP="00FC43A6">
      <w:pPr>
        <w:tabs>
          <w:tab w:val="left" w:pos="1134"/>
          <w:tab w:val="left" w:pos="6946"/>
        </w:tabs>
        <w:rPr>
          <w:rFonts w:ascii="Arial" w:hAnsi="Arial" w:cs="Arial"/>
          <w:sz w:val="22"/>
          <w:szCs w:val="22"/>
          <w:lang w:val="en-GB"/>
        </w:rPr>
      </w:pPr>
    </w:p>
    <w:p w14:paraId="631A634B" w14:textId="77777777" w:rsidR="001A1243" w:rsidRPr="001A1243" w:rsidRDefault="001A1243" w:rsidP="00FC43A6">
      <w:pPr>
        <w:tabs>
          <w:tab w:val="left" w:pos="1134"/>
          <w:tab w:val="left" w:pos="6946"/>
        </w:tabs>
        <w:rPr>
          <w:rFonts w:ascii="Arial" w:hAnsi="Arial" w:cs="Arial"/>
          <w:sz w:val="22"/>
          <w:szCs w:val="22"/>
          <w:lang w:val="en-GB"/>
        </w:rPr>
      </w:pPr>
      <w:r w:rsidRPr="001A1243">
        <w:rPr>
          <w:rFonts w:ascii="Arial" w:hAnsi="Arial" w:cs="Arial"/>
          <w:sz w:val="22"/>
          <w:szCs w:val="22"/>
          <w:lang w:val="en-GB"/>
        </w:rPr>
        <w:t>All invoices issued bear the reference of the present contract.</w:t>
      </w:r>
    </w:p>
    <w:p w14:paraId="0660319B" w14:textId="77777777" w:rsidR="001A1243" w:rsidRPr="001A1243" w:rsidRDefault="001A1243" w:rsidP="00FC43A6">
      <w:pPr>
        <w:tabs>
          <w:tab w:val="left" w:pos="1134"/>
          <w:tab w:val="left" w:pos="6946"/>
        </w:tabs>
        <w:jc w:val="both"/>
        <w:rPr>
          <w:rFonts w:ascii="Arial" w:hAnsi="Arial" w:cs="Arial"/>
          <w:sz w:val="22"/>
          <w:szCs w:val="22"/>
          <w:lang w:val="en-GB"/>
        </w:rPr>
      </w:pPr>
      <w:r w:rsidRPr="001A1243">
        <w:rPr>
          <w:rFonts w:ascii="Arial" w:hAnsi="Arial" w:cs="Arial"/>
          <w:sz w:val="22"/>
          <w:szCs w:val="22"/>
          <w:lang w:val="en-GB"/>
        </w:rPr>
        <w:t>Payments shall be made within 30 days from the date of receipt of the invoice, after delivery or execution.</w:t>
      </w:r>
    </w:p>
    <w:p w14:paraId="335BB65D" w14:textId="77777777" w:rsidR="001A1243" w:rsidRPr="001A1243" w:rsidRDefault="001A1243" w:rsidP="001A1243">
      <w:pPr>
        <w:tabs>
          <w:tab w:val="left" w:pos="1134"/>
          <w:tab w:val="left" w:pos="6946"/>
        </w:tabs>
        <w:jc w:val="center"/>
        <w:rPr>
          <w:rFonts w:ascii="Arial" w:hAnsi="Arial" w:cs="Arial"/>
          <w:sz w:val="22"/>
          <w:szCs w:val="22"/>
          <w:lang w:val="en-GB"/>
        </w:rPr>
      </w:pPr>
    </w:p>
    <w:p w14:paraId="606FEA52" w14:textId="77777777" w:rsidR="001A1243" w:rsidRPr="001A1243" w:rsidRDefault="001A1243" w:rsidP="001A1243">
      <w:pPr>
        <w:tabs>
          <w:tab w:val="left" w:pos="1134"/>
          <w:tab w:val="left" w:pos="6946"/>
        </w:tabs>
        <w:jc w:val="both"/>
        <w:rPr>
          <w:rFonts w:ascii="Arial" w:hAnsi="Arial" w:cs="Arial"/>
          <w:color w:val="E36C0A" w:themeColor="accent6" w:themeShade="BF"/>
          <w:sz w:val="22"/>
          <w:szCs w:val="22"/>
          <w:lang w:val="en-GB"/>
        </w:rPr>
      </w:pPr>
      <w:r w:rsidRPr="001A1243">
        <w:rPr>
          <w:rFonts w:ascii="Arial" w:hAnsi="Arial" w:cs="Arial"/>
          <w:color w:val="E36C0A" w:themeColor="accent6" w:themeShade="BF"/>
          <w:sz w:val="22"/>
          <w:szCs w:val="22"/>
          <w:lang w:val="en-GB"/>
        </w:rPr>
        <w:lastRenderedPageBreak/>
        <w:t>or with a company under foreign law if the Holder so wishes (Chorus Portal optional).</w:t>
      </w:r>
    </w:p>
    <w:p w14:paraId="407D3224" w14:textId="77777777" w:rsidR="001A1243" w:rsidRPr="001A1243" w:rsidRDefault="001A1243" w:rsidP="001A1243">
      <w:pPr>
        <w:tabs>
          <w:tab w:val="left" w:pos="1134"/>
          <w:tab w:val="left" w:pos="6946"/>
        </w:tabs>
        <w:jc w:val="both"/>
        <w:rPr>
          <w:rFonts w:ascii="Arial" w:hAnsi="Arial" w:cs="Arial"/>
          <w:color w:val="E36C0A" w:themeColor="accent6" w:themeShade="BF"/>
          <w:sz w:val="22"/>
          <w:szCs w:val="22"/>
          <w:lang w:val="en-GB"/>
        </w:rPr>
      </w:pPr>
      <w:r w:rsidRPr="001A1243">
        <w:rPr>
          <w:rFonts w:ascii="Arial" w:hAnsi="Arial" w:cs="Arial"/>
          <w:color w:val="E36C0A" w:themeColor="accent6" w:themeShade="BF"/>
          <w:sz w:val="22"/>
          <w:szCs w:val="22"/>
          <w:lang w:val="en-GB"/>
        </w:rPr>
        <w:t xml:space="preserve">It is specified that the use of the Chorus portal is optional for companies under foreign law. If the Holder opts for this method of invoicing, this choice is irreversible, for all future invoices and for all contracts concluded with the CEA. </w:t>
      </w:r>
    </w:p>
    <w:p w14:paraId="1DF96D91" w14:textId="77777777" w:rsidR="001A1243" w:rsidRPr="001A1243" w:rsidRDefault="001A1243" w:rsidP="001A1243">
      <w:pPr>
        <w:tabs>
          <w:tab w:val="left" w:pos="1134"/>
          <w:tab w:val="left" w:pos="6946"/>
        </w:tabs>
        <w:jc w:val="both"/>
        <w:rPr>
          <w:rFonts w:ascii="Arial" w:hAnsi="Arial" w:cs="Arial"/>
          <w:color w:val="E36C0A" w:themeColor="accent6" w:themeShade="BF"/>
          <w:sz w:val="22"/>
          <w:szCs w:val="22"/>
          <w:lang w:val="en-GB"/>
        </w:rPr>
      </w:pPr>
    </w:p>
    <w:p w14:paraId="04ED0907" w14:textId="77777777" w:rsidR="001A1243" w:rsidRPr="001A1243" w:rsidRDefault="00A61C7F" w:rsidP="001A1243">
      <w:pPr>
        <w:tabs>
          <w:tab w:val="left" w:pos="1134"/>
          <w:tab w:val="left" w:pos="6946"/>
        </w:tabs>
        <w:jc w:val="both"/>
        <w:rPr>
          <w:rFonts w:ascii="Arial" w:hAnsi="Arial" w:cs="Arial"/>
          <w:sz w:val="22"/>
          <w:szCs w:val="22"/>
          <w:lang w:val="en-GB"/>
        </w:rPr>
      </w:pPr>
      <w:proofErr w:type="spellStart"/>
      <w:r>
        <w:rPr>
          <w:rFonts w:ascii="Arial" w:hAnsi="Arial" w:cs="Arial"/>
          <w:sz w:val="22"/>
          <w:szCs w:val="22"/>
          <w:lang w:val="en-GB"/>
        </w:rPr>
        <w:t>I</w:t>
      </w:r>
      <w:r w:rsidR="001A1243" w:rsidRPr="001A1243">
        <w:rPr>
          <w:rFonts w:ascii="Arial" w:hAnsi="Arial" w:cs="Arial"/>
          <w:sz w:val="22"/>
          <w:szCs w:val="22"/>
          <w:lang w:val="en-GB"/>
        </w:rPr>
        <w:t>invoices</w:t>
      </w:r>
      <w:proofErr w:type="spellEnd"/>
      <w:r w:rsidR="001A1243" w:rsidRPr="001A1243">
        <w:rPr>
          <w:rFonts w:ascii="Arial" w:hAnsi="Arial" w:cs="Arial"/>
          <w:sz w:val="22"/>
          <w:szCs w:val="22"/>
          <w:lang w:val="en-GB"/>
        </w:rPr>
        <w:t xml:space="preserve"> </w:t>
      </w:r>
      <w:r>
        <w:rPr>
          <w:rFonts w:ascii="Arial" w:hAnsi="Arial" w:cs="Arial"/>
          <w:sz w:val="22"/>
          <w:szCs w:val="22"/>
          <w:lang w:val="en-GB"/>
        </w:rPr>
        <w:t>can</w:t>
      </w:r>
      <w:r w:rsidR="001A1243" w:rsidRPr="001A1243">
        <w:rPr>
          <w:rFonts w:ascii="Arial" w:hAnsi="Arial" w:cs="Arial"/>
          <w:sz w:val="22"/>
          <w:szCs w:val="22"/>
          <w:lang w:val="en-GB"/>
        </w:rPr>
        <w:t xml:space="preserve"> be sent to the CEA via the State's Chorus Pro Portal (https://chorus-pro.gouv.fr).</w:t>
      </w:r>
    </w:p>
    <w:p w14:paraId="1480119C" w14:textId="77777777" w:rsidR="001A1243" w:rsidRPr="001A1243" w:rsidRDefault="001A1243" w:rsidP="001A1243">
      <w:pPr>
        <w:tabs>
          <w:tab w:val="left" w:pos="1134"/>
          <w:tab w:val="left" w:pos="6946"/>
        </w:tabs>
        <w:jc w:val="both"/>
        <w:rPr>
          <w:rFonts w:ascii="Arial" w:hAnsi="Arial" w:cs="Arial"/>
          <w:sz w:val="22"/>
          <w:szCs w:val="22"/>
          <w:lang w:val="en-GB"/>
        </w:rPr>
      </w:pPr>
    </w:p>
    <w:p w14:paraId="10304CC4" w14:textId="77777777" w:rsidR="001A1243" w:rsidRPr="001A1243" w:rsidRDefault="001A1243" w:rsidP="001A1243">
      <w:pPr>
        <w:tabs>
          <w:tab w:val="left" w:pos="1134"/>
          <w:tab w:val="left" w:pos="6946"/>
        </w:tabs>
        <w:jc w:val="both"/>
        <w:rPr>
          <w:rFonts w:ascii="Arial" w:hAnsi="Arial" w:cs="Arial"/>
          <w:sz w:val="22"/>
          <w:szCs w:val="22"/>
          <w:lang w:val="en-GB"/>
        </w:rPr>
      </w:pPr>
      <w:r w:rsidRPr="001A1243">
        <w:rPr>
          <w:rFonts w:ascii="Arial" w:hAnsi="Arial" w:cs="Arial"/>
          <w:sz w:val="22"/>
          <w:szCs w:val="22"/>
          <w:lang w:val="en-GB"/>
        </w:rPr>
        <w:t xml:space="preserve">In order to be taken into consideration, each invoice issued by the Contractor under this Contract must comply with the regulations relating to electronic invoicing specified in particular by the Instruction of February 22, 2017 relating to the development of electronic invoicing and include the following information in particular: </w:t>
      </w:r>
    </w:p>
    <w:p w14:paraId="27FDAC6F" w14:textId="77777777" w:rsidR="001A1243" w:rsidRPr="001A1243" w:rsidRDefault="001A1243" w:rsidP="001A1243">
      <w:pPr>
        <w:tabs>
          <w:tab w:val="left" w:pos="1134"/>
          <w:tab w:val="left" w:pos="6946"/>
        </w:tabs>
        <w:jc w:val="both"/>
        <w:rPr>
          <w:rFonts w:ascii="Arial" w:hAnsi="Arial" w:cs="Arial"/>
          <w:sz w:val="22"/>
          <w:szCs w:val="22"/>
          <w:lang w:val="en-GB"/>
        </w:rPr>
      </w:pPr>
    </w:p>
    <w:p w14:paraId="49CCDEC3" w14:textId="77777777" w:rsidR="001A1243" w:rsidRPr="001A1243" w:rsidRDefault="001A1243" w:rsidP="001A1243">
      <w:pPr>
        <w:tabs>
          <w:tab w:val="left" w:pos="1134"/>
          <w:tab w:val="left" w:pos="6946"/>
        </w:tabs>
        <w:ind w:left="567"/>
        <w:jc w:val="both"/>
        <w:rPr>
          <w:rFonts w:ascii="Arial" w:hAnsi="Arial" w:cs="Arial"/>
          <w:sz w:val="22"/>
          <w:szCs w:val="22"/>
          <w:lang w:val="en-GB"/>
        </w:rPr>
      </w:pPr>
      <w:r w:rsidRPr="001A1243">
        <w:rPr>
          <w:rFonts w:ascii="Arial" w:hAnsi="Arial" w:cs="Arial"/>
          <w:sz w:val="22"/>
          <w:szCs w:val="22"/>
          <w:lang w:val="en-GB"/>
        </w:rPr>
        <w:t>- the CEA's SIRET number: 775 685 019 00587</w:t>
      </w:r>
    </w:p>
    <w:p w14:paraId="538AC0C5" w14:textId="77777777" w:rsidR="001A1243" w:rsidRPr="001A1243" w:rsidRDefault="001A1243" w:rsidP="001A1243">
      <w:pPr>
        <w:tabs>
          <w:tab w:val="left" w:pos="1134"/>
          <w:tab w:val="left" w:pos="6946"/>
        </w:tabs>
        <w:ind w:left="567"/>
        <w:jc w:val="both"/>
        <w:rPr>
          <w:rFonts w:ascii="Arial" w:hAnsi="Arial" w:cs="Arial"/>
          <w:sz w:val="22"/>
          <w:szCs w:val="22"/>
          <w:lang w:val="en-GB"/>
        </w:rPr>
      </w:pPr>
      <w:r w:rsidRPr="001A1243">
        <w:rPr>
          <w:rFonts w:ascii="Arial" w:hAnsi="Arial" w:cs="Arial"/>
          <w:sz w:val="22"/>
          <w:szCs w:val="22"/>
          <w:lang w:val="en-GB"/>
        </w:rPr>
        <w:t xml:space="preserve">- the GRE-C service code that will be used to direct the invoice processing; </w:t>
      </w:r>
    </w:p>
    <w:p w14:paraId="0D122EEB" w14:textId="77777777" w:rsidR="001A1243" w:rsidRDefault="001A1243" w:rsidP="001A1243">
      <w:pPr>
        <w:tabs>
          <w:tab w:val="left" w:pos="1134"/>
          <w:tab w:val="left" w:pos="6946"/>
        </w:tabs>
        <w:ind w:left="567"/>
        <w:jc w:val="both"/>
        <w:rPr>
          <w:rFonts w:ascii="Arial" w:hAnsi="Arial" w:cs="Arial"/>
          <w:sz w:val="22"/>
          <w:szCs w:val="22"/>
          <w:lang w:val="en-GB"/>
        </w:rPr>
      </w:pPr>
      <w:r w:rsidRPr="001A1243">
        <w:rPr>
          <w:rFonts w:ascii="Arial" w:hAnsi="Arial" w:cs="Arial"/>
          <w:sz w:val="22"/>
          <w:szCs w:val="22"/>
          <w:lang w:val="en-GB"/>
        </w:rPr>
        <w:t>- the commitment number (SAP contract/order number) composed of 10 digits</w:t>
      </w:r>
    </w:p>
    <w:p w14:paraId="0D9EAFB0" w14:textId="77777777" w:rsidR="00FC43A6" w:rsidRPr="00FC43A6" w:rsidRDefault="00FC43A6" w:rsidP="00FC43A6">
      <w:pPr>
        <w:pStyle w:val="Paragraphedeliste"/>
        <w:numPr>
          <w:ilvl w:val="0"/>
          <w:numId w:val="44"/>
        </w:numPr>
        <w:tabs>
          <w:tab w:val="clear" w:pos="927"/>
          <w:tab w:val="num" w:pos="709"/>
        </w:tabs>
        <w:ind w:hanging="360"/>
        <w:jc w:val="both"/>
        <w:rPr>
          <w:rFonts w:ascii="Arial" w:hAnsi="Arial" w:cs="Arial"/>
          <w:sz w:val="22"/>
          <w:szCs w:val="22"/>
          <w:lang w:val="en-GB"/>
        </w:rPr>
      </w:pPr>
      <w:proofErr w:type="spellStart"/>
      <w:r>
        <w:rPr>
          <w:rFonts w:ascii="Arial" w:hAnsi="Arial" w:cs="Arial"/>
          <w:sz w:val="22"/>
          <w:szCs w:val="22"/>
          <w:lang w:val="en-GB"/>
        </w:rPr>
        <w:t>Invoising</w:t>
      </w:r>
      <w:proofErr w:type="spellEnd"/>
      <w:r>
        <w:rPr>
          <w:rFonts w:ascii="Arial" w:hAnsi="Arial" w:cs="Arial"/>
          <w:sz w:val="22"/>
          <w:szCs w:val="22"/>
          <w:lang w:val="en-GB"/>
        </w:rPr>
        <w:t xml:space="preserve"> </w:t>
      </w:r>
      <w:r w:rsidRPr="00FC43A6">
        <w:rPr>
          <w:rFonts w:ascii="Arial" w:hAnsi="Arial" w:cs="Arial"/>
          <w:sz w:val="22"/>
          <w:szCs w:val="22"/>
          <w:lang w:val="en-GB"/>
        </w:rPr>
        <w:t>ad</w:t>
      </w:r>
      <w:r>
        <w:rPr>
          <w:rFonts w:ascii="Arial" w:hAnsi="Arial" w:cs="Arial"/>
          <w:sz w:val="22"/>
          <w:szCs w:val="22"/>
          <w:lang w:val="en-GB"/>
        </w:rPr>
        <w:t>d</w:t>
      </w:r>
      <w:r w:rsidRPr="00FC43A6">
        <w:rPr>
          <w:rFonts w:ascii="Arial" w:hAnsi="Arial" w:cs="Arial"/>
          <w:sz w:val="22"/>
          <w:szCs w:val="22"/>
          <w:lang w:val="en-GB"/>
        </w:rPr>
        <w:t xml:space="preserve">ress : </w:t>
      </w:r>
    </w:p>
    <w:p w14:paraId="1BC69CE6" w14:textId="77777777" w:rsidR="00FC43A6" w:rsidRPr="00FC43A6" w:rsidRDefault="00FC43A6" w:rsidP="00FC43A6">
      <w:pPr>
        <w:ind w:left="720"/>
        <w:jc w:val="center"/>
        <w:rPr>
          <w:rFonts w:ascii="Arial" w:hAnsi="Arial" w:cs="Arial"/>
          <w:sz w:val="22"/>
          <w:szCs w:val="22"/>
          <w:lang w:val="en-GB"/>
        </w:rPr>
      </w:pPr>
      <w:r w:rsidRPr="00FC43A6">
        <w:rPr>
          <w:rFonts w:ascii="Arial" w:hAnsi="Arial" w:cs="Arial"/>
          <w:sz w:val="22"/>
          <w:szCs w:val="22"/>
          <w:lang w:val="en-GB"/>
        </w:rPr>
        <w:t xml:space="preserve">CEA de </w:t>
      </w:r>
      <w:proofErr w:type="spellStart"/>
      <w:r w:rsidRPr="00FC43A6">
        <w:rPr>
          <w:rFonts w:ascii="Arial" w:hAnsi="Arial" w:cs="Arial"/>
          <w:sz w:val="22"/>
          <w:szCs w:val="22"/>
          <w:lang w:val="en-GB"/>
        </w:rPr>
        <w:t>Saclay</w:t>
      </w:r>
      <w:proofErr w:type="spellEnd"/>
    </w:p>
    <w:p w14:paraId="2D7DF29B" w14:textId="77777777" w:rsidR="00FC43A6" w:rsidRPr="00FC43A6" w:rsidRDefault="00FC43A6" w:rsidP="00FC43A6">
      <w:pPr>
        <w:ind w:left="720"/>
        <w:jc w:val="center"/>
        <w:rPr>
          <w:rFonts w:ascii="Arial" w:hAnsi="Arial" w:cs="Arial"/>
          <w:sz w:val="22"/>
          <w:szCs w:val="22"/>
          <w:lang w:val="en-GB"/>
        </w:rPr>
      </w:pPr>
      <w:r w:rsidRPr="00FC43A6">
        <w:rPr>
          <w:rFonts w:ascii="Arial" w:hAnsi="Arial" w:cs="Arial"/>
          <w:sz w:val="22"/>
          <w:szCs w:val="22"/>
          <w:lang w:val="en-GB"/>
        </w:rPr>
        <w:t xml:space="preserve">S3C - </w:t>
      </w:r>
      <w:proofErr w:type="spellStart"/>
      <w:r w:rsidRPr="00FC43A6">
        <w:rPr>
          <w:rFonts w:ascii="Arial" w:hAnsi="Arial" w:cs="Arial"/>
          <w:sz w:val="22"/>
          <w:szCs w:val="22"/>
          <w:lang w:val="en-GB"/>
        </w:rPr>
        <w:t>Comptabilité</w:t>
      </w:r>
      <w:proofErr w:type="spellEnd"/>
      <w:r w:rsidRPr="00FC43A6">
        <w:rPr>
          <w:rFonts w:ascii="Arial" w:hAnsi="Arial" w:cs="Arial"/>
          <w:sz w:val="22"/>
          <w:szCs w:val="22"/>
          <w:lang w:val="en-GB"/>
        </w:rPr>
        <w:t xml:space="preserve"> </w:t>
      </w:r>
      <w:proofErr w:type="spellStart"/>
      <w:r w:rsidRPr="00FC43A6">
        <w:rPr>
          <w:rFonts w:ascii="Arial" w:hAnsi="Arial" w:cs="Arial"/>
          <w:sz w:val="22"/>
          <w:szCs w:val="22"/>
          <w:lang w:val="en-GB"/>
        </w:rPr>
        <w:t>fournisseur</w:t>
      </w:r>
      <w:proofErr w:type="spellEnd"/>
      <w:r w:rsidRPr="00FC43A6">
        <w:rPr>
          <w:rFonts w:ascii="Arial" w:hAnsi="Arial" w:cs="Arial"/>
          <w:sz w:val="22"/>
          <w:szCs w:val="22"/>
          <w:lang w:val="en-GB"/>
        </w:rPr>
        <w:t xml:space="preserve"> PC 75</w:t>
      </w:r>
    </w:p>
    <w:p w14:paraId="53D0EFFC" w14:textId="77777777" w:rsidR="00FC43A6" w:rsidRPr="00FC43A6" w:rsidRDefault="00FC43A6" w:rsidP="00FC43A6">
      <w:pPr>
        <w:ind w:left="720"/>
        <w:jc w:val="center"/>
        <w:rPr>
          <w:rFonts w:ascii="Arial" w:hAnsi="Arial" w:cs="Arial"/>
          <w:sz w:val="22"/>
          <w:szCs w:val="22"/>
          <w:lang w:val="en-GB"/>
        </w:rPr>
      </w:pPr>
      <w:r w:rsidRPr="00FC43A6">
        <w:rPr>
          <w:rFonts w:ascii="Arial" w:hAnsi="Arial" w:cs="Arial"/>
          <w:sz w:val="22"/>
          <w:szCs w:val="22"/>
          <w:lang w:val="en-GB"/>
        </w:rPr>
        <w:t>91191 GIF-SUR-YVETTE Cedex</w:t>
      </w:r>
    </w:p>
    <w:p w14:paraId="119381EC" w14:textId="77777777" w:rsidR="00FC43A6" w:rsidRPr="00FC43A6" w:rsidRDefault="00FC43A6" w:rsidP="00FC43A6">
      <w:pPr>
        <w:ind w:left="720"/>
        <w:jc w:val="center"/>
        <w:rPr>
          <w:rFonts w:ascii="Arial" w:hAnsi="Arial" w:cs="Arial"/>
          <w:sz w:val="22"/>
          <w:szCs w:val="22"/>
          <w:lang w:val="en-GB"/>
        </w:rPr>
      </w:pPr>
      <w:r w:rsidRPr="00FC43A6">
        <w:rPr>
          <w:rFonts w:ascii="Arial" w:hAnsi="Arial" w:cs="Arial"/>
          <w:sz w:val="22"/>
          <w:szCs w:val="22"/>
          <w:lang w:val="en-GB"/>
        </w:rPr>
        <w:t>FRANCE</w:t>
      </w:r>
    </w:p>
    <w:p w14:paraId="62EBF95F" w14:textId="77777777" w:rsidR="00FC43A6" w:rsidRPr="001A1243" w:rsidRDefault="00FC43A6" w:rsidP="001A1243">
      <w:pPr>
        <w:tabs>
          <w:tab w:val="left" w:pos="1134"/>
          <w:tab w:val="left" w:pos="6946"/>
        </w:tabs>
        <w:ind w:left="567"/>
        <w:jc w:val="both"/>
        <w:rPr>
          <w:rFonts w:ascii="Arial" w:hAnsi="Arial" w:cs="Arial"/>
          <w:sz w:val="22"/>
          <w:szCs w:val="22"/>
          <w:lang w:val="en-GB"/>
        </w:rPr>
      </w:pPr>
    </w:p>
    <w:p w14:paraId="11CAAC06" w14:textId="77777777" w:rsidR="001A1243" w:rsidRPr="001A1243" w:rsidRDefault="001A1243" w:rsidP="001A1243">
      <w:pPr>
        <w:tabs>
          <w:tab w:val="left" w:pos="1134"/>
          <w:tab w:val="left" w:pos="6946"/>
        </w:tabs>
        <w:jc w:val="both"/>
        <w:rPr>
          <w:rFonts w:ascii="Arial" w:hAnsi="Arial" w:cs="Arial"/>
          <w:sz w:val="22"/>
          <w:szCs w:val="22"/>
          <w:lang w:val="en-GB"/>
        </w:rPr>
      </w:pPr>
    </w:p>
    <w:p w14:paraId="273614FC" w14:textId="77777777" w:rsidR="001A1243" w:rsidRPr="001A1243" w:rsidRDefault="001A1243" w:rsidP="001A1243">
      <w:pPr>
        <w:tabs>
          <w:tab w:val="left" w:pos="1134"/>
          <w:tab w:val="left" w:pos="6946"/>
        </w:tabs>
        <w:jc w:val="both"/>
        <w:rPr>
          <w:rFonts w:ascii="Arial" w:hAnsi="Arial" w:cs="Arial"/>
          <w:sz w:val="22"/>
          <w:szCs w:val="22"/>
          <w:lang w:val="en-GB"/>
        </w:rPr>
      </w:pPr>
      <w:r w:rsidRPr="001A1243">
        <w:rPr>
          <w:rFonts w:ascii="Arial" w:hAnsi="Arial" w:cs="Arial"/>
          <w:sz w:val="22"/>
          <w:szCs w:val="22"/>
          <w:lang w:val="en-GB"/>
        </w:rPr>
        <w:t>The payment period is 30 (thirty) days from the date of receipt of the invoice by the CEA subject to acceptance by the CEA of the services in accordance with market conditions.</w:t>
      </w:r>
    </w:p>
    <w:p w14:paraId="60CFC0DE" w14:textId="77777777" w:rsidR="001A1243" w:rsidRPr="001A1243" w:rsidRDefault="001A1243" w:rsidP="001A1243">
      <w:pPr>
        <w:tabs>
          <w:tab w:val="left" w:pos="1134"/>
          <w:tab w:val="left" w:pos="6946"/>
        </w:tabs>
        <w:jc w:val="both"/>
        <w:rPr>
          <w:rFonts w:ascii="Arial" w:hAnsi="Arial" w:cs="Arial"/>
          <w:sz w:val="22"/>
          <w:szCs w:val="22"/>
          <w:lang w:val="en-GB"/>
        </w:rPr>
      </w:pPr>
    </w:p>
    <w:p w14:paraId="1D26DCC4" w14:textId="77777777" w:rsidR="001A1243" w:rsidRPr="001A1243" w:rsidRDefault="001A1243" w:rsidP="001A1243">
      <w:pPr>
        <w:tabs>
          <w:tab w:val="left" w:pos="1134"/>
          <w:tab w:val="left" w:pos="6946"/>
        </w:tabs>
        <w:jc w:val="both"/>
        <w:rPr>
          <w:rFonts w:ascii="Arial" w:hAnsi="Arial" w:cs="Arial"/>
          <w:sz w:val="22"/>
          <w:szCs w:val="22"/>
          <w:lang w:val="en-GB"/>
        </w:rPr>
      </w:pPr>
      <w:r w:rsidRPr="001A1243">
        <w:rPr>
          <w:rFonts w:ascii="Arial" w:hAnsi="Arial" w:cs="Arial"/>
          <w:sz w:val="22"/>
          <w:szCs w:val="22"/>
          <w:lang w:val="en-GB"/>
        </w:rPr>
        <w:t xml:space="preserve">Supporting documents attesting to the CEA's acceptance (PV) or to an event that triggered an invoicing term must be sent at the same time as the invoices. </w:t>
      </w:r>
    </w:p>
    <w:p w14:paraId="76F0160E" w14:textId="77777777" w:rsidR="001A1243" w:rsidRPr="001A1243" w:rsidRDefault="001A1243" w:rsidP="001A1243">
      <w:pPr>
        <w:tabs>
          <w:tab w:val="left" w:pos="1134"/>
          <w:tab w:val="left" w:pos="6946"/>
        </w:tabs>
        <w:jc w:val="both"/>
        <w:rPr>
          <w:rFonts w:ascii="Arial" w:hAnsi="Arial" w:cs="Arial"/>
          <w:sz w:val="22"/>
          <w:szCs w:val="22"/>
          <w:lang w:val="en-GB"/>
        </w:rPr>
      </w:pPr>
    </w:p>
    <w:p w14:paraId="738B0288" w14:textId="77777777" w:rsidR="001A1243" w:rsidRPr="001A1243" w:rsidRDefault="001A1243" w:rsidP="001A1243">
      <w:pPr>
        <w:tabs>
          <w:tab w:val="left" w:pos="1134"/>
          <w:tab w:val="left" w:pos="6946"/>
        </w:tabs>
        <w:jc w:val="both"/>
        <w:rPr>
          <w:rFonts w:ascii="Arial" w:hAnsi="Arial" w:cs="Arial"/>
          <w:sz w:val="22"/>
          <w:szCs w:val="22"/>
          <w:lang w:val="en-GB"/>
        </w:rPr>
      </w:pPr>
      <w:r w:rsidRPr="001A1243">
        <w:rPr>
          <w:rFonts w:ascii="Arial" w:hAnsi="Arial" w:cs="Arial"/>
          <w:sz w:val="22"/>
          <w:szCs w:val="22"/>
          <w:lang w:val="en-GB"/>
        </w:rPr>
        <w:t xml:space="preserve">In the event that an invoice is issued for all or part of the firm and optional services, the Licensee must break down the amount invoiced by detailing the firm part and each option. </w:t>
      </w:r>
    </w:p>
    <w:p w14:paraId="36ED0787" w14:textId="77777777" w:rsidR="001A1243" w:rsidRPr="001A1243" w:rsidRDefault="001A1243" w:rsidP="001A1243">
      <w:pPr>
        <w:tabs>
          <w:tab w:val="left" w:pos="1134"/>
          <w:tab w:val="left" w:pos="6946"/>
        </w:tabs>
        <w:jc w:val="both"/>
        <w:rPr>
          <w:rFonts w:ascii="Arial" w:hAnsi="Arial" w:cs="Arial"/>
          <w:sz w:val="22"/>
          <w:szCs w:val="22"/>
          <w:lang w:val="en-GB"/>
        </w:rPr>
      </w:pPr>
    </w:p>
    <w:p w14:paraId="46CF232C" w14:textId="6EEF4034" w:rsidR="0067591A" w:rsidRDefault="001A1243" w:rsidP="0067591A">
      <w:pPr>
        <w:tabs>
          <w:tab w:val="left" w:pos="1134"/>
          <w:tab w:val="left" w:pos="6946"/>
        </w:tabs>
        <w:jc w:val="both"/>
        <w:rPr>
          <w:rFonts w:ascii="Arial" w:hAnsi="Arial" w:cs="Arial"/>
          <w:sz w:val="22"/>
          <w:szCs w:val="22"/>
          <w:lang w:val="en-GB"/>
        </w:rPr>
      </w:pPr>
      <w:r w:rsidRPr="001A1243">
        <w:rPr>
          <w:rFonts w:ascii="Arial" w:hAnsi="Arial" w:cs="Arial"/>
          <w:sz w:val="22"/>
          <w:szCs w:val="22"/>
          <w:lang w:val="en-GB"/>
        </w:rPr>
        <w:t xml:space="preserve">Any invoice that does not comply with the terms of the contract will be returned to the issuer. </w:t>
      </w:r>
    </w:p>
    <w:p w14:paraId="6B7EEB8C" w14:textId="1FA96A32" w:rsidR="0067591A" w:rsidRDefault="0067591A" w:rsidP="0067591A">
      <w:pPr>
        <w:tabs>
          <w:tab w:val="left" w:pos="1134"/>
          <w:tab w:val="left" w:pos="6946"/>
        </w:tabs>
        <w:jc w:val="both"/>
        <w:rPr>
          <w:rFonts w:ascii="Arial" w:hAnsi="Arial" w:cs="Arial"/>
          <w:sz w:val="22"/>
          <w:szCs w:val="22"/>
          <w:lang w:val="en-GB"/>
        </w:rPr>
      </w:pPr>
    </w:p>
    <w:p w14:paraId="53CD1A04" w14:textId="094E0F13" w:rsidR="007F4A78" w:rsidRPr="007F4A78" w:rsidRDefault="007F4A78" w:rsidP="007F4A78">
      <w:pPr>
        <w:rPr>
          <w:lang w:val="en-GB"/>
        </w:rPr>
      </w:pPr>
    </w:p>
    <w:p w14:paraId="7E6BF10D" w14:textId="2406D7DB" w:rsidR="00336D3C" w:rsidRPr="007F4A78" w:rsidRDefault="00423DCE" w:rsidP="00336D3C">
      <w:pPr>
        <w:pStyle w:val="Titre1"/>
        <w:rPr>
          <w:rFonts w:ascii="Arial" w:hAnsi="Arial"/>
          <w:sz w:val="22"/>
          <w:u w:val="thick"/>
          <w:lang w:val="en-GB"/>
        </w:rPr>
      </w:pPr>
      <w:bookmarkStart w:id="43" w:name="_Toc191536713"/>
      <w:bookmarkStart w:id="44" w:name="_Toc192066154"/>
      <w:r>
        <w:rPr>
          <w:rFonts w:ascii="Arial" w:hAnsi="Arial"/>
          <w:sz w:val="22"/>
          <w:u w:val="thick"/>
          <w:lang w:val="en-GB"/>
        </w:rPr>
        <w:t>TAX SYSTEM</w:t>
      </w:r>
      <w:r w:rsidR="00337E60" w:rsidRPr="007F4A78">
        <w:rPr>
          <w:rFonts w:ascii="Arial" w:hAnsi="Arial"/>
          <w:sz w:val="22"/>
          <w:u w:val="thick"/>
          <w:lang w:val="en-GB"/>
        </w:rPr>
        <w:t xml:space="preserve"> </w:t>
      </w:r>
      <w:r w:rsidR="004C3688" w:rsidRPr="007F4A78">
        <w:rPr>
          <w:rFonts w:ascii="Arial" w:hAnsi="Arial"/>
          <w:sz w:val="22"/>
          <w:highlight w:val="yellow"/>
          <w:u w:val="thick"/>
          <w:lang w:val="en-GB"/>
        </w:rPr>
        <w:t>[</w:t>
      </w:r>
      <w:r w:rsidRPr="007F4A78">
        <w:rPr>
          <w:rFonts w:ascii="Arial" w:hAnsi="Arial"/>
          <w:sz w:val="22"/>
          <w:highlight w:val="yellow"/>
          <w:u w:val="thick"/>
          <w:lang w:val="en-GB"/>
        </w:rPr>
        <w:t>to be deleted if the Contract is outside France</w:t>
      </w:r>
      <w:r w:rsidR="004C3688" w:rsidRPr="007F4A78">
        <w:rPr>
          <w:rFonts w:ascii="Arial" w:hAnsi="Arial"/>
          <w:sz w:val="22"/>
          <w:highlight w:val="yellow"/>
          <w:u w:val="thick"/>
          <w:lang w:val="en-GB"/>
        </w:rPr>
        <w:t>]</w:t>
      </w:r>
      <w:bookmarkEnd w:id="43"/>
      <w:bookmarkEnd w:id="44"/>
      <w:r w:rsidR="00337E60" w:rsidRPr="007F4A78" w:rsidDel="007B7E7B">
        <w:rPr>
          <w:rFonts w:ascii="Arial" w:hAnsi="Arial"/>
          <w:sz w:val="22"/>
          <w:u w:val="thick"/>
          <w:lang w:val="en-GB"/>
        </w:rPr>
        <w:t xml:space="preserve"> </w:t>
      </w:r>
    </w:p>
    <w:p w14:paraId="0E0B8B9E" w14:textId="77777777" w:rsidR="00337E60" w:rsidRPr="0033505B" w:rsidRDefault="00337E60" w:rsidP="00337E60">
      <w:pPr>
        <w:rPr>
          <w:lang w:val="en-GB"/>
        </w:rPr>
      </w:pPr>
    </w:p>
    <w:p w14:paraId="6BF7E4AB" w14:textId="77777777" w:rsidR="00423DCE" w:rsidRDefault="00423DCE" w:rsidP="00336D3C">
      <w:pPr>
        <w:pStyle w:val="Corpsdetexte3"/>
        <w:jc w:val="both"/>
        <w:rPr>
          <w:rFonts w:ascii="Arial" w:hAnsi="Arial" w:cs="Arial"/>
          <w:szCs w:val="22"/>
          <w:lang w:val="en-GB"/>
        </w:rPr>
      </w:pPr>
      <w:r>
        <w:rPr>
          <w:rFonts w:ascii="Arial" w:hAnsi="Arial" w:cs="Arial"/>
          <w:szCs w:val="22"/>
          <w:lang w:val="en-GB"/>
        </w:rPr>
        <w:t>The transactions in this Contract are subject to value-added taxation at the rates in force at the tax point.</w:t>
      </w:r>
    </w:p>
    <w:p w14:paraId="200C5DC6" w14:textId="77777777" w:rsidR="007F4A78" w:rsidRDefault="007F4A78" w:rsidP="00336D3C">
      <w:pPr>
        <w:pStyle w:val="Corpsdetexte3"/>
        <w:jc w:val="both"/>
        <w:rPr>
          <w:rFonts w:ascii="Arial" w:hAnsi="Arial" w:cs="Arial"/>
          <w:szCs w:val="22"/>
          <w:lang w:val="en-GB"/>
        </w:rPr>
      </w:pPr>
    </w:p>
    <w:p w14:paraId="15762CE7" w14:textId="77777777" w:rsidR="00633879" w:rsidRPr="00230C6C" w:rsidRDefault="00230C6C">
      <w:pPr>
        <w:tabs>
          <w:tab w:val="left" w:pos="1134"/>
          <w:tab w:val="left" w:pos="6946"/>
        </w:tabs>
        <w:jc w:val="both"/>
        <w:rPr>
          <w:rFonts w:ascii="Arial" w:hAnsi="Arial" w:cs="Arial"/>
          <w:b/>
          <w:sz w:val="22"/>
          <w:szCs w:val="22"/>
          <w:highlight w:val="yellow"/>
          <w:lang w:val="en-GB"/>
        </w:rPr>
      </w:pPr>
      <w:r w:rsidRPr="00230C6C">
        <w:rPr>
          <w:rFonts w:ascii="Arial" w:hAnsi="Arial" w:cs="Arial"/>
          <w:b/>
          <w:sz w:val="22"/>
          <w:szCs w:val="22"/>
          <w:highlight w:val="yellow"/>
          <w:lang w:val="en-GB"/>
        </w:rPr>
        <w:t>OR</w:t>
      </w:r>
    </w:p>
    <w:p w14:paraId="71A567B1" w14:textId="77777777" w:rsidR="00230C6C" w:rsidRPr="00230C6C" w:rsidRDefault="00230C6C">
      <w:pPr>
        <w:tabs>
          <w:tab w:val="left" w:pos="1134"/>
          <w:tab w:val="left" w:pos="6946"/>
        </w:tabs>
        <w:jc w:val="both"/>
        <w:rPr>
          <w:rFonts w:ascii="Arial" w:hAnsi="Arial" w:cs="Arial"/>
          <w:b/>
          <w:sz w:val="22"/>
          <w:szCs w:val="22"/>
          <w:highlight w:val="yellow"/>
          <w:lang w:val="en-GB"/>
        </w:rPr>
      </w:pPr>
    </w:p>
    <w:p w14:paraId="7187DFF8" w14:textId="77777777" w:rsidR="00230C6C" w:rsidRDefault="00230C6C">
      <w:pPr>
        <w:tabs>
          <w:tab w:val="left" w:pos="1134"/>
          <w:tab w:val="left" w:pos="6946"/>
        </w:tabs>
        <w:jc w:val="both"/>
        <w:rPr>
          <w:rFonts w:ascii="Arial" w:hAnsi="Arial" w:cs="Arial"/>
          <w:b/>
          <w:sz w:val="22"/>
          <w:szCs w:val="22"/>
          <w:u w:val="single"/>
          <w:lang w:val="en-GB"/>
        </w:rPr>
      </w:pPr>
      <w:r w:rsidRPr="00230C6C">
        <w:rPr>
          <w:rFonts w:ascii="Arial" w:hAnsi="Arial" w:cs="Arial"/>
          <w:b/>
          <w:sz w:val="22"/>
          <w:szCs w:val="22"/>
          <w:highlight w:val="yellow"/>
          <w:u w:val="single"/>
          <w:lang w:val="en-GB"/>
        </w:rPr>
        <w:t>TAX AND CUSTOMS SYSTEM</w:t>
      </w:r>
    </w:p>
    <w:p w14:paraId="04A811E0" w14:textId="77777777" w:rsidR="00230C6C" w:rsidRPr="00230C6C" w:rsidRDefault="00230C6C">
      <w:pPr>
        <w:tabs>
          <w:tab w:val="left" w:pos="1134"/>
          <w:tab w:val="left" w:pos="6946"/>
        </w:tabs>
        <w:jc w:val="both"/>
        <w:rPr>
          <w:rFonts w:ascii="Arial" w:hAnsi="Arial" w:cs="Arial"/>
          <w:b/>
          <w:sz w:val="22"/>
          <w:szCs w:val="22"/>
          <w:u w:val="single"/>
          <w:lang w:val="en-GB"/>
        </w:rPr>
      </w:pPr>
    </w:p>
    <w:p w14:paraId="3EC27DB1" w14:textId="25C29587" w:rsidR="00230C6C" w:rsidRPr="00230C6C" w:rsidRDefault="0067591A">
      <w:pPr>
        <w:tabs>
          <w:tab w:val="left" w:pos="1134"/>
          <w:tab w:val="left" w:pos="6946"/>
        </w:tabs>
        <w:jc w:val="both"/>
        <w:rPr>
          <w:rFonts w:ascii="Arial" w:hAnsi="Arial" w:cs="Arial"/>
          <w:b/>
          <w:sz w:val="22"/>
          <w:szCs w:val="22"/>
          <w:lang w:val="en-GB"/>
        </w:rPr>
      </w:pPr>
      <w:r>
        <w:rPr>
          <w:rFonts w:ascii="Arial" w:hAnsi="Arial" w:cs="Arial"/>
          <w:b/>
          <w:sz w:val="22"/>
          <w:szCs w:val="22"/>
          <w:lang w:val="en-GB"/>
        </w:rPr>
        <w:t>16</w:t>
      </w:r>
      <w:r w:rsidR="00230C6C" w:rsidRPr="00230C6C">
        <w:rPr>
          <w:rFonts w:ascii="Arial" w:hAnsi="Arial" w:cs="Arial"/>
          <w:b/>
          <w:sz w:val="22"/>
          <w:szCs w:val="22"/>
          <w:lang w:val="en-GB"/>
        </w:rPr>
        <w:t>.1 Tax system</w:t>
      </w:r>
    </w:p>
    <w:p w14:paraId="465CB56F" w14:textId="77777777" w:rsidR="00230C6C" w:rsidRPr="00230C6C" w:rsidRDefault="00230C6C" w:rsidP="00230C6C">
      <w:pPr>
        <w:tabs>
          <w:tab w:val="left" w:pos="1134"/>
          <w:tab w:val="left" w:pos="6946"/>
        </w:tabs>
        <w:jc w:val="both"/>
        <w:rPr>
          <w:rFonts w:ascii="Arial" w:hAnsi="Arial" w:cs="Arial"/>
          <w:sz w:val="22"/>
          <w:szCs w:val="22"/>
          <w:lang w:val="en-GB"/>
        </w:rPr>
      </w:pPr>
      <w:r w:rsidRPr="00230C6C">
        <w:rPr>
          <w:rFonts w:ascii="Arial" w:hAnsi="Arial" w:cs="Arial"/>
          <w:sz w:val="22"/>
          <w:szCs w:val="22"/>
          <w:lang w:val="en-GB"/>
        </w:rPr>
        <w:t>This contract shall be subject to VAT at the rate applying at the time of the operative event.</w:t>
      </w:r>
    </w:p>
    <w:p w14:paraId="6DA93DC3" w14:textId="77777777" w:rsidR="00230C6C" w:rsidRPr="00230C6C" w:rsidRDefault="00230C6C" w:rsidP="00230C6C">
      <w:pPr>
        <w:tabs>
          <w:tab w:val="left" w:pos="1134"/>
          <w:tab w:val="left" w:pos="6946"/>
        </w:tabs>
        <w:jc w:val="both"/>
        <w:rPr>
          <w:rFonts w:ascii="Arial" w:hAnsi="Arial" w:cs="Arial"/>
          <w:sz w:val="22"/>
          <w:szCs w:val="22"/>
          <w:lang w:val="en-GB"/>
        </w:rPr>
      </w:pPr>
    </w:p>
    <w:p w14:paraId="10B344E6" w14:textId="77777777" w:rsidR="00230C6C" w:rsidRPr="00230C6C" w:rsidRDefault="00230C6C" w:rsidP="00230C6C">
      <w:pPr>
        <w:tabs>
          <w:tab w:val="left" w:pos="1134"/>
          <w:tab w:val="left" w:pos="6946"/>
        </w:tabs>
        <w:jc w:val="both"/>
        <w:rPr>
          <w:rFonts w:ascii="Arial" w:hAnsi="Arial" w:cs="Arial"/>
          <w:sz w:val="22"/>
          <w:szCs w:val="22"/>
          <w:lang w:val="en-GB"/>
        </w:rPr>
      </w:pPr>
      <w:r w:rsidRPr="00230C6C">
        <w:rPr>
          <w:rFonts w:ascii="Arial" w:hAnsi="Arial" w:cs="Arial"/>
          <w:sz w:val="22"/>
          <w:szCs w:val="22"/>
          <w:lang w:val="en-GB"/>
        </w:rPr>
        <w:t>The importation of equipment subject to the contract falls within the scope of French VAT under the provisions of Articles 32 and 60 of Directive 2006/112/EC.</w:t>
      </w:r>
    </w:p>
    <w:p w14:paraId="4866E420" w14:textId="77777777" w:rsidR="00230C6C" w:rsidRPr="00230C6C" w:rsidRDefault="00230C6C" w:rsidP="00230C6C">
      <w:pPr>
        <w:tabs>
          <w:tab w:val="left" w:pos="1134"/>
          <w:tab w:val="left" w:pos="6946"/>
        </w:tabs>
        <w:jc w:val="both"/>
        <w:rPr>
          <w:rFonts w:ascii="Arial" w:hAnsi="Arial" w:cs="Arial"/>
          <w:sz w:val="22"/>
          <w:szCs w:val="22"/>
          <w:lang w:val="en-GB"/>
        </w:rPr>
      </w:pPr>
    </w:p>
    <w:p w14:paraId="2E4A7EC9" w14:textId="77777777" w:rsidR="00230C6C" w:rsidRPr="00230C6C" w:rsidRDefault="00230C6C" w:rsidP="00230C6C">
      <w:pPr>
        <w:tabs>
          <w:tab w:val="left" w:pos="1134"/>
          <w:tab w:val="left" w:pos="6946"/>
        </w:tabs>
        <w:jc w:val="both"/>
        <w:rPr>
          <w:rFonts w:ascii="Arial" w:hAnsi="Arial" w:cs="Arial"/>
          <w:sz w:val="22"/>
          <w:szCs w:val="22"/>
          <w:lang w:val="en-GB"/>
        </w:rPr>
      </w:pPr>
      <w:r w:rsidRPr="00230C6C">
        <w:rPr>
          <w:rFonts w:ascii="Arial" w:hAnsi="Arial" w:cs="Arial"/>
          <w:sz w:val="22"/>
          <w:szCs w:val="22"/>
          <w:lang w:val="en-GB"/>
        </w:rPr>
        <w:t>In accordance with the provisions of Article 201 of the same Directive, the importer is liable for VAT at the rate applicable at the time of the chargeable event. The importer will pay the customs duties and VAT due on importation directly to the French Customs.</w:t>
      </w:r>
    </w:p>
    <w:p w14:paraId="7AEEB2B8" w14:textId="77777777" w:rsidR="00230C6C" w:rsidRPr="00230C6C" w:rsidRDefault="00230C6C" w:rsidP="00230C6C">
      <w:pPr>
        <w:tabs>
          <w:tab w:val="left" w:pos="1134"/>
          <w:tab w:val="left" w:pos="6946"/>
        </w:tabs>
        <w:jc w:val="both"/>
        <w:rPr>
          <w:rFonts w:ascii="Arial" w:hAnsi="Arial" w:cs="Arial"/>
          <w:sz w:val="22"/>
          <w:szCs w:val="22"/>
          <w:lang w:val="en-GB"/>
        </w:rPr>
      </w:pPr>
    </w:p>
    <w:p w14:paraId="324B248C" w14:textId="77777777" w:rsidR="00230C6C" w:rsidRDefault="00230C6C" w:rsidP="00230C6C">
      <w:pPr>
        <w:tabs>
          <w:tab w:val="left" w:pos="1134"/>
          <w:tab w:val="left" w:pos="6946"/>
        </w:tabs>
        <w:jc w:val="both"/>
        <w:rPr>
          <w:rFonts w:ascii="Arial" w:hAnsi="Arial" w:cs="Arial"/>
          <w:sz w:val="22"/>
          <w:szCs w:val="22"/>
          <w:lang w:val="en-GB"/>
        </w:rPr>
      </w:pPr>
      <w:r w:rsidRPr="00230C6C">
        <w:rPr>
          <w:rFonts w:ascii="Arial" w:hAnsi="Arial" w:cs="Arial"/>
          <w:sz w:val="22"/>
          <w:szCs w:val="22"/>
          <w:lang w:val="en-GB"/>
        </w:rPr>
        <w:t xml:space="preserve">Depending on the option chosen, the transport service will be included in the amount of the VAT base, pursuant to Article 292 of the General Tax Code. This consists of the </w:t>
      </w:r>
      <w:r w:rsidRPr="00230C6C">
        <w:rPr>
          <w:rFonts w:ascii="Arial" w:hAnsi="Arial" w:cs="Arial"/>
          <w:sz w:val="22"/>
          <w:szCs w:val="22"/>
          <w:lang w:val="en-GB"/>
        </w:rPr>
        <w:lastRenderedPageBreak/>
        <w:t>value defined by customs legislation, in accordance with Article 71 of the Customs Code of the Union.</w:t>
      </w:r>
    </w:p>
    <w:p w14:paraId="07C5D153" w14:textId="77777777" w:rsidR="007F4A78" w:rsidRPr="00230C6C" w:rsidRDefault="007F4A78" w:rsidP="00230C6C">
      <w:pPr>
        <w:tabs>
          <w:tab w:val="left" w:pos="1134"/>
          <w:tab w:val="left" w:pos="6946"/>
        </w:tabs>
        <w:jc w:val="both"/>
        <w:rPr>
          <w:rFonts w:ascii="Arial" w:hAnsi="Arial" w:cs="Arial"/>
          <w:sz w:val="22"/>
          <w:szCs w:val="22"/>
          <w:lang w:val="en-GB"/>
        </w:rPr>
      </w:pPr>
    </w:p>
    <w:p w14:paraId="4AFC150C" w14:textId="09F16E4D" w:rsidR="00230C6C" w:rsidRPr="00230C6C" w:rsidRDefault="000D7159" w:rsidP="00230C6C">
      <w:pPr>
        <w:tabs>
          <w:tab w:val="left" w:pos="1134"/>
          <w:tab w:val="left" w:pos="6946"/>
        </w:tabs>
        <w:jc w:val="both"/>
        <w:rPr>
          <w:rFonts w:ascii="Arial" w:hAnsi="Arial" w:cs="Arial"/>
          <w:b/>
          <w:sz w:val="22"/>
          <w:szCs w:val="22"/>
          <w:lang w:val="en-GB"/>
        </w:rPr>
      </w:pPr>
      <w:r>
        <w:rPr>
          <w:rFonts w:ascii="Arial" w:hAnsi="Arial" w:cs="Arial"/>
          <w:b/>
          <w:sz w:val="22"/>
          <w:szCs w:val="22"/>
          <w:lang w:val="en-GB"/>
        </w:rPr>
        <w:t>16.2</w:t>
      </w:r>
      <w:r w:rsidR="00230C6C">
        <w:rPr>
          <w:rFonts w:ascii="Arial" w:hAnsi="Arial" w:cs="Arial"/>
          <w:b/>
          <w:sz w:val="22"/>
          <w:szCs w:val="22"/>
          <w:lang w:val="en-GB"/>
        </w:rPr>
        <w:t xml:space="preserve"> Customs</w:t>
      </w:r>
      <w:r w:rsidR="00230C6C" w:rsidRPr="00230C6C">
        <w:rPr>
          <w:rFonts w:ascii="Arial" w:hAnsi="Arial" w:cs="Arial"/>
          <w:b/>
          <w:sz w:val="22"/>
          <w:szCs w:val="22"/>
          <w:lang w:val="en-GB"/>
        </w:rPr>
        <w:t xml:space="preserve"> system</w:t>
      </w:r>
    </w:p>
    <w:p w14:paraId="43C05A88" w14:textId="77777777" w:rsidR="00230C6C" w:rsidRPr="00230C6C" w:rsidRDefault="00230C6C" w:rsidP="00230C6C">
      <w:pPr>
        <w:tabs>
          <w:tab w:val="left" w:pos="1134"/>
          <w:tab w:val="left" w:pos="6946"/>
        </w:tabs>
        <w:jc w:val="both"/>
        <w:rPr>
          <w:rFonts w:ascii="Arial" w:hAnsi="Arial" w:cs="Arial"/>
          <w:sz w:val="22"/>
          <w:szCs w:val="22"/>
          <w:lang w:val="en-GB"/>
        </w:rPr>
      </w:pPr>
      <w:r w:rsidRPr="00230C6C">
        <w:rPr>
          <w:rFonts w:ascii="Arial" w:hAnsi="Arial" w:cs="Arial"/>
          <w:sz w:val="22"/>
          <w:szCs w:val="22"/>
          <w:lang w:val="en-GB"/>
        </w:rPr>
        <w:t xml:space="preserve">The Holder undertakes to take over the management of all export licences for the goods covered by this contract. </w:t>
      </w:r>
    </w:p>
    <w:p w14:paraId="455DDFD5" w14:textId="77777777" w:rsidR="00230C6C" w:rsidRPr="00230C6C" w:rsidRDefault="00230C6C" w:rsidP="00230C6C">
      <w:pPr>
        <w:tabs>
          <w:tab w:val="left" w:pos="1134"/>
          <w:tab w:val="left" w:pos="6946"/>
        </w:tabs>
        <w:jc w:val="both"/>
        <w:rPr>
          <w:rFonts w:ascii="Arial" w:hAnsi="Arial" w:cs="Arial"/>
          <w:sz w:val="22"/>
          <w:szCs w:val="22"/>
          <w:lang w:val="en-GB"/>
        </w:rPr>
      </w:pPr>
    </w:p>
    <w:p w14:paraId="3D60D2B5" w14:textId="77777777" w:rsidR="00230C6C" w:rsidRPr="00230C6C" w:rsidRDefault="00230C6C" w:rsidP="00230C6C">
      <w:pPr>
        <w:tabs>
          <w:tab w:val="left" w:pos="1134"/>
          <w:tab w:val="left" w:pos="6946"/>
        </w:tabs>
        <w:jc w:val="both"/>
        <w:rPr>
          <w:rFonts w:ascii="Arial" w:hAnsi="Arial" w:cs="Arial"/>
          <w:sz w:val="22"/>
          <w:szCs w:val="22"/>
          <w:lang w:val="en-GB"/>
        </w:rPr>
      </w:pPr>
      <w:r w:rsidRPr="00230C6C">
        <w:rPr>
          <w:rFonts w:ascii="Arial" w:hAnsi="Arial" w:cs="Arial"/>
          <w:sz w:val="22"/>
          <w:szCs w:val="22"/>
          <w:lang w:val="en-GB"/>
        </w:rPr>
        <w:t>The holder undertakes to indicate on the commercial documents the customs nomenclature number as well as the origin of the goods and the country of last origin.</w:t>
      </w:r>
    </w:p>
    <w:p w14:paraId="46804BE9" w14:textId="77777777" w:rsidR="00230C6C" w:rsidRPr="00230C6C" w:rsidRDefault="00230C6C" w:rsidP="00230C6C">
      <w:pPr>
        <w:tabs>
          <w:tab w:val="left" w:pos="1134"/>
          <w:tab w:val="left" w:pos="6946"/>
        </w:tabs>
        <w:jc w:val="both"/>
        <w:rPr>
          <w:rFonts w:ascii="Arial" w:hAnsi="Arial" w:cs="Arial"/>
          <w:sz w:val="22"/>
          <w:szCs w:val="22"/>
          <w:lang w:val="en-GB"/>
        </w:rPr>
      </w:pPr>
    </w:p>
    <w:p w14:paraId="42ED0189" w14:textId="77777777" w:rsidR="00230C6C" w:rsidRPr="00230C6C" w:rsidRDefault="00230C6C" w:rsidP="00230C6C">
      <w:pPr>
        <w:tabs>
          <w:tab w:val="left" w:pos="1134"/>
          <w:tab w:val="left" w:pos="6946"/>
        </w:tabs>
        <w:jc w:val="both"/>
        <w:rPr>
          <w:rFonts w:ascii="Arial" w:hAnsi="Arial" w:cs="Arial"/>
          <w:sz w:val="22"/>
          <w:szCs w:val="22"/>
          <w:lang w:val="en-GB"/>
        </w:rPr>
      </w:pPr>
      <w:r w:rsidRPr="00230C6C">
        <w:rPr>
          <w:rFonts w:ascii="Arial" w:hAnsi="Arial" w:cs="Arial"/>
          <w:sz w:val="22"/>
          <w:szCs w:val="22"/>
          <w:lang w:val="en-GB"/>
        </w:rPr>
        <w:t xml:space="preserve">The CEA, </w:t>
      </w:r>
      <w:proofErr w:type="spellStart"/>
      <w:r w:rsidRPr="00230C6C">
        <w:rPr>
          <w:rFonts w:ascii="Arial" w:hAnsi="Arial" w:cs="Arial"/>
          <w:sz w:val="22"/>
          <w:szCs w:val="22"/>
          <w:lang w:val="en-GB"/>
        </w:rPr>
        <w:t>Etablissement</w:t>
      </w:r>
      <w:proofErr w:type="spellEnd"/>
      <w:r w:rsidRPr="00230C6C">
        <w:rPr>
          <w:rFonts w:ascii="Arial" w:hAnsi="Arial" w:cs="Arial"/>
          <w:sz w:val="22"/>
          <w:szCs w:val="22"/>
          <w:lang w:val="en-GB"/>
        </w:rPr>
        <w:t xml:space="preserve"> Public de Recherche, may benefit from exemption from customs duties for scientific instruments and apparatus, spare parts, components, accessories and specific tools (EC Regulation 1186/2009), provided that the objective technical characteristics and expected results are exclusively or mainly suitable for carrying out scientific activities and that the imports in question are non-profit-making.</w:t>
      </w:r>
    </w:p>
    <w:p w14:paraId="1960C115" w14:textId="77777777" w:rsidR="00230C6C" w:rsidRPr="00230C6C" w:rsidRDefault="00230C6C" w:rsidP="00230C6C">
      <w:pPr>
        <w:tabs>
          <w:tab w:val="left" w:pos="1134"/>
          <w:tab w:val="left" w:pos="6946"/>
        </w:tabs>
        <w:jc w:val="both"/>
        <w:rPr>
          <w:rFonts w:ascii="Arial" w:hAnsi="Arial" w:cs="Arial"/>
          <w:sz w:val="22"/>
          <w:szCs w:val="22"/>
          <w:lang w:val="en-GB"/>
        </w:rPr>
      </w:pPr>
    </w:p>
    <w:p w14:paraId="2FDC1414" w14:textId="77777777" w:rsidR="00230C6C" w:rsidRPr="00230C6C" w:rsidRDefault="00230C6C" w:rsidP="00230C6C">
      <w:pPr>
        <w:tabs>
          <w:tab w:val="left" w:pos="1134"/>
          <w:tab w:val="left" w:pos="6946"/>
        </w:tabs>
        <w:jc w:val="both"/>
        <w:rPr>
          <w:rFonts w:ascii="Arial" w:hAnsi="Arial" w:cs="Arial"/>
          <w:sz w:val="22"/>
          <w:szCs w:val="22"/>
          <w:lang w:val="en-GB"/>
        </w:rPr>
      </w:pPr>
      <w:r w:rsidRPr="00230C6C">
        <w:rPr>
          <w:rFonts w:ascii="Arial" w:hAnsi="Arial" w:cs="Arial"/>
          <w:sz w:val="22"/>
          <w:szCs w:val="22"/>
          <w:lang w:val="en-GB"/>
        </w:rPr>
        <w:t>Accordingly, the Holder undertakes to provide, in good time, all the documents necessary for the CEA to submit the request for exemption from customs duties.</w:t>
      </w:r>
    </w:p>
    <w:p w14:paraId="28FB07C0" w14:textId="77777777" w:rsidR="00230C6C" w:rsidRPr="00230C6C" w:rsidRDefault="00230C6C" w:rsidP="00230C6C">
      <w:pPr>
        <w:tabs>
          <w:tab w:val="left" w:pos="1134"/>
          <w:tab w:val="left" w:pos="6946"/>
        </w:tabs>
        <w:jc w:val="both"/>
        <w:rPr>
          <w:rFonts w:ascii="Arial" w:hAnsi="Arial" w:cs="Arial"/>
          <w:sz w:val="22"/>
          <w:szCs w:val="22"/>
          <w:lang w:val="en-GB"/>
        </w:rPr>
      </w:pPr>
    </w:p>
    <w:p w14:paraId="41652B57" w14:textId="77777777" w:rsidR="00230C6C" w:rsidRPr="00230C6C" w:rsidRDefault="00230C6C" w:rsidP="00230C6C">
      <w:pPr>
        <w:tabs>
          <w:tab w:val="left" w:pos="1134"/>
          <w:tab w:val="left" w:pos="6946"/>
        </w:tabs>
        <w:jc w:val="both"/>
        <w:rPr>
          <w:rFonts w:ascii="Arial" w:hAnsi="Arial" w:cs="Arial"/>
          <w:sz w:val="22"/>
          <w:szCs w:val="22"/>
          <w:lang w:val="en-GB"/>
        </w:rPr>
      </w:pPr>
      <w:r w:rsidRPr="00230C6C">
        <w:rPr>
          <w:rFonts w:ascii="Arial" w:hAnsi="Arial" w:cs="Arial"/>
          <w:sz w:val="22"/>
          <w:szCs w:val="22"/>
          <w:lang w:val="en-GB"/>
        </w:rPr>
        <w:t>Otherwise, the amount of customs duties unduly paid by the importer shall remain the exclusive responsibility of the Holder.</w:t>
      </w:r>
    </w:p>
    <w:p w14:paraId="613C733B" w14:textId="77777777" w:rsidR="00230C6C" w:rsidRPr="00230C6C" w:rsidRDefault="00230C6C" w:rsidP="00230C6C">
      <w:pPr>
        <w:tabs>
          <w:tab w:val="left" w:pos="1134"/>
          <w:tab w:val="left" w:pos="6946"/>
        </w:tabs>
        <w:jc w:val="both"/>
        <w:rPr>
          <w:rFonts w:ascii="Arial" w:hAnsi="Arial" w:cs="Arial"/>
          <w:sz w:val="22"/>
          <w:szCs w:val="22"/>
          <w:lang w:val="en-GB"/>
        </w:rPr>
      </w:pPr>
    </w:p>
    <w:p w14:paraId="671D9B56" w14:textId="77777777" w:rsidR="00230C6C" w:rsidRPr="00230C6C" w:rsidRDefault="00230C6C" w:rsidP="00230C6C">
      <w:pPr>
        <w:tabs>
          <w:tab w:val="left" w:pos="1134"/>
          <w:tab w:val="left" w:pos="6946"/>
        </w:tabs>
        <w:jc w:val="both"/>
        <w:rPr>
          <w:rFonts w:ascii="Arial" w:hAnsi="Arial" w:cs="Arial"/>
          <w:sz w:val="22"/>
          <w:szCs w:val="22"/>
          <w:lang w:val="en-GB"/>
        </w:rPr>
      </w:pPr>
      <w:r w:rsidRPr="00230C6C">
        <w:rPr>
          <w:rFonts w:ascii="Arial" w:hAnsi="Arial" w:cs="Arial"/>
          <w:sz w:val="22"/>
          <w:szCs w:val="22"/>
          <w:lang w:val="en-GB"/>
        </w:rPr>
        <w:t xml:space="preserve">The customs clearance of the goods will be handled by the authorized customs representative of the CEA/Grenoble, DSV Air and Sea, located at 610 Rue des </w:t>
      </w:r>
      <w:proofErr w:type="spellStart"/>
      <w:r w:rsidRPr="00230C6C">
        <w:rPr>
          <w:rFonts w:ascii="Arial" w:hAnsi="Arial" w:cs="Arial"/>
          <w:sz w:val="22"/>
          <w:szCs w:val="22"/>
          <w:lang w:val="en-GB"/>
        </w:rPr>
        <w:t>Tuiliers</w:t>
      </w:r>
      <w:proofErr w:type="spellEnd"/>
      <w:r w:rsidRPr="00230C6C">
        <w:rPr>
          <w:rFonts w:ascii="Arial" w:hAnsi="Arial" w:cs="Arial"/>
          <w:sz w:val="22"/>
          <w:szCs w:val="22"/>
          <w:lang w:val="en-GB"/>
        </w:rPr>
        <w:t>, Ce</w:t>
      </w:r>
      <w:r>
        <w:rPr>
          <w:rFonts w:ascii="Arial" w:hAnsi="Arial" w:cs="Arial"/>
          <w:sz w:val="22"/>
          <w:szCs w:val="22"/>
          <w:lang w:val="en-GB"/>
        </w:rPr>
        <w:t xml:space="preserve">ntr'Alp2, Saint Jean de </w:t>
      </w:r>
      <w:proofErr w:type="spellStart"/>
      <w:r>
        <w:rPr>
          <w:rFonts w:ascii="Arial" w:hAnsi="Arial" w:cs="Arial"/>
          <w:sz w:val="22"/>
          <w:szCs w:val="22"/>
          <w:lang w:val="en-GB"/>
        </w:rPr>
        <w:t>Moirans</w:t>
      </w:r>
      <w:proofErr w:type="spellEnd"/>
      <w:r w:rsidRPr="00230C6C">
        <w:rPr>
          <w:rFonts w:ascii="Arial" w:hAnsi="Arial" w:cs="Arial"/>
          <w:sz w:val="22"/>
          <w:szCs w:val="22"/>
          <w:lang w:val="en-GB"/>
        </w:rPr>
        <w:t xml:space="preserve"> since the departure of the goods with the LTA (airway bill) numbers in case of air transport or a copy of the bill of lading in case of sea transport, and the invoice accompanying the transport.</w:t>
      </w:r>
    </w:p>
    <w:p w14:paraId="75DD2A93" w14:textId="77777777" w:rsidR="00230C6C" w:rsidRDefault="00230C6C">
      <w:pPr>
        <w:tabs>
          <w:tab w:val="left" w:pos="1134"/>
          <w:tab w:val="left" w:pos="6946"/>
        </w:tabs>
        <w:jc w:val="both"/>
        <w:rPr>
          <w:rFonts w:ascii="Arial" w:hAnsi="Arial" w:cs="Arial"/>
          <w:sz w:val="22"/>
          <w:szCs w:val="22"/>
          <w:lang w:val="en-GB"/>
        </w:rPr>
      </w:pPr>
    </w:p>
    <w:p w14:paraId="40B73EAA" w14:textId="77777777" w:rsidR="00230C6C" w:rsidRDefault="00230C6C">
      <w:pPr>
        <w:tabs>
          <w:tab w:val="left" w:pos="1134"/>
          <w:tab w:val="left" w:pos="6946"/>
        </w:tabs>
        <w:jc w:val="both"/>
        <w:rPr>
          <w:rFonts w:ascii="Arial" w:hAnsi="Arial" w:cs="Arial"/>
          <w:sz w:val="22"/>
          <w:szCs w:val="22"/>
          <w:lang w:val="en-GB"/>
        </w:rPr>
      </w:pPr>
    </w:p>
    <w:p w14:paraId="50EBE3F0" w14:textId="1DC3245B" w:rsidR="00B61689" w:rsidRPr="0033505B" w:rsidRDefault="00BB6B47" w:rsidP="00B61689">
      <w:pPr>
        <w:pStyle w:val="StyleTitre1Arial11ptSoulignementpais"/>
        <w:rPr>
          <w:lang w:val="en-GB"/>
        </w:rPr>
      </w:pPr>
      <w:bookmarkStart w:id="45" w:name="_Toc191536714"/>
      <w:bookmarkStart w:id="46" w:name="_Toc192066155"/>
      <w:r>
        <w:rPr>
          <w:lang w:val="en-GB"/>
        </w:rPr>
        <w:t>COMPLIANCE BY THE CONTRACT HOLDE</w:t>
      </w:r>
      <w:r w:rsidR="00F1273D">
        <w:rPr>
          <w:lang w:val="en-GB"/>
        </w:rPr>
        <w:t>R WITH</w:t>
      </w:r>
      <w:r>
        <w:rPr>
          <w:lang w:val="en-GB"/>
        </w:rPr>
        <w:t xml:space="preserve"> TAX AND SOCIAL/WELFARE LEGISLATION</w:t>
      </w:r>
      <w:bookmarkEnd w:id="45"/>
      <w:bookmarkEnd w:id="46"/>
    </w:p>
    <w:p w14:paraId="04944269" w14:textId="77777777" w:rsidR="00B61689" w:rsidRPr="0033505B" w:rsidRDefault="00B61689" w:rsidP="00B61689">
      <w:pPr>
        <w:autoSpaceDE w:val="0"/>
        <w:autoSpaceDN w:val="0"/>
        <w:adjustRightInd w:val="0"/>
        <w:jc w:val="both"/>
        <w:rPr>
          <w:rFonts w:ascii="Courier New" w:hAnsi="Courier New" w:cs="Courier New"/>
          <w:color w:val="000000"/>
          <w:highlight w:val="yellow"/>
          <w:lang w:val="en-GB"/>
        </w:rPr>
      </w:pPr>
    </w:p>
    <w:p w14:paraId="46C46FEA" w14:textId="77777777" w:rsidR="007F4A78" w:rsidRPr="007F4A78" w:rsidRDefault="007F4A78" w:rsidP="007F4A78">
      <w:pPr>
        <w:tabs>
          <w:tab w:val="left" w:pos="1134"/>
          <w:tab w:val="left" w:pos="6946"/>
        </w:tabs>
        <w:jc w:val="both"/>
        <w:rPr>
          <w:rFonts w:ascii="Arial" w:hAnsi="Arial" w:cs="Arial"/>
          <w:sz w:val="22"/>
          <w:lang w:val="en-GB"/>
        </w:rPr>
      </w:pPr>
      <w:r w:rsidRPr="007F4A78">
        <w:rPr>
          <w:rFonts w:ascii="Arial" w:hAnsi="Arial" w:cs="Arial"/>
          <w:sz w:val="22"/>
          <w:lang w:val="en-GB"/>
        </w:rPr>
        <w:t xml:space="preserve">The Holder undertakes to </w:t>
      </w:r>
      <w:r>
        <w:rPr>
          <w:rFonts w:ascii="Arial" w:hAnsi="Arial" w:cs="Arial"/>
          <w:sz w:val="22"/>
          <w:lang w:val="en-GB"/>
        </w:rPr>
        <w:t>give to CEA :</w:t>
      </w:r>
    </w:p>
    <w:p w14:paraId="79063F91" w14:textId="77777777" w:rsidR="007F4A78" w:rsidRPr="007F4A78" w:rsidRDefault="007F4A78" w:rsidP="007F4A78">
      <w:pPr>
        <w:tabs>
          <w:tab w:val="left" w:pos="1134"/>
          <w:tab w:val="left" w:pos="6946"/>
        </w:tabs>
        <w:ind w:left="567"/>
        <w:jc w:val="both"/>
        <w:rPr>
          <w:rFonts w:ascii="Arial" w:hAnsi="Arial" w:cs="Arial"/>
          <w:sz w:val="22"/>
          <w:lang w:val="en-GB"/>
        </w:rPr>
      </w:pPr>
      <w:r w:rsidRPr="007F4A78">
        <w:rPr>
          <w:rFonts w:ascii="Arial" w:hAnsi="Arial" w:cs="Arial"/>
          <w:sz w:val="22"/>
          <w:lang w:val="en-GB"/>
        </w:rPr>
        <w:t xml:space="preserve">- </w:t>
      </w:r>
      <w:r>
        <w:rPr>
          <w:rFonts w:ascii="Arial" w:hAnsi="Arial" w:cs="Arial"/>
          <w:sz w:val="22"/>
          <w:lang w:val="en-GB"/>
        </w:rPr>
        <w:tab/>
      </w:r>
      <w:r w:rsidRPr="007F4A78">
        <w:rPr>
          <w:rFonts w:ascii="Arial" w:hAnsi="Arial" w:cs="Arial"/>
          <w:sz w:val="22"/>
          <w:lang w:val="en-GB"/>
        </w:rPr>
        <w:t xml:space="preserve">at the conclusion of the present contract and every six months from its </w:t>
      </w:r>
      <w:r w:rsidR="002C4491">
        <w:rPr>
          <w:rFonts w:ascii="Arial" w:hAnsi="Arial" w:cs="Arial"/>
          <w:sz w:val="22"/>
          <w:lang w:val="en-GB"/>
        </w:rPr>
        <w:t>notification</w:t>
      </w:r>
      <w:r w:rsidRPr="007F4A78">
        <w:rPr>
          <w:rFonts w:ascii="Arial" w:hAnsi="Arial" w:cs="Arial"/>
          <w:sz w:val="22"/>
          <w:lang w:val="en-GB"/>
        </w:rPr>
        <w:t xml:space="preserve"> until the end of the execution, the documents required by Article D.8222-5 (if established in France) or Article D.8222-7 (if established abroad) of the Labour Code and, where applicable, the list of names of foreign employees who may be employed (Articles D.8254-2 to D.8254-5 of the Labour Code);</w:t>
      </w:r>
    </w:p>
    <w:p w14:paraId="7FC19C87" w14:textId="77777777" w:rsidR="007F4A78" w:rsidRPr="007F4A78" w:rsidRDefault="007F4A78" w:rsidP="007F4A78">
      <w:pPr>
        <w:tabs>
          <w:tab w:val="left" w:pos="1134"/>
          <w:tab w:val="left" w:pos="6946"/>
        </w:tabs>
        <w:ind w:left="567"/>
        <w:jc w:val="both"/>
        <w:rPr>
          <w:rFonts w:ascii="Arial" w:hAnsi="Arial" w:cs="Arial"/>
          <w:sz w:val="22"/>
          <w:lang w:val="en-GB"/>
        </w:rPr>
      </w:pPr>
    </w:p>
    <w:p w14:paraId="419ED4D0" w14:textId="77777777" w:rsidR="007F4A78" w:rsidRPr="007F4A78" w:rsidRDefault="007F4A78" w:rsidP="007F4A78">
      <w:pPr>
        <w:tabs>
          <w:tab w:val="left" w:pos="1134"/>
          <w:tab w:val="left" w:pos="6946"/>
        </w:tabs>
        <w:ind w:left="567"/>
        <w:jc w:val="both"/>
        <w:rPr>
          <w:rFonts w:ascii="Arial" w:hAnsi="Arial" w:cs="Arial"/>
          <w:sz w:val="22"/>
          <w:lang w:val="en-GB"/>
        </w:rPr>
      </w:pPr>
      <w:r w:rsidRPr="007F4A78">
        <w:rPr>
          <w:rFonts w:ascii="Arial" w:hAnsi="Arial" w:cs="Arial"/>
          <w:sz w:val="22"/>
          <w:lang w:val="en-GB"/>
        </w:rPr>
        <w:t xml:space="preserve">- </w:t>
      </w:r>
      <w:r>
        <w:rPr>
          <w:rFonts w:ascii="Arial" w:hAnsi="Arial" w:cs="Arial"/>
          <w:sz w:val="22"/>
          <w:lang w:val="en-GB"/>
        </w:rPr>
        <w:tab/>
      </w:r>
      <w:r w:rsidRPr="007F4A78">
        <w:rPr>
          <w:rFonts w:ascii="Arial" w:hAnsi="Arial" w:cs="Arial"/>
          <w:sz w:val="22"/>
          <w:lang w:val="en-GB"/>
        </w:rPr>
        <w:t xml:space="preserve">attestations and certificates issued by the competent authorities and bodies proving that the applicant has fulfilled his tax and social obligations (Order of </w:t>
      </w:r>
      <w:r w:rsidR="00B05190">
        <w:rPr>
          <w:rFonts w:ascii="Arial" w:hAnsi="Arial" w:cs="Arial"/>
          <w:sz w:val="22"/>
          <w:lang w:val="en-GB"/>
        </w:rPr>
        <w:t>22 March 2019</w:t>
      </w:r>
      <w:r w:rsidRPr="007F4A78">
        <w:rPr>
          <w:rFonts w:ascii="Arial" w:hAnsi="Arial" w:cs="Arial"/>
          <w:sz w:val="22"/>
          <w:lang w:val="en-GB"/>
        </w:rPr>
        <w:t xml:space="preserve"> establishing the list of taxes, contributions or social contributions giving rise to the issue of certificates for the award of public contracts).</w:t>
      </w:r>
    </w:p>
    <w:p w14:paraId="05570D74" w14:textId="77777777" w:rsidR="007F4A78" w:rsidRPr="007F4A78" w:rsidRDefault="007F4A78" w:rsidP="007F4A78">
      <w:pPr>
        <w:tabs>
          <w:tab w:val="left" w:pos="1134"/>
          <w:tab w:val="left" w:pos="6946"/>
        </w:tabs>
        <w:jc w:val="both"/>
        <w:rPr>
          <w:rFonts w:ascii="Arial" w:hAnsi="Arial" w:cs="Arial"/>
          <w:sz w:val="22"/>
          <w:lang w:val="en-GB"/>
        </w:rPr>
      </w:pPr>
    </w:p>
    <w:p w14:paraId="77ABBF1A" w14:textId="77777777" w:rsidR="007F4A78" w:rsidRPr="007F4A78" w:rsidRDefault="007F4A78" w:rsidP="007F4A78">
      <w:pPr>
        <w:tabs>
          <w:tab w:val="left" w:pos="1134"/>
          <w:tab w:val="left" w:pos="6946"/>
        </w:tabs>
        <w:jc w:val="both"/>
        <w:rPr>
          <w:rFonts w:ascii="Arial" w:hAnsi="Arial" w:cs="Arial"/>
          <w:sz w:val="22"/>
          <w:lang w:val="en-GB"/>
        </w:rPr>
      </w:pPr>
      <w:r w:rsidRPr="007F4A78">
        <w:rPr>
          <w:rFonts w:ascii="Arial" w:hAnsi="Arial" w:cs="Arial"/>
          <w:sz w:val="22"/>
          <w:lang w:val="en-GB"/>
        </w:rPr>
        <w:t>The Holder must ensure that its suppliers and subcontractors also comply with these provisions when the contract is concluded and throughout its performance.</w:t>
      </w:r>
    </w:p>
    <w:p w14:paraId="51CD9BF4" w14:textId="4CDD0A7E" w:rsidR="00671045" w:rsidRPr="00802B2E" w:rsidRDefault="007F4A78" w:rsidP="00802B2E">
      <w:pPr>
        <w:tabs>
          <w:tab w:val="left" w:pos="1134"/>
          <w:tab w:val="left" w:pos="6946"/>
        </w:tabs>
        <w:jc w:val="both"/>
        <w:rPr>
          <w:rFonts w:ascii="Arial" w:hAnsi="Arial" w:cs="Arial"/>
          <w:sz w:val="22"/>
          <w:lang w:val="en-GB"/>
        </w:rPr>
      </w:pPr>
      <w:r w:rsidRPr="007F4A78">
        <w:rPr>
          <w:rFonts w:ascii="Arial" w:hAnsi="Arial" w:cs="Arial"/>
          <w:sz w:val="22"/>
          <w:lang w:val="en-GB"/>
        </w:rPr>
        <w:t>The Holder incurs penalties if he does not respect them (cf. article 21.1 of the CEA General Conditions of Purchase).</w:t>
      </w:r>
    </w:p>
    <w:p w14:paraId="57E4AFE3" w14:textId="780F2E9F" w:rsidR="00633879" w:rsidRDefault="00633879">
      <w:pPr>
        <w:tabs>
          <w:tab w:val="left" w:pos="1134"/>
          <w:tab w:val="left" w:pos="6946"/>
        </w:tabs>
        <w:jc w:val="both"/>
        <w:outlineLvl w:val="0"/>
        <w:rPr>
          <w:rFonts w:ascii="Arial" w:hAnsi="Arial" w:cs="Arial"/>
          <w:bCs/>
          <w:sz w:val="22"/>
          <w:szCs w:val="22"/>
          <w:lang w:val="en-GB"/>
        </w:rPr>
      </w:pPr>
    </w:p>
    <w:p w14:paraId="797C8637" w14:textId="77777777" w:rsidR="00802B2E" w:rsidRPr="0033505B" w:rsidRDefault="00802B2E">
      <w:pPr>
        <w:tabs>
          <w:tab w:val="left" w:pos="1134"/>
          <w:tab w:val="left" w:pos="6946"/>
        </w:tabs>
        <w:jc w:val="both"/>
        <w:outlineLvl w:val="0"/>
        <w:rPr>
          <w:rFonts w:ascii="Arial" w:hAnsi="Arial" w:cs="Arial"/>
          <w:bCs/>
          <w:sz w:val="22"/>
          <w:szCs w:val="22"/>
          <w:lang w:val="en-GB"/>
        </w:rPr>
      </w:pPr>
    </w:p>
    <w:p w14:paraId="7B3C85E8" w14:textId="7765EA03" w:rsidR="00A155EE" w:rsidRPr="0033505B" w:rsidRDefault="0033505B" w:rsidP="00382524">
      <w:pPr>
        <w:pStyle w:val="Titre1"/>
        <w:rPr>
          <w:rFonts w:ascii="Arial" w:hAnsi="Arial" w:cs="Arial"/>
          <w:lang w:val="en-GB"/>
        </w:rPr>
      </w:pPr>
      <w:r>
        <w:rPr>
          <w:rFonts w:ascii="Arial" w:hAnsi="Arial"/>
          <w:sz w:val="22"/>
          <w:u w:val="thick"/>
          <w:lang w:val="en-GB"/>
        </w:rPr>
        <w:t xml:space="preserve"> </w:t>
      </w:r>
      <w:bookmarkStart w:id="47" w:name="_Toc191536715"/>
      <w:bookmarkStart w:id="48" w:name="_Toc192066156"/>
      <w:r>
        <w:rPr>
          <w:rFonts w:ascii="Arial" w:hAnsi="Arial"/>
          <w:sz w:val="22"/>
          <w:u w:val="thick"/>
          <w:lang w:val="en-GB"/>
        </w:rPr>
        <w:t>APPLICABLE LAW</w:t>
      </w:r>
      <w:bookmarkEnd w:id="47"/>
      <w:bookmarkEnd w:id="48"/>
    </w:p>
    <w:p w14:paraId="5BEA0B71" w14:textId="77777777" w:rsidR="00A155EE" w:rsidRPr="0033505B" w:rsidRDefault="00A155EE" w:rsidP="00A155EE">
      <w:pPr>
        <w:tabs>
          <w:tab w:val="left" w:pos="1134"/>
          <w:tab w:val="left" w:pos="6946"/>
        </w:tabs>
        <w:jc w:val="both"/>
        <w:rPr>
          <w:rFonts w:ascii="Arial" w:hAnsi="Arial" w:cs="Arial"/>
          <w:b/>
          <w:sz w:val="22"/>
          <w:szCs w:val="22"/>
          <w:u w:val="single"/>
          <w:lang w:val="en-GB"/>
        </w:rPr>
      </w:pPr>
    </w:p>
    <w:p w14:paraId="3CC5D920" w14:textId="77777777" w:rsidR="0033505B" w:rsidRDefault="0033505B" w:rsidP="00A155EE">
      <w:pPr>
        <w:tabs>
          <w:tab w:val="left" w:pos="1134"/>
          <w:tab w:val="left" w:pos="6946"/>
        </w:tabs>
        <w:jc w:val="both"/>
        <w:rPr>
          <w:rFonts w:ascii="Arial" w:hAnsi="Arial" w:cs="Arial"/>
          <w:sz w:val="22"/>
          <w:szCs w:val="22"/>
          <w:lang w:val="en-GB"/>
        </w:rPr>
      </w:pPr>
      <w:r>
        <w:rPr>
          <w:rFonts w:ascii="Arial" w:hAnsi="Arial" w:cs="Arial"/>
          <w:sz w:val="22"/>
          <w:szCs w:val="22"/>
          <w:lang w:val="en-GB"/>
        </w:rPr>
        <w:t>It is expressly agreed that performance of the present Contract shall be governed by French law.</w:t>
      </w:r>
    </w:p>
    <w:p w14:paraId="0D2769C2" w14:textId="77777777" w:rsidR="00A155EE" w:rsidRPr="0033505B" w:rsidRDefault="00A155EE">
      <w:pPr>
        <w:tabs>
          <w:tab w:val="left" w:pos="1134"/>
          <w:tab w:val="left" w:pos="6946"/>
        </w:tabs>
        <w:jc w:val="both"/>
        <w:outlineLvl w:val="0"/>
        <w:rPr>
          <w:rFonts w:ascii="Arial" w:hAnsi="Arial" w:cs="Arial"/>
          <w:bCs/>
          <w:sz w:val="22"/>
          <w:szCs w:val="22"/>
          <w:lang w:val="en-GB"/>
        </w:rPr>
      </w:pPr>
    </w:p>
    <w:p w14:paraId="3C10F5BE" w14:textId="77777777" w:rsidR="00A155EE" w:rsidRPr="0033505B" w:rsidRDefault="00A155EE">
      <w:pPr>
        <w:tabs>
          <w:tab w:val="left" w:pos="1134"/>
          <w:tab w:val="left" w:pos="6946"/>
        </w:tabs>
        <w:jc w:val="both"/>
        <w:outlineLvl w:val="0"/>
        <w:rPr>
          <w:rFonts w:ascii="Arial" w:hAnsi="Arial" w:cs="Arial"/>
          <w:bCs/>
          <w:sz w:val="22"/>
          <w:szCs w:val="22"/>
          <w:lang w:val="en-GB"/>
        </w:rPr>
      </w:pPr>
    </w:p>
    <w:p w14:paraId="71B051B0" w14:textId="73462AE4" w:rsidR="00671045" w:rsidRPr="0033505B" w:rsidRDefault="0033505B" w:rsidP="007417B3">
      <w:pPr>
        <w:pStyle w:val="StyleTitre1Arial11ptSoulignementpais"/>
        <w:rPr>
          <w:lang w:val="en-GB"/>
        </w:rPr>
      </w:pPr>
      <w:bookmarkStart w:id="49" w:name="_Toc191536716"/>
      <w:bookmarkStart w:id="50" w:name="_Toc192066157"/>
      <w:r>
        <w:rPr>
          <w:lang w:val="en-GB"/>
        </w:rPr>
        <w:t>–</w:t>
      </w:r>
      <w:r w:rsidR="007417B3" w:rsidRPr="0033505B">
        <w:rPr>
          <w:lang w:val="en-GB"/>
        </w:rPr>
        <w:t xml:space="preserve"> </w:t>
      </w:r>
      <w:r w:rsidR="00BA00D9" w:rsidRPr="001F7B3A">
        <w:rPr>
          <w:u w:val="single"/>
          <w:lang w:val="en-US"/>
        </w:rPr>
        <w:t>TERM AND EXECUTION OF THE CONTRACT</w:t>
      </w:r>
      <w:bookmarkEnd w:id="49"/>
      <w:bookmarkEnd w:id="50"/>
    </w:p>
    <w:p w14:paraId="143ABAB6" w14:textId="77777777" w:rsidR="00671045" w:rsidRPr="0033505B" w:rsidRDefault="00671045">
      <w:pPr>
        <w:tabs>
          <w:tab w:val="left" w:pos="1134"/>
          <w:tab w:val="left" w:pos="6946"/>
        </w:tabs>
        <w:jc w:val="both"/>
        <w:rPr>
          <w:rFonts w:ascii="Arial" w:hAnsi="Arial" w:cs="Arial"/>
          <w:sz w:val="22"/>
          <w:szCs w:val="22"/>
          <w:lang w:val="en-GB"/>
        </w:rPr>
      </w:pPr>
    </w:p>
    <w:p w14:paraId="10E6E9E5" w14:textId="1B00CC68" w:rsidR="00A8079E" w:rsidRPr="008E773A" w:rsidRDefault="00E65868" w:rsidP="008E773A">
      <w:pPr>
        <w:jc w:val="both"/>
        <w:rPr>
          <w:rFonts w:ascii="Arial" w:hAnsi="Arial" w:cs="Arial"/>
          <w:sz w:val="22"/>
          <w:szCs w:val="22"/>
          <w:lang w:val="en-GB"/>
        </w:rPr>
      </w:pPr>
      <w:r>
        <w:rPr>
          <w:rFonts w:ascii="Arial" w:hAnsi="Arial" w:cs="Arial"/>
          <w:sz w:val="22"/>
          <w:szCs w:val="22"/>
          <w:lang w:val="en-GB"/>
        </w:rPr>
        <w:t>T</w:t>
      </w:r>
      <w:r w:rsidRPr="00E65868">
        <w:rPr>
          <w:rFonts w:ascii="Arial" w:hAnsi="Arial" w:cs="Arial"/>
          <w:sz w:val="22"/>
          <w:szCs w:val="22"/>
          <w:lang w:val="en-GB"/>
        </w:rPr>
        <w:t xml:space="preserve">he </w:t>
      </w:r>
      <w:r>
        <w:rPr>
          <w:rFonts w:ascii="Arial" w:hAnsi="Arial" w:cs="Arial"/>
          <w:sz w:val="22"/>
          <w:szCs w:val="22"/>
          <w:lang w:val="en-GB"/>
        </w:rPr>
        <w:t>Contractor</w:t>
      </w:r>
      <w:r w:rsidRPr="00E65868">
        <w:rPr>
          <w:rFonts w:ascii="Arial" w:hAnsi="Arial" w:cs="Arial"/>
          <w:sz w:val="22"/>
          <w:szCs w:val="22"/>
          <w:lang w:val="en-GB"/>
        </w:rPr>
        <w:t xml:space="preserve"> is requested to return this contract duly signed for notification by the CEA.</w:t>
      </w:r>
    </w:p>
    <w:p w14:paraId="3334B551" w14:textId="3B6E48AD" w:rsidR="00DB3C6D" w:rsidRPr="00DB3C6D" w:rsidRDefault="006F4BDD" w:rsidP="00DB3C6D">
      <w:pPr>
        <w:rPr>
          <w:rFonts w:ascii="Arial" w:hAnsi="Arial" w:cs="Arial"/>
          <w:b/>
          <w:color w:val="FF0000"/>
        </w:rPr>
      </w:pPr>
      <w:r>
        <w:rPr>
          <w:rFonts w:ascii="Arial" w:hAnsi="Arial" w:cs="Arial"/>
          <w:b/>
          <w:color w:val="FF0000"/>
        </w:rPr>
        <w:lastRenderedPageBreak/>
        <w:t>[F</w:t>
      </w:r>
      <w:r w:rsidR="00DB3C6D" w:rsidRPr="00DB3C6D">
        <w:rPr>
          <w:rFonts w:ascii="Arial" w:hAnsi="Arial" w:cs="Arial"/>
          <w:b/>
          <w:color w:val="FF0000"/>
        </w:rPr>
        <w:t>or information]</w:t>
      </w:r>
    </w:p>
    <w:p w14:paraId="081CA099" w14:textId="77777777" w:rsidR="00A155EE" w:rsidRPr="0033505B" w:rsidRDefault="00A155EE" w:rsidP="00622A06">
      <w:pPr>
        <w:tabs>
          <w:tab w:val="left" w:pos="1134"/>
          <w:tab w:val="left" w:pos="6946"/>
        </w:tabs>
        <w:jc w:val="both"/>
        <w:rPr>
          <w:rFonts w:ascii="Arial" w:hAnsi="Arial" w:cs="Arial"/>
          <w:sz w:val="22"/>
          <w:lang w:val="en-GB"/>
        </w:rPr>
      </w:pPr>
    </w:p>
    <w:p w14:paraId="4D49BB96" w14:textId="0EF74D91" w:rsidR="00622A06" w:rsidRPr="004C3AD9" w:rsidRDefault="0033505B" w:rsidP="004C3AD9">
      <w:pPr>
        <w:rPr>
          <w:rFonts w:ascii="Arial" w:hAnsi="Arial" w:cs="Arial"/>
          <w:b/>
          <w:sz w:val="22"/>
          <w:lang w:val="en-GB"/>
        </w:rPr>
      </w:pPr>
      <w:bookmarkStart w:id="51" w:name="_Toc190175951"/>
      <w:bookmarkStart w:id="52" w:name="_Toc191536102"/>
      <w:bookmarkStart w:id="53" w:name="_Toc191536717"/>
      <w:bookmarkStart w:id="54" w:name="_Toc191536943"/>
      <w:r w:rsidRPr="004C3AD9">
        <w:rPr>
          <w:rFonts w:ascii="Arial" w:hAnsi="Arial" w:cs="Arial"/>
          <w:b/>
          <w:sz w:val="22"/>
          <w:lang w:val="en-GB"/>
        </w:rPr>
        <w:t xml:space="preserve">Executed in </w:t>
      </w:r>
      <w:r w:rsidR="00622A06" w:rsidRPr="004C3AD9">
        <w:rPr>
          <w:rFonts w:ascii="Arial" w:hAnsi="Arial" w:cs="Arial"/>
          <w:b/>
          <w:sz w:val="22"/>
          <w:lang w:val="en-GB"/>
        </w:rPr>
        <w:t xml:space="preserve">Grenoble </w:t>
      </w:r>
      <w:r w:rsidR="00E65868" w:rsidRPr="004C3AD9">
        <w:rPr>
          <w:rFonts w:ascii="Arial" w:hAnsi="Arial" w:cs="Arial"/>
          <w:b/>
          <w:sz w:val="22"/>
          <w:lang w:val="en-GB"/>
        </w:rPr>
        <w:t>in one copy,</w:t>
      </w:r>
      <w:bookmarkEnd w:id="51"/>
      <w:bookmarkEnd w:id="52"/>
      <w:bookmarkEnd w:id="53"/>
      <w:bookmarkEnd w:id="54"/>
    </w:p>
    <w:p w14:paraId="20AE5790" w14:textId="77777777" w:rsidR="00622A06" w:rsidRPr="0033505B" w:rsidRDefault="00622A06" w:rsidP="000C5598">
      <w:pPr>
        <w:tabs>
          <w:tab w:val="left" w:pos="1134"/>
          <w:tab w:val="left" w:pos="6946"/>
        </w:tabs>
        <w:jc w:val="both"/>
        <w:outlineLvl w:val="0"/>
        <w:rPr>
          <w:rFonts w:ascii="Arial" w:hAnsi="Arial" w:cs="Arial"/>
          <w:b/>
          <w:sz w:val="22"/>
          <w:szCs w:val="22"/>
          <w:lang w:val="en-GB"/>
        </w:rPr>
      </w:pPr>
    </w:p>
    <w:p w14:paraId="5B6202A2" w14:textId="1C2E2893" w:rsidR="00622A06" w:rsidRPr="004C3AD9" w:rsidRDefault="0033505B" w:rsidP="004C3AD9">
      <w:pPr>
        <w:rPr>
          <w:rFonts w:ascii="Arial" w:hAnsi="Arial" w:cs="Arial"/>
          <w:b/>
          <w:sz w:val="22"/>
          <w:lang w:val="en-GB"/>
        </w:rPr>
      </w:pPr>
      <w:bookmarkStart w:id="55" w:name="_Toc190175952"/>
      <w:bookmarkStart w:id="56" w:name="_Toc191536103"/>
      <w:bookmarkStart w:id="57" w:name="_Toc191536718"/>
      <w:bookmarkStart w:id="58" w:name="_Toc191536944"/>
      <w:r w:rsidRPr="004C3AD9">
        <w:rPr>
          <w:rFonts w:ascii="Arial" w:hAnsi="Arial" w:cs="Arial"/>
          <w:b/>
          <w:sz w:val="22"/>
          <w:lang w:val="en-GB"/>
        </w:rPr>
        <w:t>On</w:t>
      </w:r>
      <w:r w:rsidR="0067632A" w:rsidRPr="004C3AD9">
        <w:rPr>
          <w:rFonts w:ascii="Arial" w:hAnsi="Arial" w:cs="Arial"/>
          <w:b/>
          <w:sz w:val="22"/>
          <w:lang w:val="en-GB"/>
        </w:rPr>
        <w:t xml:space="preserve"> the</w:t>
      </w:r>
      <w:bookmarkEnd w:id="55"/>
      <w:bookmarkEnd w:id="56"/>
      <w:bookmarkEnd w:id="57"/>
      <w:bookmarkEnd w:id="58"/>
    </w:p>
    <w:p w14:paraId="5A0BDA17" w14:textId="77777777" w:rsidR="00622A06" w:rsidRPr="0033505B" w:rsidRDefault="00622A06" w:rsidP="00622A06">
      <w:pPr>
        <w:tabs>
          <w:tab w:val="left" w:pos="1134"/>
          <w:tab w:val="left" w:pos="6946"/>
        </w:tabs>
        <w:jc w:val="both"/>
        <w:rPr>
          <w:rFonts w:ascii="Arial" w:hAnsi="Arial" w:cs="Arial"/>
          <w:b/>
          <w:i/>
          <w:sz w:val="22"/>
          <w:lang w:val="en-GB"/>
        </w:rPr>
      </w:pPr>
    </w:p>
    <w:tbl>
      <w:tblPr>
        <w:tblW w:w="0" w:type="auto"/>
        <w:tblCellMar>
          <w:left w:w="70" w:type="dxa"/>
          <w:right w:w="70" w:type="dxa"/>
        </w:tblCellMar>
        <w:tblLook w:val="0000" w:firstRow="0" w:lastRow="0" w:firstColumn="0" w:lastColumn="0" w:noHBand="0" w:noVBand="0"/>
      </w:tblPr>
      <w:tblGrid>
        <w:gridCol w:w="4256"/>
        <w:gridCol w:w="4249"/>
      </w:tblGrid>
      <w:tr w:rsidR="00622A06" w:rsidRPr="0033505B" w14:paraId="4CC3476F" w14:textId="77777777" w:rsidTr="00A40934">
        <w:trPr>
          <w:trHeight w:val="87"/>
        </w:trPr>
        <w:tc>
          <w:tcPr>
            <w:tcW w:w="4322" w:type="dxa"/>
          </w:tcPr>
          <w:p w14:paraId="13BA8B03" w14:textId="77777777" w:rsidR="00622A06" w:rsidRPr="004C3AD9" w:rsidRDefault="0033505B" w:rsidP="004C3AD9">
            <w:pPr>
              <w:jc w:val="center"/>
              <w:rPr>
                <w:rFonts w:ascii="Arial" w:hAnsi="Arial" w:cs="Arial"/>
                <w:b/>
                <w:i/>
                <w:lang w:val="en-GB"/>
              </w:rPr>
            </w:pPr>
            <w:r w:rsidRPr="004C3AD9">
              <w:rPr>
                <w:rFonts w:ascii="Arial" w:hAnsi="Arial" w:cs="Arial"/>
                <w:b/>
                <w:sz w:val="22"/>
                <w:lang w:val="en-GB"/>
              </w:rPr>
              <w:t>For the Contract Holder</w:t>
            </w:r>
            <w:r w:rsidR="00622A06" w:rsidRPr="004C3AD9">
              <w:rPr>
                <w:rFonts w:ascii="Arial" w:hAnsi="Arial" w:cs="Arial"/>
                <w:b/>
                <w:sz w:val="22"/>
                <w:lang w:val="en-GB"/>
              </w:rPr>
              <w:t>,</w:t>
            </w:r>
          </w:p>
        </w:tc>
        <w:tc>
          <w:tcPr>
            <w:tcW w:w="4323" w:type="dxa"/>
          </w:tcPr>
          <w:p w14:paraId="76739FB8" w14:textId="77777777" w:rsidR="00622A06" w:rsidRPr="004C3AD9" w:rsidRDefault="0033505B" w:rsidP="004C3AD9">
            <w:pPr>
              <w:jc w:val="center"/>
              <w:rPr>
                <w:rFonts w:ascii="Arial" w:hAnsi="Arial" w:cs="Arial"/>
                <w:b/>
                <w:i/>
                <w:sz w:val="22"/>
                <w:lang w:val="en-GB"/>
              </w:rPr>
            </w:pPr>
            <w:r w:rsidRPr="004C3AD9">
              <w:rPr>
                <w:rFonts w:ascii="Arial" w:hAnsi="Arial" w:cs="Arial"/>
                <w:b/>
                <w:sz w:val="22"/>
                <w:lang w:val="en-GB"/>
              </w:rPr>
              <w:t xml:space="preserve">For the </w:t>
            </w:r>
            <w:r w:rsidR="00622A06" w:rsidRPr="004C3AD9">
              <w:rPr>
                <w:rFonts w:ascii="Arial" w:hAnsi="Arial" w:cs="Arial"/>
                <w:b/>
                <w:sz w:val="22"/>
                <w:lang w:val="en-GB"/>
              </w:rPr>
              <w:t>CEA,</w:t>
            </w:r>
          </w:p>
        </w:tc>
      </w:tr>
    </w:tbl>
    <w:p w14:paraId="7A98553F" w14:textId="77777777" w:rsidR="00671045" w:rsidRDefault="00671045" w:rsidP="00C2067A">
      <w:pPr>
        <w:jc w:val="both"/>
      </w:pPr>
    </w:p>
    <w:p w14:paraId="410B4F9E" w14:textId="77777777" w:rsidR="00203685" w:rsidRDefault="00203685" w:rsidP="00C2067A">
      <w:pPr>
        <w:jc w:val="both"/>
        <w:sectPr w:rsidR="00203685" w:rsidSect="00F266EB">
          <w:headerReference w:type="even" r:id="rId13"/>
          <w:headerReference w:type="default" r:id="rId14"/>
          <w:footerReference w:type="default" r:id="rId15"/>
          <w:headerReference w:type="first" r:id="rId16"/>
          <w:footerReference w:type="first" r:id="rId17"/>
          <w:type w:val="continuous"/>
          <w:pgSz w:w="11907" w:h="16840" w:code="9"/>
          <w:pgMar w:top="1021" w:right="1134" w:bottom="540" w:left="2268" w:header="1021" w:footer="369" w:gutter="0"/>
          <w:cols w:space="720"/>
          <w:formProt w:val="0"/>
          <w:titlePg/>
        </w:sectPr>
      </w:pPr>
    </w:p>
    <w:p w14:paraId="69FA3271" w14:textId="3EFDA926" w:rsidR="00BA00D9" w:rsidRPr="0074024A" w:rsidRDefault="00BA00D9" w:rsidP="00BA00D9">
      <w:pPr>
        <w:pStyle w:val="Lgende"/>
        <w:rPr>
          <w:rFonts w:ascii="Arial Narrow" w:hAnsi="Arial Narrow"/>
          <w:sz w:val="20"/>
          <w:lang w:val="en-US"/>
        </w:rPr>
      </w:pPr>
      <w:r w:rsidRPr="0074024A">
        <w:rPr>
          <w:rFonts w:ascii="Arial Narrow" w:hAnsi="Arial Narrow"/>
          <w:sz w:val="20"/>
          <w:lang w:val="en-US"/>
        </w:rPr>
        <w:lastRenderedPageBreak/>
        <w:t xml:space="preserve">APPENDIX N° </w:t>
      </w:r>
      <w:r w:rsidR="00A323AF">
        <w:rPr>
          <w:rFonts w:ascii="Arial Narrow" w:hAnsi="Arial Narrow"/>
          <w:sz w:val="20"/>
          <w:lang w:val="en-US"/>
        </w:rPr>
        <w:t>1</w:t>
      </w:r>
      <w:r w:rsidRPr="0074024A">
        <w:rPr>
          <w:rFonts w:ascii="Arial Narrow" w:hAnsi="Arial Narrow"/>
          <w:sz w:val="20"/>
          <w:lang w:val="en-US"/>
        </w:rPr>
        <w:t xml:space="preserve"> TO CONTRACT N°</w:t>
      </w:r>
      <w:r>
        <w:rPr>
          <w:rFonts w:ascii="Arial Narrow" w:hAnsi="Arial Narrow"/>
          <w:sz w:val="20"/>
          <w:lang w:val="en-US"/>
        </w:rPr>
        <w:t>4000--------</w:t>
      </w:r>
    </w:p>
    <w:p w14:paraId="3E6E1548" w14:textId="77777777" w:rsidR="00BA00D9" w:rsidRPr="0074024A" w:rsidRDefault="00BA00D9" w:rsidP="001F7B3A">
      <w:pPr>
        <w:pStyle w:val="Titre1"/>
        <w:numPr>
          <w:ilvl w:val="0"/>
          <w:numId w:val="0"/>
        </w:numPr>
        <w:ind w:left="432"/>
        <w:rPr>
          <w:rFonts w:ascii="Arial" w:hAnsi="Arial" w:cs="Arial"/>
          <w:lang w:val="en-US"/>
        </w:rPr>
      </w:pPr>
    </w:p>
    <w:p w14:paraId="20334B24" w14:textId="77777777" w:rsidR="00BA00D9" w:rsidRPr="00A8079E" w:rsidRDefault="00BA00D9" w:rsidP="00A8079E">
      <w:pPr>
        <w:jc w:val="center"/>
        <w:rPr>
          <w:rFonts w:ascii="Arial" w:hAnsi="Arial" w:cs="Arial"/>
          <w:b/>
          <w:lang w:val="en-US"/>
        </w:rPr>
      </w:pPr>
      <w:bookmarkStart w:id="59" w:name="_Toc190175953"/>
      <w:bookmarkStart w:id="60" w:name="_Toc191536104"/>
      <w:bookmarkStart w:id="61" w:name="_Toc191536719"/>
      <w:bookmarkStart w:id="62" w:name="_Toc191536945"/>
      <w:r w:rsidRPr="00A8079E">
        <w:rPr>
          <w:rFonts w:ascii="Arial" w:hAnsi="Arial" w:cs="Arial"/>
          <w:b/>
          <w:lang w:val="en-US"/>
        </w:rPr>
        <w:t>SPECIFICATIONS FOR THE DELIVERY OF MACHINES</w:t>
      </w:r>
      <w:r w:rsidRPr="00A8079E">
        <w:rPr>
          <w:rFonts w:ascii="Arial" w:hAnsi="Arial" w:cs="Arial"/>
          <w:b/>
          <w:lang w:val="en-US"/>
        </w:rPr>
        <w:br/>
        <w:t>OR ELECTRICAL EQUIPMENT TO CEA/Grenoble</w:t>
      </w:r>
      <w:bookmarkEnd w:id="59"/>
      <w:bookmarkEnd w:id="60"/>
      <w:bookmarkEnd w:id="61"/>
      <w:bookmarkEnd w:id="62"/>
      <w:r w:rsidRPr="00A8079E">
        <w:rPr>
          <w:rFonts w:ascii="Arial" w:hAnsi="Arial" w:cs="Arial"/>
          <w:b/>
          <w:lang w:val="en-US"/>
        </w:rPr>
        <w:br/>
      </w:r>
    </w:p>
    <w:p w14:paraId="6AD671B4" w14:textId="77777777" w:rsidR="00BA00D9" w:rsidRPr="0074024A" w:rsidRDefault="00BA00D9" w:rsidP="00BA00D9">
      <w:pPr>
        <w:jc w:val="center"/>
        <w:rPr>
          <w:lang w:val="en-US"/>
        </w:rPr>
      </w:pPr>
    </w:p>
    <w:p w14:paraId="3FD4E720" w14:textId="77777777" w:rsidR="00BA00D9" w:rsidRPr="0074024A" w:rsidRDefault="00BA00D9" w:rsidP="00BA00D9">
      <w:pPr>
        <w:rPr>
          <w:rFonts w:ascii="Arial" w:hAnsi="Arial" w:cs="Arial"/>
          <w:b/>
          <w:sz w:val="22"/>
          <w:u w:val="single"/>
          <w:lang w:val="en-US"/>
        </w:rPr>
      </w:pPr>
      <w:r w:rsidRPr="0074024A">
        <w:rPr>
          <w:rFonts w:ascii="Arial" w:hAnsi="Arial" w:cs="Arial"/>
          <w:b/>
          <w:sz w:val="22"/>
          <w:u w:val="single"/>
          <w:lang w:val="en-US"/>
        </w:rPr>
        <w:t xml:space="preserve">1. PRINCIPLE FOR </w:t>
      </w:r>
      <w:r>
        <w:rPr>
          <w:rFonts w:ascii="Arial" w:hAnsi="Arial" w:cs="Arial"/>
          <w:b/>
          <w:sz w:val="22"/>
          <w:u w:val="single"/>
          <w:lang w:val="en-US"/>
        </w:rPr>
        <w:t xml:space="preserve">ON-SITE </w:t>
      </w:r>
      <w:r w:rsidRPr="0074024A">
        <w:rPr>
          <w:rFonts w:ascii="Arial" w:hAnsi="Arial" w:cs="Arial"/>
          <w:b/>
          <w:sz w:val="22"/>
          <w:u w:val="single"/>
          <w:lang w:val="en-US"/>
        </w:rPr>
        <w:t>DISTRIBUTION AT</w:t>
      </w:r>
      <w:r>
        <w:rPr>
          <w:rFonts w:ascii="Arial" w:hAnsi="Arial" w:cs="Arial"/>
          <w:b/>
          <w:sz w:val="22"/>
          <w:u w:val="single"/>
          <w:lang w:val="en-US"/>
        </w:rPr>
        <w:t xml:space="preserve"> THE</w:t>
      </w:r>
      <w:r w:rsidRPr="0074024A">
        <w:rPr>
          <w:rFonts w:ascii="Arial" w:hAnsi="Arial" w:cs="Arial"/>
          <w:b/>
          <w:sz w:val="22"/>
          <w:u w:val="single"/>
          <w:lang w:val="en-US"/>
        </w:rPr>
        <w:t xml:space="preserve"> CEA/Grenoble</w:t>
      </w:r>
    </w:p>
    <w:p w14:paraId="65B37D48" w14:textId="77777777" w:rsidR="00BA00D9" w:rsidRPr="0074024A" w:rsidRDefault="00BA00D9" w:rsidP="00BA00D9">
      <w:pPr>
        <w:jc w:val="both"/>
        <w:rPr>
          <w:rFonts w:ascii="Arial" w:hAnsi="Arial" w:cs="Arial"/>
          <w:sz w:val="18"/>
          <w:lang w:val="en-US"/>
        </w:rPr>
      </w:pPr>
    </w:p>
    <w:p w14:paraId="31DA1803" w14:textId="77777777" w:rsidR="00BA00D9" w:rsidRPr="0074024A" w:rsidRDefault="00BA00D9" w:rsidP="00BA00D9">
      <w:pPr>
        <w:ind w:left="284" w:hanging="284"/>
        <w:jc w:val="both"/>
        <w:rPr>
          <w:rFonts w:ascii="Arial" w:hAnsi="Arial" w:cs="Arial"/>
          <w:b/>
          <w:sz w:val="18"/>
          <w:lang w:val="en-US"/>
        </w:rPr>
      </w:pPr>
      <w:r w:rsidRPr="0074024A">
        <w:rPr>
          <w:rFonts w:ascii="Arial" w:hAnsi="Arial" w:cs="Arial"/>
          <w:b/>
          <w:sz w:val="18"/>
          <w:lang w:val="en-US"/>
        </w:rPr>
        <w:t>1.1</w:t>
      </w:r>
      <w:r w:rsidRPr="0074024A">
        <w:rPr>
          <w:rFonts w:ascii="Arial" w:hAnsi="Arial" w:cs="Arial"/>
          <w:b/>
          <w:sz w:val="18"/>
          <w:lang w:val="en-US"/>
        </w:rPr>
        <w:tab/>
        <w:t>H</w:t>
      </w:r>
      <w:r>
        <w:rPr>
          <w:rFonts w:ascii="Arial" w:hAnsi="Arial" w:cs="Arial"/>
          <w:b/>
          <w:sz w:val="18"/>
          <w:lang w:val="en-US"/>
        </w:rPr>
        <w:t>igh Tension</w:t>
      </w:r>
      <w:r w:rsidRPr="0074024A">
        <w:rPr>
          <w:rFonts w:ascii="Arial" w:hAnsi="Arial" w:cs="Arial"/>
          <w:b/>
          <w:sz w:val="18"/>
          <w:lang w:val="en-US"/>
        </w:rPr>
        <w:t xml:space="preserve"> Network</w:t>
      </w:r>
    </w:p>
    <w:p w14:paraId="16D7F14D" w14:textId="77777777" w:rsidR="00BA00D9" w:rsidRPr="0074024A" w:rsidRDefault="00BA00D9" w:rsidP="00BA00D9">
      <w:pPr>
        <w:jc w:val="both"/>
        <w:rPr>
          <w:rFonts w:ascii="Arial" w:hAnsi="Arial" w:cs="Arial"/>
          <w:sz w:val="18"/>
          <w:lang w:val="en-US"/>
        </w:rPr>
      </w:pPr>
    </w:p>
    <w:p w14:paraId="7550D203" w14:textId="77777777" w:rsidR="00BA00D9" w:rsidRPr="0074024A" w:rsidRDefault="00BA00D9" w:rsidP="00BA00D9">
      <w:pPr>
        <w:jc w:val="both"/>
        <w:rPr>
          <w:rFonts w:ascii="Arial" w:hAnsi="Arial" w:cs="Arial"/>
          <w:sz w:val="18"/>
          <w:lang w:val="en-US"/>
        </w:rPr>
      </w:pPr>
      <w:r w:rsidRPr="0074024A">
        <w:rPr>
          <w:rFonts w:ascii="Arial" w:hAnsi="Arial" w:cs="Arial"/>
          <w:sz w:val="18"/>
          <w:lang w:val="en-US"/>
        </w:rPr>
        <w:t>Three-phase 15 000 V - 50 Hz</w:t>
      </w:r>
    </w:p>
    <w:p w14:paraId="3895C263" w14:textId="77777777" w:rsidR="00BA00D9" w:rsidRPr="008E764A" w:rsidRDefault="00BA00D9" w:rsidP="00BA00D9">
      <w:pPr>
        <w:jc w:val="both"/>
        <w:rPr>
          <w:rFonts w:ascii="Arial" w:hAnsi="Arial" w:cs="Arial"/>
          <w:sz w:val="18"/>
          <w:lang w:val="en-US"/>
        </w:rPr>
      </w:pPr>
      <w:r w:rsidRPr="008E764A">
        <w:rPr>
          <w:rFonts w:ascii="Arial" w:hAnsi="Arial" w:cs="Arial"/>
          <w:sz w:val="18"/>
          <w:lang w:val="en-US"/>
        </w:rPr>
        <w:t xml:space="preserve">Earthed </w:t>
      </w:r>
      <w:r>
        <w:rPr>
          <w:rFonts w:ascii="Arial" w:hAnsi="Arial" w:cs="Arial"/>
          <w:sz w:val="18"/>
          <w:lang w:val="en-US"/>
        </w:rPr>
        <w:t>n</w:t>
      </w:r>
      <w:r w:rsidRPr="008E764A">
        <w:rPr>
          <w:rFonts w:ascii="Arial" w:hAnsi="Arial" w:cs="Arial"/>
          <w:sz w:val="18"/>
          <w:lang w:val="en-US"/>
        </w:rPr>
        <w:t xml:space="preserve">eutral </w:t>
      </w:r>
      <w:r>
        <w:rPr>
          <w:rFonts w:ascii="Arial" w:hAnsi="Arial" w:cs="Arial"/>
          <w:sz w:val="18"/>
          <w:lang w:val="en-US"/>
        </w:rPr>
        <w:t>per spool</w:t>
      </w:r>
      <w:r w:rsidRPr="008E764A">
        <w:rPr>
          <w:rFonts w:ascii="Arial" w:hAnsi="Arial" w:cs="Arial"/>
          <w:sz w:val="18"/>
          <w:lang w:val="en-US"/>
        </w:rPr>
        <w:t xml:space="preserve"> from neutral point</w:t>
      </w:r>
    </w:p>
    <w:p w14:paraId="644F2F32" w14:textId="77777777" w:rsidR="00BA00D9" w:rsidRPr="0017732C" w:rsidRDefault="00BA00D9" w:rsidP="00BA00D9">
      <w:pPr>
        <w:tabs>
          <w:tab w:val="left" w:pos="1440"/>
        </w:tabs>
        <w:spacing w:before="120"/>
        <w:jc w:val="both"/>
        <w:rPr>
          <w:rFonts w:ascii="Arial" w:hAnsi="Arial" w:cs="Arial"/>
          <w:sz w:val="18"/>
          <w:lang w:val="en-GB"/>
        </w:rPr>
      </w:pPr>
      <w:r w:rsidRPr="008E764A">
        <w:rPr>
          <w:rFonts w:ascii="Arial" w:hAnsi="Arial" w:cs="Arial"/>
          <w:sz w:val="18"/>
          <w:lang w:val="en-US"/>
        </w:rPr>
        <w:tab/>
      </w:r>
      <w:r w:rsidRPr="0017732C">
        <w:rPr>
          <w:rFonts w:ascii="Arial" w:hAnsi="Arial" w:cs="Arial"/>
          <w:sz w:val="18"/>
          <w:lang w:val="en-GB"/>
        </w:rPr>
        <w:t>. From a transformer 225/15 kV P = 80 MVA</w:t>
      </w:r>
    </w:p>
    <w:p w14:paraId="4CD28C32" w14:textId="77777777" w:rsidR="00BA00D9" w:rsidRPr="0074024A" w:rsidRDefault="00BA00D9" w:rsidP="00BA00D9">
      <w:pPr>
        <w:tabs>
          <w:tab w:val="left" w:pos="1440"/>
        </w:tabs>
        <w:spacing w:before="120"/>
        <w:jc w:val="both"/>
        <w:rPr>
          <w:rFonts w:ascii="Arial" w:hAnsi="Arial" w:cs="Arial"/>
          <w:sz w:val="18"/>
          <w:lang w:val="en-US"/>
        </w:rPr>
      </w:pPr>
      <w:r w:rsidRPr="0017732C">
        <w:rPr>
          <w:rFonts w:ascii="Arial" w:hAnsi="Arial" w:cs="Arial"/>
          <w:sz w:val="18"/>
          <w:lang w:val="en-GB"/>
        </w:rPr>
        <w:tab/>
        <w:t xml:space="preserve">. </w:t>
      </w:r>
      <w:r>
        <w:rPr>
          <w:rFonts w:ascii="Arial" w:hAnsi="Arial" w:cs="Arial"/>
          <w:sz w:val="18"/>
          <w:lang w:val="en-US"/>
        </w:rPr>
        <w:t>Short-circuit i</w:t>
      </w:r>
      <w:r w:rsidRPr="0074024A">
        <w:rPr>
          <w:rFonts w:ascii="Arial" w:hAnsi="Arial" w:cs="Arial"/>
          <w:sz w:val="18"/>
          <w:lang w:val="en-US"/>
        </w:rPr>
        <w:t xml:space="preserve">ntensity: </w:t>
      </w:r>
      <w:smartTag w:uri="urn:schemas-microsoft-com:office:smarttags" w:element="metricconverter">
        <w:smartTagPr>
          <w:attr w:name="ProductID" w:val="7 041 A"/>
        </w:smartTagPr>
        <w:r w:rsidRPr="0074024A">
          <w:rPr>
            <w:rFonts w:ascii="Arial" w:hAnsi="Arial" w:cs="Arial"/>
            <w:sz w:val="18"/>
            <w:lang w:val="en-US"/>
          </w:rPr>
          <w:t>7 041 A</w:t>
        </w:r>
      </w:smartTag>
    </w:p>
    <w:p w14:paraId="44593DBE" w14:textId="77777777" w:rsidR="00BA00D9" w:rsidRPr="0074024A" w:rsidRDefault="00BA00D9" w:rsidP="00BA00D9">
      <w:pPr>
        <w:tabs>
          <w:tab w:val="left" w:pos="1440"/>
        </w:tabs>
        <w:spacing w:before="120"/>
        <w:jc w:val="both"/>
        <w:rPr>
          <w:rFonts w:ascii="Arial" w:hAnsi="Arial" w:cs="Arial"/>
          <w:sz w:val="18"/>
          <w:lang w:val="en-US"/>
        </w:rPr>
      </w:pPr>
      <w:r w:rsidRPr="0074024A">
        <w:rPr>
          <w:rFonts w:ascii="Arial" w:hAnsi="Arial" w:cs="Arial"/>
          <w:sz w:val="18"/>
          <w:lang w:val="en-US"/>
        </w:rPr>
        <w:tab/>
      </w:r>
      <w:r w:rsidRPr="0017732C">
        <w:rPr>
          <w:rFonts w:ascii="Arial" w:hAnsi="Arial" w:cs="Arial"/>
          <w:sz w:val="18"/>
          <w:lang w:val="en-GB"/>
        </w:rPr>
        <w:t xml:space="preserve">. </w:t>
      </w:r>
      <w:r w:rsidRPr="0074024A">
        <w:rPr>
          <w:rFonts w:ascii="Arial" w:hAnsi="Arial" w:cs="Arial"/>
          <w:sz w:val="18"/>
          <w:lang w:val="en-US"/>
        </w:rPr>
        <w:t xml:space="preserve">7 272 </w:t>
      </w:r>
      <w:proofErr w:type="spellStart"/>
      <w:r w:rsidRPr="0074024A">
        <w:rPr>
          <w:rFonts w:ascii="Arial" w:hAnsi="Arial" w:cs="Arial"/>
          <w:sz w:val="18"/>
          <w:lang w:val="en-US"/>
        </w:rPr>
        <w:t>kVa</w:t>
      </w:r>
      <w:proofErr w:type="spellEnd"/>
      <w:r w:rsidRPr="0074024A">
        <w:rPr>
          <w:rFonts w:ascii="Arial" w:hAnsi="Arial" w:cs="Arial"/>
          <w:sz w:val="18"/>
          <w:lang w:val="en-US"/>
        </w:rPr>
        <w:t xml:space="preserve"> condenser battery</w:t>
      </w:r>
    </w:p>
    <w:p w14:paraId="2EA28B39" w14:textId="77777777" w:rsidR="00BA00D9" w:rsidRPr="0074024A" w:rsidRDefault="00BA00D9" w:rsidP="00BA00D9">
      <w:pPr>
        <w:tabs>
          <w:tab w:val="left" w:pos="1440"/>
        </w:tabs>
        <w:jc w:val="both"/>
        <w:rPr>
          <w:rFonts w:ascii="Arial" w:hAnsi="Arial" w:cs="Arial"/>
          <w:sz w:val="18"/>
          <w:lang w:val="en-US"/>
        </w:rPr>
      </w:pPr>
    </w:p>
    <w:p w14:paraId="2CC3E472" w14:textId="77777777" w:rsidR="00BA00D9" w:rsidRPr="0074024A" w:rsidRDefault="00BA00D9" w:rsidP="00BA00D9">
      <w:pPr>
        <w:ind w:left="284" w:hanging="284"/>
        <w:jc w:val="both"/>
        <w:rPr>
          <w:rFonts w:ascii="Arial" w:hAnsi="Arial" w:cs="Arial"/>
          <w:b/>
          <w:sz w:val="18"/>
          <w:lang w:val="en-US"/>
        </w:rPr>
      </w:pPr>
    </w:p>
    <w:p w14:paraId="721FC1FA" w14:textId="77777777" w:rsidR="00BA00D9" w:rsidRPr="0074024A" w:rsidRDefault="00BA00D9" w:rsidP="00BA00D9">
      <w:pPr>
        <w:ind w:left="284" w:hanging="284"/>
        <w:jc w:val="both"/>
        <w:rPr>
          <w:rFonts w:ascii="Arial" w:hAnsi="Arial" w:cs="Arial"/>
          <w:b/>
          <w:sz w:val="18"/>
          <w:lang w:val="en-US"/>
        </w:rPr>
      </w:pPr>
      <w:r w:rsidRPr="0074024A">
        <w:rPr>
          <w:rFonts w:ascii="Arial" w:hAnsi="Arial" w:cs="Arial"/>
          <w:b/>
          <w:sz w:val="18"/>
          <w:lang w:val="en-US"/>
        </w:rPr>
        <w:t>1.2</w:t>
      </w:r>
      <w:r w:rsidRPr="0074024A">
        <w:rPr>
          <w:rFonts w:ascii="Arial" w:hAnsi="Arial" w:cs="Arial"/>
          <w:b/>
          <w:sz w:val="18"/>
          <w:lang w:val="en-US"/>
        </w:rPr>
        <w:tab/>
        <w:t>L</w:t>
      </w:r>
      <w:r>
        <w:rPr>
          <w:rFonts w:ascii="Arial" w:hAnsi="Arial" w:cs="Arial"/>
          <w:b/>
          <w:sz w:val="18"/>
          <w:lang w:val="en-US"/>
        </w:rPr>
        <w:t>ow Tension</w:t>
      </w:r>
      <w:r w:rsidRPr="0074024A">
        <w:rPr>
          <w:rFonts w:ascii="Arial" w:hAnsi="Arial" w:cs="Arial"/>
          <w:b/>
          <w:sz w:val="18"/>
          <w:lang w:val="en-US"/>
        </w:rPr>
        <w:t xml:space="preserve"> Network</w:t>
      </w:r>
    </w:p>
    <w:p w14:paraId="4761887C" w14:textId="77777777" w:rsidR="00BA00D9" w:rsidRPr="0074024A" w:rsidRDefault="00BA00D9" w:rsidP="00BA00D9">
      <w:pPr>
        <w:tabs>
          <w:tab w:val="left" w:pos="1440"/>
        </w:tabs>
        <w:jc w:val="both"/>
        <w:rPr>
          <w:rFonts w:ascii="Arial" w:hAnsi="Arial" w:cs="Arial"/>
          <w:sz w:val="18"/>
          <w:lang w:val="en-US"/>
        </w:rPr>
      </w:pPr>
    </w:p>
    <w:p w14:paraId="03BDCFD9" w14:textId="77777777" w:rsidR="00BA00D9" w:rsidRPr="0074024A" w:rsidRDefault="00BA00D9" w:rsidP="00BA00D9">
      <w:pPr>
        <w:tabs>
          <w:tab w:val="left" w:pos="1440"/>
        </w:tabs>
        <w:jc w:val="both"/>
        <w:rPr>
          <w:rFonts w:ascii="Arial" w:hAnsi="Arial" w:cs="Arial"/>
          <w:sz w:val="18"/>
          <w:lang w:val="en-US"/>
        </w:rPr>
      </w:pPr>
      <w:r w:rsidRPr="0074024A">
        <w:rPr>
          <w:rFonts w:ascii="Arial" w:hAnsi="Arial" w:cs="Arial"/>
          <w:sz w:val="18"/>
          <w:lang w:val="en-US"/>
        </w:rPr>
        <w:t xml:space="preserve">Three-phase 400 V from 15 000/400 V </w:t>
      </w:r>
      <w:r>
        <w:rPr>
          <w:rFonts w:ascii="Arial" w:hAnsi="Arial" w:cs="Arial"/>
          <w:sz w:val="18"/>
          <w:lang w:val="en-US"/>
        </w:rPr>
        <w:t>posts on</w:t>
      </w:r>
      <w:r w:rsidRPr="0074024A">
        <w:rPr>
          <w:rFonts w:ascii="Arial" w:hAnsi="Arial" w:cs="Arial"/>
          <w:sz w:val="18"/>
          <w:lang w:val="en-US"/>
        </w:rPr>
        <w:t xml:space="preserve"> 15 kV</w:t>
      </w:r>
      <w:r>
        <w:rPr>
          <w:rFonts w:ascii="Arial" w:hAnsi="Arial" w:cs="Arial"/>
          <w:sz w:val="18"/>
          <w:lang w:val="en-US"/>
        </w:rPr>
        <w:t xml:space="preserve"> loop</w:t>
      </w:r>
      <w:r w:rsidRPr="0074024A">
        <w:rPr>
          <w:rFonts w:ascii="Arial" w:hAnsi="Arial" w:cs="Arial"/>
          <w:sz w:val="18"/>
          <w:lang w:val="en-US"/>
        </w:rPr>
        <w:t>.</w:t>
      </w:r>
    </w:p>
    <w:p w14:paraId="23DB604C" w14:textId="77777777" w:rsidR="00BA00D9" w:rsidRPr="0074024A" w:rsidRDefault="00BA00D9" w:rsidP="00BA00D9">
      <w:pPr>
        <w:tabs>
          <w:tab w:val="left" w:pos="1440"/>
        </w:tabs>
        <w:jc w:val="both"/>
        <w:rPr>
          <w:rFonts w:ascii="Arial" w:hAnsi="Arial" w:cs="Arial"/>
          <w:sz w:val="18"/>
          <w:lang w:val="en-US"/>
        </w:rPr>
      </w:pPr>
    </w:p>
    <w:p w14:paraId="3209FA62" w14:textId="77777777" w:rsidR="00BA00D9" w:rsidRPr="0074024A" w:rsidRDefault="00BA00D9" w:rsidP="00BA00D9">
      <w:pPr>
        <w:tabs>
          <w:tab w:val="left" w:pos="1440"/>
        </w:tabs>
        <w:jc w:val="both"/>
        <w:rPr>
          <w:rFonts w:ascii="Arial" w:hAnsi="Arial" w:cs="Arial"/>
          <w:sz w:val="18"/>
          <w:lang w:val="en-US"/>
        </w:rPr>
      </w:pPr>
      <w:r w:rsidRPr="0074024A">
        <w:rPr>
          <w:rFonts w:ascii="Arial" w:hAnsi="Arial" w:cs="Arial"/>
          <w:sz w:val="18"/>
          <w:lang w:val="en-US"/>
        </w:rPr>
        <w:t>Neutral system:</w:t>
      </w:r>
    </w:p>
    <w:p w14:paraId="43D752F9" w14:textId="77777777" w:rsidR="00BA00D9" w:rsidRPr="0074024A" w:rsidRDefault="00BA00D9" w:rsidP="00BA00D9">
      <w:pPr>
        <w:tabs>
          <w:tab w:val="left" w:pos="1440"/>
          <w:tab w:val="left" w:pos="3312"/>
        </w:tabs>
        <w:spacing w:before="120"/>
        <w:jc w:val="both"/>
        <w:rPr>
          <w:rFonts w:ascii="Arial" w:hAnsi="Arial" w:cs="Arial"/>
          <w:sz w:val="18"/>
          <w:lang w:val="en-US"/>
        </w:rPr>
      </w:pPr>
      <w:r w:rsidRPr="0074024A">
        <w:rPr>
          <w:rFonts w:ascii="Arial" w:hAnsi="Arial" w:cs="Arial"/>
          <w:sz w:val="18"/>
          <w:lang w:val="en-US"/>
        </w:rPr>
        <w:t xml:space="preserve">- 2 systems coexist </w:t>
      </w:r>
      <w:r>
        <w:rPr>
          <w:rFonts w:ascii="Arial" w:hAnsi="Arial" w:cs="Arial"/>
          <w:sz w:val="18"/>
          <w:lang w:val="en-US"/>
        </w:rPr>
        <w:t>on site</w:t>
      </w:r>
      <w:r w:rsidRPr="0074024A">
        <w:rPr>
          <w:rFonts w:ascii="Arial" w:hAnsi="Arial" w:cs="Arial"/>
          <w:sz w:val="18"/>
          <w:lang w:val="en-US"/>
        </w:rPr>
        <w:tab/>
        <w:t xml:space="preserve">IT </w:t>
      </w:r>
      <w:r>
        <w:rPr>
          <w:rFonts w:ascii="Arial" w:hAnsi="Arial" w:cs="Arial"/>
          <w:sz w:val="18"/>
          <w:lang w:val="en-US"/>
        </w:rPr>
        <w:t>–</w:t>
      </w:r>
      <w:r w:rsidRPr="0074024A">
        <w:rPr>
          <w:rFonts w:ascii="Arial" w:hAnsi="Arial" w:cs="Arial"/>
          <w:sz w:val="18"/>
          <w:lang w:val="en-US"/>
        </w:rPr>
        <w:t xml:space="preserve"> </w:t>
      </w:r>
      <w:r>
        <w:rPr>
          <w:rFonts w:ascii="Arial" w:hAnsi="Arial" w:cs="Arial"/>
          <w:sz w:val="18"/>
          <w:lang w:val="en-US"/>
        </w:rPr>
        <w:t>distributed insulated neutral</w:t>
      </w:r>
    </w:p>
    <w:p w14:paraId="3696FE56" w14:textId="77777777" w:rsidR="00BA00D9" w:rsidRPr="0017732C" w:rsidRDefault="00BA00D9" w:rsidP="00BA00D9">
      <w:pPr>
        <w:tabs>
          <w:tab w:val="left" w:pos="3312"/>
        </w:tabs>
        <w:jc w:val="both"/>
        <w:rPr>
          <w:rFonts w:ascii="Arial" w:hAnsi="Arial" w:cs="Arial"/>
          <w:sz w:val="18"/>
          <w:lang w:val="en-GB"/>
        </w:rPr>
      </w:pPr>
      <w:r w:rsidRPr="0074024A">
        <w:rPr>
          <w:rFonts w:ascii="Arial" w:hAnsi="Arial" w:cs="Arial"/>
          <w:sz w:val="18"/>
          <w:lang w:val="en-US"/>
        </w:rPr>
        <w:tab/>
      </w:r>
      <w:r w:rsidRPr="0017732C">
        <w:rPr>
          <w:rFonts w:ascii="Arial" w:hAnsi="Arial" w:cs="Arial"/>
          <w:sz w:val="18"/>
          <w:lang w:val="en-GB"/>
        </w:rPr>
        <w:t>TN – neutral to ground</w:t>
      </w:r>
    </w:p>
    <w:p w14:paraId="59A807F3" w14:textId="77777777" w:rsidR="00BA00D9" w:rsidRPr="0017732C" w:rsidRDefault="00BA00D9" w:rsidP="00BA00D9">
      <w:pPr>
        <w:tabs>
          <w:tab w:val="left" w:pos="3096"/>
        </w:tabs>
        <w:jc w:val="both"/>
        <w:rPr>
          <w:rFonts w:ascii="Arial" w:hAnsi="Arial" w:cs="Arial"/>
          <w:sz w:val="18"/>
          <w:lang w:val="en-GB"/>
        </w:rPr>
      </w:pPr>
    </w:p>
    <w:p w14:paraId="1E45E5E6" w14:textId="77777777" w:rsidR="00BA00D9" w:rsidRPr="0017732C" w:rsidRDefault="00BA00D9" w:rsidP="00BA00D9">
      <w:pPr>
        <w:tabs>
          <w:tab w:val="left" w:pos="3096"/>
        </w:tabs>
        <w:jc w:val="both"/>
        <w:rPr>
          <w:rFonts w:ascii="Arial" w:hAnsi="Arial" w:cs="Arial"/>
          <w:sz w:val="18"/>
          <w:lang w:val="en-GB"/>
        </w:rPr>
      </w:pPr>
    </w:p>
    <w:p w14:paraId="7A915C41" w14:textId="77777777" w:rsidR="00BA00D9" w:rsidRPr="00C91156" w:rsidRDefault="00BA00D9" w:rsidP="00BA00D9">
      <w:pPr>
        <w:ind w:left="709" w:hanging="709"/>
        <w:rPr>
          <w:rFonts w:ascii="Arial" w:hAnsi="Arial" w:cs="Arial"/>
          <w:b/>
          <w:color w:val="800080"/>
          <w:sz w:val="18"/>
          <w:lang w:val="en-US"/>
        </w:rPr>
      </w:pPr>
      <w:r w:rsidRPr="008E764A">
        <w:rPr>
          <w:rFonts w:ascii="Arial" w:hAnsi="Arial" w:cs="Arial"/>
          <w:b/>
          <w:sz w:val="18"/>
          <w:lang w:val="en-US"/>
        </w:rPr>
        <w:t>NOTE :</w:t>
      </w:r>
      <w:r w:rsidRPr="008E764A">
        <w:rPr>
          <w:rFonts w:ascii="Arial" w:hAnsi="Arial" w:cs="Arial"/>
          <w:b/>
          <w:sz w:val="18"/>
          <w:lang w:val="en-US"/>
        </w:rPr>
        <w:tab/>
      </w:r>
      <w:r w:rsidRPr="008E764A">
        <w:rPr>
          <w:rFonts w:ascii="Arial" w:hAnsi="Arial" w:cs="Arial"/>
          <w:b/>
          <w:i/>
          <w:sz w:val="18"/>
          <w:lang w:val="en-US"/>
        </w:rPr>
        <w:t>It is up to the supplier to find out from the ordering party the neutral system and the voltage in the building where the equipment will be installed before manufacturing the equipment</w:t>
      </w:r>
      <w:r w:rsidRPr="008E764A" w:rsidDel="0074024A">
        <w:rPr>
          <w:rFonts w:ascii="Arial" w:hAnsi="Arial" w:cs="Arial"/>
          <w:b/>
          <w:i/>
          <w:sz w:val="18"/>
          <w:lang w:val="en-US"/>
        </w:rPr>
        <w:t xml:space="preserve"> </w:t>
      </w:r>
      <w:r w:rsidRPr="008E764A">
        <w:rPr>
          <w:rFonts w:ascii="Arial" w:hAnsi="Arial" w:cs="Arial"/>
          <w:b/>
          <w:sz w:val="18"/>
          <w:lang w:val="en-US"/>
        </w:rPr>
        <w:t>.</w:t>
      </w:r>
      <w:r>
        <w:rPr>
          <w:rFonts w:ascii="Arial" w:hAnsi="Arial" w:cs="Arial"/>
          <w:b/>
          <w:sz w:val="18"/>
          <w:lang w:val="en-US"/>
        </w:rPr>
        <w:t xml:space="preserve"> </w:t>
      </w:r>
    </w:p>
    <w:p w14:paraId="358D1031" w14:textId="77777777" w:rsidR="00BA00D9" w:rsidRPr="008E764A" w:rsidRDefault="00BA00D9" w:rsidP="00BA00D9">
      <w:pPr>
        <w:tabs>
          <w:tab w:val="left" w:pos="1440"/>
        </w:tabs>
        <w:jc w:val="both"/>
        <w:rPr>
          <w:rFonts w:ascii="Arial" w:hAnsi="Arial" w:cs="Arial"/>
          <w:sz w:val="18"/>
          <w:lang w:val="en-US"/>
        </w:rPr>
      </w:pPr>
    </w:p>
    <w:p w14:paraId="7FB2F4E6" w14:textId="77777777" w:rsidR="00BA00D9" w:rsidRPr="008E764A" w:rsidRDefault="00BA00D9" w:rsidP="00BA00D9">
      <w:pPr>
        <w:tabs>
          <w:tab w:val="left" w:pos="1440"/>
        </w:tabs>
        <w:jc w:val="both"/>
        <w:rPr>
          <w:rFonts w:ascii="Arial" w:hAnsi="Arial" w:cs="Arial"/>
          <w:sz w:val="18"/>
          <w:lang w:val="en-US"/>
        </w:rPr>
      </w:pPr>
    </w:p>
    <w:p w14:paraId="0F6A183D" w14:textId="77777777" w:rsidR="00BA00D9" w:rsidRPr="007539AA" w:rsidRDefault="00BA00D9" w:rsidP="00BA00D9">
      <w:pPr>
        <w:rPr>
          <w:rFonts w:ascii="Arial" w:hAnsi="Arial" w:cs="Arial"/>
          <w:b/>
          <w:sz w:val="22"/>
          <w:u w:val="single"/>
          <w:lang w:val="en-US"/>
        </w:rPr>
      </w:pPr>
      <w:r w:rsidRPr="007539AA">
        <w:rPr>
          <w:rFonts w:ascii="Arial" w:hAnsi="Arial" w:cs="Arial"/>
          <w:b/>
          <w:sz w:val="22"/>
          <w:u w:val="single"/>
          <w:lang w:val="en-US"/>
        </w:rPr>
        <w:t>2. GENERAL PROVISIONS</w:t>
      </w:r>
    </w:p>
    <w:p w14:paraId="74309939" w14:textId="77777777" w:rsidR="00BA00D9" w:rsidRPr="007539AA" w:rsidRDefault="00BA00D9" w:rsidP="00BA00D9">
      <w:pPr>
        <w:tabs>
          <w:tab w:val="left" w:pos="1440"/>
        </w:tabs>
        <w:jc w:val="both"/>
        <w:rPr>
          <w:rFonts w:ascii="Arial" w:hAnsi="Arial" w:cs="Arial"/>
          <w:sz w:val="18"/>
          <w:lang w:val="en-US"/>
        </w:rPr>
      </w:pPr>
    </w:p>
    <w:p w14:paraId="07732156" w14:textId="77777777" w:rsidR="00BA00D9" w:rsidRPr="007539AA" w:rsidRDefault="00BA00D9" w:rsidP="00BA00D9">
      <w:pPr>
        <w:ind w:left="284" w:hanging="284"/>
        <w:jc w:val="both"/>
        <w:rPr>
          <w:rFonts w:ascii="Arial" w:hAnsi="Arial" w:cs="Arial"/>
          <w:b/>
          <w:sz w:val="18"/>
          <w:lang w:val="en-US"/>
        </w:rPr>
      </w:pPr>
      <w:r w:rsidRPr="007539AA">
        <w:rPr>
          <w:rFonts w:ascii="Arial" w:hAnsi="Arial" w:cs="Arial"/>
          <w:b/>
          <w:sz w:val="18"/>
          <w:lang w:val="en-US"/>
        </w:rPr>
        <w:t>2.1</w:t>
      </w:r>
      <w:r w:rsidRPr="007539AA">
        <w:rPr>
          <w:rFonts w:ascii="Arial" w:hAnsi="Arial" w:cs="Arial"/>
          <w:b/>
          <w:sz w:val="18"/>
          <w:lang w:val="en-US"/>
        </w:rPr>
        <w:tab/>
        <w:t>Compliance with standards and decree in effect</w:t>
      </w:r>
    </w:p>
    <w:p w14:paraId="66D29D02" w14:textId="77777777" w:rsidR="00BA00D9" w:rsidRPr="007539AA" w:rsidRDefault="00BA00D9" w:rsidP="00BA00D9">
      <w:pPr>
        <w:tabs>
          <w:tab w:val="left" w:pos="1440"/>
        </w:tabs>
        <w:jc w:val="both"/>
        <w:rPr>
          <w:rFonts w:ascii="Arial" w:hAnsi="Arial" w:cs="Arial"/>
          <w:sz w:val="18"/>
          <w:lang w:val="en-US"/>
        </w:rPr>
      </w:pPr>
    </w:p>
    <w:p w14:paraId="38DE3B7B" w14:textId="77777777" w:rsidR="00BA00D9" w:rsidRPr="009051D8" w:rsidRDefault="00BA00D9" w:rsidP="00BA00D9">
      <w:pPr>
        <w:tabs>
          <w:tab w:val="left" w:pos="1440"/>
        </w:tabs>
        <w:jc w:val="both"/>
        <w:rPr>
          <w:rFonts w:ascii="Arial" w:hAnsi="Arial" w:cs="Arial"/>
          <w:sz w:val="18"/>
          <w:lang w:val="en-US"/>
        </w:rPr>
      </w:pPr>
      <w:r w:rsidRPr="007539AA">
        <w:rPr>
          <w:rFonts w:ascii="Arial" w:hAnsi="Arial" w:cs="Arial"/>
          <w:sz w:val="18"/>
          <w:lang w:val="en-US"/>
        </w:rPr>
        <w:t>All equipment must comply with French standards and decrees in effect, particularly the Decree of November 14, 1988 on the protection of workers (neutral protection system, interconnection of metal masses, lack of insulation, protection of workers from masses accidentally made live</w:t>
      </w:r>
      <w:r>
        <w:rPr>
          <w:rFonts w:ascii="Arial" w:hAnsi="Arial" w:cs="Arial"/>
          <w:sz w:val="18"/>
          <w:lang w:val="en-US"/>
        </w:rPr>
        <w:t>,</w:t>
      </w:r>
      <w:r w:rsidRPr="007539AA">
        <w:rPr>
          <w:rFonts w:ascii="Arial" w:hAnsi="Arial" w:cs="Arial"/>
          <w:sz w:val="18"/>
          <w:lang w:val="en-US"/>
        </w:rPr>
        <w:t xml:space="preserve"> protection from direct contact with live parts).</w:t>
      </w:r>
      <w:r>
        <w:rPr>
          <w:rFonts w:ascii="Arial" w:hAnsi="Arial" w:cs="Arial"/>
          <w:sz w:val="18"/>
          <w:lang w:val="en-US"/>
        </w:rPr>
        <w:t xml:space="preserve"> </w:t>
      </w:r>
    </w:p>
    <w:p w14:paraId="409CAAC9" w14:textId="77777777" w:rsidR="00BA00D9" w:rsidRPr="009051D8" w:rsidRDefault="00BA00D9" w:rsidP="00BA00D9">
      <w:pPr>
        <w:tabs>
          <w:tab w:val="left" w:pos="1440"/>
        </w:tabs>
        <w:jc w:val="both"/>
        <w:rPr>
          <w:rFonts w:ascii="Arial" w:hAnsi="Arial" w:cs="Arial"/>
          <w:sz w:val="18"/>
          <w:lang w:val="en-US"/>
        </w:rPr>
      </w:pPr>
    </w:p>
    <w:p w14:paraId="5550B756" w14:textId="77777777" w:rsidR="00BA00D9" w:rsidRDefault="00BA00D9" w:rsidP="00BA00D9">
      <w:pPr>
        <w:tabs>
          <w:tab w:val="left" w:pos="1440"/>
        </w:tabs>
        <w:jc w:val="both"/>
        <w:rPr>
          <w:rFonts w:ascii="Arial" w:hAnsi="Arial" w:cs="Arial"/>
          <w:sz w:val="18"/>
          <w:lang w:val="en-US"/>
        </w:rPr>
      </w:pPr>
      <w:r w:rsidRPr="007539AA">
        <w:rPr>
          <w:rFonts w:ascii="Arial" w:hAnsi="Arial" w:cs="Arial"/>
          <w:sz w:val="18"/>
          <w:lang w:val="en-US"/>
        </w:rPr>
        <w:t xml:space="preserve">The  </w:t>
      </w:r>
      <w:r w:rsidRPr="007539AA">
        <w:rPr>
          <w:rFonts w:ascii="Arial" w:hAnsi="Arial" w:cs="Arial"/>
          <w:sz w:val="18"/>
          <w:u w:val="single"/>
          <w:lang w:val="en-US"/>
        </w:rPr>
        <w:t>low voltage</w:t>
      </w:r>
      <w:r w:rsidRPr="007539AA">
        <w:rPr>
          <w:rFonts w:ascii="Arial" w:hAnsi="Arial" w:cs="Arial"/>
          <w:sz w:val="18"/>
          <w:lang w:val="en-US"/>
        </w:rPr>
        <w:t xml:space="preserve"> wiring </w:t>
      </w:r>
      <w:r>
        <w:rPr>
          <w:rFonts w:ascii="Arial" w:hAnsi="Arial" w:cs="Arial"/>
          <w:sz w:val="18"/>
          <w:lang w:val="en-US"/>
        </w:rPr>
        <w:t>sha</w:t>
      </w:r>
      <w:r w:rsidRPr="007539AA">
        <w:rPr>
          <w:rFonts w:ascii="Arial" w:hAnsi="Arial" w:cs="Arial"/>
          <w:sz w:val="18"/>
          <w:lang w:val="en-US"/>
        </w:rPr>
        <w:t>ll comply with  NFC 15.100 and the enabling decrees</w:t>
      </w:r>
    </w:p>
    <w:p w14:paraId="149641AD" w14:textId="77777777" w:rsidR="00BA00D9" w:rsidRPr="007539AA" w:rsidRDefault="00BA00D9" w:rsidP="00BA00D9">
      <w:pPr>
        <w:tabs>
          <w:tab w:val="left" w:pos="1440"/>
        </w:tabs>
        <w:jc w:val="both"/>
        <w:rPr>
          <w:rFonts w:ascii="Arial" w:hAnsi="Arial" w:cs="Arial"/>
          <w:sz w:val="18"/>
          <w:lang w:val="en-US"/>
        </w:rPr>
      </w:pPr>
    </w:p>
    <w:p w14:paraId="63623EBF" w14:textId="77777777" w:rsidR="00BA00D9" w:rsidRDefault="00BA00D9" w:rsidP="00BA00D9">
      <w:pPr>
        <w:tabs>
          <w:tab w:val="left" w:pos="1440"/>
        </w:tabs>
        <w:jc w:val="both"/>
        <w:rPr>
          <w:rFonts w:ascii="Arial" w:hAnsi="Arial" w:cs="Arial"/>
          <w:sz w:val="18"/>
          <w:lang w:val="en-US"/>
        </w:rPr>
      </w:pPr>
      <w:r w:rsidRPr="009051D8">
        <w:rPr>
          <w:rFonts w:ascii="Arial" w:hAnsi="Arial" w:cs="Arial"/>
          <w:sz w:val="18"/>
          <w:lang w:val="en-US"/>
        </w:rPr>
        <w:t xml:space="preserve">Make especially sure that equipment using </w:t>
      </w:r>
      <w:r w:rsidRPr="009051D8">
        <w:rPr>
          <w:rFonts w:ascii="Arial" w:hAnsi="Arial" w:cs="Arial"/>
          <w:sz w:val="18"/>
          <w:u w:val="single"/>
          <w:lang w:val="en-US"/>
        </w:rPr>
        <w:t>high voltage</w:t>
      </w:r>
      <w:r>
        <w:rPr>
          <w:rFonts w:ascii="Arial" w:hAnsi="Arial" w:cs="Arial"/>
          <w:sz w:val="18"/>
          <w:lang w:val="en-US"/>
        </w:rPr>
        <w:t xml:space="preserve"> has</w:t>
      </w:r>
      <w:r w:rsidRPr="009051D8">
        <w:rPr>
          <w:rFonts w:ascii="Arial" w:hAnsi="Arial" w:cs="Arial"/>
          <w:sz w:val="18"/>
          <w:lang w:val="en-US"/>
        </w:rPr>
        <w:t xml:space="preserve"> servo devices with locks</w:t>
      </w:r>
      <w:r>
        <w:rPr>
          <w:rFonts w:ascii="Arial" w:hAnsi="Arial" w:cs="Arial"/>
          <w:sz w:val="18"/>
          <w:lang w:val="en-US"/>
        </w:rPr>
        <w:t xml:space="preserve"> and</w:t>
      </w:r>
      <w:r w:rsidRPr="009051D8">
        <w:rPr>
          <w:rFonts w:ascii="Arial" w:hAnsi="Arial" w:cs="Arial"/>
          <w:sz w:val="18"/>
          <w:lang w:val="en-US"/>
        </w:rPr>
        <w:t xml:space="preserve"> protective caps, draw up instructio</w:t>
      </w:r>
      <w:r>
        <w:rPr>
          <w:rFonts w:ascii="Arial" w:hAnsi="Arial" w:cs="Arial"/>
          <w:sz w:val="18"/>
          <w:lang w:val="en-US"/>
        </w:rPr>
        <w:t>ns for use and</w:t>
      </w:r>
      <w:r w:rsidRPr="009051D8">
        <w:rPr>
          <w:rFonts w:ascii="Arial" w:hAnsi="Arial" w:cs="Arial"/>
          <w:sz w:val="18"/>
          <w:lang w:val="en-US"/>
        </w:rPr>
        <w:t xml:space="preserve"> qualify personnel working with </w:t>
      </w:r>
      <w:r>
        <w:rPr>
          <w:rFonts w:ascii="Arial" w:hAnsi="Arial" w:cs="Arial"/>
          <w:sz w:val="18"/>
          <w:lang w:val="en-US"/>
        </w:rPr>
        <w:t>i</w:t>
      </w:r>
      <w:r w:rsidRPr="009051D8">
        <w:rPr>
          <w:rFonts w:ascii="Arial" w:hAnsi="Arial" w:cs="Arial"/>
          <w:sz w:val="18"/>
          <w:lang w:val="en-US"/>
        </w:rPr>
        <w:t>t.</w:t>
      </w:r>
      <w:r>
        <w:rPr>
          <w:rFonts w:ascii="Arial" w:hAnsi="Arial" w:cs="Arial"/>
          <w:sz w:val="18"/>
          <w:lang w:val="en-US"/>
        </w:rPr>
        <w:t xml:space="preserve"> </w:t>
      </w:r>
    </w:p>
    <w:p w14:paraId="4B0E085E" w14:textId="77777777" w:rsidR="00BA00D9" w:rsidRPr="009051D8" w:rsidRDefault="00BA00D9" w:rsidP="00BA00D9">
      <w:pPr>
        <w:tabs>
          <w:tab w:val="left" w:pos="1440"/>
        </w:tabs>
        <w:jc w:val="both"/>
        <w:rPr>
          <w:rFonts w:ascii="Arial" w:hAnsi="Arial" w:cs="Arial"/>
          <w:sz w:val="18"/>
          <w:lang w:val="en-US"/>
        </w:rPr>
      </w:pPr>
    </w:p>
    <w:p w14:paraId="7463D5F6" w14:textId="77777777" w:rsidR="00BA00D9" w:rsidRPr="009051D8" w:rsidRDefault="00BA00D9" w:rsidP="00BA00D9">
      <w:pPr>
        <w:rPr>
          <w:rFonts w:ascii="Arial" w:hAnsi="Arial" w:cs="Arial"/>
          <w:b/>
          <w:sz w:val="18"/>
          <w:lang w:val="en-US"/>
        </w:rPr>
      </w:pPr>
    </w:p>
    <w:p w14:paraId="35143A13" w14:textId="77777777" w:rsidR="00BA00D9" w:rsidRPr="007539AA" w:rsidRDefault="00BA00D9" w:rsidP="00BA00D9">
      <w:pPr>
        <w:ind w:left="284" w:hanging="284"/>
        <w:jc w:val="both"/>
        <w:rPr>
          <w:rFonts w:ascii="Arial" w:hAnsi="Arial" w:cs="Arial"/>
          <w:b/>
          <w:sz w:val="18"/>
          <w:lang w:val="en-US"/>
        </w:rPr>
      </w:pPr>
      <w:r w:rsidRPr="007539AA">
        <w:rPr>
          <w:rFonts w:ascii="Arial" w:hAnsi="Arial" w:cs="Arial"/>
          <w:b/>
          <w:sz w:val="18"/>
          <w:lang w:val="en-US"/>
        </w:rPr>
        <w:t>2.2</w:t>
      </w:r>
      <w:r w:rsidRPr="007539AA">
        <w:rPr>
          <w:rFonts w:ascii="Arial" w:hAnsi="Arial" w:cs="Arial"/>
          <w:b/>
          <w:sz w:val="18"/>
          <w:lang w:val="en-US"/>
        </w:rPr>
        <w:tab/>
      </w:r>
      <w:r>
        <w:rPr>
          <w:rFonts w:ascii="Arial" w:hAnsi="Arial" w:cs="Arial"/>
          <w:b/>
          <w:sz w:val="18"/>
          <w:lang w:val="en-US"/>
        </w:rPr>
        <w:t>L</w:t>
      </w:r>
      <w:r w:rsidRPr="007539AA">
        <w:rPr>
          <w:rFonts w:ascii="Arial" w:hAnsi="Arial" w:cs="Arial"/>
          <w:b/>
          <w:sz w:val="18"/>
          <w:lang w:val="en-US"/>
        </w:rPr>
        <w:t xml:space="preserve">ow voltage </w:t>
      </w:r>
      <w:r>
        <w:rPr>
          <w:rFonts w:ascii="Arial" w:hAnsi="Arial" w:cs="Arial"/>
          <w:b/>
          <w:sz w:val="18"/>
          <w:lang w:val="en-US"/>
        </w:rPr>
        <w:t xml:space="preserve">connection </w:t>
      </w:r>
      <w:r w:rsidRPr="007539AA">
        <w:rPr>
          <w:rFonts w:ascii="Arial" w:hAnsi="Arial" w:cs="Arial"/>
          <w:b/>
          <w:sz w:val="18"/>
          <w:lang w:val="en-US"/>
        </w:rPr>
        <w:t>of removable devices (rack</w:t>
      </w:r>
      <w:r>
        <w:rPr>
          <w:rFonts w:ascii="Arial" w:hAnsi="Arial" w:cs="Arial"/>
          <w:b/>
          <w:sz w:val="18"/>
          <w:lang w:val="en-US"/>
        </w:rPr>
        <w:t>s</w:t>
      </w:r>
      <w:r w:rsidRPr="007539AA">
        <w:rPr>
          <w:rFonts w:ascii="Arial" w:hAnsi="Arial" w:cs="Arial"/>
          <w:b/>
          <w:sz w:val="18"/>
          <w:lang w:val="en-US"/>
        </w:rPr>
        <w:t>, console</w:t>
      </w:r>
      <w:r>
        <w:rPr>
          <w:rFonts w:ascii="Arial" w:hAnsi="Arial" w:cs="Arial"/>
          <w:b/>
          <w:sz w:val="18"/>
          <w:lang w:val="en-US"/>
        </w:rPr>
        <w:t>s</w:t>
      </w:r>
      <w:r w:rsidRPr="007539AA">
        <w:rPr>
          <w:rFonts w:ascii="Arial" w:hAnsi="Arial" w:cs="Arial"/>
          <w:b/>
          <w:sz w:val="18"/>
          <w:lang w:val="en-US"/>
        </w:rPr>
        <w:t>, small equipment...)</w:t>
      </w:r>
    </w:p>
    <w:p w14:paraId="6404C08B" w14:textId="77777777" w:rsidR="00BA00D9" w:rsidRPr="007539AA" w:rsidRDefault="00BA00D9" w:rsidP="00BA00D9">
      <w:pPr>
        <w:tabs>
          <w:tab w:val="left" w:pos="1440"/>
        </w:tabs>
        <w:jc w:val="both"/>
        <w:rPr>
          <w:rFonts w:ascii="Arial" w:hAnsi="Arial" w:cs="Arial"/>
          <w:sz w:val="18"/>
          <w:lang w:val="en-US"/>
        </w:rPr>
      </w:pPr>
    </w:p>
    <w:p w14:paraId="255B85F1" w14:textId="77777777" w:rsidR="00BA00D9" w:rsidRDefault="00BA00D9" w:rsidP="00BA00D9">
      <w:pPr>
        <w:tabs>
          <w:tab w:val="left" w:pos="1440"/>
        </w:tabs>
        <w:jc w:val="both"/>
        <w:rPr>
          <w:rFonts w:ascii="Arial" w:hAnsi="Arial" w:cs="Arial"/>
          <w:sz w:val="18"/>
          <w:lang w:val="en-US"/>
        </w:rPr>
      </w:pPr>
      <w:r w:rsidRPr="007539AA">
        <w:rPr>
          <w:rFonts w:ascii="Arial" w:hAnsi="Arial" w:cs="Arial"/>
          <w:sz w:val="18"/>
          <w:lang w:val="en-US"/>
        </w:rPr>
        <w:t xml:space="preserve">The use of </w:t>
      </w:r>
      <w:proofErr w:type="spellStart"/>
      <w:r w:rsidRPr="007539AA">
        <w:rPr>
          <w:rFonts w:ascii="Arial" w:hAnsi="Arial" w:cs="Arial"/>
          <w:sz w:val="18"/>
          <w:lang w:val="en-US"/>
        </w:rPr>
        <w:t>scindex</w:t>
      </w:r>
      <w:proofErr w:type="spellEnd"/>
      <w:r w:rsidRPr="007539AA">
        <w:rPr>
          <w:rFonts w:ascii="Arial" w:hAnsi="Arial" w:cs="Arial"/>
          <w:sz w:val="18"/>
          <w:lang w:val="en-US"/>
        </w:rPr>
        <w:t xml:space="preserve"> wire is prohibited.</w:t>
      </w:r>
      <w:r>
        <w:rPr>
          <w:rFonts w:ascii="Arial" w:hAnsi="Arial" w:cs="Arial"/>
          <w:sz w:val="18"/>
          <w:lang w:val="en-US"/>
        </w:rPr>
        <w:t xml:space="preserve"> </w:t>
      </w:r>
    </w:p>
    <w:p w14:paraId="432E222D" w14:textId="77777777" w:rsidR="00BA00D9" w:rsidRPr="007539AA" w:rsidRDefault="00BA00D9" w:rsidP="00BA00D9">
      <w:pPr>
        <w:tabs>
          <w:tab w:val="left" w:pos="1440"/>
        </w:tabs>
        <w:jc w:val="both"/>
        <w:rPr>
          <w:rFonts w:ascii="Arial" w:hAnsi="Arial" w:cs="Arial"/>
          <w:sz w:val="18"/>
          <w:lang w:val="en-US"/>
        </w:rPr>
      </w:pPr>
    </w:p>
    <w:p w14:paraId="5BE1F7F4" w14:textId="77777777" w:rsidR="00BA00D9" w:rsidRDefault="00BA00D9" w:rsidP="00BA00D9">
      <w:pPr>
        <w:tabs>
          <w:tab w:val="left" w:pos="1440"/>
        </w:tabs>
        <w:jc w:val="both"/>
        <w:rPr>
          <w:rFonts w:ascii="Arial" w:hAnsi="Arial" w:cs="Arial"/>
          <w:sz w:val="18"/>
          <w:lang w:val="en-US"/>
        </w:rPr>
      </w:pPr>
      <w:r w:rsidRPr="007539AA">
        <w:rPr>
          <w:rFonts w:ascii="Arial" w:hAnsi="Arial" w:cs="Arial"/>
          <w:sz w:val="18"/>
          <w:lang w:val="en-US"/>
        </w:rPr>
        <w:t xml:space="preserve">All devices must be </w:t>
      </w:r>
      <w:r>
        <w:rPr>
          <w:rFonts w:ascii="Arial" w:hAnsi="Arial" w:cs="Arial"/>
          <w:sz w:val="18"/>
          <w:lang w:val="en-US"/>
        </w:rPr>
        <w:t>connected with</w:t>
      </w:r>
      <w:r w:rsidRPr="007539AA">
        <w:rPr>
          <w:rFonts w:ascii="Arial" w:hAnsi="Arial" w:cs="Arial"/>
          <w:sz w:val="18"/>
          <w:lang w:val="en-US"/>
        </w:rPr>
        <w:t xml:space="preserve"> cable</w:t>
      </w:r>
      <w:r>
        <w:rPr>
          <w:rFonts w:ascii="Arial" w:hAnsi="Arial" w:cs="Arial"/>
          <w:sz w:val="18"/>
          <w:lang w:val="en-US"/>
        </w:rPr>
        <w:t>s that</w:t>
      </w:r>
      <w:r w:rsidRPr="007539AA">
        <w:rPr>
          <w:rFonts w:ascii="Arial" w:hAnsi="Arial" w:cs="Arial"/>
          <w:sz w:val="18"/>
          <w:lang w:val="en-US"/>
        </w:rPr>
        <w:t xml:space="preserve"> hav</w:t>
      </w:r>
      <w:r>
        <w:rPr>
          <w:rFonts w:ascii="Arial" w:hAnsi="Arial" w:cs="Arial"/>
          <w:sz w:val="18"/>
          <w:lang w:val="en-US"/>
        </w:rPr>
        <w:t>e</w:t>
      </w:r>
      <w:r w:rsidRPr="007539AA">
        <w:rPr>
          <w:rFonts w:ascii="Arial" w:hAnsi="Arial" w:cs="Arial"/>
          <w:sz w:val="18"/>
          <w:lang w:val="en-US"/>
        </w:rPr>
        <w:t xml:space="preserve"> built-in protective conductor</w:t>
      </w:r>
      <w:r>
        <w:rPr>
          <w:rFonts w:ascii="Arial" w:hAnsi="Arial" w:cs="Arial"/>
          <w:sz w:val="18"/>
          <w:lang w:val="en-US"/>
        </w:rPr>
        <w:t>s</w:t>
      </w:r>
      <w:r w:rsidRPr="007539AA">
        <w:rPr>
          <w:rFonts w:ascii="Arial" w:hAnsi="Arial" w:cs="Arial"/>
          <w:sz w:val="18"/>
          <w:lang w:val="en-US"/>
        </w:rPr>
        <w:t>.</w:t>
      </w:r>
    </w:p>
    <w:p w14:paraId="06F24328" w14:textId="77777777" w:rsidR="00BA00D9" w:rsidRPr="007539AA" w:rsidRDefault="00BA00D9" w:rsidP="00BA00D9">
      <w:pPr>
        <w:tabs>
          <w:tab w:val="left" w:pos="1440"/>
        </w:tabs>
        <w:jc w:val="both"/>
        <w:rPr>
          <w:rFonts w:ascii="Arial" w:hAnsi="Arial" w:cs="Arial"/>
          <w:sz w:val="18"/>
          <w:lang w:val="en-US"/>
        </w:rPr>
      </w:pPr>
    </w:p>
    <w:p w14:paraId="1706FE25" w14:textId="77777777" w:rsidR="00BA00D9" w:rsidRDefault="00BA00D9" w:rsidP="00BA00D9">
      <w:pPr>
        <w:tabs>
          <w:tab w:val="left" w:pos="1440"/>
        </w:tabs>
        <w:jc w:val="both"/>
        <w:rPr>
          <w:rFonts w:ascii="Arial" w:hAnsi="Arial" w:cs="Arial"/>
          <w:sz w:val="18"/>
          <w:lang w:val="en-US"/>
        </w:rPr>
      </w:pPr>
      <w:r w:rsidRPr="009051D8">
        <w:rPr>
          <w:rFonts w:ascii="Arial" w:hAnsi="Arial" w:cs="Arial"/>
          <w:sz w:val="18"/>
          <w:lang w:val="en-US"/>
        </w:rPr>
        <w:t>When connectors are used, bare live parts must be inaccessible.</w:t>
      </w:r>
    </w:p>
    <w:p w14:paraId="02509628" w14:textId="77777777" w:rsidR="00BA00D9" w:rsidRPr="009051D8" w:rsidRDefault="00BA00D9" w:rsidP="00BA00D9">
      <w:pPr>
        <w:tabs>
          <w:tab w:val="left" w:pos="1440"/>
        </w:tabs>
        <w:jc w:val="both"/>
        <w:rPr>
          <w:rFonts w:ascii="Arial" w:hAnsi="Arial" w:cs="Arial"/>
          <w:sz w:val="18"/>
          <w:lang w:val="en-US"/>
        </w:rPr>
      </w:pPr>
    </w:p>
    <w:p w14:paraId="689D1F4C" w14:textId="77777777" w:rsidR="00BA00D9" w:rsidRPr="0017732C" w:rsidRDefault="00BA00D9" w:rsidP="00BA00D9">
      <w:pPr>
        <w:ind w:left="284" w:hanging="284"/>
        <w:jc w:val="both"/>
        <w:rPr>
          <w:rFonts w:ascii="Arial" w:hAnsi="Arial" w:cs="Arial"/>
          <w:b/>
          <w:sz w:val="18"/>
          <w:lang w:val="en-GB"/>
        </w:rPr>
      </w:pPr>
      <w:r w:rsidRPr="0017732C">
        <w:rPr>
          <w:rFonts w:ascii="Arial" w:hAnsi="Arial" w:cs="Arial"/>
          <w:b/>
          <w:sz w:val="18"/>
          <w:lang w:val="en-GB"/>
        </w:rPr>
        <w:t>2.3</w:t>
      </w:r>
      <w:r w:rsidRPr="0017732C">
        <w:rPr>
          <w:rFonts w:ascii="Arial" w:hAnsi="Arial" w:cs="Arial"/>
          <w:b/>
          <w:sz w:val="18"/>
          <w:lang w:val="en-GB"/>
        </w:rPr>
        <w:tab/>
        <w:t>Insulation</w:t>
      </w:r>
    </w:p>
    <w:p w14:paraId="6EC68B3D" w14:textId="77777777" w:rsidR="00BA00D9" w:rsidRPr="0017732C" w:rsidRDefault="00BA00D9" w:rsidP="00BA00D9">
      <w:pPr>
        <w:tabs>
          <w:tab w:val="left" w:pos="1440"/>
        </w:tabs>
        <w:jc w:val="both"/>
        <w:rPr>
          <w:rFonts w:ascii="Arial" w:hAnsi="Arial" w:cs="Arial"/>
          <w:sz w:val="18"/>
          <w:lang w:val="en-GB"/>
        </w:rPr>
      </w:pPr>
    </w:p>
    <w:p w14:paraId="51D891D4" w14:textId="77777777" w:rsidR="00BA00D9" w:rsidRDefault="00BA00D9" w:rsidP="00BA00D9">
      <w:pPr>
        <w:tabs>
          <w:tab w:val="left" w:pos="1440"/>
        </w:tabs>
        <w:jc w:val="both"/>
        <w:rPr>
          <w:rFonts w:ascii="Arial" w:hAnsi="Arial" w:cs="Arial"/>
          <w:sz w:val="18"/>
          <w:lang w:val="en-US"/>
        </w:rPr>
      </w:pPr>
      <w:r>
        <w:rPr>
          <w:rFonts w:ascii="Arial" w:hAnsi="Arial" w:cs="Arial"/>
          <w:sz w:val="18"/>
          <w:lang w:val="en-US"/>
        </w:rPr>
        <w:t>Low voltage circuits sha</w:t>
      </w:r>
      <w:r w:rsidRPr="007539AA">
        <w:rPr>
          <w:rFonts w:ascii="Arial" w:hAnsi="Arial" w:cs="Arial"/>
          <w:sz w:val="18"/>
          <w:lang w:val="en-US"/>
        </w:rPr>
        <w:t xml:space="preserve">ll have insulation greater than </w:t>
      </w:r>
      <w:smartTag w:uri="urn:schemas-microsoft-com:office:smarttags" w:element="metricconverter">
        <w:smartTagPr>
          <w:attr w:name="ProductID" w:val="0.5 M"/>
        </w:smartTagPr>
        <w:r w:rsidRPr="007539AA">
          <w:rPr>
            <w:rFonts w:ascii="Arial" w:hAnsi="Arial" w:cs="Arial"/>
            <w:sz w:val="18"/>
            <w:lang w:val="en-US"/>
          </w:rPr>
          <w:t>0.5 M</w:t>
        </w:r>
      </w:smartTag>
      <w:r>
        <w:rPr>
          <w:rFonts w:ascii="Arial" w:hAnsi="Arial" w:cs="Arial"/>
          <w:sz w:val="18"/>
        </w:rPr>
        <w:fldChar w:fldCharType="begin"/>
      </w:r>
      <w:r w:rsidRPr="007539AA">
        <w:rPr>
          <w:rFonts w:ascii="Arial" w:hAnsi="Arial" w:cs="Arial"/>
          <w:sz w:val="18"/>
          <w:lang w:val="en-US"/>
        </w:rPr>
        <w:instrText>SYMBOL 87 \f "Symbol"</w:instrText>
      </w:r>
      <w:r>
        <w:rPr>
          <w:rFonts w:ascii="Arial" w:hAnsi="Arial" w:cs="Arial"/>
          <w:sz w:val="18"/>
        </w:rPr>
        <w:fldChar w:fldCharType="end"/>
      </w:r>
      <w:r w:rsidRPr="007539AA">
        <w:rPr>
          <w:rFonts w:ascii="Arial" w:hAnsi="Arial" w:cs="Arial"/>
          <w:sz w:val="18"/>
          <w:lang w:val="en-US"/>
        </w:rPr>
        <w:t xml:space="preserve"> </w:t>
      </w:r>
      <w:r>
        <w:rPr>
          <w:rFonts w:ascii="Arial" w:hAnsi="Arial" w:cs="Arial"/>
          <w:sz w:val="18"/>
          <w:lang w:val="en-US"/>
        </w:rPr>
        <w:t>under</w:t>
      </w:r>
      <w:r w:rsidRPr="007539AA">
        <w:rPr>
          <w:rFonts w:ascii="Arial" w:hAnsi="Arial" w:cs="Arial"/>
          <w:sz w:val="18"/>
          <w:lang w:val="en-US"/>
        </w:rPr>
        <w:t xml:space="preserve"> 500 V continu</w:t>
      </w:r>
      <w:r>
        <w:rPr>
          <w:rFonts w:ascii="Arial" w:hAnsi="Arial" w:cs="Arial"/>
          <w:sz w:val="18"/>
          <w:lang w:val="en-US"/>
        </w:rPr>
        <w:t>ous</w:t>
      </w:r>
      <w:r w:rsidRPr="007539AA">
        <w:rPr>
          <w:rFonts w:ascii="Arial" w:hAnsi="Arial" w:cs="Arial"/>
          <w:sz w:val="18"/>
          <w:lang w:val="en-US"/>
        </w:rPr>
        <w:t>.</w:t>
      </w:r>
      <w:r>
        <w:rPr>
          <w:rFonts w:ascii="Arial" w:hAnsi="Arial" w:cs="Arial"/>
          <w:sz w:val="18"/>
          <w:lang w:val="en-US"/>
        </w:rPr>
        <w:t xml:space="preserve"> </w:t>
      </w:r>
    </w:p>
    <w:p w14:paraId="7C5F56CA" w14:textId="77777777" w:rsidR="00BA00D9" w:rsidRPr="007539AA" w:rsidRDefault="00BA00D9" w:rsidP="00BA00D9">
      <w:pPr>
        <w:tabs>
          <w:tab w:val="left" w:pos="1440"/>
        </w:tabs>
        <w:jc w:val="both"/>
        <w:rPr>
          <w:rFonts w:ascii="Arial" w:hAnsi="Arial" w:cs="Arial"/>
          <w:sz w:val="18"/>
          <w:lang w:val="en-US"/>
        </w:rPr>
      </w:pPr>
    </w:p>
    <w:p w14:paraId="70918F59" w14:textId="77777777" w:rsidR="00BA00D9" w:rsidRPr="007539AA" w:rsidRDefault="00BA00D9" w:rsidP="00BA00D9">
      <w:pPr>
        <w:tabs>
          <w:tab w:val="left" w:pos="1440"/>
        </w:tabs>
        <w:jc w:val="both"/>
        <w:rPr>
          <w:rFonts w:ascii="Arial" w:hAnsi="Arial" w:cs="Arial"/>
          <w:sz w:val="18"/>
          <w:lang w:val="en-US"/>
        </w:rPr>
      </w:pPr>
    </w:p>
    <w:p w14:paraId="1B352EDD" w14:textId="77777777" w:rsidR="00BA00D9" w:rsidRPr="007539AA" w:rsidRDefault="00BA00D9" w:rsidP="00BA00D9">
      <w:pPr>
        <w:ind w:left="284" w:hanging="284"/>
        <w:jc w:val="both"/>
        <w:rPr>
          <w:rFonts w:ascii="Arial" w:hAnsi="Arial" w:cs="Arial"/>
          <w:b/>
          <w:sz w:val="18"/>
          <w:lang w:val="en-US"/>
        </w:rPr>
      </w:pPr>
      <w:r w:rsidRPr="007539AA">
        <w:rPr>
          <w:rFonts w:ascii="Arial" w:hAnsi="Arial" w:cs="Arial"/>
          <w:b/>
          <w:sz w:val="18"/>
          <w:lang w:val="en-US"/>
        </w:rPr>
        <w:t>2.4</w:t>
      </w:r>
      <w:r w:rsidRPr="007539AA">
        <w:rPr>
          <w:rFonts w:ascii="Arial" w:hAnsi="Arial" w:cs="Arial"/>
          <w:b/>
          <w:sz w:val="18"/>
          <w:lang w:val="en-US"/>
        </w:rPr>
        <w:tab/>
        <w:t>Risks of Fire</w:t>
      </w:r>
    </w:p>
    <w:p w14:paraId="62538C8E" w14:textId="77777777" w:rsidR="00BA00D9" w:rsidRPr="007539AA" w:rsidRDefault="00BA00D9" w:rsidP="00BA00D9">
      <w:pPr>
        <w:tabs>
          <w:tab w:val="left" w:pos="1440"/>
        </w:tabs>
        <w:jc w:val="both"/>
        <w:rPr>
          <w:rFonts w:ascii="Arial" w:hAnsi="Arial" w:cs="Arial"/>
          <w:sz w:val="18"/>
          <w:lang w:val="en-US"/>
        </w:rPr>
      </w:pPr>
    </w:p>
    <w:p w14:paraId="3A440D3C" w14:textId="77777777" w:rsidR="00BA00D9" w:rsidRDefault="00BA00D9" w:rsidP="00BA00D9">
      <w:pPr>
        <w:tabs>
          <w:tab w:val="left" w:pos="1440"/>
        </w:tabs>
        <w:jc w:val="both"/>
        <w:rPr>
          <w:rFonts w:ascii="Arial" w:hAnsi="Arial" w:cs="Arial"/>
          <w:sz w:val="18"/>
          <w:lang w:val="en-US"/>
        </w:rPr>
      </w:pPr>
      <w:r w:rsidRPr="007539AA">
        <w:rPr>
          <w:rFonts w:ascii="Arial" w:hAnsi="Arial" w:cs="Arial"/>
          <w:sz w:val="18"/>
          <w:lang w:val="en-US"/>
        </w:rPr>
        <w:t>If the dielectric is combustible, it is mandatory to have a safety device that complies with the prescriptions in the Decree of 11.143.88, Article 42.4</w:t>
      </w:r>
      <w:r>
        <w:rPr>
          <w:rFonts w:ascii="Arial" w:hAnsi="Arial" w:cs="Arial"/>
          <w:sz w:val="18"/>
          <w:lang w:val="en-US"/>
        </w:rPr>
        <w:t xml:space="preserve"> </w:t>
      </w:r>
    </w:p>
    <w:p w14:paraId="5FBC94FB" w14:textId="77777777" w:rsidR="00BA00D9" w:rsidRPr="007539AA" w:rsidRDefault="00BA00D9" w:rsidP="00BA00D9">
      <w:pPr>
        <w:tabs>
          <w:tab w:val="left" w:pos="1440"/>
        </w:tabs>
        <w:jc w:val="both"/>
        <w:rPr>
          <w:rFonts w:ascii="Arial" w:hAnsi="Arial" w:cs="Arial"/>
          <w:sz w:val="18"/>
          <w:lang w:val="en-US"/>
        </w:rPr>
      </w:pPr>
    </w:p>
    <w:p w14:paraId="60AC4762" w14:textId="77777777" w:rsidR="00BA00D9" w:rsidRDefault="00BA00D9" w:rsidP="00BA00D9">
      <w:pPr>
        <w:tabs>
          <w:tab w:val="left" w:pos="1440"/>
        </w:tabs>
        <w:jc w:val="both"/>
        <w:rPr>
          <w:rFonts w:ascii="Arial" w:hAnsi="Arial" w:cs="Arial"/>
          <w:sz w:val="18"/>
          <w:lang w:val="en-US"/>
        </w:rPr>
      </w:pPr>
      <w:r w:rsidRPr="009051D8">
        <w:rPr>
          <w:rFonts w:ascii="Arial" w:hAnsi="Arial" w:cs="Arial"/>
          <w:sz w:val="18"/>
          <w:lang w:val="en-US"/>
        </w:rPr>
        <w:t>For transformers or other machin</w:t>
      </w:r>
      <w:r>
        <w:rPr>
          <w:rFonts w:ascii="Arial" w:hAnsi="Arial" w:cs="Arial"/>
          <w:sz w:val="18"/>
          <w:lang w:val="en-US"/>
        </w:rPr>
        <w:t>e</w:t>
      </w:r>
      <w:r w:rsidRPr="009051D8">
        <w:rPr>
          <w:rFonts w:ascii="Arial" w:hAnsi="Arial" w:cs="Arial"/>
          <w:sz w:val="18"/>
          <w:lang w:val="en-US"/>
        </w:rPr>
        <w:t>s containing a liquid dielectric, the use of PCB (</w:t>
      </w:r>
      <w:proofErr w:type="spellStart"/>
      <w:r w:rsidRPr="009051D8">
        <w:rPr>
          <w:rFonts w:ascii="Arial" w:hAnsi="Arial" w:cs="Arial"/>
          <w:sz w:val="18"/>
          <w:lang w:val="en-US"/>
        </w:rPr>
        <w:t>pyralene</w:t>
      </w:r>
      <w:proofErr w:type="spellEnd"/>
      <w:r w:rsidRPr="009051D8">
        <w:rPr>
          <w:rFonts w:ascii="Arial" w:hAnsi="Arial" w:cs="Arial"/>
          <w:sz w:val="18"/>
          <w:lang w:val="en-US"/>
        </w:rPr>
        <w:t>) is prohibited.</w:t>
      </w:r>
    </w:p>
    <w:p w14:paraId="4C3B7183" w14:textId="77777777" w:rsidR="00BA00D9" w:rsidRPr="009051D8" w:rsidRDefault="00BA00D9" w:rsidP="00BA00D9">
      <w:pPr>
        <w:tabs>
          <w:tab w:val="left" w:pos="1440"/>
        </w:tabs>
        <w:jc w:val="both"/>
        <w:rPr>
          <w:rFonts w:ascii="Arial" w:hAnsi="Arial" w:cs="Arial"/>
          <w:sz w:val="18"/>
          <w:lang w:val="en-US"/>
        </w:rPr>
      </w:pPr>
    </w:p>
    <w:p w14:paraId="1F7E928C" w14:textId="77777777" w:rsidR="00BA00D9" w:rsidRPr="00D83A57" w:rsidRDefault="00BA00D9" w:rsidP="00BA00D9">
      <w:pPr>
        <w:rPr>
          <w:rFonts w:ascii="Arial" w:hAnsi="Arial" w:cs="Arial"/>
          <w:b/>
          <w:sz w:val="22"/>
          <w:u w:val="single"/>
          <w:lang w:val="en-US"/>
        </w:rPr>
      </w:pPr>
      <w:r w:rsidRPr="00D83A57">
        <w:rPr>
          <w:rFonts w:ascii="Arial" w:hAnsi="Arial" w:cs="Arial"/>
          <w:b/>
          <w:sz w:val="22"/>
          <w:u w:val="single"/>
          <w:lang w:val="en-US"/>
        </w:rPr>
        <w:t>3. SPECIAL PROVISIONS</w:t>
      </w:r>
    </w:p>
    <w:p w14:paraId="55C8C42C" w14:textId="77777777" w:rsidR="00BA00D9" w:rsidRPr="00D83A57" w:rsidRDefault="00BA00D9" w:rsidP="00BA00D9">
      <w:pPr>
        <w:tabs>
          <w:tab w:val="left" w:pos="1440"/>
        </w:tabs>
        <w:jc w:val="both"/>
        <w:rPr>
          <w:rFonts w:ascii="Arial" w:hAnsi="Arial" w:cs="Arial"/>
          <w:sz w:val="18"/>
          <w:lang w:val="en-US"/>
        </w:rPr>
      </w:pPr>
    </w:p>
    <w:p w14:paraId="121AB87C" w14:textId="77777777" w:rsidR="00BA00D9" w:rsidRPr="00D83A57" w:rsidRDefault="00BA00D9" w:rsidP="00BA00D9">
      <w:pPr>
        <w:ind w:left="284" w:hanging="284"/>
        <w:jc w:val="both"/>
        <w:rPr>
          <w:rFonts w:ascii="Arial" w:hAnsi="Arial" w:cs="Arial"/>
          <w:b/>
          <w:sz w:val="18"/>
          <w:lang w:val="en-US"/>
        </w:rPr>
      </w:pPr>
      <w:r w:rsidRPr="00D83A57">
        <w:rPr>
          <w:rFonts w:ascii="Arial" w:hAnsi="Arial" w:cs="Arial"/>
          <w:b/>
          <w:sz w:val="18"/>
          <w:lang w:val="en-US"/>
        </w:rPr>
        <w:t>3.1</w:t>
      </w:r>
      <w:r w:rsidRPr="00D83A57">
        <w:rPr>
          <w:rFonts w:ascii="Arial" w:hAnsi="Arial" w:cs="Arial"/>
          <w:b/>
          <w:sz w:val="18"/>
          <w:lang w:val="en-US"/>
        </w:rPr>
        <w:tab/>
        <w:t>Cut-off Point</w:t>
      </w:r>
    </w:p>
    <w:p w14:paraId="26242120" w14:textId="77777777" w:rsidR="00BA00D9" w:rsidRPr="00D83A57" w:rsidRDefault="00BA00D9" w:rsidP="00BA00D9">
      <w:pPr>
        <w:tabs>
          <w:tab w:val="left" w:pos="1440"/>
        </w:tabs>
        <w:jc w:val="both"/>
        <w:rPr>
          <w:rFonts w:ascii="Arial" w:hAnsi="Arial" w:cs="Arial"/>
          <w:sz w:val="18"/>
          <w:lang w:val="en-US"/>
        </w:rPr>
      </w:pPr>
    </w:p>
    <w:p w14:paraId="53178551" w14:textId="77777777" w:rsidR="00BA00D9" w:rsidRDefault="00BA00D9" w:rsidP="00BA00D9">
      <w:pPr>
        <w:tabs>
          <w:tab w:val="left" w:pos="1440"/>
        </w:tabs>
        <w:jc w:val="both"/>
        <w:rPr>
          <w:rFonts w:ascii="Arial" w:hAnsi="Arial" w:cs="Arial"/>
          <w:sz w:val="18"/>
          <w:lang w:val="en-US"/>
        </w:rPr>
      </w:pPr>
      <w:r>
        <w:rPr>
          <w:rFonts w:ascii="Arial" w:hAnsi="Arial" w:cs="Arial"/>
          <w:sz w:val="18"/>
          <w:lang w:val="en-US"/>
        </w:rPr>
        <w:t>Each installation shall have an</w:t>
      </w:r>
      <w:r w:rsidRPr="00D83A57">
        <w:rPr>
          <w:rFonts w:ascii="Arial" w:hAnsi="Arial" w:cs="Arial"/>
          <w:sz w:val="18"/>
          <w:lang w:val="en-US"/>
        </w:rPr>
        <w:t xml:space="preserve"> electrical cut-off point</w:t>
      </w:r>
      <w:r>
        <w:rPr>
          <w:rFonts w:ascii="Arial" w:hAnsi="Arial" w:cs="Arial"/>
          <w:sz w:val="18"/>
          <w:lang w:val="en-US"/>
        </w:rPr>
        <w:t xml:space="preserve"> that is accessible and </w:t>
      </w:r>
      <w:proofErr w:type="spellStart"/>
      <w:r>
        <w:rPr>
          <w:rFonts w:ascii="Arial" w:hAnsi="Arial" w:cs="Arial"/>
          <w:sz w:val="18"/>
          <w:lang w:val="en-US"/>
        </w:rPr>
        <w:t>well marked</w:t>
      </w:r>
      <w:proofErr w:type="spellEnd"/>
      <w:r w:rsidRPr="00D83A57">
        <w:rPr>
          <w:rFonts w:ascii="Arial" w:hAnsi="Arial" w:cs="Arial"/>
          <w:sz w:val="18"/>
          <w:lang w:val="en-US"/>
        </w:rPr>
        <w:t>.</w:t>
      </w:r>
      <w:r>
        <w:rPr>
          <w:rFonts w:ascii="Arial" w:hAnsi="Arial" w:cs="Arial"/>
          <w:sz w:val="18"/>
          <w:lang w:val="en-US"/>
        </w:rPr>
        <w:t xml:space="preserve"> </w:t>
      </w:r>
    </w:p>
    <w:p w14:paraId="48625336" w14:textId="77777777" w:rsidR="00BA00D9" w:rsidRPr="00D83A57" w:rsidRDefault="00BA00D9" w:rsidP="00BA00D9">
      <w:pPr>
        <w:tabs>
          <w:tab w:val="left" w:pos="1440"/>
        </w:tabs>
        <w:jc w:val="both"/>
        <w:rPr>
          <w:rFonts w:ascii="Arial" w:hAnsi="Arial" w:cs="Arial"/>
          <w:sz w:val="18"/>
          <w:lang w:val="en-US"/>
        </w:rPr>
      </w:pPr>
    </w:p>
    <w:p w14:paraId="7F1F0FD6" w14:textId="77777777" w:rsidR="00BA00D9" w:rsidRPr="00D83A57" w:rsidRDefault="00BA00D9" w:rsidP="00BA00D9">
      <w:pPr>
        <w:ind w:left="284" w:hanging="284"/>
        <w:jc w:val="both"/>
        <w:rPr>
          <w:rFonts w:ascii="Arial" w:hAnsi="Arial" w:cs="Arial"/>
          <w:b/>
          <w:sz w:val="18"/>
          <w:lang w:val="en-US"/>
        </w:rPr>
      </w:pPr>
      <w:r w:rsidRPr="00D83A57">
        <w:rPr>
          <w:rFonts w:ascii="Arial" w:hAnsi="Arial" w:cs="Arial"/>
          <w:b/>
          <w:sz w:val="18"/>
          <w:lang w:val="en-US"/>
        </w:rPr>
        <w:t>3.2</w:t>
      </w:r>
      <w:r w:rsidRPr="00D83A57">
        <w:rPr>
          <w:rFonts w:ascii="Arial" w:hAnsi="Arial" w:cs="Arial"/>
          <w:b/>
          <w:sz w:val="18"/>
          <w:lang w:val="en-US"/>
        </w:rPr>
        <w:tab/>
        <w:t>Information to be supplied</w:t>
      </w:r>
    </w:p>
    <w:p w14:paraId="65AF810C" w14:textId="77777777" w:rsidR="00BA00D9" w:rsidRPr="00D83A57" w:rsidRDefault="00BA00D9" w:rsidP="00BA00D9">
      <w:pPr>
        <w:tabs>
          <w:tab w:val="left" w:pos="1440"/>
        </w:tabs>
        <w:jc w:val="both"/>
        <w:rPr>
          <w:rFonts w:ascii="Arial" w:hAnsi="Arial" w:cs="Arial"/>
          <w:sz w:val="18"/>
          <w:lang w:val="en-US"/>
        </w:rPr>
      </w:pPr>
    </w:p>
    <w:p w14:paraId="18F69063" w14:textId="77777777" w:rsidR="00BA00D9" w:rsidRDefault="00BA00D9" w:rsidP="00BA00D9">
      <w:pPr>
        <w:tabs>
          <w:tab w:val="left" w:pos="1440"/>
        </w:tabs>
        <w:jc w:val="both"/>
        <w:rPr>
          <w:rFonts w:ascii="Arial" w:hAnsi="Arial" w:cs="Arial"/>
          <w:sz w:val="18"/>
          <w:lang w:val="en-US"/>
        </w:rPr>
      </w:pPr>
      <w:r>
        <w:rPr>
          <w:rFonts w:ascii="Arial" w:hAnsi="Arial" w:cs="Arial"/>
          <w:sz w:val="18"/>
          <w:lang w:val="en-US"/>
        </w:rPr>
        <w:t>Before manufacture, t</w:t>
      </w:r>
      <w:r w:rsidRPr="00D83A57">
        <w:rPr>
          <w:rFonts w:ascii="Arial" w:hAnsi="Arial" w:cs="Arial"/>
          <w:sz w:val="18"/>
          <w:lang w:val="en-US"/>
        </w:rPr>
        <w:t xml:space="preserve">he builder shall specify the value of the </w:t>
      </w:r>
      <w:r>
        <w:rPr>
          <w:rFonts w:ascii="Arial" w:hAnsi="Arial" w:cs="Arial"/>
          <w:sz w:val="18"/>
          <w:lang w:val="en-US"/>
        </w:rPr>
        <w:t>line</w:t>
      </w:r>
      <w:r w:rsidRPr="00D83A57">
        <w:rPr>
          <w:rFonts w:ascii="Arial" w:hAnsi="Arial" w:cs="Arial"/>
          <w:sz w:val="18"/>
          <w:lang w:val="en-US"/>
        </w:rPr>
        <w:t xml:space="preserve"> voltage, the maximum power and if special precautions must be taken in the event of a lack of power or </w:t>
      </w:r>
      <w:proofErr w:type="spellStart"/>
      <w:r w:rsidRPr="00D83A57">
        <w:rPr>
          <w:rFonts w:ascii="Arial" w:hAnsi="Arial" w:cs="Arial"/>
          <w:sz w:val="18"/>
          <w:lang w:val="en-US"/>
        </w:rPr>
        <w:t>micro</w:t>
      </w:r>
      <w:r>
        <w:rPr>
          <w:rFonts w:ascii="Arial" w:hAnsi="Arial" w:cs="Arial"/>
          <w:sz w:val="18"/>
          <w:lang w:val="en-US"/>
        </w:rPr>
        <w:t>cut</w:t>
      </w:r>
      <w:proofErr w:type="spellEnd"/>
      <w:r>
        <w:rPr>
          <w:rFonts w:ascii="Arial" w:hAnsi="Arial" w:cs="Arial"/>
          <w:sz w:val="18"/>
          <w:lang w:val="en-US"/>
        </w:rPr>
        <w:t xml:space="preserve">-off. </w:t>
      </w:r>
    </w:p>
    <w:p w14:paraId="460DF670" w14:textId="77777777" w:rsidR="00BA00D9" w:rsidRPr="00D83A57" w:rsidRDefault="00BA00D9" w:rsidP="00BA00D9">
      <w:pPr>
        <w:tabs>
          <w:tab w:val="left" w:pos="1440"/>
        </w:tabs>
        <w:jc w:val="both"/>
        <w:rPr>
          <w:rFonts w:ascii="Arial" w:hAnsi="Arial" w:cs="Arial"/>
          <w:sz w:val="18"/>
          <w:lang w:val="en-US"/>
        </w:rPr>
      </w:pPr>
    </w:p>
    <w:p w14:paraId="20B403AD" w14:textId="77777777" w:rsidR="00BA00D9" w:rsidRPr="00D83A57" w:rsidRDefault="00BA00D9" w:rsidP="00BA00D9">
      <w:pPr>
        <w:tabs>
          <w:tab w:val="left" w:pos="1440"/>
        </w:tabs>
        <w:jc w:val="both"/>
        <w:rPr>
          <w:rFonts w:ascii="Arial" w:hAnsi="Arial" w:cs="Arial"/>
          <w:sz w:val="18"/>
          <w:lang w:val="en-US"/>
        </w:rPr>
      </w:pPr>
    </w:p>
    <w:p w14:paraId="34FDC749" w14:textId="77777777" w:rsidR="00BA00D9" w:rsidRPr="008B4FAA" w:rsidRDefault="00BA00D9" w:rsidP="00BA00D9">
      <w:pPr>
        <w:ind w:left="284" w:hanging="284"/>
        <w:jc w:val="both"/>
        <w:rPr>
          <w:rFonts w:ascii="Arial" w:hAnsi="Arial" w:cs="Arial"/>
          <w:b/>
          <w:sz w:val="18"/>
          <w:lang w:val="en-US"/>
        </w:rPr>
      </w:pPr>
      <w:r w:rsidRPr="008B4FAA">
        <w:rPr>
          <w:rFonts w:ascii="Arial" w:hAnsi="Arial" w:cs="Arial"/>
          <w:b/>
          <w:sz w:val="18"/>
          <w:lang w:val="en-US"/>
        </w:rPr>
        <w:t>3.3</w:t>
      </w:r>
      <w:r w:rsidRPr="008B4FAA">
        <w:rPr>
          <w:rFonts w:ascii="Arial" w:hAnsi="Arial" w:cs="Arial"/>
          <w:b/>
          <w:sz w:val="18"/>
          <w:lang w:val="en-US"/>
        </w:rPr>
        <w:tab/>
        <w:t>Notices and Wiring Diagra</w:t>
      </w:r>
      <w:r>
        <w:rPr>
          <w:rFonts w:ascii="Arial" w:hAnsi="Arial" w:cs="Arial"/>
          <w:b/>
          <w:sz w:val="18"/>
          <w:lang w:val="en-US"/>
        </w:rPr>
        <w:t>m</w:t>
      </w:r>
      <w:r w:rsidRPr="008B4FAA">
        <w:rPr>
          <w:rFonts w:ascii="Arial" w:hAnsi="Arial" w:cs="Arial"/>
          <w:b/>
          <w:sz w:val="18"/>
          <w:lang w:val="en-US"/>
        </w:rPr>
        <w:t>s</w:t>
      </w:r>
    </w:p>
    <w:p w14:paraId="06D30148" w14:textId="77777777" w:rsidR="00BA00D9" w:rsidRPr="008B4FAA" w:rsidRDefault="00BA00D9" w:rsidP="00BA00D9">
      <w:pPr>
        <w:tabs>
          <w:tab w:val="left" w:pos="1440"/>
        </w:tabs>
        <w:jc w:val="both"/>
        <w:rPr>
          <w:rFonts w:ascii="Arial" w:hAnsi="Arial" w:cs="Arial"/>
          <w:sz w:val="18"/>
          <w:lang w:val="en-US"/>
        </w:rPr>
      </w:pPr>
    </w:p>
    <w:p w14:paraId="67E4DEC0" w14:textId="77777777" w:rsidR="00BA00D9" w:rsidRDefault="00BA00D9" w:rsidP="00BA00D9">
      <w:pPr>
        <w:tabs>
          <w:tab w:val="left" w:pos="1440"/>
        </w:tabs>
        <w:jc w:val="both"/>
        <w:rPr>
          <w:rFonts w:ascii="Arial" w:hAnsi="Arial" w:cs="Arial"/>
          <w:sz w:val="18"/>
          <w:lang w:val="en-US"/>
        </w:rPr>
      </w:pPr>
      <w:r>
        <w:rPr>
          <w:rFonts w:ascii="Arial" w:hAnsi="Arial" w:cs="Arial"/>
          <w:sz w:val="18"/>
          <w:lang w:val="en-US"/>
        </w:rPr>
        <w:t>M</w:t>
      </w:r>
      <w:r w:rsidRPr="008B4FAA">
        <w:rPr>
          <w:rFonts w:ascii="Arial" w:hAnsi="Arial" w:cs="Arial"/>
          <w:sz w:val="18"/>
          <w:lang w:val="en-US"/>
        </w:rPr>
        <w:t>achine</w:t>
      </w:r>
      <w:r>
        <w:rPr>
          <w:rFonts w:ascii="Arial" w:hAnsi="Arial" w:cs="Arial"/>
          <w:sz w:val="18"/>
          <w:lang w:val="en-US"/>
        </w:rPr>
        <w:t>s</w:t>
      </w:r>
      <w:r w:rsidRPr="008B4FAA">
        <w:rPr>
          <w:rFonts w:ascii="Arial" w:hAnsi="Arial" w:cs="Arial"/>
          <w:sz w:val="18"/>
          <w:lang w:val="en-US"/>
        </w:rPr>
        <w:t xml:space="preserve"> or equipment must come with an installation plan, wiring diagrams for power and command with </w:t>
      </w:r>
      <w:r>
        <w:rPr>
          <w:rFonts w:ascii="Arial" w:hAnsi="Arial" w:cs="Arial"/>
          <w:sz w:val="18"/>
          <w:lang w:val="en-US"/>
        </w:rPr>
        <w:t>settings for</w:t>
      </w:r>
      <w:r w:rsidRPr="008B4FAA">
        <w:rPr>
          <w:rFonts w:ascii="Arial" w:hAnsi="Arial" w:cs="Arial"/>
          <w:sz w:val="18"/>
          <w:lang w:val="en-US"/>
        </w:rPr>
        <w:t xml:space="preserve"> the different protective devices conforming to </w:t>
      </w:r>
      <w:r>
        <w:rPr>
          <w:rFonts w:ascii="Arial" w:hAnsi="Arial" w:cs="Arial"/>
          <w:sz w:val="18"/>
          <w:lang w:val="en-US"/>
        </w:rPr>
        <w:t>the product</w:t>
      </w:r>
      <w:r w:rsidRPr="008B4FAA">
        <w:rPr>
          <w:rFonts w:ascii="Arial" w:hAnsi="Arial" w:cs="Arial"/>
          <w:sz w:val="18"/>
          <w:lang w:val="en-US"/>
        </w:rPr>
        <w:t xml:space="preserve">, a user notice and a first </w:t>
      </w:r>
      <w:r>
        <w:rPr>
          <w:rFonts w:ascii="Arial" w:hAnsi="Arial" w:cs="Arial"/>
          <w:sz w:val="18"/>
          <w:lang w:val="en-US"/>
        </w:rPr>
        <w:t>service</w:t>
      </w:r>
      <w:r w:rsidRPr="008B4FAA">
        <w:rPr>
          <w:rFonts w:ascii="Arial" w:hAnsi="Arial" w:cs="Arial"/>
          <w:sz w:val="18"/>
          <w:lang w:val="en-US"/>
        </w:rPr>
        <w:t xml:space="preserve"> notice. </w:t>
      </w:r>
      <w:r>
        <w:rPr>
          <w:rFonts w:ascii="Arial" w:hAnsi="Arial" w:cs="Arial"/>
          <w:sz w:val="18"/>
          <w:lang w:val="en-US"/>
        </w:rPr>
        <w:t xml:space="preserve"> </w:t>
      </w:r>
      <w:r w:rsidRPr="008B4FAA">
        <w:rPr>
          <w:rFonts w:ascii="Arial" w:hAnsi="Arial" w:cs="Arial"/>
          <w:sz w:val="18"/>
          <w:lang w:val="en-US"/>
        </w:rPr>
        <w:t xml:space="preserve">These documents shall be in </w:t>
      </w:r>
      <w:r w:rsidRPr="008B4FAA">
        <w:rPr>
          <w:rFonts w:ascii="Arial" w:hAnsi="Arial" w:cs="Arial"/>
          <w:b/>
          <w:sz w:val="18"/>
          <w:u w:val="single"/>
          <w:lang w:val="en-US"/>
        </w:rPr>
        <w:t>FRENCH</w:t>
      </w:r>
      <w:r w:rsidRPr="008B4FAA">
        <w:rPr>
          <w:rFonts w:ascii="Arial" w:hAnsi="Arial" w:cs="Arial"/>
          <w:sz w:val="18"/>
          <w:lang w:val="en-US"/>
        </w:rPr>
        <w:t>.</w:t>
      </w:r>
      <w:r>
        <w:rPr>
          <w:rFonts w:ascii="Arial" w:hAnsi="Arial" w:cs="Arial"/>
          <w:sz w:val="18"/>
          <w:lang w:val="en-US"/>
        </w:rPr>
        <w:t xml:space="preserve"> </w:t>
      </w:r>
    </w:p>
    <w:p w14:paraId="52426369" w14:textId="77777777" w:rsidR="00BA00D9" w:rsidRPr="008B4FAA" w:rsidRDefault="00BA00D9" w:rsidP="00BA00D9">
      <w:pPr>
        <w:tabs>
          <w:tab w:val="left" w:pos="1440"/>
        </w:tabs>
        <w:jc w:val="both"/>
        <w:rPr>
          <w:rFonts w:ascii="Arial" w:hAnsi="Arial" w:cs="Arial"/>
          <w:sz w:val="18"/>
          <w:lang w:val="en-US"/>
        </w:rPr>
      </w:pPr>
    </w:p>
    <w:p w14:paraId="57EC900E" w14:textId="77777777" w:rsidR="00BA00D9" w:rsidRPr="008B4FAA" w:rsidRDefault="00BA00D9" w:rsidP="00BA00D9">
      <w:pPr>
        <w:tabs>
          <w:tab w:val="left" w:pos="1440"/>
        </w:tabs>
        <w:jc w:val="both"/>
        <w:rPr>
          <w:rFonts w:ascii="Arial" w:hAnsi="Arial" w:cs="Arial"/>
          <w:sz w:val="18"/>
          <w:lang w:val="en-US"/>
        </w:rPr>
      </w:pPr>
    </w:p>
    <w:p w14:paraId="295F4BEB" w14:textId="77777777" w:rsidR="00BA00D9" w:rsidRPr="009051D8" w:rsidRDefault="00BA00D9" w:rsidP="00BA00D9">
      <w:pPr>
        <w:ind w:left="284" w:hanging="284"/>
        <w:jc w:val="both"/>
        <w:rPr>
          <w:rFonts w:ascii="Arial" w:hAnsi="Arial" w:cs="Arial"/>
          <w:b/>
          <w:sz w:val="18"/>
          <w:lang w:val="en-US"/>
        </w:rPr>
      </w:pPr>
      <w:r w:rsidRPr="009051D8">
        <w:rPr>
          <w:rFonts w:ascii="Arial" w:hAnsi="Arial" w:cs="Arial"/>
          <w:b/>
          <w:sz w:val="18"/>
          <w:lang w:val="en-US"/>
        </w:rPr>
        <w:t>3.4</w:t>
      </w:r>
      <w:r w:rsidRPr="009051D8">
        <w:rPr>
          <w:rFonts w:ascii="Arial" w:hAnsi="Arial" w:cs="Arial"/>
          <w:b/>
          <w:sz w:val="18"/>
          <w:lang w:val="en-US"/>
        </w:rPr>
        <w:tab/>
        <w:t>Pre-commissioning Testing</w:t>
      </w:r>
    </w:p>
    <w:p w14:paraId="47F04040" w14:textId="77777777" w:rsidR="00BA00D9" w:rsidRPr="009051D8" w:rsidRDefault="00BA00D9" w:rsidP="00BA00D9">
      <w:pPr>
        <w:tabs>
          <w:tab w:val="left" w:pos="1440"/>
        </w:tabs>
        <w:jc w:val="both"/>
        <w:rPr>
          <w:rFonts w:ascii="Arial" w:hAnsi="Arial" w:cs="Arial"/>
          <w:sz w:val="18"/>
          <w:lang w:val="en-US"/>
        </w:rPr>
      </w:pPr>
    </w:p>
    <w:p w14:paraId="66DDB4D5" w14:textId="77777777" w:rsidR="00BA00D9" w:rsidRDefault="00BA00D9" w:rsidP="00BA00D9">
      <w:pPr>
        <w:jc w:val="both"/>
        <w:rPr>
          <w:rFonts w:ascii="Arial" w:hAnsi="Arial" w:cs="Arial"/>
          <w:sz w:val="18"/>
          <w:lang w:val="en-US"/>
        </w:rPr>
      </w:pPr>
      <w:r w:rsidRPr="008B4FAA">
        <w:rPr>
          <w:rFonts w:ascii="Arial" w:hAnsi="Arial" w:cs="Arial"/>
          <w:sz w:val="18"/>
          <w:lang w:val="en-US"/>
        </w:rPr>
        <w:t xml:space="preserve">All installations or equipment will be subject to </w:t>
      </w:r>
      <w:r>
        <w:rPr>
          <w:rFonts w:ascii="Arial" w:hAnsi="Arial" w:cs="Arial"/>
          <w:sz w:val="18"/>
          <w:lang w:val="en-US"/>
        </w:rPr>
        <w:t>testing</w:t>
      </w:r>
      <w:r w:rsidRPr="008B4FAA">
        <w:rPr>
          <w:rFonts w:ascii="Arial" w:hAnsi="Arial" w:cs="Arial"/>
          <w:sz w:val="18"/>
          <w:lang w:val="en-US"/>
        </w:rPr>
        <w:t xml:space="preserve"> at the initiative of </w:t>
      </w:r>
      <w:r w:rsidRPr="008B4FAA">
        <w:rPr>
          <w:rFonts w:ascii="Arial" w:hAnsi="Arial" w:cs="Arial"/>
          <w:b/>
          <w:sz w:val="18"/>
          <w:lang w:val="en-US"/>
        </w:rPr>
        <w:t>CEA/Grenoble</w:t>
      </w:r>
      <w:r w:rsidRPr="008B4FAA">
        <w:rPr>
          <w:rFonts w:ascii="Arial" w:hAnsi="Arial" w:cs="Arial"/>
          <w:sz w:val="18"/>
          <w:lang w:val="en-US"/>
        </w:rPr>
        <w:t xml:space="preserve"> by an approved body.</w:t>
      </w:r>
    </w:p>
    <w:p w14:paraId="626F4A8F" w14:textId="77777777" w:rsidR="00BA00D9" w:rsidRPr="008B4FAA" w:rsidRDefault="00BA00D9" w:rsidP="00BA00D9">
      <w:pPr>
        <w:jc w:val="both"/>
        <w:rPr>
          <w:rFonts w:ascii="Arial" w:hAnsi="Arial" w:cs="Arial"/>
          <w:sz w:val="18"/>
          <w:lang w:val="en-US"/>
        </w:rPr>
      </w:pPr>
    </w:p>
    <w:p w14:paraId="628C4177" w14:textId="77777777" w:rsidR="00BA00D9" w:rsidRDefault="00BA00D9" w:rsidP="00BA00D9">
      <w:pPr>
        <w:jc w:val="both"/>
        <w:rPr>
          <w:rFonts w:ascii="Arial" w:hAnsi="Arial" w:cs="Arial"/>
          <w:sz w:val="18"/>
          <w:lang w:val="en-US"/>
        </w:rPr>
      </w:pPr>
      <w:r>
        <w:rPr>
          <w:rFonts w:ascii="Arial" w:hAnsi="Arial" w:cs="Arial"/>
          <w:sz w:val="18"/>
          <w:lang w:val="en-US"/>
        </w:rPr>
        <w:t>Any irregularity repor</w:t>
      </w:r>
      <w:r w:rsidRPr="008B4FAA">
        <w:rPr>
          <w:rFonts w:ascii="Arial" w:hAnsi="Arial" w:cs="Arial"/>
          <w:sz w:val="18"/>
          <w:lang w:val="en-US"/>
        </w:rPr>
        <w:t>ted will be corrected by the supplier</w:t>
      </w:r>
      <w:r>
        <w:rPr>
          <w:rFonts w:ascii="Arial" w:hAnsi="Arial" w:cs="Arial"/>
          <w:sz w:val="18"/>
          <w:lang w:val="en-US"/>
        </w:rPr>
        <w:t>, who cannot claim</w:t>
      </w:r>
      <w:r w:rsidRPr="008B4FAA">
        <w:rPr>
          <w:rFonts w:ascii="Arial" w:hAnsi="Arial" w:cs="Arial"/>
          <w:sz w:val="18"/>
          <w:lang w:val="en-US"/>
        </w:rPr>
        <w:t xml:space="preserve"> any </w:t>
      </w:r>
      <w:r>
        <w:rPr>
          <w:rFonts w:ascii="Arial" w:hAnsi="Arial" w:cs="Arial"/>
          <w:sz w:val="18"/>
          <w:lang w:val="en-US"/>
        </w:rPr>
        <w:t>kind of compensation</w:t>
      </w:r>
      <w:r w:rsidRPr="008B4FAA">
        <w:rPr>
          <w:rFonts w:ascii="Arial" w:hAnsi="Arial" w:cs="Arial"/>
          <w:sz w:val="18"/>
          <w:lang w:val="en-US"/>
        </w:rPr>
        <w:t>.</w:t>
      </w:r>
    </w:p>
    <w:p w14:paraId="39B85330" w14:textId="77777777" w:rsidR="00BA00D9" w:rsidRPr="008B4FAA" w:rsidRDefault="00BA00D9" w:rsidP="00BA00D9">
      <w:pPr>
        <w:jc w:val="both"/>
        <w:rPr>
          <w:rFonts w:ascii="Arial" w:hAnsi="Arial" w:cs="Arial"/>
          <w:sz w:val="18"/>
          <w:lang w:val="en-US"/>
        </w:rPr>
      </w:pPr>
    </w:p>
    <w:p w14:paraId="6F5C33EC" w14:textId="77777777" w:rsidR="00BA00D9" w:rsidRPr="008B4FAA" w:rsidRDefault="00BA00D9" w:rsidP="00BA00D9">
      <w:pPr>
        <w:jc w:val="both"/>
        <w:rPr>
          <w:rFonts w:ascii="Arial" w:hAnsi="Arial" w:cs="Arial"/>
          <w:sz w:val="18"/>
          <w:lang w:val="en-US"/>
        </w:rPr>
      </w:pPr>
    </w:p>
    <w:p w14:paraId="3F40DC9F" w14:textId="77777777" w:rsidR="00BA00D9" w:rsidRPr="008B4FAA" w:rsidRDefault="00BA00D9" w:rsidP="00BA00D9">
      <w:pPr>
        <w:jc w:val="both"/>
        <w:rPr>
          <w:rFonts w:ascii="Arial" w:hAnsi="Arial" w:cs="Arial"/>
          <w:sz w:val="18"/>
          <w:lang w:val="en-US"/>
        </w:rPr>
      </w:pPr>
    </w:p>
    <w:p w14:paraId="365C8B37" w14:textId="77777777" w:rsidR="00BA00D9" w:rsidRPr="008B4FAA" w:rsidRDefault="00BA00D9" w:rsidP="00BA00D9">
      <w:pPr>
        <w:jc w:val="both"/>
        <w:rPr>
          <w:rFonts w:ascii="Arial" w:hAnsi="Arial" w:cs="Arial"/>
          <w:sz w:val="18"/>
          <w:lang w:val="en-US"/>
        </w:rPr>
      </w:pPr>
    </w:p>
    <w:p w14:paraId="17559373" w14:textId="77777777" w:rsidR="00BA00D9" w:rsidRPr="008B4FAA" w:rsidRDefault="00BA00D9" w:rsidP="00BA00D9">
      <w:pPr>
        <w:jc w:val="both"/>
        <w:rPr>
          <w:rFonts w:ascii="Arial" w:hAnsi="Arial" w:cs="Arial"/>
          <w:sz w:val="18"/>
          <w:lang w:val="en-US"/>
        </w:rPr>
      </w:pPr>
    </w:p>
    <w:p w14:paraId="49066DC8" w14:textId="77777777" w:rsidR="00BA00D9" w:rsidRDefault="00BA00D9" w:rsidP="00BA00D9">
      <w:pPr>
        <w:jc w:val="center"/>
        <w:rPr>
          <w:rFonts w:ascii="Arial" w:hAnsi="Arial" w:cs="Arial"/>
          <w:sz w:val="18"/>
        </w:rPr>
      </w:pPr>
      <w:r>
        <w:rPr>
          <w:rFonts w:ascii="Arial" w:hAnsi="Arial" w:cs="Arial"/>
          <w:sz w:val="18"/>
        </w:rPr>
        <w:t>*******</w:t>
      </w:r>
    </w:p>
    <w:p w14:paraId="16AE64AE" w14:textId="77777777" w:rsidR="00203685" w:rsidRPr="00032327" w:rsidRDefault="00203685" w:rsidP="00C2067A">
      <w:pPr>
        <w:jc w:val="both"/>
        <w:rPr>
          <w:sz w:val="20"/>
          <w:szCs w:val="20"/>
        </w:rPr>
      </w:pPr>
    </w:p>
    <w:sectPr w:rsidR="00203685" w:rsidRPr="00032327">
      <w:headerReference w:type="even" r:id="rId18"/>
      <w:headerReference w:type="default" r:id="rId19"/>
      <w:footerReference w:type="default" r:id="rId20"/>
      <w:head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58D9E" w14:textId="77777777" w:rsidR="00850F99" w:rsidRDefault="00850F99">
      <w:r>
        <w:separator/>
      </w:r>
    </w:p>
  </w:endnote>
  <w:endnote w:type="continuationSeparator" w:id="0">
    <w:p w14:paraId="7EE7EFD3" w14:textId="77777777" w:rsidR="00850F99" w:rsidRDefault="00850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20B0704020202020204"/>
    <w:charset w:val="00"/>
    <w:family w:val="roman"/>
    <w:notTrueType/>
    <w:pitch w:val="default"/>
  </w:font>
  <w:font w:name="Futura">
    <w:altName w:val="Times New Roman"/>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E4BFB" w14:textId="7486C3B2" w:rsidR="00C5132E" w:rsidRPr="00902E74" w:rsidRDefault="0060495E" w:rsidP="00682CFB">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rFonts w:cs="Arial"/>
        <w:sz w:val="16"/>
        <w:szCs w:val="16"/>
      </w:rPr>
    </w:pPr>
    <w:r w:rsidRPr="00902E74">
      <w:rPr>
        <w:rFonts w:cs="Arial"/>
        <w:sz w:val="16"/>
        <w:szCs w:val="16"/>
      </w:rPr>
      <w:tab/>
    </w:r>
    <w:r w:rsidR="00902E74" w:rsidRPr="00902E74">
      <w:rPr>
        <w:rFonts w:cs="Arial"/>
        <w:sz w:val="16"/>
        <w:szCs w:val="16"/>
        <w:lang w:val="en-GB"/>
      </w:rPr>
      <w:t xml:space="preserve">Draft Contract </w:t>
    </w:r>
    <w:r w:rsidR="00902E74" w:rsidRPr="00902E74">
      <w:rPr>
        <w:rFonts w:cs="Arial"/>
        <w:sz w:val="16"/>
        <w:szCs w:val="16"/>
        <w:lang w:val="en-US"/>
      </w:rPr>
      <w:t>A</w:t>
    </w:r>
    <w:r w:rsidR="003D24ED">
      <w:rPr>
        <w:rFonts w:cs="Arial"/>
        <w:sz w:val="16"/>
        <w:szCs w:val="16"/>
        <w:lang w:val="en-US"/>
      </w:rPr>
      <w:t>O</w:t>
    </w:r>
    <w:r w:rsidR="00902E74" w:rsidRPr="00902E74">
      <w:rPr>
        <w:rFonts w:cs="Arial"/>
        <w:sz w:val="16"/>
        <w:szCs w:val="16"/>
        <w:lang w:val="en-US"/>
      </w:rPr>
      <w:t>O-B25-00647-ER</w:t>
    </w:r>
    <w:r w:rsidR="00C5132E" w:rsidRPr="00902E74">
      <w:rPr>
        <w:rFonts w:cs="Arial"/>
        <w:sz w:val="16"/>
        <w:szCs w:val="16"/>
      </w:rPr>
      <w:tab/>
    </w:r>
    <w:r w:rsidR="00C5132E" w:rsidRPr="00902E74">
      <w:rPr>
        <w:rStyle w:val="Numrodepage"/>
        <w:rFonts w:cs="Arial"/>
        <w:sz w:val="16"/>
        <w:szCs w:val="16"/>
      </w:rPr>
      <w:fldChar w:fldCharType="begin"/>
    </w:r>
    <w:r w:rsidR="00C5132E" w:rsidRPr="00902E74">
      <w:rPr>
        <w:rStyle w:val="Numrodepage"/>
        <w:rFonts w:cs="Arial"/>
        <w:sz w:val="16"/>
        <w:szCs w:val="16"/>
      </w:rPr>
      <w:instrText xml:space="preserve"> PAGE </w:instrText>
    </w:r>
    <w:r w:rsidR="00C5132E" w:rsidRPr="00902E74">
      <w:rPr>
        <w:rStyle w:val="Numrodepage"/>
        <w:rFonts w:cs="Arial"/>
        <w:sz w:val="16"/>
        <w:szCs w:val="16"/>
      </w:rPr>
      <w:fldChar w:fldCharType="separate"/>
    </w:r>
    <w:r w:rsidR="00064021">
      <w:rPr>
        <w:rStyle w:val="Numrodepage"/>
        <w:rFonts w:cs="Arial"/>
        <w:noProof/>
        <w:sz w:val="16"/>
        <w:szCs w:val="16"/>
      </w:rPr>
      <w:t>10</w:t>
    </w:r>
    <w:r w:rsidR="00C5132E" w:rsidRPr="00902E74">
      <w:rPr>
        <w:rStyle w:val="Numrodepage"/>
        <w:rFonts w:cs="Arial"/>
        <w:sz w:val="16"/>
        <w:szCs w:val="16"/>
      </w:rPr>
      <w:fldChar w:fldCharType="end"/>
    </w:r>
    <w:r w:rsidR="00C5132E" w:rsidRPr="00902E74">
      <w:rPr>
        <w:rStyle w:val="Numrodepage"/>
        <w:rFonts w:cs="Arial"/>
        <w:sz w:val="16"/>
        <w:szCs w:val="16"/>
      </w:rPr>
      <w:t>/</w:t>
    </w:r>
    <w:r w:rsidR="00C5132E" w:rsidRPr="00902E74">
      <w:rPr>
        <w:rStyle w:val="Numrodepage"/>
        <w:rFonts w:cs="Arial"/>
        <w:sz w:val="16"/>
        <w:szCs w:val="16"/>
      </w:rPr>
      <w:fldChar w:fldCharType="begin"/>
    </w:r>
    <w:r w:rsidR="00C5132E" w:rsidRPr="00902E74">
      <w:rPr>
        <w:rStyle w:val="Numrodepage"/>
        <w:rFonts w:cs="Arial"/>
        <w:sz w:val="16"/>
        <w:szCs w:val="16"/>
      </w:rPr>
      <w:instrText xml:space="preserve"> NUMPAGES </w:instrText>
    </w:r>
    <w:r w:rsidR="00C5132E" w:rsidRPr="00902E74">
      <w:rPr>
        <w:rStyle w:val="Numrodepage"/>
        <w:rFonts w:cs="Arial"/>
        <w:sz w:val="16"/>
        <w:szCs w:val="16"/>
      </w:rPr>
      <w:fldChar w:fldCharType="separate"/>
    </w:r>
    <w:r w:rsidR="00064021">
      <w:rPr>
        <w:rStyle w:val="Numrodepage"/>
        <w:rFonts w:cs="Arial"/>
        <w:noProof/>
        <w:sz w:val="16"/>
        <w:szCs w:val="16"/>
      </w:rPr>
      <w:t>12</w:t>
    </w:r>
    <w:r w:rsidR="00C5132E" w:rsidRPr="00902E74">
      <w:rPr>
        <w:rStyle w:val="Numrodepage"/>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3364B" w14:textId="77777777" w:rsidR="00F37123" w:rsidRDefault="00F37123" w:rsidP="00F37123">
    <w:pPr>
      <w:spacing w:before="5" w:after="120"/>
      <w:ind w:left="20"/>
      <w:rPr>
        <w:rFonts w:ascii="Arial" w:hAnsi="Arial"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38B52F00" wp14:editId="19D8D4B7">
          <wp:extent cx="190500" cy="381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08A6B5FD" w14:textId="77777777" w:rsidR="001F021C" w:rsidRDefault="001F021C" w:rsidP="001F021C">
    <w:pPr>
      <w:tabs>
        <w:tab w:val="center" w:pos="7591"/>
      </w:tabs>
      <w:spacing w:after="110"/>
    </w:pPr>
    <w:r>
      <w:rPr>
        <w:rFonts w:ascii="Arial" w:eastAsia="Arial" w:hAnsi="Arial" w:cs="Arial"/>
        <w:color w:val="767171"/>
        <w:sz w:val="12"/>
      </w:rPr>
      <w:t xml:space="preserve">CEA </w:t>
    </w:r>
    <w:r>
      <w:rPr>
        <w:rFonts w:ascii="Arial" w:eastAsia="Arial" w:hAnsi="Arial" w:cs="Arial"/>
        <w:color w:val="767171"/>
        <w:sz w:val="12"/>
      </w:rPr>
      <w:tab/>
      <w:t>DG/CEAGRE/DPRSG/SMA</w:t>
    </w:r>
    <w:r>
      <w:rPr>
        <w:rFonts w:ascii="Calibri" w:eastAsia="Calibri" w:hAnsi="Calibri" w:cs="Calibri"/>
        <w:color w:val="767171"/>
        <w:sz w:val="12"/>
      </w:rPr>
      <w:t xml:space="preserve"> </w:t>
    </w:r>
  </w:p>
  <w:p w14:paraId="7EA05D1C" w14:textId="77777777" w:rsidR="001F021C" w:rsidRDefault="001F021C" w:rsidP="001F021C">
    <w:pPr>
      <w:tabs>
        <w:tab w:val="center" w:pos="6873"/>
      </w:tabs>
    </w:pPr>
    <w:r>
      <w:rPr>
        <w:rFonts w:ascii="Arial" w:eastAsia="Arial" w:hAnsi="Arial" w:cs="Arial"/>
        <w:color w:val="767171"/>
        <w:sz w:val="12"/>
      </w:rPr>
      <w:t xml:space="preserve">Centre de Grenoble 17 avenue des Martyrs 38054 GRENOBLE Cedex 9 </w:t>
    </w:r>
    <w:r>
      <w:rPr>
        <w:rFonts w:ascii="Arial" w:eastAsia="Arial" w:hAnsi="Arial" w:cs="Arial"/>
        <w:color w:val="767171"/>
        <w:sz w:val="12"/>
      </w:rPr>
      <w:tab/>
    </w:r>
    <w:r>
      <w:rPr>
        <w:rFonts w:ascii="Calibri" w:eastAsia="Calibri" w:hAnsi="Calibri" w:cs="Calibri"/>
        <w:color w:val="767171"/>
        <w:sz w:val="14"/>
      </w:rPr>
      <w:t xml:space="preserve"> </w:t>
    </w:r>
  </w:p>
  <w:p w14:paraId="6920EFD5" w14:textId="77777777" w:rsidR="001F021C" w:rsidRDefault="001F021C" w:rsidP="001F021C">
    <w:pPr>
      <w:spacing w:line="216" w:lineRule="auto"/>
      <w:ind w:right="6566"/>
    </w:pPr>
    <w:r>
      <w:rPr>
        <w:rFonts w:ascii="Arial" w:eastAsia="Arial" w:hAnsi="Arial" w:cs="Arial"/>
        <w:color w:val="767171"/>
        <w:sz w:val="12"/>
      </w:rPr>
      <w:t>Service Marchés et Achats</w:t>
    </w:r>
  </w:p>
  <w:p w14:paraId="2F9DB78A" w14:textId="77777777" w:rsidR="001F021C" w:rsidRDefault="001F021C" w:rsidP="001F021C">
    <w:pPr>
      <w:spacing w:after="117"/>
    </w:pPr>
    <w:r>
      <w:rPr>
        <w:rFonts w:ascii="Arial" w:eastAsia="Arial" w:hAnsi="Arial" w:cs="Arial"/>
        <w:color w:val="262626"/>
        <w:sz w:val="10"/>
      </w:rPr>
      <w:t xml:space="preserve">Établissement public à caractère industriel et commercial </w:t>
    </w:r>
    <w:proofErr w:type="spellStart"/>
    <w:r>
      <w:rPr>
        <w:rFonts w:ascii="Arial" w:eastAsia="Arial" w:hAnsi="Arial" w:cs="Arial"/>
        <w:color w:val="262626"/>
        <w:sz w:val="10"/>
      </w:rPr>
      <w:t>l</w:t>
    </w:r>
    <w:proofErr w:type="spellEnd"/>
    <w:r>
      <w:rPr>
        <w:rFonts w:ascii="Arial" w:eastAsia="Arial" w:hAnsi="Arial" w:cs="Arial"/>
        <w:color w:val="262626"/>
        <w:sz w:val="10"/>
      </w:rPr>
      <w:t xml:space="preserve"> RCS Paris B 775 685 019</w:t>
    </w:r>
    <w:r>
      <w:rPr>
        <w:rFonts w:ascii="Arial" w:eastAsia="Arial" w:hAnsi="Arial" w:cs="Arial"/>
        <w:sz w:val="10"/>
      </w:rPr>
      <w:t xml:space="preserve"> </w:t>
    </w:r>
  </w:p>
  <w:p w14:paraId="5096F7F5" w14:textId="77777777" w:rsidR="00C5132E" w:rsidRPr="00564360" w:rsidRDefault="00C5132E" w:rsidP="00564360">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F4BDC" w14:textId="5C81A5DB" w:rsidR="00C5132E" w:rsidRPr="00422A87" w:rsidRDefault="00C5132E" w:rsidP="003A5409">
    <w:pPr>
      <w:pStyle w:val="Pieddepage"/>
      <w:jc w:val="right"/>
      <w:rPr>
        <w:sz w:val="16"/>
        <w:szCs w:val="16"/>
      </w:rPr>
    </w:pPr>
    <w:r w:rsidRPr="00422A87">
      <w:rPr>
        <w:rStyle w:val="Numrodepage"/>
        <w:sz w:val="16"/>
        <w:szCs w:val="16"/>
      </w:rPr>
      <w:fldChar w:fldCharType="begin"/>
    </w:r>
    <w:r w:rsidRPr="00422A87">
      <w:rPr>
        <w:rStyle w:val="Numrodepage"/>
        <w:sz w:val="16"/>
        <w:szCs w:val="16"/>
      </w:rPr>
      <w:instrText xml:space="preserve"> PAGE </w:instrText>
    </w:r>
    <w:r w:rsidRPr="00422A87">
      <w:rPr>
        <w:rStyle w:val="Numrodepage"/>
        <w:sz w:val="16"/>
        <w:szCs w:val="16"/>
      </w:rPr>
      <w:fldChar w:fldCharType="separate"/>
    </w:r>
    <w:r w:rsidR="00064021">
      <w:rPr>
        <w:rStyle w:val="Numrodepage"/>
        <w:noProof/>
        <w:sz w:val="16"/>
        <w:szCs w:val="16"/>
      </w:rPr>
      <w:t>12</w:t>
    </w:r>
    <w:r w:rsidRPr="00422A87">
      <w:rPr>
        <w:rStyle w:val="Numrodepage"/>
        <w:sz w:val="16"/>
        <w:szCs w:val="16"/>
      </w:rPr>
      <w:fldChar w:fldCharType="end"/>
    </w:r>
    <w:r w:rsidRPr="00422A87">
      <w:rPr>
        <w:rStyle w:val="Numrodepage"/>
        <w:sz w:val="16"/>
        <w:szCs w:val="16"/>
      </w:rPr>
      <w:t>/</w:t>
    </w:r>
    <w:r w:rsidRPr="00422A87">
      <w:rPr>
        <w:rStyle w:val="Numrodepage"/>
        <w:sz w:val="16"/>
        <w:szCs w:val="16"/>
      </w:rPr>
      <w:fldChar w:fldCharType="begin"/>
    </w:r>
    <w:r w:rsidRPr="00422A87">
      <w:rPr>
        <w:rStyle w:val="Numrodepage"/>
        <w:sz w:val="16"/>
        <w:szCs w:val="16"/>
      </w:rPr>
      <w:instrText xml:space="preserve"> NUMPAGES </w:instrText>
    </w:r>
    <w:r w:rsidRPr="00422A87">
      <w:rPr>
        <w:rStyle w:val="Numrodepage"/>
        <w:sz w:val="16"/>
        <w:szCs w:val="16"/>
      </w:rPr>
      <w:fldChar w:fldCharType="separate"/>
    </w:r>
    <w:r w:rsidR="00064021">
      <w:rPr>
        <w:rStyle w:val="Numrodepage"/>
        <w:noProof/>
        <w:sz w:val="16"/>
        <w:szCs w:val="16"/>
      </w:rPr>
      <w:t>12</w:t>
    </w:r>
    <w:r w:rsidRPr="00422A87">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E4B71" w14:textId="77777777" w:rsidR="00850F99" w:rsidRDefault="00850F99">
      <w:r>
        <w:separator/>
      </w:r>
    </w:p>
  </w:footnote>
  <w:footnote w:type="continuationSeparator" w:id="0">
    <w:p w14:paraId="1D911690" w14:textId="77777777" w:rsidR="00850F99" w:rsidRDefault="00850F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D8BFB" w14:textId="77777777" w:rsidR="00DB3C6D" w:rsidRDefault="0078624B">
    <w:pPr>
      <w:pStyle w:val="En-tte"/>
    </w:pPr>
    <w:r>
      <w:rPr>
        <w:noProof/>
      </w:rPr>
      <w:pict w14:anchorId="5E3EBA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721688" o:spid="_x0000_s51202" type="#_x0000_t136" style="position:absolute;margin-left:0;margin-top:0;width:524.55pt;height:74.9pt;rotation:315;z-index:-251655168;mso-position-horizontal:center;mso-position-horizontal-relative:margin;mso-position-vertical:center;mso-position-vertical-relative:margin" o:allowincell="f" fillcolor="red" stroked="f">
          <v:fill opacity=".5"/>
          <v:textpath style="font-family:&quot;Arial&quot;;font-size:1pt" string="For informatio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6EB60" w14:textId="77777777" w:rsidR="00DB3C6D" w:rsidRDefault="0078624B">
    <w:pPr>
      <w:pStyle w:val="En-tte"/>
    </w:pPr>
    <w:r>
      <w:rPr>
        <w:noProof/>
      </w:rPr>
      <w:pict w14:anchorId="278D4B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721689" o:spid="_x0000_s51203" type="#_x0000_t136" style="position:absolute;margin-left:0;margin-top:0;width:524.55pt;height:74.9pt;rotation:315;z-index:-251653120;mso-position-horizontal:center;mso-position-horizontal-relative:margin;mso-position-vertical:center;mso-position-vertical-relative:margin" o:allowincell="f" fillcolor="red" stroked="f">
          <v:fill opacity=".5"/>
          <v:textpath style="font-family:&quot;Arial&quot;;font-size:1pt" string="For informatio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0F82B" w14:textId="77777777" w:rsidR="00DB3C6D" w:rsidRDefault="0078624B">
    <w:pPr>
      <w:pStyle w:val="En-tte"/>
    </w:pPr>
    <w:r>
      <w:rPr>
        <w:noProof/>
      </w:rPr>
      <w:pict w14:anchorId="72977D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721687" o:spid="_x0000_s51201" type="#_x0000_t136" style="position:absolute;margin-left:0;margin-top:0;width:524.55pt;height:74.9pt;rotation:315;z-index:-251657216;mso-position-horizontal:center;mso-position-horizontal-relative:margin;mso-position-vertical:center;mso-position-vertical-relative:margin" o:allowincell="f" fillcolor="red" stroked="f">
          <v:fill opacity=".5"/>
          <v:textpath style="font-family:&quot;Arial&quot;;font-size:1pt" string="For information"/>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FE973" w14:textId="77777777" w:rsidR="00DB3C6D" w:rsidRDefault="0078624B">
    <w:pPr>
      <w:pStyle w:val="En-tte"/>
    </w:pPr>
    <w:r>
      <w:rPr>
        <w:noProof/>
      </w:rPr>
      <w:pict w14:anchorId="2E652F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721691" o:spid="_x0000_s51205" type="#_x0000_t136" style="position:absolute;margin-left:0;margin-top:0;width:524.55pt;height:74.9pt;rotation:315;z-index:-251649024;mso-position-horizontal:center;mso-position-horizontal-relative:margin;mso-position-vertical:center;mso-position-vertical-relative:margin" o:allowincell="f" fillcolor="red" stroked="f">
          <v:fill opacity=".5"/>
          <v:textpath style="font-family:&quot;Arial&quot;;font-size:1pt" string="For information"/>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43FBE" w14:textId="77777777" w:rsidR="00DB3C6D" w:rsidRDefault="0078624B">
    <w:pPr>
      <w:pStyle w:val="En-tte"/>
    </w:pPr>
    <w:r>
      <w:rPr>
        <w:noProof/>
      </w:rPr>
      <w:pict w14:anchorId="7AD90B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721692" o:spid="_x0000_s51206" type="#_x0000_t136" style="position:absolute;margin-left:0;margin-top:0;width:524.55pt;height:74.9pt;rotation:315;z-index:-251646976;mso-position-horizontal:center;mso-position-horizontal-relative:margin;mso-position-vertical:center;mso-position-vertical-relative:margin" o:allowincell="f" fillcolor="red" stroked="f">
          <v:fill opacity=".5"/>
          <v:textpath style="font-family:&quot;Arial&quot;;font-size:1pt" string="For information"/>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EC6BE" w14:textId="77777777" w:rsidR="00DB3C6D" w:rsidRDefault="0078624B">
    <w:pPr>
      <w:pStyle w:val="En-tte"/>
    </w:pPr>
    <w:r>
      <w:rPr>
        <w:noProof/>
      </w:rPr>
      <w:pict w14:anchorId="73A9F2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721690" o:spid="_x0000_s51204" type="#_x0000_t136" style="position:absolute;margin-left:0;margin-top:0;width:524.55pt;height:74.9pt;rotation:315;z-index:-251651072;mso-position-horizontal:center;mso-position-horizontal-relative:margin;mso-position-vertical:center;mso-position-vertical-relative:margin" o:allowincell="f" fillcolor="red" stroked="f">
          <v:fill opacity=".5"/>
          <v:textpath style="font-family:&quot;Arial&quot;;font-size:1pt" string="For informatio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A6316"/>
    <w:multiLevelType w:val="multilevel"/>
    <w:tmpl w:val="29842DBE"/>
    <w:lvl w:ilvl="0">
      <w:start w:val="3"/>
      <w:numFmt w:val="decimal"/>
      <w:lvlText w:val="%1"/>
      <w:lvlJc w:val="left"/>
      <w:pPr>
        <w:ind w:left="360" w:hanging="360"/>
      </w:pPr>
      <w:rPr>
        <w:rFonts w:hint="default"/>
        <w:color w:val="000000"/>
      </w:rPr>
    </w:lvl>
    <w:lvl w:ilvl="1">
      <w:start w:val="3"/>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 w15:restartNumberingAfterBreak="0">
    <w:nsid w:val="0C12370A"/>
    <w:multiLevelType w:val="multilevel"/>
    <w:tmpl w:val="040C0023"/>
    <w:styleLink w:val="Style1"/>
    <w:lvl w:ilvl="0">
      <w:start w:val="1"/>
      <w:numFmt w:val="decimal"/>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15:restartNumberingAfterBreak="0">
    <w:nsid w:val="28D102E3"/>
    <w:multiLevelType w:val="hybridMultilevel"/>
    <w:tmpl w:val="FCCA6256"/>
    <w:lvl w:ilvl="0" w:tplc="A3BCEA26">
      <w:start w:val="1"/>
      <w:numFmt w:val="bullet"/>
      <w:lvlText w:val="-"/>
      <w:lvlJc w:val="left"/>
      <w:pPr>
        <w:ind w:left="360" w:hanging="360"/>
      </w:pPr>
      <w:rPr>
        <w:rFonts w:ascii="Arial" w:hAnsi="Arial" w:cs="Times New Roman" w:hint="default"/>
        <w:sz w:val="22"/>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3" w15:restartNumberingAfterBreak="0">
    <w:nsid w:val="2C68473E"/>
    <w:multiLevelType w:val="hybridMultilevel"/>
    <w:tmpl w:val="702A9E50"/>
    <w:lvl w:ilvl="0" w:tplc="2C8675E0">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8676D4"/>
    <w:multiLevelType w:val="hybridMultilevel"/>
    <w:tmpl w:val="8E026D9C"/>
    <w:lvl w:ilvl="0" w:tplc="45040E1C">
      <w:start w:val="1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AD2622"/>
    <w:multiLevelType w:val="hybridMultilevel"/>
    <w:tmpl w:val="52B4176C"/>
    <w:lvl w:ilvl="0" w:tplc="040C0001">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35292D07"/>
    <w:multiLevelType w:val="multilevel"/>
    <w:tmpl w:val="5B765022"/>
    <w:lvl w:ilvl="0">
      <w:start w:val="1"/>
      <w:numFmt w:val="decimal"/>
      <w:lvlText w:val="ARTICLE %1 - "/>
      <w:lvlJc w:val="center"/>
      <w:pPr>
        <w:tabs>
          <w:tab w:val="num" w:pos="-288"/>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7" w15:restartNumberingAfterBreak="0">
    <w:nsid w:val="3F542D6C"/>
    <w:multiLevelType w:val="multilevel"/>
    <w:tmpl w:val="82601A4E"/>
    <w:lvl w:ilvl="0">
      <w:start w:val="1"/>
      <w:numFmt w:val="decimal"/>
      <w:lvlText w:val="ARTICLE %1 - "/>
      <w:lvlJc w:val="center"/>
      <w:pPr>
        <w:tabs>
          <w:tab w:val="num" w:pos="0"/>
        </w:tabs>
        <w:ind w:left="0" w:firstLine="288"/>
      </w:pPr>
      <w:rPr>
        <w:rFonts w:ascii="Arial" w:hAnsi="Arial" w:cs="Arial" w:hint="default"/>
        <w:sz w:val="24"/>
        <w:szCs w:val="24"/>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8" w15:restartNumberingAfterBreak="0">
    <w:nsid w:val="3FF73431"/>
    <w:multiLevelType w:val="hybridMultilevel"/>
    <w:tmpl w:val="0AB2C23C"/>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15:restartNumberingAfterBreak="0">
    <w:nsid w:val="406E7C04"/>
    <w:multiLevelType w:val="multilevel"/>
    <w:tmpl w:val="5B765022"/>
    <w:lvl w:ilvl="0">
      <w:start w:val="1"/>
      <w:numFmt w:val="decimal"/>
      <w:lvlText w:val="ARTICLE %1 - "/>
      <w:lvlJc w:val="center"/>
      <w:pPr>
        <w:tabs>
          <w:tab w:val="num" w:pos="-288"/>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0" w15:restartNumberingAfterBreak="0">
    <w:nsid w:val="44EF422B"/>
    <w:multiLevelType w:val="multilevel"/>
    <w:tmpl w:val="06BE27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46BD7938"/>
    <w:multiLevelType w:val="hybridMultilevel"/>
    <w:tmpl w:val="119AAC22"/>
    <w:lvl w:ilvl="0" w:tplc="5D54DF16">
      <w:start w:val="1"/>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09D57D2"/>
    <w:multiLevelType w:val="multilevel"/>
    <w:tmpl w:val="BD94692A"/>
    <w:lvl w:ilvl="0">
      <w:start w:val="1"/>
      <w:numFmt w:val="decimal"/>
      <w:lvlText w:val="ARTICLE %1 - "/>
      <w:lvlJc w:val="center"/>
      <w:pPr>
        <w:tabs>
          <w:tab w:val="num" w:pos="0"/>
        </w:tabs>
        <w:ind w:left="0" w:firstLine="0"/>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3" w15:restartNumberingAfterBreak="0">
    <w:nsid w:val="57744583"/>
    <w:multiLevelType w:val="multilevel"/>
    <w:tmpl w:val="70AA8816"/>
    <w:lvl w:ilvl="0">
      <w:start w:val="1"/>
      <w:numFmt w:val="decimal"/>
      <w:lvlText w:val="ARTICLE %1 - "/>
      <w:lvlJc w:val="center"/>
      <w:pPr>
        <w:tabs>
          <w:tab w:val="num" w:pos="0"/>
        </w:tabs>
        <w:ind w:left="0" w:firstLine="288"/>
      </w:pPr>
      <w:rPr>
        <w:rFonts w:hint="default"/>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6C956086"/>
    <w:multiLevelType w:val="hybridMultilevel"/>
    <w:tmpl w:val="4A0C0E94"/>
    <w:lvl w:ilvl="0" w:tplc="28B4CA2A">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E4B075C"/>
    <w:multiLevelType w:val="hybridMultilevel"/>
    <w:tmpl w:val="3DA8CD68"/>
    <w:lvl w:ilvl="0" w:tplc="83FCFBDE">
      <w:start w:val="5"/>
      <w:numFmt w:val="bullet"/>
      <w:lvlText w:val="-"/>
      <w:lvlJc w:val="left"/>
      <w:pPr>
        <w:tabs>
          <w:tab w:val="num" w:pos="717"/>
        </w:tabs>
        <w:ind w:left="717" w:hanging="360"/>
      </w:pPr>
      <w:rPr>
        <w:rFonts w:ascii="Arial" w:eastAsia="Times New Roman" w:hAnsi="Arial" w:cs="Arial" w:hint="default"/>
      </w:rPr>
    </w:lvl>
    <w:lvl w:ilvl="1" w:tplc="040C0003" w:tentative="1">
      <w:start w:val="1"/>
      <w:numFmt w:val="bullet"/>
      <w:lvlText w:val="o"/>
      <w:lvlJc w:val="left"/>
      <w:pPr>
        <w:tabs>
          <w:tab w:val="num" w:pos="1437"/>
        </w:tabs>
        <w:ind w:left="1437" w:hanging="360"/>
      </w:pPr>
      <w:rPr>
        <w:rFonts w:ascii="Courier New" w:hAnsi="Courier New" w:cs="Courier New" w:hint="default"/>
      </w:rPr>
    </w:lvl>
    <w:lvl w:ilvl="2" w:tplc="040C0005" w:tentative="1">
      <w:start w:val="1"/>
      <w:numFmt w:val="bullet"/>
      <w:lvlText w:val=""/>
      <w:lvlJc w:val="left"/>
      <w:pPr>
        <w:tabs>
          <w:tab w:val="num" w:pos="2157"/>
        </w:tabs>
        <w:ind w:left="2157" w:hanging="360"/>
      </w:pPr>
      <w:rPr>
        <w:rFonts w:ascii="Wingdings" w:hAnsi="Wingdings" w:hint="default"/>
      </w:rPr>
    </w:lvl>
    <w:lvl w:ilvl="3" w:tplc="040C0001" w:tentative="1">
      <w:start w:val="1"/>
      <w:numFmt w:val="bullet"/>
      <w:lvlText w:val=""/>
      <w:lvlJc w:val="left"/>
      <w:pPr>
        <w:tabs>
          <w:tab w:val="num" w:pos="2877"/>
        </w:tabs>
        <w:ind w:left="2877" w:hanging="360"/>
      </w:pPr>
      <w:rPr>
        <w:rFonts w:ascii="Symbol" w:hAnsi="Symbol" w:hint="default"/>
      </w:rPr>
    </w:lvl>
    <w:lvl w:ilvl="4" w:tplc="040C0003" w:tentative="1">
      <w:start w:val="1"/>
      <w:numFmt w:val="bullet"/>
      <w:lvlText w:val="o"/>
      <w:lvlJc w:val="left"/>
      <w:pPr>
        <w:tabs>
          <w:tab w:val="num" w:pos="3597"/>
        </w:tabs>
        <w:ind w:left="3597" w:hanging="360"/>
      </w:pPr>
      <w:rPr>
        <w:rFonts w:ascii="Courier New" w:hAnsi="Courier New" w:cs="Courier New" w:hint="default"/>
      </w:rPr>
    </w:lvl>
    <w:lvl w:ilvl="5" w:tplc="040C0005" w:tentative="1">
      <w:start w:val="1"/>
      <w:numFmt w:val="bullet"/>
      <w:lvlText w:val=""/>
      <w:lvlJc w:val="left"/>
      <w:pPr>
        <w:tabs>
          <w:tab w:val="num" w:pos="4317"/>
        </w:tabs>
        <w:ind w:left="4317" w:hanging="360"/>
      </w:pPr>
      <w:rPr>
        <w:rFonts w:ascii="Wingdings" w:hAnsi="Wingdings" w:hint="default"/>
      </w:rPr>
    </w:lvl>
    <w:lvl w:ilvl="6" w:tplc="040C0001" w:tentative="1">
      <w:start w:val="1"/>
      <w:numFmt w:val="bullet"/>
      <w:lvlText w:val=""/>
      <w:lvlJc w:val="left"/>
      <w:pPr>
        <w:tabs>
          <w:tab w:val="num" w:pos="5037"/>
        </w:tabs>
        <w:ind w:left="5037" w:hanging="360"/>
      </w:pPr>
      <w:rPr>
        <w:rFonts w:ascii="Symbol" w:hAnsi="Symbol" w:hint="default"/>
      </w:rPr>
    </w:lvl>
    <w:lvl w:ilvl="7" w:tplc="040C0003" w:tentative="1">
      <w:start w:val="1"/>
      <w:numFmt w:val="bullet"/>
      <w:lvlText w:val="o"/>
      <w:lvlJc w:val="left"/>
      <w:pPr>
        <w:tabs>
          <w:tab w:val="num" w:pos="5757"/>
        </w:tabs>
        <w:ind w:left="5757" w:hanging="360"/>
      </w:pPr>
      <w:rPr>
        <w:rFonts w:ascii="Courier New" w:hAnsi="Courier New" w:cs="Courier New" w:hint="default"/>
      </w:rPr>
    </w:lvl>
    <w:lvl w:ilvl="8" w:tplc="040C0005" w:tentative="1">
      <w:start w:val="1"/>
      <w:numFmt w:val="bullet"/>
      <w:lvlText w:val=""/>
      <w:lvlJc w:val="left"/>
      <w:pPr>
        <w:tabs>
          <w:tab w:val="num" w:pos="6477"/>
        </w:tabs>
        <w:ind w:left="6477" w:hanging="360"/>
      </w:pPr>
      <w:rPr>
        <w:rFonts w:ascii="Wingdings" w:hAnsi="Wingdings" w:hint="default"/>
      </w:rPr>
    </w:lvl>
  </w:abstractNum>
  <w:abstractNum w:abstractNumId="16" w15:restartNumberingAfterBreak="0">
    <w:nsid w:val="70B63737"/>
    <w:multiLevelType w:val="multilevel"/>
    <w:tmpl w:val="06BE27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21139A5"/>
    <w:multiLevelType w:val="multilevel"/>
    <w:tmpl w:val="D44857D4"/>
    <w:lvl w:ilvl="0">
      <w:start w:val="1"/>
      <w:numFmt w:val="decimal"/>
      <w:pStyle w:val="Titre1"/>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760603F9"/>
    <w:multiLevelType w:val="multilevel"/>
    <w:tmpl w:val="BEBEFE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AB01218"/>
    <w:multiLevelType w:val="multilevel"/>
    <w:tmpl w:val="AD6EBF10"/>
    <w:lvl w:ilvl="0">
      <w:start w:val="1"/>
      <w:numFmt w:val="decimal"/>
      <w:lvlText w:val="ARTICLE %1 - "/>
      <w:lvlJc w:val="center"/>
      <w:pPr>
        <w:tabs>
          <w:tab w:val="num" w:pos="0"/>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5"/>
  </w:num>
  <w:num w:numId="2">
    <w:abstractNumId w:val="4"/>
  </w:num>
  <w:num w:numId="3">
    <w:abstractNumId w:val="1"/>
  </w:num>
  <w:num w:numId="4">
    <w:abstractNumId w:val="17"/>
  </w:num>
  <w:num w:numId="5">
    <w:abstractNumId w:val="13"/>
  </w:num>
  <w:num w:numId="6">
    <w:abstractNumId w:val="17"/>
  </w:num>
  <w:num w:numId="7">
    <w:abstractNumId w:val="7"/>
  </w:num>
  <w:num w:numId="8">
    <w:abstractNumId w:val="8"/>
  </w:num>
  <w:num w:numId="9">
    <w:abstractNumId w:val="6"/>
  </w:num>
  <w:num w:numId="10">
    <w:abstractNumId w:val="9"/>
  </w:num>
  <w:num w:numId="11">
    <w:abstractNumId w:val="19"/>
  </w:num>
  <w:num w:numId="12">
    <w:abstractNumId w:val="17"/>
  </w:num>
  <w:num w:numId="13">
    <w:abstractNumId w:val="17"/>
  </w:num>
  <w:num w:numId="14">
    <w:abstractNumId w:val="12"/>
  </w:num>
  <w:num w:numId="15">
    <w:abstractNumId w:val="17"/>
  </w:num>
  <w:num w:numId="16">
    <w:abstractNumId w:val="10"/>
  </w:num>
  <w:num w:numId="17">
    <w:abstractNumId w:val="16"/>
  </w:num>
  <w:num w:numId="18">
    <w:abstractNumId w:val="18"/>
  </w:num>
  <w:num w:numId="19">
    <w:abstractNumId w:val="17"/>
  </w:num>
  <w:num w:numId="20">
    <w:abstractNumId w:val="17"/>
  </w:num>
  <w:num w:numId="21">
    <w:abstractNumId w:val="17"/>
  </w:num>
  <w:num w:numId="22">
    <w:abstractNumId w:val="17"/>
  </w:num>
  <w:num w:numId="23">
    <w:abstractNumId w:val="17"/>
  </w:num>
  <w:num w:numId="24">
    <w:abstractNumId w:val="17"/>
  </w:num>
  <w:num w:numId="25">
    <w:abstractNumId w:val="17"/>
  </w:num>
  <w:num w:numId="26">
    <w:abstractNumId w:val="17"/>
  </w:num>
  <w:num w:numId="27">
    <w:abstractNumId w:val="17"/>
  </w:num>
  <w:num w:numId="28">
    <w:abstractNumId w:val="17"/>
  </w:num>
  <w:num w:numId="29">
    <w:abstractNumId w:val="17"/>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7"/>
  </w:num>
  <w:num w:numId="38">
    <w:abstractNumId w:val="17"/>
  </w:num>
  <w:num w:numId="39">
    <w:abstractNumId w:val="0"/>
  </w:num>
  <w:num w:numId="40">
    <w:abstractNumId w:val="14"/>
  </w:num>
  <w:num w:numId="41">
    <w:abstractNumId w:val="17"/>
  </w:num>
  <w:num w:numId="42">
    <w:abstractNumId w:val="17"/>
  </w:num>
  <w:num w:numId="43">
    <w:abstractNumId w:val="2"/>
  </w:num>
  <w:num w:numId="44">
    <w:abstractNumId w:val="5"/>
  </w:num>
  <w:num w:numId="45">
    <w:abstractNumId w:val="3"/>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1207"/>
    <o:shapelayout v:ext="edit">
      <o:idmap v:ext="edit" data="50"/>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7E"/>
    <w:rsid w:val="00002F02"/>
    <w:rsid w:val="00007E9E"/>
    <w:rsid w:val="00010143"/>
    <w:rsid w:val="0002665A"/>
    <w:rsid w:val="0003117F"/>
    <w:rsid w:val="00032327"/>
    <w:rsid w:val="00034080"/>
    <w:rsid w:val="000341C9"/>
    <w:rsid w:val="00042073"/>
    <w:rsid w:val="00043674"/>
    <w:rsid w:val="00057EA4"/>
    <w:rsid w:val="00060E1F"/>
    <w:rsid w:val="00064021"/>
    <w:rsid w:val="00073D3E"/>
    <w:rsid w:val="00074434"/>
    <w:rsid w:val="0007477D"/>
    <w:rsid w:val="0008299D"/>
    <w:rsid w:val="00082E8E"/>
    <w:rsid w:val="000836D2"/>
    <w:rsid w:val="0009296E"/>
    <w:rsid w:val="00095481"/>
    <w:rsid w:val="000A33AE"/>
    <w:rsid w:val="000A6574"/>
    <w:rsid w:val="000B0DC8"/>
    <w:rsid w:val="000B53FD"/>
    <w:rsid w:val="000C1488"/>
    <w:rsid w:val="000C50ED"/>
    <w:rsid w:val="000C5598"/>
    <w:rsid w:val="000C739F"/>
    <w:rsid w:val="000D1872"/>
    <w:rsid w:val="000D1AC5"/>
    <w:rsid w:val="000D7159"/>
    <w:rsid w:val="000E6926"/>
    <w:rsid w:val="000E74D6"/>
    <w:rsid w:val="000F2454"/>
    <w:rsid w:val="000F6722"/>
    <w:rsid w:val="0010031C"/>
    <w:rsid w:val="00106B00"/>
    <w:rsid w:val="00110A20"/>
    <w:rsid w:val="0011335B"/>
    <w:rsid w:val="00116B09"/>
    <w:rsid w:val="00127F79"/>
    <w:rsid w:val="00130BD4"/>
    <w:rsid w:val="00137311"/>
    <w:rsid w:val="00144615"/>
    <w:rsid w:val="00147099"/>
    <w:rsid w:val="00147A7C"/>
    <w:rsid w:val="00152466"/>
    <w:rsid w:val="0016325F"/>
    <w:rsid w:val="00166207"/>
    <w:rsid w:val="001704E6"/>
    <w:rsid w:val="00176B43"/>
    <w:rsid w:val="00177AF9"/>
    <w:rsid w:val="00180338"/>
    <w:rsid w:val="001806C5"/>
    <w:rsid w:val="0018328E"/>
    <w:rsid w:val="0018337E"/>
    <w:rsid w:val="00183B48"/>
    <w:rsid w:val="00185264"/>
    <w:rsid w:val="00187CE4"/>
    <w:rsid w:val="001904BF"/>
    <w:rsid w:val="001A1243"/>
    <w:rsid w:val="001A20B4"/>
    <w:rsid w:val="001C02AA"/>
    <w:rsid w:val="001D145B"/>
    <w:rsid w:val="001D4E43"/>
    <w:rsid w:val="001D4F40"/>
    <w:rsid w:val="001D7765"/>
    <w:rsid w:val="001E0370"/>
    <w:rsid w:val="001E340D"/>
    <w:rsid w:val="001F021C"/>
    <w:rsid w:val="001F7B3A"/>
    <w:rsid w:val="00203685"/>
    <w:rsid w:val="0020499E"/>
    <w:rsid w:val="00204FDA"/>
    <w:rsid w:val="00207F91"/>
    <w:rsid w:val="0021035C"/>
    <w:rsid w:val="00212151"/>
    <w:rsid w:val="00213A41"/>
    <w:rsid w:val="00215139"/>
    <w:rsid w:val="00220F66"/>
    <w:rsid w:val="00230C6C"/>
    <w:rsid w:val="002360E7"/>
    <w:rsid w:val="002407A1"/>
    <w:rsid w:val="00243373"/>
    <w:rsid w:val="00246DB8"/>
    <w:rsid w:val="002516D0"/>
    <w:rsid w:val="00252A16"/>
    <w:rsid w:val="002550CB"/>
    <w:rsid w:val="00256B9A"/>
    <w:rsid w:val="002605EC"/>
    <w:rsid w:val="00261134"/>
    <w:rsid w:val="002655C5"/>
    <w:rsid w:val="00270E05"/>
    <w:rsid w:val="00274D95"/>
    <w:rsid w:val="002758A6"/>
    <w:rsid w:val="00275B59"/>
    <w:rsid w:val="00277110"/>
    <w:rsid w:val="0028198F"/>
    <w:rsid w:val="00285599"/>
    <w:rsid w:val="00285FBC"/>
    <w:rsid w:val="00286572"/>
    <w:rsid w:val="00286C0E"/>
    <w:rsid w:val="00292DC6"/>
    <w:rsid w:val="002973F9"/>
    <w:rsid w:val="00297932"/>
    <w:rsid w:val="002A0849"/>
    <w:rsid w:val="002B417F"/>
    <w:rsid w:val="002B48BE"/>
    <w:rsid w:val="002B5F7A"/>
    <w:rsid w:val="002B6264"/>
    <w:rsid w:val="002B7B9A"/>
    <w:rsid w:val="002C25A2"/>
    <w:rsid w:val="002C2930"/>
    <w:rsid w:val="002C2B3B"/>
    <w:rsid w:val="002C2D47"/>
    <w:rsid w:val="002C4491"/>
    <w:rsid w:val="002D3D39"/>
    <w:rsid w:val="002D4B69"/>
    <w:rsid w:val="002D4EDF"/>
    <w:rsid w:val="002D7043"/>
    <w:rsid w:val="002D7799"/>
    <w:rsid w:val="002E7006"/>
    <w:rsid w:val="002F212D"/>
    <w:rsid w:val="002F3F92"/>
    <w:rsid w:val="0030101C"/>
    <w:rsid w:val="00314F0E"/>
    <w:rsid w:val="003151B7"/>
    <w:rsid w:val="00317616"/>
    <w:rsid w:val="00331D35"/>
    <w:rsid w:val="00334D74"/>
    <w:rsid w:val="0033505B"/>
    <w:rsid w:val="00336D3C"/>
    <w:rsid w:val="00337E60"/>
    <w:rsid w:val="00340E62"/>
    <w:rsid w:val="003510FC"/>
    <w:rsid w:val="0035641F"/>
    <w:rsid w:val="003610A3"/>
    <w:rsid w:val="00363397"/>
    <w:rsid w:val="00363735"/>
    <w:rsid w:val="00364C88"/>
    <w:rsid w:val="00372EA1"/>
    <w:rsid w:val="003767BC"/>
    <w:rsid w:val="00382524"/>
    <w:rsid w:val="00383AA0"/>
    <w:rsid w:val="003846C1"/>
    <w:rsid w:val="0038479B"/>
    <w:rsid w:val="0039392F"/>
    <w:rsid w:val="003A1985"/>
    <w:rsid w:val="003A3419"/>
    <w:rsid w:val="003A5409"/>
    <w:rsid w:val="003A6B04"/>
    <w:rsid w:val="003B0615"/>
    <w:rsid w:val="003B11D3"/>
    <w:rsid w:val="003B1BDE"/>
    <w:rsid w:val="003C7060"/>
    <w:rsid w:val="003D24ED"/>
    <w:rsid w:val="003D3CBB"/>
    <w:rsid w:val="003D5ADA"/>
    <w:rsid w:val="003E49FD"/>
    <w:rsid w:val="003E7CBF"/>
    <w:rsid w:val="003F084A"/>
    <w:rsid w:val="003F11C9"/>
    <w:rsid w:val="003F1E2B"/>
    <w:rsid w:val="003F53EB"/>
    <w:rsid w:val="00407A5B"/>
    <w:rsid w:val="00416E93"/>
    <w:rsid w:val="00421000"/>
    <w:rsid w:val="0042292C"/>
    <w:rsid w:val="00422A87"/>
    <w:rsid w:val="00423DCE"/>
    <w:rsid w:val="00427FDC"/>
    <w:rsid w:val="00433E10"/>
    <w:rsid w:val="0043528B"/>
    <w:rsid w:val="00437D6D"/>
    <w:rsid w:val="00444E39"/>
    <w:rsid w:val="00446137"/>
    <w:rsid w:val="004638F1"/>
    <w:rsid w:val="00472699"/>
    <w:rsid w:val="004A121F"/>
    <w:rsid w:val="004A59E5"/>
    <w:rsid w:val="004A7E97"/>
    <w:rsid w:val="004B0532"/>
    <w:rsid w:val="004B5029"/>
    <w:rsid w:val="004B528F"/>
    <w:rsid w:val="004B6296"/>
    <w:rsid w:val="004C287B"/>
    <w:rsid w:val="004C3688"/>
    <w:rsid w:val="004C3AD9"/>
    <w:rsid w:val="004C5A6B"/>
    <w:rsid w:val="004D2681"/>
    <w:rsid w:val="004D2CB0"/>
    <w:rsid w:val="004E472F"/>
    <w:rsid w:val="004E495F"/>
    <w:rsid w:val="004F3C79"/>
    <w:rsid w:val="005064DD"/>
    <w:rsid w:val="005074FE"/>
    <w:rsid w:val="00513719"/>
    <w:rsid w:val="00514E5D"/>
    <w:rsid w:val="00520F56"/>
    <w:rsid w:val="005215E7"/>
    <w:rsid w:val="005240EA"/>
    <w:rsid w:val="005265AA"/>
    <w:rsid w:val="00531132"/>
    <w:rsid w:val="005352D2"/>
    <w:rsid w:val="0053609B"/>
    <w:rsid w:val="00553064"/>
    <w:rsid w:val="00556CEB"/>
    <w:rsid w:val="00557087"/>
    <w:rsid w:val="0056431D"/>
    <w:rsid w:val="00564360"/>
    <w:rsid w:val="00576904"/>
    <w:rsid w:val="00580361"/>
    <w:rsid w:val="0058114E"/>
    <w:rsid w:val="005870AB"/>
    <w:rsid w:val="00594174"/>
    <w:rsid w:val="0059593F"/>
    <w:rsid w:val="00596A93"/>
    <w:rsid w:val="005A0D89"/>
    <w:rsid w:val="005A1A66"/>
    <w:rsid w:val="005A6266"/>
    <w:rsid w:val="005A6D02"/>
    <w:rsid w:val="005A73CC"/>
    <w:rsid w:val="005B0119"/>
    <w:rsid w:val="005C24FF"/>
    <w:rsid w:val="005D1ED3"/>
    <w:rsid w:val="005D40D9"/>
    <w:rsid w:val="005D5D90"/>
    <w:rsid w:val="005E24B1"/>
    <w:rsid w:val="005F21CF"/>
    <w:rsid w:val="005F5049"/>
    <w:rsid w:val="006009F5"/>
    <w:rsid w:val="00600B77"/>
    <w:rsid w:val="0060495E"/>
    <w:rsid w:val="0061017B"/>
    <w:rsid w:val="00622455"/>
    <w:rsid w:val="00622A06"/>
    <w:rsid w:val="00623436"/>
    <w:rsid w:val="00623FBF"/>
    <w:rsid w:val="00627914"/>
    <w:rsid w:val="00631E19"/>
    <w:rsid w:val="00633879"/>
    <w:rsid w:val="006362E7"/>
    <w:rsid w:val="0064091D"/>
    <w:rsid w:val="00642DAE"/>
    <w:rsid w:val="00654A0E"/>
    <w:rsid w:val="00662C8F"/>
    <w:rsid w:val="0066453D"/>
    <w:rsid w:val="00667A7F"/>
    <w:rsid w:val="00671045"/>
    <w:rsid w:val="00674AE6"/>
    <w:rsid w:val="0067587E"/>
    <w:rsid w:val="0067591A"/>
    <w:rsid w:val="0067632A"/>
    <w:rsid w:val="00682CFB"/>
    <w:rsid w:val="006864C0"/>
    <w:rsid w:val="00690598"/>
    <w:rsid w:val="006944AD"/>
    <w:rsid w:val="00694552"/>
    <w:rsid w:val="006A1CFD"/>
    <w:rsid w:val="006A79DC"/>
    <w:rsid w:val="006C021E"/>
    <w:rsid w:val="006C3C92"/>
    <w:rsid w:val="006C792D"/>
    <w:rsid w:val="006D1C59"/>
    <w:rsid w:val="006D6D13"/>
    <w:rsid w:val="006E2853"/>
    <w:rsid w:val="006F23BE"/>
    <w:rsid w:val="006F4BDD"/>
    <w:rsid w:val="006F6229"/>
    <w:rsid w:val="006F6C50"/>
    <w:rsid w:val="006F7AA0"/>
    <w:rsid w:val="00700F28"/>
    <w:rsid w:val="0070146B"/>
    <w:rsid w:val="00702E11"/>
    <w:rsid w:val="0070309B"/>
    <w:rsid w:val="007118BE"/>
    <w:rsid w:val="00711930"/>
    <w:rsid w:val="00717BDF"/>
    <w:rsid w:val="00726E9B"/>
    <w:rsid w:val="007417B3"/>
    <w:rsid w:val="007453D4"/>
    <w:rsid w:val="00750F1E"/>
    <w:rsid w:val="00751C7B"/>
    <w:rsid w:val="007522E6"/>
    <w:rsid w:val="00753216"/>
    <w:rsid w:val="007550F2"/>
    <w:rsid w:val="00762B28"/>
    <w:rsid w:val="007638AA"/>
    <w:rsid w:val="00764010"/>
    <w:rsid w:val="00773FAE"/>
    <w:rsid w:val="0078624B"/>
    <w:rsid w:val="00787F8C"/>
    <w:rsid w:val="00790FEF"/>
    <w:rsid w:val="00793C12"/>
    <w:rsid w:val="007A16F0"/>
    <w:rsid w:val="007A4A0A"/>
    <w:rsid w:val="007B079D"/>
    <w:rsid w:val="007B16F8"/>
    <w:rsid w:val="007B6599"/>
    <w:rsid w:val="007B7E7B"/>
    <w:rsid w:val="007C1A44"/>
    <w:rsid w:val="007E196F"/>
    <w:rsid w:val="007E4B25"/>
    <w:rsid w:val="007E58C0"/>
    <w:rsid w:val="007E5B86"/>
    <w:rsid w:val="007F15AF"/>
    <w:rsid w:val="007F21A0"/>
    <w:rsid w:val="007F4A78"/>
    <w:rsid w:val="008013C6"/>
    <w:rsid w:val="00802B2E"/>
    <w:rsid w:val="00806825"/>
    <w:rsid w:val="00812DA3"/>
    <w:rsid w:val="00817310"/>
    <w:rsid w:val="008319AA"/>
    <w:rsid w:val="00832CFE"/>
    <w:rsid w:val="00843B82"/>
    <w:rsid w:val="00850314"/>
    <w:rsid w:val="00850F99"/>
    <w:rsid w:val="008571C1"/>
    <w:rsid w:val="0085737F"/>
    <w:rsid w:val="00864D14"/>
    <w:rsid w:val="0088777F"/>
    <w:rsid w:val="008A5C48"/>
    <w:rsid w:val="008B1095"/>
    <w:rsid w:val="008C3A85"/>
    <w:rsid w:val="008C659B"/>
    <w:rsid w:val="008C7587"/>
    <w:rsid w:val="008E04C5"/>
    <w:rsid w:val="008E06E1"/>
    <w:rsid w:val="008E1982"/>
    <w:rsid w:val="008E1F8A"/>
    <w:rsid w:val="008E2F0B"/>
    <w:rsid w:val="008E773A"/>
    <w:rsid w:val="008E783A"/>
    <w:rsid w:val="008E7EDA"/>
    <w:rsid w:val="008F49D7"/>
    <w:rsid w:val="00902E74"/>
    <w:rsid w:val="009051CB"/>
    <w:rsid w:val="009208DD"/>
    <w:rsid w:val="00922AFA"/>
    <w:rsid w:val="00926F10"/>
    <w:rsid w:val="00945C4E"/>
    <w:rsid w:val="00953040"/>
    <w:rsid w:val="00957ED4"/>
    <w:rsid w:val="00961B00"/>
    <w:rsid w:val="009659BA"/>
    <w:rsid w:val="0096746E"/>
    <w:rsid w:val="009752E6"/>
    <w:rsid w:val="0098057F"/>
    <w:rsid w:val="009857BB"/>
    <w:rsid w:val="009919F4"/>
    <w:rsid w:val="009944FF"/>
    <w:rsid w:val="00995083"/>
    <w:rsid w:val="00996976"/>
    <w:rsid w:val="009977E7"/>
    <w:rsid w:val="009A5FA8"/>
    <w:rsid w:val="009A65D8"/>
    <w:rsid w:val="009A66BF"/>
    <w:rsid w:val="009B6566"/>
    <w:rsid w:val="009D3AC4"/>
    <w:rsid w:val="009D5921"/>
    <w:rsid w:val="009E05FA"/>
    <w:rsid w:val="009E3F13"/>
    <w:rsid w:val="009F0C1A"/>
    <w:rsid w:val="009F7093"/>
    <w:rsid w:val="00A10F4C"/>
    <w:rsid w:val="00A11301"/>
    <w:rsid w:val="00A150C5"/>
    <w:rsid w:val="00A155EE"/>
    <w:rsid w:val="00A178AD"/>
    <w:rsid w:val="00A17FBF"/>
    <w:rsid w:val="00A303C4"/>
    <w:rsid w:val="00A307A4"/>
    <w:rsid w:val="00A31345"/>
    <w:rsid w:val="00A323AF"/>
    <w:rsid w:val="00A33D19"/>
    <w:rsid w:val="00A369C5"/>
    <w:rsid w:val="00A36DA3"/>
    <w:rsid w:val="00A4000F"/>
    <w:rsid w:val="00A40934"/>
    <w:rsid w:val="00A40E81"/>
    <w:rsid w:val="00A416FA"/>
    <w:rsid w:val="00A472B6"/>
    <w:rsid w:val="00A477A3"/>
    <w:rsid w:val="00A5541B"/>
    <w:rsid w:val="00A55ABF"/>
    <w:rsid w:val="00A61C7F"/>
    <w:rsid w:val="00A63AB0"/>
    <w:rsid w:val="00A66108"/>
    <w:rsid w:val="00A75848"/>
    <w:rsid w:val="00A8079E"/>
    <w:rsid w:val="00A82FD9"/>
    <w:rsid w:val="00A84E3E"/>
    <w:rsid w:val="00A91DAB"/>
    <w:rsid w:val="00A94238"/>
    <w:rsid w:val="00AA06C9"/>
    <w:rsid w:val="00AA3467"/>
    <w:rsid w:val="00AA43F0"/>
    <w:rsid w:val="00AA6674"/>
    <w:rsid w:val="00AA78BF"/>
    <w:rsid w:val="00AB1B6B"/>
    <w:rsid w:val="00AB254E"/>
    <w:rsid w:val="00AB52C0"/>
    <w:rsid w:val="00AB6DE5"/>
    <w:rsid w:val="00AC2BDB"/>
    <w:rsid w:val="00AD178B"/>
    <w:rsid w:val="00AD39E8"/>
    <w:rsid w:val="00AD5AE6"/>
    <w:rsid w:val="00AE179C"/>
    <w:rsid w:val="00AE5980"/>
    <w:rsid w:val="00AF0FCE"/>
    <w:rsid w:val="00AF15B8"/>
    <w:rsid w:val="00B02DB8"/>
    <w:rsid w:val="00B04411"/>
    <w:rsid w:val="00B05190"/>
    <w:rsid w:val="00B104D2"/>
    <w:rsid w:val="00B15FDA"/>
    <w:rsid w:val="00B2520F"/>
    <w:rsid w:val="00B30031"/>
    <w:rsid w:val="00B3102E"/>
    <w:rsid w:val="00B42AF1"/>
    <w:rsid w:val="00B4426D"/>
    <w:rsid w:val="00B4694D"/>
    <w:rsid w:val="00B61689"/>
    <w:rsid w:val="00B679D6"/>
    <w:rsid w:val="00B714E4"/>
    <w:rsid w:val="00B849FC"/>
    <w:rsid w:val="00B93F01"/>
    <w:rsid w:val="00BA00D9"/>
    <w:rsid w:val="00BA6A74"/>
    <w:rsid w:val="00BB360F"/>
    <w:rsid w:val="00BB39EB"/>
    <w:rsid w:val="00BB39ED"/>
    <w:rsid w:val="00BB6B47"/>
    <w:rsid w:val="00BC1A5D"/>
    <w:rsid w:val="00BD0E8E"/>
    <w:rsid w:val="00BD3C1A"/>
    <w:rsid w:val="00BD484E"/>
    <w:rsid w:val="00BD5893"/>
    <w:rsid w:val="00BD5988"/>
    <w:rsid w:val="00BD65DE"/>
    <w:rsid w:val="00BE01A5"/>
    <w:rsid w:val="00BE4FF9"/>
    <w:rsid w:val="00BE5858"/>
    <w:rsid w:val="00BE6EED"/>
    <w:rsid w:val="00BF3F03"/>
    <w:rsid w:val="00BF521B"/>
    <w:rsid w:val="00C00232"/>
    <w:rsid w:val="00C01D27"/>
    <w:rsid w:val="00C03CCA"/>
    <w:rsid w:val="00C10D65"/>
    <w:rsid w:val="00C1780C"/>
    <w:rsid w:val="00C179C7"/>
    <w:rsid w:val="00C17B66"/>
    <w:rsid w:val="00C2067A"/>
    <w:rsid w:val="00C23060"/>
    <w:rsid w:val="00C363EB"/>
    <w:rsid w:val="00C37E67"/>
    <w:rsid w:val="00C40840"/>
    <w:rsid w:val="00C5132E"/>
    <w:rsid w:val="00C63FA8"/>
    <w:rsid w:val="00C72AC3"/>
    <w:rsid w:val="00C8046B"/>
    <w:rsid w:val="00C84A25"/>
    <w:rsid w:val="00C85103"/>
    <w:rsid w:val="00C9278A"/>
    <w:rsid w:val="00C95F70"/>
    <w:rsid w:val="00CB0066"/>
    <w:rsid w:val="00CB1DA8"/>
    <w:rsid w:val="00CC582B"/>
    <w:rsid w:val="00CD326A"/>
    <w:rsid w:val="00CD40ED"/>
    <w:rsid w:val="00CE4BDA"/>
    <w:rsid w:val="00CE6B69"/>
    <w:rsid w:val="00CF1E9C"/>
    <w:rsid w:val="00CF4CB3"/>
    <w:rsid w:val="00CF7512"/>
    <w:rsid w:val="00D01395"/>
    <w:rsid w:val="00D1561A"/>
    <w:rsid w:val="00D15E9D"/>
    <w:rsid w:val="00D16995"/>
    <w:rsid w:val="00D21A27"/>
    <w:rsid w:val="00D257AA"/>
    <w:rsid w:val="00D30DA4"/>
    <w:rsid w:val="00D31F7A"/>
    <w:rsid w:val="00D348B5"/>
    <w:rsid w:val="00D35FED"/>
    <w:rsid w:val="00D40499"/>
    <w:rsid w:val="00D408BF"/>
    <w:rsid w:val="00D4232A"/>
    <w:rsid w:val="00D44D3B"/>
    <w:rsid w:val="00D45833"/>
    <w:rsid w:val="00D6100F"/>
    <w:rsid w:val="00D6372A"/>
    <w:rsid w:val="00D71302"/>
    <w:rsid w:val="00D735F0"/>
    <w:rsid w:val="00D75263"/>
    <w:rsid w:val="00D777D7"/>
    <w:rsid w:val="00D860ED"/>
    <w:rsid w:val="00D874A6"/>
    <w:rsid w:val="00D87721"/>
    <w:rsid w:val="00D95578"/>
    <w:rsid w:val="00DA1A69"/>
    <w:rsid w:val="00DA2592"/>
    <w:rsid w:val="00DA3EE6"/>
    <w:rsid w:val="00DA6A25"/>
    <w:rsid w:val="00DB3C6D"/>
    <w:rsid w:val="00DB6C3D"/>
    <w:rsid w:val="00DC5448"/>
    <w:rsid w:val="00DC7574"/>
    <w:rsid w:val="00DD30BA"/>
    <w:rsid w:val="00DE0018"/>
    <w:rsid w:val="00DE47A5"/>
    <w:rsid w:val="00DF46ED"/>
    <w:rsid w:val="00DF4803"/>
    <w:rsid w:val="00E0331A"/>
    <w:rsid w:val="00E03981"/>
    <w:rsid w:val="00E06262"/>
    <w:rsid w:val="00E06892"/>
    <w:rsid w:val="00E0759D"/>
    <w:rsid w:val="00E10B88"/>
    <w:rsid w:val="00E15D59"/>
    <w:rsid w:val="00E40250"/>
    <w:rsid w:val="00E408AC"/>
    <w:rsid w:val="00E50896"/>
    <w:rsid w:val="00E56939"/>
    <w:rsid w:val="00E603E7"/>
    <w:rsid w:val="00E6265C"/>
    <w:rsid w:val="00E65868"/>
    <w:rsid w:val="00E72440"/>
    <w:rsid w:val="00E83836"/>
    <w:rsid w:val="00EA05ED"/>
    <w:rsid w:val="00EA1242"/>
    <w:rsid w:val="00EA5D6C"/>
    <w:rsid w:val="00EB643E"/>
    <w:rsid w:val="00EC5BCE"/>
    <w:rsid w:val="00ED0FA6"/>
    <w:rsid w:val="00ED2CC1"/>
    <w:rsid w:val="00ED4A63"/>
    <w:rsid w:val="00EE3BFA"/>
    <w:rsid w:val="00EE6CEF"/>
    <w:rsid w:val="00EF0C2B"/>
    <w:rsid w:val="00EF2416"/>
    <w:rsid w:val="00EF7DAA"/>
    <w:rsid w:val="00F00F83"/>
    <w:rsid w:val="00F01D97"/>
    <w:rsid w:val="00F1273D"/>
    <w:rsid w:val="00F14B7B"/>
    <w:rsid w:val="00F15BD4"/>
    <w:rsid w:val="00F215A9"/>
    <w:rsid w:val="00F266EB"/>
    <w:rsid w:val="00F318A1"/>
    <w:rsid w:val="00F32C0B"/>
    <w:rsid w:val="00F37123"/>
    <w:rsid w:val="00F371DE"/>
    <w:rsid w:val="00F46228"/>
    <w:rsid w:val="00F520FA"/>
    <w:rsid w:val="00F65A5D"/>
    <w:rsid w:val="00F67660"/>
    <w:rsid w:val="00F716E6"/>
    <w:rsid w:val="00F76228"/>
    <w:rsid w:val="00F76C60"/>
    <w:rsid w:val="00F76FE8"/>
    <w:rsid w:val="00F80925"/>
    <w:rsid w:val="00F821DB"/>
    <w:rsid w:val="00F842AC"/>
    <w:rsid w:val="00F940F1"/>
    <w:rsid w:val="00FB4ADA"/>
    <w:rsid w:val="00FC0F54"/>
    <w:rsid w:val="00FC1DC9"/>
    <w:rsid w:val="00FC2FA4"/>
    <w:rsid w:val="00FC33BB"/>
    <w:rsid w:val="00FC43A6"/>
    <w:rsid w:val="00FD1641"/>
    <w:rsid w:val="00FD3962"/>
    <w:rsid w:val="00FD4A50"/>
    <w:rsid w:val="00FD511B"/>
    <w:rsid w:val="00FD6637"/>
    <w:rsid w:val="00FE1205"/>
    <w:rsid w:val="00FE167C"/>
    <w:rsid w:val="00FE223A"/>
    <w:rsid w:val="00FE250C"/>
    <w:rsid w:val="00FE2517"/>
    <w:rsid w:val="00FF1C61"/>
    <w:rsid w:val="00FF47D6"/>
    <w:rsid w:val="00FF6CBC"/>
    <w:rsid w:val="00FF75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07"/>
    <o:shapelayout v:ext="edit">
      <o:idmap v:ext="edit" data="1"/>
    </o:shapelayout>
  </w:shapeDefaults>
  <w:decimalSymbol w:val=","/>
  <w:listSeparator w:val=";"/>
  <w14:docId w14:val="19A4B3FE"/>
  <w15:docId w15:val="{64FAF551-7DCB-487D-92B0-DCDCBD835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pPr>
      <w:keepNext/>
      <w:numPr>
        <w:numId w:val="15"/>
      </w:numPr>
      <w:tabs>
        <w:tab w:val="left" w:pos="709"/>
        <w:tab w:val="left" w:pos="1134"/>
        <w:tab w:val="left" w:pos="6946"/>
      </w:tabs>
      <w:outlineLvl w:val="0"/>
    </w:pPr>
    <w:rPr>
      <w:b/>
      <w:bCs/>
      <w:szCs w:val="20"/>
      <w:u w:val="single"/>
    </w:rPr>
  </w:style>
  <w:style w:type="paragraph" w:styleId="Titre2">
    <w:name w:val="heading 2"/>
    <w:basedOn w:val="Normal"/>
    <w:next w:val="Normal"/>
    <w:link w:val="Titre2Car"/>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 w:val="22"/>
      <w:szCs w:val="20"/>
    </w:rPr>
  </w:style>
  <w:style w:type="paragraph" w:styleId="Titre9">
    <w:name w:val="heading 9"/>
    <w:basedOn w:val="Normal"/>
    <w:next w:val="Normal"/>
    <w:qFormat/>
    <w:pPr>
      <w:keepNext/>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character" w:styleId="Lienhypertexte">
    <w:name w:val="Hyperlink"/>
    <w:uiPriority w:val="99"/>
    <w:rsid w:val="00D40499"/>
    <w:rPr>
      <w:color w:val="0000FF"/>
      <w:u w:val="single"/>
    </w:rPr>
  </w:style>
  <w:style w:type="paragraph" w:styleId="Textedebulles">
    <w:name w:val="Balloon Text"/>
    <w:basedOn w:val="Normal"/>
    <w:semiHidden/>
    <w:rsid w:val="00753216"/>
    <w:rPr>
      <w:rFonts w:ascii="Tahoma" w:hAnsi="Tahoma" w:cs="Tahoma"/>
      <w:sz w:val="16"/>
      <w:szCs w:val="16"/>
    </w:rPr>
  </w:style>
  <w:style w:type="paragraph" w:styleId="Objetducommentaire">
    <w:name w:val="annotation subject"/>
    <w:basedOn w:val="Commentaire"/>
    <w:next w:val="Commentaire"/>
    <w:semiHidden/>
    <w:rsid w:val="00FF47D6"/>
    <w:rPr>
      <w:b/>
      <w:bCs/>
    </w:rPr>
  </w:style>
  <w:style w:type="character" w:customStyle="1" w:styleId="Titre2Car">
    <w:name w:val="Titre 2 Car"/>
    <w:link w:val="Titre2"/>
    <w:rsid w:val="00531132"/>
    <w:rPr>
      <w:rFonts w:ascii="Futura" w:hAnsi="Futura"/>
      <w:b/>
      <w:sz w:val="24"/>
      <w:u w:val="single"/>
      <w:lang w:val="fr-FR" w:eastAsia="fr-FR" w:bidi="ar-SA"/>
    </w:rPr>
  </w:style>
  <w:style w:type="paragraph" w:customStyle="1" w:styleId="StyleTitre1Arial11ptSoulignementpais">
    <w:name w:val="Style Titre 1 + Arial 11 pt Soulignement épais"/>
    <w:basedOn w:val="Titre1"/>
    <w:link w:val="StyleTitre1Arial11ptSoulignementpaisCar"/>
    <w:autoRedefine/>
    <w:rsid w:val="00286C0E"/>
    <w:rPr>
      <w:rFonts w:ascii="Arial" w:hAnsi="Arial"/>
      <w:sz w:val="22"/>
      <w:u w:val="thick"/>
    </w:rPr>
  </w:style>
  <w:style w:type="character" w:customStyle="1" w:styleId="Titre1Car">
    <w:name w:val="Titre 1 Car"/>
    <w:link w:val="Titre1"/>
    <w:rsid w:val="00286C0E"/>
    <w:rPr>
      <w:b/>
      <w:bCs/>
      <w:sz w:val="24"/>
      <w:u w:val="single"/>
      <w:lang w:val="fr-FR" w:eastAsia="fr-FR" w:bidi="ar-SA"/>
    </w:rPr>
  </w:style>
  <w:style w:type="numbering" w:customStyle="1" w:styleId="Style1">
    <w:name w:val="Style1"/>
    <w:basedOn w:val="Aucuneliste"/>
    <w:rsid w:val="00FE2517"/>
    <w:pPr>
      <w:numPr>
        <w:numId w:val="3"/>
      </w:numPr>
    </w:pPr>
  </w:style>
  <w:style w:type="character" w:customStyle="1" w:styleId="StyleTitre1Arial11ptSoulignementpaisCar">
    <w:name w:val="Style Titre 1 + Arial 11 pt Soulignement épais Car"/>
    <w:link w:val="StyleTitre1Arial11ptSoulignementpais"/>
    <w:rsid w:val="00286C0E"/>
    <w:rPr>
      <w:rFonts w:ascii="Arial" w:hAnsi="Arial"/>
      <w:b/>
      <w:bCs/>
      <w:sz w:val="22"/>
      <w:u w:val="thick"/>
      <w:lang w:val="fr-FR" w:eastAsia="fr-FR" w:bidi="ar-SA"/>
    </w:rPr>
  </w:style>
  <w:style w:type="paragraph" w:customStyle="1" w:styleId="Paragraphedeliste1">
    <w:name w:val="Paragraphe de liste1"/>
    <w:basedOn w:val="Normal"/>
    <w:uiPriority w:val="34"/>
    <w:qFormat/>
    <w:rsid w:val="003610A3"/>
    <w:pPr>
      <w:ind w:left="708"/>
    </w:pPr>
  </w:style>
  <w:style w:type="character" w:customStyle="1" w:styleId="Titre2Car1">
    <w:name w:val="Titre 2 Car1"/>
    <w:rsid w:val="007F21A0"/>
    <w:rPr>
      <w:rFonts w:ascii="Arial" w:eastAsia="Times New Roman" w:hAnsi="Arial" w:cs="Arial"/>
      <w:b/>
      <w:lang w:val="en-GB" w:eastAsia="fr-FR"/>
    </w:rPr>
  </w:style>
  <w:style w:type="paragraph" w:styleId="NormalWeb">
    <w:name w:val="Normal (Web)"/>
    <w:basedOn w:val="Normal"/>
    <w:rsid w:val="007F21A0"/>
    <w:pPr>
      <w:spacing w:before="100" w:beforeAutospacing="1" w:after="100" w:afterAutospacing="1"/>
    </w:pPr>
    <w:rPr>
      <w:lang w:val="en-GB"/>
    </w:rPr>
  </w:style>
  <w:style w:type="paragraph" w:customStyle="1" w:styleId="titre0">
    <w:name w:val="titre"/>
    <w:basedOn w:val="Normal"/>
    <w:rsid w:val="007F21A0"/>
    <w:rPr>
      <w:rFonts w:ascii="Univers (WN)" w:hAnsi="Univers (WN)"/>
      <w:b/>
      <w:szCs w:val="20"/>
      <w:u w:val="single"/>
      <w:lang w:val="en-GB"/>
    </w:rPr>
  </w:style>
  <w:style w:type="paragraph" w:styleId="Paragraphedeliste">
    <w:name w:val="List Paragraph"/>
    <w:basedOn w:val="Normal"/>
    <w:uiPriority w:val="34"/>
    <w:qFormat/>
    <w:rsid w:val="00B679D6"/>
    <w:pPr>
      <w:ind w:left="720"/>
      <w:contextualSpacing/>
    </w:pPr>
  </w:style>
  <w:style w:type="character" w:customStyle="1" w:styleId="AucunA">
    <w:name w:val="Aucun A"/>
    <w:rsid w:val="00F37123"/>
  </w:style>
  <w:style w:type="table" w:styleId="Grilledutableau">
    <w:name w:val="Table Grid"/>
    <w:basedOn w:val="TableauNormal"/>
    <w:rsid w:val="00BD5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AB254E"/>
    <w:pPr>
      <w:keepLines/>
      <w:numPr>
        <w:numId w:val="0"/>
      </w:numPr>
      <w:tabs>
        <w:tab w:val="clear" w:pos="709"/>
        <w:tab w:val="clear" w:pos="1134"/>
        <w:tab w:val="clear" w:pos="6946"/>
      </w:tabs>
      <w:spacing w:before="240" w:line="259" w:lineRule="auto"/>
      <w:outlineLvl w:val="9"/>
    </w:pPr>
    <w:rPr>
      <w:rFonts w:asciiTheme="majorHAnsi" w:eastAsiaTheme="majorEastAsia" w:hAnsiTheme="majorHAnsi" w:cstheme="majorBidi"/>
      <w:b w:val="0"/>
      <w:bCs w:val="0"/>
      <w:color w:val="365F91" w:themeColor="accent1" w:themeShade="BF"/>
      <w:sz w:val="32"/>
      <w:szCs w:val="32"/>
      <w:u w:val="none"/>
    </w:rPr>
  </w:style>
  <w:style w:type="paragraph" w:styleId="TM1">
    <w:name w:val="toc 1"/>
    <w:basedOn w:val="Normal"/>
    <w:next w:val="Normal"/>
    <w:autoRedefine/>
    <w:uiPriority w:val="39"/>
    <w:unhideWhenUsed/>
    <w:rsid w:val="00AB254E"/>
    <w:pPr>
      <w:spacing w:after="100"/>
    </w:pPr>
  </w:style>
  <w:style w:type="paragraph" w:styleId="TM2">
    <w:name w:val="toc 2"/>
    <w:basedOn w:val="Normal"/>
    <w:next w:val="Normal"/>
    <w:autoRedefine/>
    <w:uiPriority w:val="39"/>
    <w:unhideWhenUsed/>
    <w:rsid w:val="00AB254E"/>
    <w:pPr>
      <w:spacing w:after="100"/>
      <w:ind w:left="240"/>
    </w:pPr>
  </w:style>
  <w:style w:type="paragraph" w:styleId="TM3">
    <w:name w:val="toc 3"/>
    <w:basedOn w:val="Normal"/>
    <w:next w:val="Normal"/>
    <w:autoRedefine/>
    <w:uiPriority w:val="39"/>
    <w:unhideWhenUsed/>
    <w:rsid w:val="00802B2E"/>
    <w:pPr>
      <w:spacing w:after="100" w:line="259" w:lineRule="auto"/>
      <w:ind w:left="440"/>
    </w:pPr>
    <w:rPr>
      <w:rFonts w:asciiTheme="minorHAnsi" w:eastAsiaTheme="minorEastAsia" w:hAnsiTheme="minorHAnsi"/>
      <w:sz w:val="22"/>
      <w:szCs w:val="22"/>
    </w:rPr>
  </w:style>
  <w:style w:type="character" w:customStyle="1" w:styleId="CommentaireCar">
    <w:name w:val="Commentaire Car"/>
    <w:basedOn w:val="Policepardfaut"/>
    <w:link w:val="Commentaire"/>
    <w:semiHidden/>
    <w:rsid w:val="00292D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441114">
      <w:bodyDiv w:val="1"/>
      <w:marLeft w:val="0"/>
      <w:marRight w:val="0"/>
      <w:marTop w:val="0"/>
      <w:marBottom w:val="0"/>
      <w:divBdr>
        <w:top w:val="none" w:sz="0" w:space="0" w:color="auto"/>
        <w:left w:val="none" w:sz="0" w:space="0" w:color="auto"/>
        <w:bottom w:val="none" w:sz="0" w:space="0" w:color="auto"/>
        <w:right w:val="none" w:sz="0" w:space="0" w:color="auto"/>
      </w:divBdr>
    </w:div>
    <w:div w:id="332758203">
      <w:bodyDiv w:val="1"/>
      <w:marLeft w:val="0"/>
      <w:marRight w:val="0"/>
      <w:marTop w:val="0"/>
      <w:marBottom w:val="0"/>
      <w:divBdr>
        <w:top w:val="none" w:sz="0" w:space="0" w:color="auto"/>
        <w:left w:val="none" w:sz="0" w:space="0" w:color="auto"/>
        <w:bottom w:val="none" w:sz="0" w:space="0" w:color="auto"/>
        <w:right w:val="none" w:sz="0" w:space="0" w:color="auto"/>
      </w:divBdr>
    </w:div>
    <w:div w:id="382869656">
      <w:bodyDiv w:val="1"/>
      <w:marLeft w:val="0"/>
      <w:marRight w:val="0"/>
      <w:marTop w:val="0"/>
      <w:marBottom w:val="0"/>
      <w:divBdr>
        <w:top w:val="none" w:sz="0" w:space="0" w:color="auto"/>
        <w:left w:val="none" w:sz="0" w:space="0" w:color="auto"/>
        <w:bottom w:val="none" w:sz="0" w:space="0" w:color="auto"/>
        <w:right w:val="none" w:sz="0" w:space="0" w:color="auto"/>
      </w:divBdr>
    </w:div>
    <w:div w:id="1556355721">
      <w:bodyDiv w:val="1"/>
      <w:marLeft w:val="0"/>
      <w:marRight w:val="0"/>
      <w:marTop w:val="0"/>
      <w:marBottom w:val="0"/>
      <w:divBdr>
        <w:top w:val="none" w:sz="0" w:space="0" w:color="auto"/>
        <w:left w:val="none" w:sz="0" w:space="0" w:color="auto"/>
        <w:bottom w:val="none" w:sz="0" w:space="0" w:color="auto"/>
        <w:right w:val="none" w:sz="0" w:space="0" w:color="auto"/>
      </w:divBdr>
    </w:div>
    <w:div w:id="1752390776">
      <w:bodyDiv w:val="1"/>
      <w:marLeft w:val="0"/>
      <w:marRight w:val="0"/>
      <w:marTop w:val="0"/>
      <w:marBottom w:val="0"/>
      <w:divBdr>
        <w:top w:val="none" w:sz="0" w:space="0" w:color="auto"/>
        <w:left w:val="none" w:sz="0" w:space="0" w:color="auto"/>
        <w:bottom w:val="none" w:sz="0" w:space="0" w:color="auto"/>
        <w:right w:val="none" w:sz="0" w:space="0" w:color="auto"/>
      </w:divBdr>
    </w:div>
    <w:div w:id="1773429710">
      <w:bodyDiv w:val="1"/>
      <w:marLeft w:val="0"/>
      <w:marRight w:val="0"/>
      <w:marTop w:val="0"/>
      <w:marBottom w:val="0"/>
      <w:divBdr>
        <w:top w:val="none" w:sz="0" w:space="0" w:color="auto"/>
        <w:left w:val="none" w:sz="0" w:space="0" w:color="auto"/>
        <w:bottom w:val="none" w:sz="0" w:space="0" w:color="auto"/>
        <w:right w:val="none" w:sz="0" w:space="0" w:color="auto"/>
      </w:divBdr>
    </w:div>
    <w:div w:id="1937013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mailto:cea.grenoble@zieglergroup.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ne.mangin@cea.fr"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mailto:emlyne.ravary@cea.fr"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mailto:marie-eve.yvenat@cea.fr" TargetMode="External"/><Relationship Id="rId14" Type="http://schemas.openxmlformats.org/officeDocument/2006/relationships/header" Target="header2.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DD89C-C4DF-4B8F-8092-C0B34982A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12</Pages>
  <Words>3318</Words>
  <Characters>18977</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RAVARY Emlyne CRIT INTERIM</cp:lastModifiedBy>
  <cp:revision>134</cp:revision>
  <cp:lastPrinted>2025-04-03T12:17:00Z</cp:lastPrinted>
  <dcterms:created xsi:type="dcterms:W3CDTF">2025-02-10T15:30:00Z</dcterms:created>
  <dcterms:modified xsi:type="dcterms:W3CDTF">2025-04-03T12:18:00Z</dcterms:modified>
</cp:coreProperties>
</file>