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84403" w14:textId="77777777" w:rsidR="00B23930" w:rsidRPr="00D17E62" w:rsidRDefault="00AA3684" w:rsidP="00B23930">
      <w:pPr>
        <w:spacing w:before="0"/>
        <w:jc w:val="center"/>
        <w:rPr>
          <w:rFonts w:ascii="Arial Narrow" w:eastAsia="Times New Roman" w:hAnsi="Arial Narrow" w:cs="Calibri"/>
          <w:smallCaps/>
        </w:rPr>
      </w:pPr>
      <w:r w:rsidRPr="00D17E62">
        <w:rPr>
          <w:rFonts w:ascii="Arial Narrow" w:hAnsi="Arial Narrow"/>
          <w:noProof/>
        </w:rPr>
        <w:drawing>
          <wp:inline distT="0" distB="0" distL="0" distR="0" wp14:anchorId="274DDB31" wp14:editId="70DEA344">
            <wp:extent cx="146685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5F9BD" w14:textId="505E05D3" w:rsidR="00B23930" w:rsidRPr="00D17E62" w:rsidRDefault="001933D2" w:rsidP="00D17E62">
      <w:pPr>
        <w:pBdr>
          <w:top w:val="single" w:sz="4" w:space="1" w:color="auto"/>
        </w:pBdr>
        <w:spacing w:before="0"/>
        <w:rPr>
          <w:rFonts w:ascii="Arial Narrow" w:hAnsi="Arial Narrow" w:cs="Times New Roman"/>
          <w:b/>
          <w:smallCaps/>
          <w:color w:val="333399"/>
          <w:szCs w:val="24"/>
        </w:rPr>
      </w:pPr>
      <w:r w:rsidRPr="00D17E62">
        <w:rPr>
          <w:rFonts w:ascii="Arial Narrow" w:hAnsi="Arial Narrow" w:cs="Times New Roman"/>
          <w:b/>
          <w:smallCaps/>
          <w:color w:val="333399"/>
          <w:szCs w:val="24"/>
        </w:rPr>
        <w:t>Direction</w:t>
      </w:r>
      <w:r w:rsidR="00B23930" w:rsidRPr="00D17E62">
        <w:rPr>
          <w:rFonts w:ascii="Arial Narrow" w:hAnsi="Arial Narrow" w:cs="Times New Roman"/>
          <w:b/>
          <w:smallCaps/>
          <w:color w:val="333399"/>
          <w:szCs w:val="24"/>
        </w:rPr>
        <w:t xml:space="preserve"> des Affaires </w:t>
      </w:r>
      <w:r w:rsidR="00D17E62" w:rsidRPr="00D17E62">
        <w:rPr>
          <w:rFonts w:ascii="Arial Narrow" w:hAnsi="Arial Narrow" w:cs="Times New Roman"/>
          <w:b/>
          <w:smallCaps/>
          <w:color w:val="333399"/>
          <w:szCs w:val="24"/>
        </w:rPr>
        <w:t>Immobilières et du Patrimoine (D</w:t>
      </w:r>
      <w:r w:rsidR="00B23930" w:rsidRPr="00D17E62">
        <w:rPr>
          <w:rFonts w:ascii="Arial Narrow" w:hAnsi="Arial Narrow" w:cs="Times New Roman"/>
          <w:b/>
          <w:smallCaps/>
          <w:color w:val="333399"/>
          <w:szCs w:val="24"/>
        </w:rPr>
        <w:t>AIP)</w:t>
      </w:r>
      <w:r w:rsidR="00676951" w:rsidRPr="00D17E62">
        <w:rPr>
          <w:rFonts w:ascii="Arial Narrow" w:hAnsi="Arial Narrow" w:cs="Times New Roman"/>
          <w:b/>
          <w:smallCaps/>
          <w:color w:val="333399"/>
          <w:szCs w:val="24"/>
        </w:rPr>
        <w:t xml:space="preserve"> </w:t>
      </w:r>
      <w:r w:rsidR="00D17E62">
        <w:rPr>
          <w:rFonts w:ascii="Arial Narrow" w:hAnsi="Arial Narrow" w:cs="Times New Roman"/>
          <w:b/>
          <w:smallCaps/>
          <w:color w:val="333399"/>
          <w:szCs w:val="24"/>
        </w:rPr>
        <w:t>_</w:t>
      </w:r>
      <w:r w:rsidR="00676951" w:rsidRPr="00D17E62">
        <w:rPr>
          <w:rFonts w:ascii="Arial Narrow" w:hAnsi="Arial Narrow" w:cs="Times New Roman"/>
          <w:b/>
          <w:smallCaps/>
          <w:color w:val="333399"/>
          <w:szCs w:val="24"/>
        </w:rPr>
        <w:t>Département maitrise d’ouvrage</w:t>
      </w:r>
    </w:p>
    <w:p w14:paraId="46AA888C" w14:textId="77777777" w:rsidR="00B23930" w:rsidRPr="00D17E62" w:rsidRDefault="00B23930" w:rsidP="00B23930">
      <w:pPr>
        <w:spacing w:before="0"/>
        <w:jc w:val="left"/>
        <w:rPr>
          <w:rFonts w:ascii="Arial Narrow" w:hAnsi="Arial Narrow" w:cs="Times New Roman"/>
          <w:szCs w:val="24"/>
        </w:rPr>
      </w:pPr>
    </w:p>
    <w:p w14:paraId="1745483D" w14:textId="77777777" w:rsidR="00B23930" w:rsidRPr="00D17E62" w:rsidRDefault="00B23930" w:rsidP="00B23930">
      <w:pPr>
        <w:spacing w:before="0"/>
        <w:jc w:val="left"/>
        <w:rPr>
          <w:rFonts w:ascii="Arial Narrow" w:hAnsi="Arial Narrow" w:cs="Times New Roman"/>
          <w:szCs w:val="24"/>
        </w:rPr>
      </w:pPr>
    </w:p>
    <w:p w14:paraId="57F11CC8" w14:textId="77777777" w:rsidR="00B23930" w:rsidRPr="00D17E62" w:rsidRDefault="00B23930" w:rsidP="00B23930">
      <w:pPr>
        <w:spacing w:before="0"/>
        <w:jc w:val="left"/>
        <w:rPr>
          <w:rFonts w:ascii="Arial Narrow" w:eastAsia="Times New Roman" w:hAnsi="Arial Narrow" w:cs="Times New Roman"/>
        </w:rPr>
      </w:pPr>
    </w:p>
    <w:p w14:paraId="57EA0F94" w14:textId="4D464210" w:rsidR="00B23930" w:rsidRPr="00D17E62" w:rsidRDefault="00B23930" w:rsidP="00B23930">
      <w:pPr>
        <w:spacing w:before="0"/>
        <w:jc w:val="left"/>
        <w:rPr>
          <w:rFonts w:ascii="Arial Narrow" w:eastAsia="Times New Roman" w:hAnsi="Arial Narrow" w:cs="Times New Roman"/>
        </w:rPr>
      </w:pPr>
    </w:p>
    <w:p w14:paraId="7E9545D9" w14:textId="0588C8D3" w:rsidR="00AA29C5" w:rsidRPr="00D17E62" w:rsidRDefault="00AA29C5" w:rsidP="00B23930">
      <w:pPr>
        <w:spacing w:before="0"/>
        <w:jc w:val="left"/>
        <w:rPr>
          <w:rFonts w:ascii="Arial Narrow" w:eastAsia="Times New Roman" w:hAnsi="Arial Narrow" w:cs="Times New Roman"/>
        </w:rPr>
      </w:pPr>
    </w:p>
    <w:p w14:paraId="5A1B1CD4" w14:textId="77777777" w:rsidR="00AA29C5" w:rsidRPr="00D17E62" w:rsidRDefault="00AA29C5" w:rsidP="00B23930">
      <w:pPr>
        <w:spacing w:before="0"/>
        <w:jc w:val="left"/>
        <w:rPr>
          <w:rFonts w:ascii="Arial Narrow" w:eastAsia="Times New Roman" w:hAnsi="Arial Narrow" w:cs="Times New Roman"/>
        </w:rPr>
      </w:pPr>
    </w:p>
    <w:tbl>
      <w:tblPr>
        <w:tblW w:w="840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1"/>
      </w:tblGrid>
      <w:tr w:rsidR="00B23930" w:rsidRPr="00D17E62" w14:paraId="0336DA51" w14:textId="77777777" w:rsidTr="00B1518E">
        <w:trPr>
          <w:jc w:val="center"/>
        </w:trPr>
        <w:tc>
          <w:tcPr>
            <w:tcW w:w="8401" w:type="dxa"/>
            <w:tcBorders>
              <w:top w:val="single" w:sz="24" w:space="0" w:color="808080"/>
              <w:left w:val="single" w:sz="24" w:space="0" w:color="808080"/>
              <w:bottom w:val="single" w:sz="24" w:space="0" w:color="808080"/>
              <w:right w:val="single" w:sz="24" w:space="0" w:color="808080"/>
            </w:tcBorders>
            <w:vAlign w:val="center"/>
          </w:tcPr>
          <w:p w14:paraId="6FC5E141" w14:textId="62868E49" w:rsidR="00676951" w:rsidRPr="00D17E62" w:rsidRDefault="00676951" w:rsidP="00676951">
            <w:pPr>
              <w:suppressAutoHyphens/>
              <w:jc w:val="center"/>
              <w:rPr>
                <w:rFonts w:ascii="Arial Narrow" w:hAnsi="Arial Narrow" w:cs="Calibri"/>
                <w:b/>
                <w:bCs/>
                <w:caps/>
                <w:color w:val="333399"/>
                <w:sz w:val="36"/>
                <w:szCs w:val="32"/>
                <w:lang w:eastAsia="ar-SA"/>
              </w:rPr>
            </w:pPr>
            <w:r w:rsidRPr="00D17E62">
              <w:rPr>
                <w:rFonts w:ascii="Arial Narrow" w:hAnsi="Arial Narrow" w:cs="Calibri"/>
                <w:b/>
                <w:bCs/>
                <w:caps/>
                <w:color w:val="333399"/>
                <w:sz w:val="36"/>
                <w:szCs w:val="32"/>
                <w:lang w:eastAsia="ar-SA"/>
              </w:rPr>
              <w:t>PRESTATIONS</w:t>
            </w:r>
            <w:r w:rsidR="008839AF" w:rsidRPr="00D17E62">
              <w:rPr>
                <w:rFonts w:ascii="Arial Narrow" w:hAnsi="Arial Narrow" w:cs="Calibri"/>
                <w:b/>
                <w:bCs/>
                <w:caps/>
                <w:color w:val="333399"/>
                <w:sz w:val="36"/>
                <w:szCs w:val="32"/>
                <w:lang w:eastAsia="ar-SA"/>
              </w:rPr>
              <w:t xml:space="preserve"> DE CONTRÔ</w:t>
            </w:r>
            <w:r w:rsidRPr="00D17E62">
              <w:rPr>
                <w:rFonts w:ascii="Arial Narrow" w:hAnsi="Arial Narrow" w:cs="Calibri"/>
                <w:b/>
                <w:bCs/>
                <w:caps/>
                <w:color w:val="333399"/>
                <w:sz w:val="36"/>
                <w:szCs w:val="32"/>
                <w:lang w:eastAsia="ar-SA"/>
              </w:rPr>
              <w:t>LE TECHNIQUE</w:t>
            </w:r>
          </w:p>
          <w:p w14:paraId="155F7ECA" w14:textId="77777777" w:rsidR="00676951" w:rsidRPr="00D17E62" w:rsidRDefault="00676951" w:rsidP="00676951">
            <w:pPr>
              <w:suppressAutoHyphens/>
              <w:jc w:val="center"/>
              <w:rPr>
                <w:rFonts w:ascii="Arial Narrow" w:hAnsi="Arial Narrow" w:cs="Calibri"/>
                <w:b/>
                <w:bCs/>
                <w:caps/>
                <w:color w:val="333399"/>
                <w:sz w:val="12"/>
                <w:szCs w:val="32"/>
                <w:lang w:eastAsia="ar-SA"/>
              </w:rPr>
            </w:pPr>
          </w:p>
          <w:p w14:paraId="2FE870A9" w14:textId="7C9F897E" w:rsidR="00B23930" w:rsidRPr="00D17E62" w:rsidRDefault="00676951" w:rsidP="00D17E62">
            <w:pPr>
              <w:jc w:val="center"/>
              <w:rPr>
                <w:rFonts w:ascii="Arial Narrow" w:hAnsi="Arial Narrow" w:cs="Calibri"/>
                <w:b/>
                <w:sz w:val="18"/>
              </w:rPr>
            </w:pPr>
            <w:r w:rsidRPr="00D17E62">
              <w:rPr>
                <w:rFonts w:ascii="Arial Narrow" w:hAnsi="Arial Narrow" w:cs="Calibri"/>
                <w:b/>
                <w:bCs/>
                <w:color w:val="333399"/>
                <w:sz w:val="36"/>
                <w:szCs w:val="32"/>
                <w:lang w:eastAsia="ar-SA"/>
              </w:rPr>
              <w:t xml:space="preserve">Accord-cadre </w:t>
            </w:r>
            <w:r w:rsidR="008965D5">
              <w:rPr>
                <w:rFonts w:ascii="Arial Narrow" w:hAnsi="Arial Narrow" w:cs="Calibri"/>
                <w:b/>
                <w:bCs/>
                <w:color w:val="333399"/>
                <w:sz w:val="36"/>
                <w:szCs w:val="32"/>
                <w:lang w:eastAsia="ar-SA"/>
              </w:rPr>
              <w:t>24M014</w:t>
            </w:r>
          </w:p>
        </w:tc>
      </w:tr>
    </w:tbl>
    <w:p w14:paraId="6A61FD83" w14:textId="77777777" w:rsidR="00B23930" w:rsidRPr="00D17E62" w:rsidRDefault="00B23930" w:rsidP="00B23930">
      <w:pPr>
        <w:spacing w:before="0"/>
        <w:jc w:val="left"/>
        <w:rPr>
          <w:rFonts w:ascii="Arial Narrow" w:eastAsia="Times New Roman" w:hAnsi="Arial Narrow" w:cs="Times New Roman"/>
        </w:rPr>
      </w:pPr>
    </w:p>
    <w:p w14:paraId="4C476B40" w14:textId="77777777" w:rsidR="00462656" w:rsidRPr="00D17E62" w:rsidRDefault="00462656" w:rsidP="00B23930">
      <w:pPr>
        <w:spacing w:before="0"/>
        <w:jc w:val="left"/>
        <w:rPr>
          <w:rFonts w:ascii="Arial Narrow" w:eastAsia="Times New Roman" w:hAnsi="Arial Narrow" w:cs="Times New Roman"/>
        </w:rPr>
      </w:pPr>
    </w:p>
    <w:p w14:paraId="6AEA4CDD" w14:textId="77777777" w:rsidR="00B23930" w:rsidRPr="00D17E62" w:rsidRDefault="00B23930" w:rsidP="00B23930">
      <w:pPr>
        <w:spacing w:before="0"/>
        <w:jc w:val="left"/>
        <w:rPr>
          <w:rFonts w:ascii="Arial Narrow" w:eastAsia="Times New Roman" w:hAnsi="Arial Narrow" w:cs="Times New Roman"/>
        </w:rPr>
      </w:pPr>
    </w:p>
    <w:p w14:paraId="3993B997" w14:textId="48ED94F3" w:rsidR="00B23930" w:rsidRPr="00D17E62" w:rsidRDefault="001933D2" w:rsidP="00B23930">
      <w:pPr>
        <w:suppressAutoHyphens/>
        <w:spacing w:before="0"/>
        <w:jc w:val="center"/>
        <w:rPr>
          <w:rFonts w:ascii="Arial Narrow" w:eastAsia="Times New Roman" w:hAnsi="Arial Narrow" w:cs="Calibri"/>
          <w:b/>
          <w:bCs/>
          <w:caps/>
          <w:color w:val="333399"/>
          <w:sz w:val="36"/>
          <w:szCs w:val="36"/>
          <w:lang w:eastAsia="ar-SA"/>
        </w:rPr>
      </w:pPr>
      <w:r w:rsidRPr="00D17E62">
        <w:rPr>
          <w:rFonts w:ascii="Arial Narrow" w:eastAsia="Times New Roman" w:hAnsi="Arial Narrow" w:cs="Calibri"/>
          <w:b/>
          <w:bCs/>
          <w:caps/>
          <w:color w:val="333399"/>
          <w:sz w:val="36"/>
          <w:szCs w:val="36"/>
          <w:lang w:eastAsia="ar-SA"/>
        </w:rPr>
        <w:t>cadre de rÉponse technique</w:t>
      </w:r>
    </w:p>
    <w:p w14:paraId="7343A0B5" w14:textId="77777777" w:rsidR="00B23930" w:rsidRPr="00D17E62" w:rsidRDefault="00B23930" w:rsidP="00B23930">
      <w:pPr>
        <w:spacing w:before="0"/>
        <w:jc w:val="left"/>
        <w:rPr>
          <w:rFonts w:ascii="Arial Narrow" w:eastAsia="Times New Roman" w:hAnsi="Arial Narrow" w:cs="Times New Roman"/>
        </w:rPr>
      </w:pPr>
    </w:p>
    <w:p w14:paraId="2D10292C" w14:textId="4354BADA" w:rsidR="00A2171D" w:rsidRPr="00D17E62" w:rsidRDefault="00A2171D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24911503" w14:textId="182F760F" w:rsidR="001933D2" w:rsidRPr="00D17E62" w:rsidRDefault="001933D2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6FD0D3B2" w14:textId="395640FC" w:rsidR="001933D2" w:rsidRPr="00D17E62" w:rsidRDefault="001933D2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3D07DDFC" w14:textId="71DBEF99" w:rsidR="001933D2" w:rsidRPr="00D17E62" w:rsidRDefault="001933D2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1D83C5BB" w14:textId="35F624A1" w:rsidR="00D17E62" w:rsidRDefault="00D17E62">
      <w:pPr>
        <w:spacing w:before="0"/>
        <w:jc w:val="left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br w:type="page"/>
      </w:r>
    </w:p>
    <w:p w14:paraId="3097EA39" w14:textId="0C1DBFA1" w:rsidR="001933D2" w:rsidRDefault="00D17E62" w:rsidP="00A2171D">
      <w:pPr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lastRenderedPageBreak/>
        <w:t xml:space="preserve">PREAMBULE </w:t>
      </w:r>
    </w:p>
    <w:p w14:paraId="71C7A1A4" w14:textId="0B7E47A4" w:rsidR="001933D2" w:rsidRPr="00D17E62" w:rsidRDefault="001933D2" w:rsidP="001933D2">
      <w:pPr>
        <w:rPr>
          <w:rFonts w:ascii="Arial Narrow" w:hAnsi="Arial Narrow" w:cs="Times New Roman"/>
          <w:szCs w:val="28"/>
        </w:rPr>
      </w:pPr>
      <w:r w:rsidRPr="00D17E62">
        <w:rPr>
          <w:rFonts w:ascii="Arial Narrow" w:hAnsi="Arial Narrow" w:cs="Times New Roman"/>
          <w:szCs w:val="28"/>
        </w:rPr>
        <w:t>Le présent document constitue la pr</w:t>
      </w:r>
      <w:r w:rsidR="0077699C" w:rsidRPr="00D17E62">
        <w:rPr>
          <w:rFonts w:ascii="Arial Narrow" w:hAnsi="Arial Narrow" w:cs="Times New Roman"/>
          <w:szCs w:val="28"/>
        </w:rPr>
        <w:t>oposition technique du candidat</w:t>
      </w:r>
      <w:r w:rsidRPr="00D17E62">
        <w:rPr>
          <w:rFonts w:ascii="Arial Narrow" w:hAnsi="Arial Narrow" w:cs="Times New Roman"/>
          <w:szCs w:val="28"/>
        </w:rPr>
        <w:t xml:space="preserve"> et doit impérativement être renseigné (ou, le cas échéant, le candidat doit impérativement reprendre l'ensemble des paragraphes mentionnés, dans l'ordre où ils sont présentés).</w:t>
      </w:r>
    </w:p>
    <w:p w14:paraId="1290FDFA" w14:textId="1DBFA87F" w:rsidR="001933D2" w:rsidRPr="00D17E62" w:rsidRDefault="001933D2" w:rsidP="001933D2">
      <w:pPr>
        <w:rPr>
          <w:rFonts w:ascii="Arial Narrow" w:hAnsi="Arial Narrow" w:cs="Times New Roman"/>
          <w:szCs w:val="28"/>
        </w:rPr>
      </w:pPr>
      <w:r w:rsidRPr="00D17E62">
        <w:rPr>
          <w:rFonts w:ascii="Arial Narrow" w:hAnsi="Arial Narrow" w:cs="Times New Roman"/>
          <w:szCs w:val="28"/>
        </w:rPr>
        <w:t>Si des renvois à des documents complémentaires joints sont faits, ils doivent être pré</w:t>
      </w:r>
      <w:r w:rsidR="008965D5">
        <w:rPr>
          <w:rFonts w:ascii="Arial Narrow" w:hAnsi="Arial Narrow" w:cs="Times New Roman"/>
          <w:szCs w:val="28"/>
        </w:rPr>
        <w:t xml:space="preserve">cis (pages et </w:t>
      </w:r>
      <w:r w:rsidR="008965D5">
        <w:rPr>
          <w:rFonts w:ascii="Arial Narrow" w:hAnsi="Arial Narrow" w:cs="Times New Roman"/>
          <w:szCs w:val="28"/>
        </w:rPr>
        <w:t>rubriques</w:t>
      </w:r>
      <w:r w:rsidR="008965D5">
        <w:rPr>
          <w:rFonts w:ascii="Arial Narrow" w:hAnsi="Arial Narrow" w:cs="Times New Roman"/>
          <w:szCs w:val="28"/>
        </w:rPr>
        <w:t xml:space="preserve"> concernées</w:t>
      </w:r>
      <w:r w:rsidRPr="00D17E62">
        <w:rPr>
          <w:rFonts w:ascii="Arial Narrow" w:hAnsi="Arial Narrow" w:cs="Times New Roman"/>
          <w:szCs w:val="28"/>
        </w:rPr>
        <w:t>) et permettre de relier très rapidement et très simplement la proposition technique du candidat avec l’item demandé. A défaut, la réponse sera considérée comme non renseignée.</w:t>
      </w:r>
    </w:p>
    <w:p w14:paraId="5F6C1ACA" w14:textId="37997959" w:rsidR="001933D2" w:rsidRPr="00D17E62" w:rsidRDefault="001933D2" w:rsidP="001933D2">
      <w:pPr>
        <w:rPr>
          <w:rFonts w:ascii="Arial Narrow" w:hAnsi="Arial Narrow" w:cs="Times New Roman"/>
          <w:szCs w:val="28"/>
        </w:rPr>
      </w:pPr>
      <w:r w:rsidRPr="00D17E62">
        <w:rPr>
          <w:rFonts w:ascii="Arial Narrow" w:hAnsi="Arial Narrow" w:cs="Times New Roman"/>
          <w:szCs w:val="28"/>
        </w:rPr>
        <w:t xml:space="preserve">Il devra permettre de répondre au mieux aux éléments d’analyse décrits </w:t>
      </w:r>
      <w:r w:rsidR="00983CBF" w:rsidRPr="00D17E62">
        <w:rPr>
          <w:rFonts w:ascii="Arial Narrow" w:hAnsi="Arial Narrow" w:cs="Times New Roman"/>
          <w:szCs w:val="28"/>
        </w:rPr>
        <w:t>à l’article 3.3</w:t>
      </w:r>
      <w:r w:rsidRPr="00D17E62">
        <w:rPr>
          <w:rFonts w:ascii="Arial Narrow" w:hAnsi="Arial Narrow" w:cs="Times New Roman"/>
          <w:szCs w:val="28"/>
        </w:rPr>
        <w:t xml:space="preserve"> du </w:t>
      </w:r>
      <w:r w:rsidR="00983CBF" w:rsidRPr="00D17E62">
        <w:rPr>
          <w:rFonts w:ascii="Arial Narrow" w:hAnsi="Arial Narrow" w:cs="Times New Roman"/>
          <w:szCs w:val="28"/>
        </w:rPr>
        <w:t>r</w:t>
      </w:r>
      <w:r w:rsidRPr="00D17E62">
        <w:rPr>
          <w:rFonts w:ascii="Arial Narrow" w:hAnsi="Arial Narrow" w:cs="Times New Roman"/>
          <w:szCs w:val="28"/>
        </w:rPr>
        <w:t>èglement de la consultation.</w:t>
      </w:r>
    </w:p>
    <w:p w14:paraId="01242C9E" w14:textId="6B28973B" w:rsidR="001933D2" w:rsidRPr="00D17E62" w:rsidRDefault="001933D2" w:rsidP="001933D2">
      <w:pPr>
        <w:rPr>
          <w:rFonts w:ascii="Arial Narrow" w:hAnsi="Arial Narrow" w:cs="Times New Roman"/>
          <w:b/>
          <w:szCs w:val="28"/>
        </w:rPr>
      </w:pPr>
      <w:r w:rsidRPr="00D17E62">
        <w:rPr>
          <w:rFonts w:ascii="Arial Narrow" w:hAnsi="Arial Narrow" w:cs="Times New Roman"/>
          <w:b/>
          <w:szCs w:val="28"/>
        </w:rPr>
        <w:t xml:space="preserve">Dans tous les cas, le présent cadre de </w:t>
      </w:r>
      <w:r w:rsidR="008965D5">
        <w:rPr>
          <w:rFonts w:ascii="Arial Narrow" w:hAnsi="Arial Narrow" w:cs="Times New Roman"/>
          <w:b/>
          <w:szCs w:val="28"/>
        </w:rPr>
        <w:t>réponse</w:t>
      </w:r>
      <w:r w:rsidRPr="00D17E62">
        <w:rPr>
          <w:rFonts w:ascii="Arial Narrow" w:hAnsi="Arial Narrow" w:cs="Times New Roman"/>
          <w:b/>
          <w:szCs w:val="28"/>
        </w:rPr>
        <w:t xml:space="preserve"> technique, et/ou les documents complémentaires joints (hors CV et modèles de documents) ne devront pas excéder 25 pages A4. A défaut, les éléments de réponse excédant ce quota ne seront pas pris en compte pour l’analyse.</w:t>
      </w:r>
    </w:p>
    <w:p w14:paraId="5E613666" w14:textId="2496CBAC" w:rsidR="00D17E62" w:rsidRDefault="00D17E62">
      <w:pPr>
        <w:spacing w:before="0"/>
        <w:jc w:val="left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Cs/>
          <w:caps/>
          <w:sz w:val="28"/>
          <w:szCs w:val="28"/>
        </w:rPr>
        <w:br w:type="page"/>
      </w:r>
    </w:p>
    <w:p w14:paraId="05C55F64" w14:textId="2C5502B7" w:rsidR="00846299" w:rsidRPr="00D17E62" w:rsidRDefault="0014225F" w:rsidP="00D17E62">
      <w:pPr>
        <w:pStyle w:val="Titrebleu"/>
        <w:numPr>
          <w:ilvl w:val="0"/>
          <w:numId w:val="36"/>
        </w:numPr>
        <w:shd w:val="clear" w:color="auto" w:fill="B6DDE8" w:themeFill="accent5" w:themeFillTint="66"/>
        <w:rPr>
          <w:rFonts w:ascii="Arial Narrow" w:hAnsi="Arial Narrow"/>
          <w:color w:val="auto"/>
          <w:u w:val="none"/>
        </w:rPr>
      </w:pPr>
      <w:r w:rsidRPr="00D17E62">
        <w:rPr>
          <w:rFonts w:ascii="Arial Narrow" w:hAnsi="Arial Narrow" w:cs="Times New Roman"/>
          <w:color w:val="auto"/>
          <w:u w:val="none"/>
        </w:rPr>
        <w:lastRenderedPageBreak/>
        <w:t>ÉQUIPE ENVISAGÉE POUR L’EXÉCUTION DE L’ACCORD-CADRE</w:t>
      </w:r>
      <w:r w:rsidR="00E851DA">
        <w:rPr>
          <w:rFonts w:ascii="Arial Narrow" w:hAnsi="Arial Narrow" w:cs="Times New Roman"/>
          <w:color w:val="auto"/>
          <w:u w:val="none"/>
        </w:rPr>
        <w:t xml:space="preserve"> (coefficient 20)</w:t>
      </w:r>
    </w:p>
    <w:p w14:paraId="512BCA4E" w14:textId="1DF6DCAA" w:rsidR="00406977" w:rsidRPr="00D17E62" w:rsidRDefault="00406977" w:rsidP="001933D2">
      <w:pPr>
        <w:rPr>
          <w:rFonts w:ascii="Arial Narrow" w:hAnsi="Arial Narrow" w:cs="Times New Roman"/>
          <w:i/>
          <w:szCs w:val="28"/>
        </w:rPr>
      </w:pPr>
      <w:r w:rsidRPr="00D17E62">
        <w:rPr>
          <w:rFonts w:ascii="Arial Narrow" w:hAnsi="Arial Narrow" w:cs="Times New Roman"/>
          <w:i/>
          <w:szCs w:val="28"/>
        </w:rPr>
        <w:t>Cadres à multiplier autant que besoin</w:t>
      </w:r>
      <w:r>
        <w:rPr>
          <w:rFonts w:ascii="Arial Narrow" w:hAnsi="Arial Narrow" w:cs="Times New Roman"/>
          <w:i/>
          <w:szCs w:val="28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4225F" w:rsidRPr="00D17E62" w14:paraId="033FDBD7" w14:textId="77777777" w:rsidTr="0014225F">
        <w:tc>
          <w:tcPr>
            <w:tcW w:w="9288" w:type="dxa"/>
          </w:tcPr>
          <w:p w14:paraId="3AAFBF04" w14:textId="23072C86" w:rsidR="0014225F" w:rsidRPr="00D17E62" w:rsidRDefault="0014225F" w:rsidP="0014225F">
            <w:pPr>
              <w:rPr>
                <w:rFonts w:ascii="Arial Narrow" w:hAnsi="Arial Narrow" w:cs="Times New Roman"/>
                <w:b/>
                <w:i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 xml:space="preserve">Intervenant n°1 : </w:t>
            </w:r>
            <w:r w:rsidRPr="00D17E62">
              <w:rPr>
                <w:rFonts w:ascii="Arial Narrow" w:hAnsi="Arial Narrow" w:cs="Times New Roman"/>
                <w:b/>
                <w:i/>
                <w:szCs w:val="28"/>
              </w:rPr>
              <w:t>joindre le curriculum vitae</w:t>
            </w:r>
          </w:p>
        </w:tc>
      </w:tr>
      <w:tr w:rsidR="0014225F" w:rsidRPr="00D17E62" w14:paraId="3D78C8AC" w14:textId="77777777" w:rsidTr="0014225F">
        <w:tc>
          <w:tcPr>
            <w:tcW w:w="9288" w:type="dxa"/>
          </w:tcPr>
          <w:p w14:paraId="43E18359" w14:textId="6DF10A4B" w:rsidR="0014225F" w:rsidRPr="00D17E62" w:rsidRDefault="0014225F" w:rsidP="0014225F">
            <w:pPr>
              <w:ind w:firstLine="22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Nom de l’intervenant :</w:t>
            </w:r>
          </w:p>
        </w:tc>
      </w:tr>
      <w:tr w:rsidR="0014225F" w:rsidRPr="00D17E62" w14:paraId="5B7B2888" w14:textId="77777777" w:rsidTr="0014225F">
        <w:tc>
          <w:tcPr>
            <w:tcW w:w="9288" w:type="dxa"/>
          </w:tcPr>
          <w:p w14:paraId="5DB74912" w14:textId="1CB28450" w:rsidR="0014225F" w:rsidRPr="00D17E62" w:rsidRDefault="0014225F" w:rsidP="0014225F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Qualification :</w:t>
            </w:r>
          </w:p>
        </w:tc>
      </w:tr>
      <w:tr w:rsidR="0014225F" w:rsidRPr="00D17E62" w14:paraId="7CA69F3F" w14:textId="77777777" w:rsidTr="0014225F">
        <w:tc>
          <w:tcPr>
            <w:tcW w:w="9288" w:type="dxa"/>
          </w:tcPr>
          <w:p w14:paraId="1ECEBFF3" w14:textId="28A5A235" w:rsidR="0014225F" w:rsidRPr="00D17E62" w:rsidRDefault="0014225F" w:rsidP="0014225F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Formations :</w:t>
            </w:r>
          </w:p>
        </w:tc>
      </w:tr>
      <w:tr w:rsidR="0014225F" w:rsidRPr="00D17E62" w14:paraId="488F7AFC" w14:textId="77777777" w:rsidTr="0014225F">
        <w:tc>
          <w:tcPr>
            <w:tcW w:w="9288" w:type="dxa"/>
          </w:tcPr>
          <w:p w14:paraId="1F382927" w14:textId="168D44CD" w:rsidR="0014225F" w:rsidRPr="00D17E62" w:rsidRDefault="0014225F" w:rsidP="0014225F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Spécialités :</w:t>
            </w:r>
          </w:p>
        </w:tc>
      </w:tr>
      <w:tr w:rsidR="0014225F" w:rsidRPr="00D17E62" w14:paraId="3793DE01" w14:textId="77777777" w:rsidTr="0014225F">
        <w:tc>
          <w:tcPr>
            <w:tcW w:w="9288" w:type="dxa"/>
          </w:tcPr>
          <w:p w14:paraId="04FB4BB4" w14:textId="0BCC3197" w:rsidR="0014225F" w:rsidRPr="00D17E62" w:rsidRDefault="0014225F" w:rsidP="0014225F">
            <w:pPr>
              <w:ind w:firstLine="22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Expériences :</w:t>
            </w:r>
          </w:p>
        </w:tc>
      </w:tr>
    </w:tbl>
    <w:p w14:paraId="5588655E" w14:textId="77777777" w:rsidR="0014225F" w:rsidRPr="00D17E62" w:rsidRDefault="0014225F" w:rsidP="001933D2">
      <w:pPr>
        <w:rPr>
          <w:rFonts w:ascii="Arial Narrow" w:hAnsi="Arial Narrow" w:cs="Times New Roman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4225F" w:rsidRPr="00D17E62" w14:paraId="605F0FB7" w14:textId="77777777" w:rsidTr="00E1019E">
        <w:tc>
          <w:tcPr>
            <w:tcW w:w="9288" w:type="dxa"/>
          </w:tcPr>
          <w:p w14:paraId="0A545575" w14:textId="11A68741" w:rsidR="0014225F" w:rsidRPr="00D17E62" w:rsidRDefault="0014225F" w:rsidP="00E1019E">
            <w:pPr>
              <w:rPr>
                <w:rFonts w:ascii="Arial Narrow" w:hAnsi="Arial Narrow" w:cs="Times New Roman"/>
                <w:b/>
                <w:i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 xml:space="preserve">Intervenant n°2 : </w:t>
            </w:r>
            <w:r w:rsidRPr="00D17E62">
              <w:rPr>
                <w:rFonts w:ascii="Arial Narrow" w:hAnsi="Arial Narrow" w:cs="Times New Roman"/>
                <w:b/>
                <w:i/>
                <w:szCs w:val="28"/>
              </w:rPr>
              <w:t>joindre le curriculum vitae</w:t>
            </w:r>
          </w:p>
        </w:tc>
      </w:tr>
      <w:tr w:rsidR="0014225F" w:rsidRPr="00D17E62" w14:paraId="007D664E" w14:textId="77777777" w:rsidTr="00E1019E">
        <w:tc>
          <w:tcPr>
            <w:tcW w:w="9288" w:type="dxa"/>
          </w:tcPr>
          <w:p w14:paraId="39EAD1BF" w14:textId="77777777" w:rsidR="0014225F" w:rsidRPr="00D17E62" w:rsidRDefault="0014225F" w:rsidP="00E1019E">
            <w:pPr>
              <w:ind w:firstLine="22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Nom de l’intervenant :</w:t>
            </w:r>
          </w:p>
        </w:tc>
      </w:tr>
      <w:tr w:rsidR="0014225F" w:rsidRPr="00D17E62" w14:paraId="224F0C4F" w14:textId="77777777" w:rsidTr="00E1019E">
        <w:tc>
          <w:tcPr>
            <w:tcW w:w="9288" w:type="dxa"/>
          </w:tcPr>
          <w:p w14:paraId="65CA709C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Qualification :</w:t>
            </w:r>
          </w:p>
        </w:tc>
      </w:tr>
      <w:tr w:rsidR="0014225F" w:rsidRPr="00D17E62" w14:paraId="576EBDA1" w14:textId="77777777" w:rsidTr="00E1019E">
        <w:tc>
          <w:tcPr>
            <w:tcW w:w="9288" w:type="dxa"/>
          </w:tcPr>
          <w:p w14:paraId="4D97E666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Formations :</w:t>
            </w:r>
          </w:p>
        </w:tc>
      </w:tr>
      <w:tr w:rsidR="0014225F" w:rsidRPr="00D17E62" w14:paraId="62F3D316" w14:textId="77777777" w:rsidTr="00E1019E">
        <w:tc>
          <w:tcPr>
            <w:tcW w:w="9288" w:type="dxa"/>
          </w:tcPr>
          <w:p w14:paraId="4E6DBCE1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Spécialités :</w:t>
            </w:r>
          </w:p>
        </w:tc>
      </w:tr>
      <w:tr w:rsidR="0014225F" w:rsidRPr="00D17E62" w14:paraId="78CDE162" w14:textId="77777777" w:rsidTr="00E1019E">
        <w:tc>
          <w:tcPr>
            <w:tcW w:w="9288" w:type="dxa"/>
          </w:tcPr>
          <w:p w14:paraId="3EF5DA8B" w14:textId="77777777" w:rsidR="0014225F" w:rsidRPr="00D17E62" w:rsidRDefault="0014225F" w:rsidP="00E1019E">
            <w:pPr>
              <w:ind w:firstLine="22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Expériences :</w:t>
            </w:r>
          </w:p>
        </w:tc>
      </w:tr>
    </w:tbl>
    <w:p w14:paraId="511C93AD" w14:textId="3FBADC4C" w:rsidR="0014225F" w:rsidRPr="00D17E62" w:rsidRDefault="0014225F" w:rsidP="001933D2">
      <w:pPr>
        <w:rPr>
          <w:rFonts w:ascii="Arial Narrow" w:hAnsi="Arial Narrow" w:cs="Times New Roman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4225F" w:rsidRPr="00D17E62" w14:paraId="770EE235" w14:textId="77777777" w:rsidTr="00E1019E">
        <w:tc>
          <w:tcPr>
            <w:tcW w:w="9288" w:type="dxa"/>
          </w:tcPr>
          <w:p w14:paraId="43DFAD79" w14:textId="3B3F9010" w:rsidR="0014225F" w:rsidRPr="00D17E62" w:rsidRDefault="0014225F" w:rsidP="00E1019E">
            <w:pPr>
              <w:rPr>
                <w:rFonts w:ascii="Arial Narrow" w:hAnsi="Arial Narrow" w:cs="Times New Roman"/>
                <w:b/>
                <w:i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 xml:space="preserve">Intervenant n°3 : </w:t>
            </w:r>
            <w:r w:rsidRPr="00D17E62">
              <w:rPr>
                <w:rFonts w:ascii="Arial Narrow" w:hAnsi="Arial Narrow" w:cs="Times New Roman"/>
                <w:b/>
                <w:i/>
                <w:szCs w:val="28"/>
              </w:rPr>
              <w:t>joindre le curriculum vitae</w:t>
            </w:r>
          </w:p>
        </w:tc>
      </w:tr>
      <w:tr w:rsidR="0014225F" w:rsidRPr="00D17E62" w14:paraId="1F04478D" w14:textId="77777777" w:rsidTr="00E1019E">
        <w:tc>
          <w:tcPr>
            <w:tcW w:w="9288" w:type="dxa"/>
          </w:tcPr>
          <w:p w14:paraId="1108F0A3" w14:textId="77777777" w:rsidR="0014225F" w:rsidRPr="00D17E62" w:rsidRDefault="0014225F" w:rsidP="00E1019E">
            <w:pPr>
              <w:ind w:firstLine="22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Nom de l’intervenant :</w:t>
            </w:r>
          </w:p>
        </w:tc>
      </w:tr>
      <w:tr w:rsidR="0014225F" w:rsidRPr="00D17E62" w14:paraId="7B4B1E2F" w14:textId="77777777" w:rsidTr="00E1019E">
        <w:tc>
          <w:tcPr>
            <w:tcW w:w="9288" w:type="dxa"/>
          </w:tcPr>
          <w:p w14:paraId="0239B7C1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Qualification :</w:t>
            </w:r>
          </w:p>
        </w:tc>
      </w:tr>
      <w:tr w:rsidR="0014225F" w:rsidRPr="00D17E62" w14:paraId="0D4ADA44" w14:textId="77777777" w:rsidTr="00E1019E">
        <w:tc>
          <w:tcPr>
            <w:tcW w:w="9288" w:type="dxa"/>
          </w:tcPr>
          <w:p w14:paraId="0BD1DE53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Formations :</w:t>
            </w:r>
          </w:p>
        </w:tc>
      </w:tr>
      <w:tr w:rsidR="0014225F" w:rsidRPr="00D17E62" w14:paraId="31978D03" w14:textId="77777777" w:rsidTr="00E1019E">
        <w:tc>
          <w:tcPr>
            <w:tcW w:w="9288" w:type="dxa"/>
          </w:tcPr>
          <w:p w14:paraId="0BA41A74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Spécialités :</w:t>
            </w:r>
          </w:p>
        </w:tc>
      </w:tr>
      <w:tr w:rsidR="0014225F" w:rsidRPr="00D17E62" w14:paraId="6D9D760E" w14:textId="77777777" w:rsidTr="00E1019E">
        <w:tc>
          <w:tcPr>
            <w:tcW w:w="9288" w:type="dxa"/>
          </w:tcPr>
          <w:p w14:paraId="1E0980C3" w14:textId="77777777" w:rsidR="0014225F" w:rsidRPr="00D17E62" w:rsidRDefault="0014225F" w:rsidP="00E1019E">
            <w:pPr>
              <w:ind w:firstLine="22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Expériences :</w:t>
            </w:r>
          </w:p>
        </w:tc>
      </w:tr>
    </w:tbl>
    <w:p w14:paraId="7EA217E9" w14:textId="1DAB3372" w:rsidR="0014225F" w:rsidRPr="00D17E62" w:rsidRDefault="0014225F" w:rsidP="001933D2">
      <w:pPr>
        <w:rPr>
          <w:rFonts w:ascii="Arial Narrow" w:hAnsi="Arial Narrow" w:cs="Times New Roman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4225F" w:rsidRPr="00D17E62" w14:paraId="7D69E9B7" w14:textId="77777777" w:rsidTr="00E1019E">
        <w:tc>
          <w:tcPr>
            <w:tcW w:w="9288" w:type="dxa"/>
          </w:tcPr>
          <w:p w14:paraId="2256F7B7" w14:textId="30259D6A" w:rsidR="0014225F" w:rsidRPr="00D17E62" w:rsidRDefault="0014225F" w:rsidP="0014225F">
            <w:pPr>
              <w:rPr>
                <w:rFonts w:ascii="Arial Narrow" w:hAnsi="Arial Narrow" w:cs="Times New Roman"/>
                <w:b/>
                <w:i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 xml:space="preserve">Intervenant n°4 : </w:t>
            </w:r>
            <w:r w:rsidRPr="00D17E62">
              <w:rPr>
                <w:rFonts w:ascii="Arial Narrow" w:hAnsi="Arial Narrow" w:cs="Times New Roman"/>
                <w:b/>
                <w:i/>
                <w:szCs w:val="28"/>
              </w:rPr>
              <w:t>joindre le curriculum vitae</w:t>
            </w:r>
          </w:p>
        </w:tc>
      </w:tr>
      <w:tr w:rsidR="0014225F" w:rsidRPr="00D17E62" w14:paraId="7692D4C5" w14:textId="77777777" w:rsidTr="00E1019E">
        <w:tc>
          <w:tcPr>
            <w:tcW w:w="9288" w:type="dxa"/>
          </w:tcPr>
          <w:p w14:paraId="63380132" w14:textId="77777777" w:rsidR="0014225F" w:rsidRPr="00D17E62" w:rsidRDefault="0014225F" w:rsidP="00E1019E">
            <w:pPr>
              <w:ind w:firstLine="22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Nom de l’intervenant :</w:t>
            </w:r>
          </w:p>
        </w:tc>
      </w:tr>
      <w:tr w:rsidR="0014225F" w:rsidRPr="00D17E62" w14:paraId="7404C972" w14:textId="77777777" w:rsidTr="00E1019E">
        <w:tc>
          <w:tcPr>
            <w:tcW w:w="9288" w:type="dxa"/>
          </w:tcPr>
          <w:p w14:paraId="79F98233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Qualification :</w:t>
            </w:r>
          </w:p>
        </w:tc>
      </w:tr>
      <w:tr w:rsidR="0014225F" w:rsidRPr="00D17E62" w14:paraId="0481E3B3" w14:textId="77777777" w:rsidTr="00E1019E">
        <w:tc>
          <w:tcPr>
            <w:tcW w:w="9288" w:type="dxa"/>
          </w:tcPr>
          <w:p w14:paraId="76B12268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Formations :</w:t>
            </w:r>
          </w:p>
        </w:tc>
      </w:tr>
      <w:tr w:rsidR="0014225F" w:rsidRPr="00D17E62" w14:paraId="21F20F8A" w14:textId="77777777" w:rsidTr="00E1019E">
        <w:tc>
          <w:tcPr>
            <w:tcW w:w="9288" w:type="dxa"/>
          </w:tcPr>
          <w:p w14:paraId="0608FD82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Spécialités :</w:t>
            </w:r>
          </w:p>
        </w:tc>
      </w:tr>
      <w:tr w:rsidR="0014225F" w:rsidRPr="00D17E62" w14:paraId="77B9F71E" w14:textId="77777777" w:rsidTr="00E1019E">
        <w:tc>
          <w:tcPr>
            <w:tcW w:w="9288" w:type="dxa"/>
          </w:tcPr>
          <w:p w14:paraId="5E4AD428" w14:textId="77777777" w:rsidR="0014225F" w:rsidRPr="00D17E62" w:rsidRDefault="0014225F" w:rsidP="00E1019E">
            <w:pPr>
              <w:ind w:firstLine="22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Expériences :</w:t>
            </w:r>
          </w:p>
        </w:tc>
      </w:tr>
    </w:tbl>
    <w:p w14:paraId="4BE168EA" w14:textId="31AA738A" w:rsidR="0014225F" w:rsidRPr="00D17E62" w:rsidRDefault="0014225F" w:rsidP="001933D2">
      <w:pPr>
        <w:rPr>
          <w:rFonts w:ascii="Arial Narrow" w:hAnsi="Arial Narrow" w:cs="Times New Roman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4225F" w:rsidRPr="00D17E62" w14:paraId="66F5FCCE" w14:textId="77777777" w:rsidTr="00E1019E">
        <w:tc>
          <w:tcPr>
            <w:tcW w:w="9288" w:type="dxa"/>
          </w:tcPr>
          <w:p w14:paraId="4DE8619F" w14:textId="22FF45F8" w:rsidR="0014225F" w:rsidRPr="00D17E62" w:rsidRDefault="0014225F" w:rsidP="00E1019E">
            <w:pPr>
              <w:rPr>
                <w:rFonts w:ascii="Arial Narrow" w:hAnsi="Arial Narrow" w:cs="Times New Roman"/>
                <w:b/>
                <w:i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 xml:space="preserve">Intervenant n°5 : </w:t>
            </w:r>
            <w:r w:rsidRPr="00D17E62">
              <w:rPr>
                <w:rFonts w:ascii="Arial Narrow" w:hAnsi="Arial Narrow" w:cs="Times New Roman"/>
                <w:b/>
                <w:i/>
                <w:szCs w:val="28"/>
              </w:rPr>
              <w:t>joindre le curriculum vitae</w:t>
            </w:r>
          </w:p>
        </w:tc>
      </w:tr>
      <w:tr w:rsidR="0014225F" w:rsidRPr="00D17E62" w14:paraId="72D9F537" w14:textId="77777777" w:rsidTr="00E1019E">
        <w:tc>
          <w:tcPr>
            <w:tcW w:w="9288" w:type="dxa"/>
          </w:tcPr>
          <w:p w14:paraId="05F06832" w14:textId="77777777" w:rsidR="0014225F" w:rsidRPr="00D17E62" w:rsidRDefault="0014225F" w:rsidP="00E1019E">
            <w:pPr>
              <w:ind w:firstLine="22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Nom de l’intervenant :</w:t>
            </w:r>
          </w:p>
        </w:tc>
      </w:tr>
      <w:tr w:rsidR="0014225F" w:rsidRPr="00D17E62" w14:paraId="7B693B29" w14:textId="77777777" w:rsidTr="00E1019E">
        <w:tc>
          <w:tcPr>
            <w:tcW w:w="9288" w:type="dxa"/>
          </w:tcPr>
          <w:p w14:paraId="2EA141E2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Qualification :</w:t>
            </w:r>
          </w:p>
        </w:tc>
      </w:tr>
      <w:tr w:rsidR="0014225F" w:rsidRPr="00D17E62" w14:paraId="656EE0DB" w14:textId="77777777" w:rsidTr="00E1019E">
        <w:tc>
          <w:tcPr>
            <w:tcW w:w="9288" w:type="dxa"/>
          </w:tcPr>
          <w:p w14:paraId="0F0F9FB7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Formations :</w:t>
            </w:r>
          </w:p>
        </w:tc>
      </w:tr>
      <w:tr w:rsidR="0014225F" w:rsidRPr="00D17E62" w14:paraId="658B0B4C" w14:textId="77777777" w:rsidTr="00E1019E">
        <w:tc>
          <w:tcPr>
            <w:tcW w:w="9288" w:type="dxa"/>
          </w:tcPr>
          <w:p w14:paraId="69B5264B" w14:textId="77777777" w:rsidR="0014225F" w:rsidRPr="00D17E62" w:rsidRDefault="0014225F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Spécialités :</w:t>
            </w:r>
          </w:p>
        </w:tc>
      </w:tr>
      <w:tr w:rsidR="0014225F" w:rsidRPr="00D17E62" w14:paraId="24B49D63" w14:textId="77777777" w:rsidTr="00E1019E">
        <w:tc>
          <w:tcPr>
            <w:tcW w:w="9288" w:type="dxa"/>
          </w:tcPr>
          <w:p w14:paraId="223D4CB6" w14:textId="77777777" w:rsidR="0014225F" w:rsidRPr="00D17E62" w:rsidRDefault="0014225F" w:rsidP="00E1019E">
            <w:pPr>
              <w:ind w:firstLine="22"/>
              <w:rPr>
                <w:rFonts w:ascii="Arial Narrow" w:hAnsi="Arial Narrow" w:cs="Times New Roman"/>
                <w:szCs w:val="28"/>
              </w:rPr>
            </w:pPr>
            <w:r w:rsidRPr="00D17E62">
              <w:rPr>
                <w:rFonts w:ascii="Arial Narrow" w:hAnsi="Arial Narrow" w:cs="Times New Roman"/>
                <w:szCs w:val="28"/>
              </w:rPr>
              <w:t>Expériences :</w:t>
            </w:r>
          </w:p>
        </w:tc>
      </w:tr>
    </w:tbl>
    <w:p w14:paraId="131EB994" w14:textId="628B6977" w:rsidR="00580D22" w:rsidRPr="00D17E62" w:rsidRDefault="00580D22" w:rsidP="00D17E62">
      <w:pPr>
        <w:pStyle w:val="Titrebleu"/>
        <w:numPr>
          <w:ilvl w:val="0"/>
          <w:numId w:val="36"/>
        </w:numPr>
        <w:shd w:val="clear" w:color="auto" w:fill="B6DDE8" w:themeFill="accent5" w:themeFillTint="66"/>
        <w:rPr>
          <w:rFonts w:ascii="Arial Narrow" w:hAnsi="Arial Narrow"/>
          <w:color w:val="auto"/>
          <w:u w:val="none"/>
        </w:rPr>
      </w:pPr>
      <w:r w:rsidRPr="00D17E62">
        <w:rPr>
          <w:rFonts w:ascii="Arial Narrow" w:hAnsi="Arial Narrow" w:cs="Times New Roman"/>
          <w:color w:val="auto"/>
          <w:u w:val="none"/>
        </w:rPr>
        <w:lastRenderedPageBreak/>
        <w:t xml:space="preserve">PERTINENCE ET COHÉRENCE DU TEMPS </w:t>
      </w:r>
      <w:r w:rsidR="008965D5">
        <w:rPr>
          <w:rFonts w:ascii="Arial Narrow" w:hAnsi="Arial Narrow" w:cs="Times New Roman"/>
          <w:color w:val="auto"/>
          <w:u w:val="none"/>
        </w:rPr>
        <w:t xml:space="preserve">ET DES RESSOURCES </w:t>
      </w:r>
      <w:r w:rsidRPr="00D17E62">
        <w:rPr>
          <w:rFonts w:ascii="Arial Narrow" w:hAnsi="Arial Narrow" w:cs="Times New Roman"/>
          <w:color w:val="auto"/>
          <w:u w:val="none"/>
        </w:rPr>
        <w:t>ALLOUÉ</w:t>
      </w:r>
      <w:r w:rsidR="008965D5">
        <w:rPr>
          <w:rFonts w:ascii="Arial Narrow" w:hAnsi="Arial Narrow" w:cs="Times New Roman"/>
          <w:color w:val="auto"/>
          <w:u w:val="none"/>
        </w:rPr>
        <w:t>S</w:t>
      </w:r>
      <w:r w:rsidRPr="00D17E62">
        <w:rPr>
          <w:rFonts w:ascii="Arial Narrow" w:hAnsi="Arial Narrow" w:cs="Times New Roman"/>
          <w:color w:val="auto"/>
          <w:u w:val="none"/>
        </w:rPr>
        <w:t xml:space="preserve"> À LA MISSION</w:t>
      </w:r>
      <w:r w:rsidR="00E851DA">
        <w:rPr>
          <w:rFonts w:ascii="Arial Narrow" w:hAnsi="Arial Narrow" w:cs="Times New Roman"/>
          <w:color w:val="auto"/>
          <w:u w:val="none"/>
        </w:rPr>
        <w:t xml:space="preserve"> (coefficient 20)</w:t>
      </w:r>
    </w:p>
    <w:p w14:paraId="7966BBFB" w14:textId="77777777" w:rsidR="00472CB1" w:rsidRDefault="00472CB1" w:rsidP="001933D2">
      <w:pPr>
        <w:rPr>
          <w:rFonts w:ascii="Arial Narrow" w:hAnsi="Arial Narrow"/>
          <w:i/>
          <w:color w:val="000000" w:themeColor="text1"/>
          <w:sz w:val="22"/>
          <w:szCs w:val="22"/>
        </w:rPr>
      </w:pPr>
    </w:p>
    <w:p w14:paraId="5958E53F" w14:textId="710F0FFB" w:rsidR="0014225F" w:rsidRPr="00D17E62" w:rsidRDefault="00472CB1" w:rsidP="001933D2">
      <w:pPr>
        <w:rPr>
          <w:rFonts w:ascii="Arial Narrow" w:hAnsi="Arial Narrow" w:cs="Times New Roman"/>
          <w:szCs w:val="28"/>
        </w:rPr>
      </w:pPr>
      <w:r>
        <w:rPr>
          <w:rFonts w:ascii="Arial Narrow" w:hAnsi="Arial Narrow"/>
          <w:i/>
          <w:color w:val="000000" w:themeColor="text1"/>
          <w:sz w:val="22"/>
          <w:szCs w:val="22"/>
        </w:rPr>
        <w:t>A</w:t>
      </w:r>
      <w:r w:rsidRPr="00015B2D">
        <w:rPr>
          <w:rFonts w:ascii="Arial Narrow" w:hAnsi="Arial Narrow"/>
          <w:i/>
          <w:color w:val="000000" w:themeColor="text1"/>
          <w:sz w:val="22"/>
          <w:szCs w:val="22"/>
        </w:rPr>
        <w:t xml:space="preserve">ppréciées </w:t>
      </w:r>
      <w:r w:rsidRPr="007F3957">
        <w:rPr>
          <w:rFonts w:ascii="Arial Narrow" w:hAnsi="Arial Narrow"/>
          <w:i/>
          <w:sz w:val="22"/>
          <w:szCs w:val="22"/>
        </w:rPr>
        <w:t>sur la base des éléments complétés dans le cadre de réponse technique</w:t>
      </w:r>
      <w:r>
        <w:rPr>
          <w:rFonts w:ascii="Arial Narrow" w:hAnsi="Arial Narrow"/>
          <w:i/>
          <w:sz w:val="22"/>
          <w:szCs w:val="22"/>
        </w:rPr>
        <w:t xml:space="preserve"> appliqués aux 3 projets types déclinés ci-dessous.</w:t>
      </w:r>
    </w:p>
    <w:p w14:paraId="70E6EF27" w14:textId="77777777" w:rsidR="00D34E02" w:rsidRPr="008965D5" w:rsidRDefault="00580D22" w:rsidP="00580D22">
      <w:pPr>
        <w:rPr>
          <w:rFonts w:ascii="Arial Narrow" w:hAnsi="Arial Narrow" w:cs="Times New Roman"/>
          <w:szCs w:val="28"/>
        </w:rPr>
      </w:pPr>
      <w:r w:rsidRPr="008965D5">
        <w:rPr>
          <w:rFonts w:ascii="Arial Narrow" w:hAnsi="Arial Narrow" w:cs="Times New Roman"/>
          <w:szCs w:val="28"/>
        </w:rPr>
        <w:t xml:space="preserve">Le candidat devra exposer pour chaque cas sa méthodologie d’exécution. </w:t>
      </w:r>
      <w:r w:rsidR="00D34E02" w:rsidRPr="008965D5">
        <w:rPr>
          <w:rFonts w:ascii="Arial Narrow" w:hAnsi="Arial Narrow" w:cs="Times New Roman"/>
          <w:szCs w:val="28"/>
        </w:rPr>
        <w:t>Il détaillera, pour chaque cas :</w:t>
      </w:r>
    </w:p>
    <w:p w14:paraId="516EE59E" w14:textId="400B5B00" w:rsidR="00D34E02" w:rsidRPr="008965D5" w:rsidRDefault="00D34E02" w:rsidP="00D34E02">
      <w:pPr>
        <w:pStyle w:val="Paragraphedeliste"/>
        <w:numPr>
          <w:ilvl w:val="0"/>
          <w:numId w:val="38"/>
        </w:numPr>
        <w:rPr>
          <w:rFonts w:ascii="Arial Narrow" w:hAnsi="Arial Narrow" w:cs="Times New Roman"/>
          <w:szCs w:val="28"/>
        </w:rPr>
      </w:pPr>
      <w:proofErr w:type="gramStart"/>
      <w:r w:rsidRPr="008965D5">
        <w:rPr>
          <w:rFonts w:ascii="Arial Narrow" w:hAnsi="Arial Narrow" w:cs="Times New Roman"/>
          <w:szCs w:val="28"/>
        </w:rPr>
        <w:t>les</w:t>
      </w:r>
      <w:proofErr w:type="gramEnd"/>
      <w:r w:rsidRPr="008965D5">
        <w:rPr>
          <w:rFonts w:ascii="Arial Narrow" w:hAnsi="Arial Narrow" w:cs="Times New Roman"/>
          <w:szCs w:val="28"/>
        </w:rPr>
        <w:t xml:space="preserve"> tâches prévues par phase (conception/exécution/achèvement),</w:t>
      </w:r>
    </w:p>
    <w:p w14:paraId="731AF522" w14:textId="2CCCF7DC" w:rsidR="00580D22" w:rsidRPr="008965D5" w:rsidRDefault="00D34E02" w:rsidP="00D34E02">
      <w:pPr>
        <w:pStyle w:val="Paragraphedeliste"/>
        <w:numPr>
          <w:ilvl w:val="0"/>
          <w:numId w:val="38"/>
        </w:numPr>
        <w:rPr>
          <w:rFonts w:ascii="Arial Narrow" w:hAnsi="Arial Narrow" w:cs="Times New Roman"/>
          <w:szCs w:val="28"/>
        </w:rPr>
      </w:pPr>
      <w:proofErr w:type="gramStart"/>
      <w:r w:rsidRPr="008965D5">
        <w:rPr>
          <w:rFonts w:ascii="Arial Narrow" w:hAnsi="Arial Narrow" w:cs="Times New Roman"/>
          <w:szCs w:val="28"/>
        </w:rPr>
        <w:t>les</w:t>
      </w:r>
      <w:proofErr w:type="gramEnd"/>
      <w:r w:rsidRPr="008965D5">
        <w:rPr>
          <w:rFonts w:ascii="Arial Narrow" w:hAnsi="Arial Narrow" w:cs="Times New Roman"/>
          <w:szCs w:val="28"/>
        </w:rPr>
        <w:t xml:space="preserve"> profils des intervenants pressentis selon les missions et phases, </w:t>
      </w:r>
    </w:p>
    <w:p w14:paraId="1EB060F6" w14:textId="4B2340E4" w:rsidR="00571A5E" w:rsidRPr="008965D5" w:rsidRDefault="00D34E02" w:rsidP="00580D22">
      <w:pPr>
        <w:pStyle w:val="Paragraphedeliste"/>
        <w:numPr>
          <w:ilvl w:val="0"/>
          <w:numId w:val="38"/>
        </w:numPr>
        <w:rPr>
          <w:rFonts w:ascii="Arial Narrow" w:hAnsi="Arial Narrow" w:cs="Times New Roman"/>
          <w:szCs w:val="28"/>
        </w:rPr>
      </w:pPr>
      <w:proofErr w:type="gramStart"/>
      <w:r w:rsidRPr="008965D5">
        <w:rPr>
          <w:rFonts w:ascii="Arial Narrow" w:hAnsi="Arial Narrow" w:cs="Times New Roman"/>
          <w:szCs w:val="28"/>
        </w:rPr>
        <w:t>l’estimation</w:t>
      </w:r>
      <w:proofErr w:type="gramEnd"/>
      <w:r w:rsidRPr="008965D5">
        <w:rPr>
          <w:rFonts w:ascii="Arial Narrow" w:hAnsi="Arial Narrow" w:cs="Times New Roman"/>
          <w:szCs w:val="28"/>
        </w:rPr>
        <w:t xml:space="preserve"> du temps passé par intervenant, précisant le temps de présence sur site, selon chaque phase</w:t>
      </w:r>
      <w:r w:rsidR="007F091F" w:rsidRPr="008965D5">
        <w:rPr>
          <w:rFonts w:ascii="Arial Narrow" w:hAnsi="Arial Narrow" w:cs="Times New Roman"/>
          <w:szCs w:val="28"/>
        </w:rPr>
        <w:t xml:space="preserve"> </w:t>
      </w:r>
      <w:r w:rsidR="00472CB1" w:rsidRPr="008965D5">
        <w:rPr>
          <w:rFonts w:ascii="Arial Narrow" w:hAnsi="Arial Narrow" w:cs="Times New Roman"/>
          <w:szCs w:val="28"/>
        </w:rPr>
        <w:t>(le candidat est invité à</w:t>
      </w:r>
      <w:r w:rsidR="007F091F" w:rsidRPr="008965D5">
        <w:rPr>
          <w:rFonts w:ascii="Arial Narrow" w:hAnsi="Arial Narrow" w:cs="Times New Roman"/>
          <w:szCs w:val="28"/>
        </w:rPr>
        <w:t xml:space="preserve"> compléter l’ annexe 1 au présent CRT</w:t>
      </w:r>
      <w:r w:rsidR="008965D5">
        <w:rPr>
          <w:rFonts w:ascii="Arial Narrow" w:hAnsi="Arial Narrow" w:cs="Times New Roman"/>
          <w:szCs w:val="28"/>
        </w:rPr>
        <w:t xml:space="preserve"> relative aux temps d’études prévisionnel</w:t>
      </w:r>
      <w:r w:rsidR="007F091F" w:rsidRPr="008965D5">
        <w:rPr>
          <w:rFonts w:ascii="Arial Narrow" w:hAnsi="Arial Narrow" w:cs="Times New Roman"/>
          <w:szCs w:val="28"/>
        </w:rPr>
        <w:t>)</w:t>
      </w:r>
      <w:r w:rsidRPr="008965D5">
        <w:rPr>
          <w:rFonts w:ascii="Arial Narrow" w:hAnsi="Arial Narrow" w:cs="Times New Roman"/>
          <w:szCs w:val="28"/>
        </w:rPr>
        <w:t>.</w:t>
      </w:r>
    </w:p>
    <w:p w14:paraId="3D9B4B21" w14:textId="77777777" w:rsidR="00571A5E" w:rsidRPr="00D17E62" w:rsidRDefault="00571A5E" w:rsidP="00571A5E">
      <w:pPr>
        <w:pStyle w:val="Paragraphedeliste"/>
        <w:ind w:left="720"/>
        <w:rPr>
          <w:rFonts w:ascii="Arial Narrow" w:hAnsi="Arial Narrow" w:cs="Times New Roman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5"/>
        <w:gridCol w:w="3623"/>
      </w:tblGrid>
      <w:tr w:rsidR="00571A5E" w:rsidRPr="00D17E62" w14:paraId="781955E8" w14:textId="77777777" w:rsidTr="00E35231">
        <w:trPr>
          <w:trHeight w:val="433"/>
        </w:trPr>
        <w:tc>
          <w:tcPr>
            <w:tcW w:w="9288" w:type="dxa"/>
            <w:gridSpan w:val="2"/>
            <w:vAlign w:val="center"/>
          </w:tcPr>
          <w:p w14:paraId="61CE91F0" w14:textId="77777777" w:rsidR="00571A5E" w:rsidRDefault="00E35231" w:rsidP="00E35231">
            <w:pPr>
              <w:spacing w:before="0"/>
              <w:jc w:val="center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PROJET 1 - DEVIS A</w:t>
            </w:r>
            <w:r w:rsidR="005B0996" w:rsidRPr="00D17E62">
              <w:rPr>
                <w:rFonts w:ascii="Arial Narrow" w:hAnsi="Arial Narrow" w:cs="Times New Roman"/>
                <w:b/>
                <w:szCs w:val="28"/>
              </w:rPr>
              <w:t xml:space="preserve"> </w:t>
            </w:r>
          </w:p>
          <w:p w14:paraId="4AD8BEB7" w14:textId="026E5DDE" w:rsidR="00E851DA" w:rsidRPr="00D17E62" w:rsidRDefault="00E851DA" w:rsidP="00E35231">
            <w:pPr>
              <w:spacing w:before="0"/>
              <w:jc w:val="center"/>
              <w:rPr>
                <w:rFonts w:ascii="Arial Narrow" w:hAnsi="Arial Narrow" w:cs="Times New Roman"/>
                <w:b/>
                <w:szCs w:val="28"/>
              </w:rPr>
            </w:pPr>
            <w:r w:rsidRPr="00E97BCE">
              <w:rPr>
                <w:rFonts w:ascii="Arial Narrow" w:hAnsi="Arial Narrow"/>
                <w:b/>
                <w:sz w:val="22"/>
                <w:szCs w:val="22"/>
              </w:rPr>
              <w:t>Opération de rénovation d’un ascenseur et sa mise en accessibilité</w:t>
            </w:r>
          </w:p>
        </w:tc>
      </w:tr>
      <w:tr w:rsidR="00571A5E" w:rsidRPr="00D17E62" w14:paraId="580FA2F9" w14:textId="77777777" w:rsidTr="00E35231">
        <w:tc>
          <w:tcPr>
            <w:tcW w:w="5665" w:type="dxa"/>
            <w:tcBorders>
              <w:bottom w:val="single" w:sz="4" w:space="0" w:color="FFFFFF" w:themeColor="background1"/>
            </w:tcBorders>
          </w:tcPr>
          <w:p w14:paraId="7F01A6E7" w14:textId="2724D9F6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Missions confiées :</w:t>
            </w:r>
          </w:p>
        </w:tc>
        <w:tc>
          <w:tcPr>
            <w:tcW w:w="3623" w:type="dxa"/>
            <w:tcBorders>
              <w:bottom w:val="single" w:sz="4" w:space="0" w:color="FFFFFF" w:themeColor="background1"/>
            </w:tcBorders>
          </w:tcPr>
          <w:p w14:paraId="7D6CF568" w14:textId="521C2C6E" w:rsidR="00571A5E" w:rsidRPr="00D17E62" w:rsidRDefault="00E35231" w:rsidP="00E35231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Coût prévisionnel des travaux :</w:t>
            </w:r>
          </w:p>
        </w:tc>
      </w:tr>
      <w:tr w:rsidR="00571A5E" w:rsidRPr="00D17E62" w14:paraId="7C1C9900" w14:textId="77777777" w:rsidTr="00E35231">
        <w:tc>
          <w:tcPr>
            <w:tcW w:w="5665" w:type="dxa"/>
            <w:tcBorders>
              <w:top w:val="single" w:sz="4" w:space="0" w:color="FFFFFF" w:themeColor="background1"/>
            </w:tcBorders>
          </w:tcPr>
          <w:p w14:paraId="6AEBFE99" w14:textId="263A9663" w:rsidR="00571A5E" w:rsidRPr="00D17E62" w:rsidRDefault="00571A5E" w:rsidP="005B0996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 xml:space="preserve">L / </w:t>
            </w:r>
            <w:r w:rsidR="005B0996" w:rsidRPr="00D17E62">
              <w:rPr>
                <w:rFonts w:ascii="Arial Narrow" w:hAnsi="Arial Narrow" w:cs="Times New Roman"/>
                <w:b/>
                <w:szCs w:val="28"/>
              </w:rPr>
              <w:t>S</w:t>
            </w:r>
          </w:p>
        </w:tc>
        <w:tc>
          <w:tcPr>
            <w:tcW w:w="3623" w:type="dxa"/>
            <w:tcBorders>
              <w:top w:val="single" w:sz="4" w:space="0" w:color="FFFFFF" w:themeColor="background1"/>
            </w:tcBorders>
          </w:tcPr>
          <w:p w14:paraId="05473309" w14:textId="77777777" w:rsidR="00571A5E" w:rsidRDefault="00E35231" w:rsidP="00571A5E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200 000 € TTC</w:t>
            </w:r>
          </w:p>
          <w:p w14:paraId="148859BF" w14:textId="77777777" w:rsidR="00E851DA" w:rsidRPr="00E851DA" w:rsidRDefault="00E851DA" w:rsidP="00E851DA">
            <w:pPr>
              <w:spacing w:after="120"/>
              <w:ind w:firstLine="0"/>
              <w:rPr>
                <w:rFonts w:ascii="Arial Narrow" w:hAnsi="Arial Narrow"/>
                <w:bCs/>
                <w:sz w:val="22"/>
                <w:szCs w:val="22"/>
              </w:rPr>
            </w:pPr>
            <w:r w:rsidRPr="00E851DA">
              <w:rPr>
                <w:rFonts w:ascii="Arial Narrow" w:hAnsi="Arial Narrow"/>
                <w:b/>
                <w:bCs/>
                <w:sz w:val="22"/>
                <w:szCs w:val="22"/>
              </w:rPr>
              <w:t>Durée des études</w:t>
            </w:r>
            <w:r w:rsidRPr="00E851DA">
              <w:rPr>
                <w:rFonts w:ascii="Arial Narrow" w:hAnsi="Arial Narrow"/>
                <w:bCs/>
                <w:sz w:val="22"/>
                <w:szCs w:val="22"/>
              </w:rPr>
              <w:t> : 3 mois</w:t>
            </w:r>
          </w:p>
          <w:p w14:paraId="7A93331B" w14:textId="4DE7B7D2" w:rsidR="00E851DA" w:rsidRPr="00D17E62" w:rsidRDefault="00E851DA" w:rsidP="00E851DA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E97BCE">
              <w:rPr>
                <w:rFonts w:ascii="Arial Narrow" w:hAnsi="Arial Narrow"/>
                <w:b/>
                <w:bCs/>
                <w:sz w:val="22"/>
                <w:szCs w:val="22"/>
              </w:rPr>
              <w:t>Durée de chantie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r : 4 </w:t>
            </w:r>
            <w:r w:rsidRPr="00BF7DB4">
              <w:rPr>
                <w:rFonts w:ascii="Arial Narrow" w:hAnsi="Arial Narrow"/>
                <w:bCs/>
                <w:sz w:val="22"/>
                <w:szCs w:val="22"/>
              </w:rPr>
              <w:t>mois</w:t>
            </w:r>
          </w:p>
        </w:tc>
      </w:tr>
      <w:tr w:rsidR="00571A5E" w:rsidRPr="00D17E62" w14:paraId="4BEAE39A" w14:textId="77777777" w:rsidTr="00402C01">
        <w:tc>
          <w:tcPr>
            <w:tcW w:w="9288" w:type="dxa"/>
            <w:gridSpan w:val="2"/>
          </w:tcPr>
          <w:p w14:paraId="5677DAD0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133B902B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3BAB5F37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600C6F0E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4672162B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48ED0F8A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58AC10C2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16E13D4F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58AEBB0B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6ACD41E1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78408634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526CE827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5C7F5736" w14:textId="16F7FB89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42797DCD" w14:textId="1D8EDDF8" w:rsidR="00FD0E17" w:rsidRPr="00D17E62" w:rsidRDefault="00FD0E17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0CE64226" w14:textId="77777777" w:rsidR="00FD0E17" w:rsidRPr="00D17E62" w:rsidRDefault="00FD0E17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22D25387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371CA4A9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41D5231E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18272FD4" w14:textId="77777777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648E8E03" w14:textId="5B8F0106" w:rsidR="00571A5E" w:rsidRPr="00D17E62" w:rsidRDefault="00571A5E" w:rsidP="00571A5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</w:tc>
      </w:tr>
    </w:tbl>
    <w:p w14:paraId="26D67C6C" w14:textId="00255E0F" w:rsidR="00571A5E" w:rsidRPr="00D17E62" w:rsidRDefault="00571A5E" w:rsidP="00580D22">
      <w:pPr>
        <w:rPr>
          <w:rFonts w:ascii="Arial Narrow" w:hAnsi="Arial Narrow" w:cs="Times New Roman"/>
          <w:szCs w:val="28"/>
        </w:rPr>
      </w:pPr>
    </w:p>
    <w:p w14:paraId="34961D46" w14:textId="77777777" w:rsidR="00571A5E" w:rsidRPr="00D17E62" w:rsidRDefault="00571A5E">
      <w:pPr>
        <w:spacing w:before="0"/>
        <w:jc w:val="left"/>
        <w:rPr>
          <w:rFonts w:ascii="Arial Narrow" w:hAnsi="Arial Narrow" w:cs="Times New Roman"/>
          <w:szCs w:val="28"/>
        </w:rPr>
      </w:pPr>
      <w:r w:rsidRPr="00D17E62">
        <w:rPr>
          <w:rFonts w:ascii="Arial Narrow" w:hAnsi="Arial Narrow" w:cs="Times New Roman"/>
          <w:szCs w:val="28"/>
        </w:rPr>
        <w:br w:type="page"/>
      </w:r>
    </w:p>
    <w:p w14:paraId="644D2F88" w14:textId="77777777" w:rsidR="00571A5E" w:rsidRPr="00D17E62" w:rsidRDefault="00571A5E" w:rsidP="00580D22">
      <w:pPr>
        <w:rPr>
          <w:rFonts w:ascii="Arial Narrow" w:hAnsi="Arial Narrow" w:cs="Times New Roman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7"/>
        <w:gridCol w:w="3481"/>
      </w:tblGrid>
      <w:tr w:rsidR="00571A5E" w:rsidRPr="00D17E62" w14:paraId="601C10F9" w14:textId="77777777" w:rsidTr="00E35231">
        <w:trPr>
          <w:trHeight w:val="433"/>
        </w:trPr>
        <w:tc>
          <w:tcPr>
            <w:tcW w:w="9288" w:type="dxa"/>
            <w:gridSpan w:val="2"/>
            <w:vAlign w:val="center"/>
          </w:tcPr>
          <w:p w14:paraId="785930C2" w14:textId="77777777" w:rsidR="00571A5E" w:rsidRDefault="005B0996" w:rsidP="00E35231">
            <w:pPr>
              <w:spacing w:before="0"/>
              <w:ind w:firstLine="0"/>
              <w:jc w:val="center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PROJET 2 - DEVIS B</w:t>
            </w:r>
          </w:p>
          <w:p w14:paraId="0EFB774A" w14:textId="433437C0" w:rsidR="00E851DA" w:rsidRPr="00D17E62" w:rsidRDefault="00E851DA" w:rsidP="00E35231">
            <w:pPr>
              <w:spacing w:before="0"/>
              <w:ind w:firstLine="0"/>
              <w:jc w:val="center"/>
              <w:rPr>
                <w:rFonts w:ascii="Arial Narrow" w:hAnsi="Arial Narrow" w:cs="Times New Roman"/>
                <w:b/>
                <w:szCs w:val="28"/>
              </w:rPr>
            </w:pPr>
            <w:r w:rsidRPr="00E97BCE">
              <w:rPr>
                <w:rFonts w:ascii="Arial Narrow" w:hAnsi="Arial Narrow"/>
                <w:b/>
                <w:bCs/>
                <w:sz w:val="22"/>
                <w:szCs w:val="22"/>
              </w:rPr>
              <w:t>Opération de rénovation et d’agrandissement d’un petit bâtiment situé au Palais-Bourbon</w:t>
            </w:r>
          </w:p>
        </w:tc>
      </w:tr>
      <w:tr w:rsidR="00571A5E" w:rsidRPr="00D17E62" w14:paraId="54F1C5D3" w14:textId="77777777" w:rsidTr="00E35231">
        <w:trPr>
          <w:trHeight w:val="453"/>
        </w:trPr>
        <w:tc>
          <w:tcPr>
            <w:tcW w:w="5807" w:type="dxa"/>
            <w:tcBorders>
              <w:bottom w:val="single" w:sz="4" w:space="0" w:color="FFFFFF" w:themeColor="background1"/>
            </w:tcBorders>
          </w:tcPr>
          <w:p w14:paraId="2FC3F80D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Missions confiées :</w:t>
            </w:r>
          </w:p>
        </w:tc>
        <w:tc>
          <w:tcPr>
            <w:tcW w:w="3481" w:type="dxa"/>
            <w:tcBorders>
              <w:bottom w:val="single" w:sz="4" w:space="0" w:color="FFFFFF" w:themeColor="background1"/>
            </w:tcBorders>
          </w:tcPr>
          <w:p w14:paraId="0C0FCB2A" w14:textId="754EE861" w:rsidR="00571A5E" w:rsidRPr="00D17E62" w:rsidRDefault="00E35231" w:rsidP="00E1019E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Coût prévisionnel des travaux :</w:t>
            </w:r>
          </w:p>
        </w:tc>
      </w:tr>
      <w:tr w:rsidR="00571A5E" w:rsidRPr="00D17E62" w14:paraId="7146A62B" w14:textId="77777777" w:rsidTr="00E35231">
        <w:tc>
          <w:tcPr>
            <w:tcW w:w="5807" w:type="dxa"/>
            <w:tcBorders>
              <w:top w:val="single" w:sz="4" w:space="0" w:color="FFFFFF" w:themeColor="background1"/>
            </w:tcBorders>
          </w:tcPr>
          <w:p w14:paraId="5A3F1900" w14:textId="30537CCE" w:rsidR="00571A5E" w:rsidRPr="00D17E62" w:rsidRDefault="005B0996" w:rsidP="005B0996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L</w:t>
            </w:r>
            <w:r w:rsidR="00571A5E" w:rsidRPr="00D17E62">
              <w:rPr>
                <w:rFonts w:ascii="Arial Narrow" w:hAnsi="Arial Narrow" w:cs="Times New Roman"/>
                <w:b/>
                <w:szCs w:val="28"/>
              </w:rPr>
              <w:t xml:space="preserve"> / </w:t>
            </w:r>
            <w:r w:rsidR="00E56CB9">
              <w:rPr>
                <w:rFonts w:ascii="Arial Narrow" w:hAnsi="Arial Narrow" w:cs="Times New Roman"/>
                <w:b/>
                <w:szCs w:val="28"/>
              </w:rPr>
              <w:t xml:space="preserve">S / LE / </w:t>
            </w:r>
            <w:bookmarkStart w:id="0" w:name="_GoBack"/>
            <w:bookmarkEnd w:id="0"/>
            <w:r w:rsidR="00571A5E" w:rsidRPr="00D17E62">
              <w:rPr>
                <w:rFonts w:ascii="Arial Narrow" w:hAnsi="Arial Narrow" w:cs="Times New Roman"/>
                <w:b/>
                <w:szCs w:val="28"/>
              </w:rPr>
              <w:t>F</w:t>
            </w:r>
          </w:p>
        </w:tc>
        <w:tc>
          <w:tcPr>
            <w:tcW w:w="3481" w:type="dxa"/>
            <w:tcBorders>
              <w:top w:val="single" w:sz="4" w:space="0" w:color="FFFFFF" w:themeColor="background1"/>
            </w:tcBorders>
          </w:tcPr>
          <w:p w14:paraId="02D7BDA6" w14:textId="77777777" w:rsidR="00571A5E" w:rsidRDefault="00E35231" w:rsidP="00E1019E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1 000 000 € TTC</w:t>
            </w:r>
          </w:p>
          <w:p w14:paraId="6953CE31" w14:textId="77777777" w:rsidR="00E851DA" w:rsidRPr="00E851DA" w:rsidRDefault="00E851DA" w:rsidP="00E851DA">
            <w:pPr>
              <w:spacing w:after="120"/>
              <w:ind w:firstLine="0"/>
              <w:rPr>
                <w:rFonts w:ascii="Arial Narrow" w:hAnsi="Arial Narrow"/>
                <w:bCs/>
                <w:sz w:val="22"/>
                <w:szCs w:val="22"/>
              </w:rPr>
            </w:pPr>
            <w:r w:rsidRPr="00E851DA">
              <w:rPr>
                <w:rFonts w:ascii="Arial Narrow" w:hAnsi="Arial Narrow"/>
                <w:b/>
                <w:bCs/>
                <w:sz w:val="22"/>
                <w:szCs w:val="22"/>
              </w:rPr>
              <w:t>Durée des études</w:t>
            </w:r>
            <w:r w:rsidRPr="00E851DA">
              <w:rPr>
                <w:rFonts w:ascii="Arial Narrow" w:hAnsi="Arial Narrow"/>
                <w:bCs/>
                <w:sz w:val="22"/>
                <w:szCs w:val="22"/>
              </w:rPr>
              <w:t> : 4 mois</w:t>
            </w:r>
          </w:p>
          <w:p w14:paraId="41AEFDAD" w14:textId="4F1A1654" w:rsidR="00E851DA" w:rsidRPr="00D17E62" w:rsidRDefault="00E851DA" w:rsidP="00E851DA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E97BCE">
              <w:rPr>
                <w:rFonts w:ascii="Arial Narrow" w:hAnsi="Arial Narrow"/>
                <w:b/>
                <w:bCs/>
                <w:sz w:val="22"/>
                <w:szCs w:val="22"/>
              </w:rPr>
              <w:t>Durée de chantier :</w:t>
            </w:r>
            <w:r w:rsidRPr="00E97BCE">
              <w:rPr>
                <w:rFonts w:ascii="Arial Narrow" w:hAnsi="Arial Narrow"/>
                <w:bCs/>
                <w:sz w:val="22"/>
                <w:szCs w:val="22"/>
              </w:rPr>
              <w:t xml:space="preserve"> 8 mois</w:t>
            </w:r>
          </w:p>
        </w:tc>
      </w:tr>
      <w:tr w:rsidR="00571A5E" w:rsidRPr="00D17E62" w14:paraId="4C22FF1F" w14:textId="77777777" w:rsidTr="00E1019E">
        <w:tc>
          <w:tcPr>
            <w:tcW w:w="9288" w:type="dxa"/>
            <w:gridSpan w:val="2"/>
          </w:tcPr>
          <w:p w14:paraId="3E61B509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456AE606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31074029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5702FA07" w14:textId="31884892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5454DE88" w14:textId="2E88E3C5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5496CFBC" w14:textId="6FC1AD5E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7424DE1D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283EB430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08936085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18EA81F2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7787DA28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31C9280B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0D11FD0D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0625810A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67D421A4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501B7595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487AA946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24BCBB99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777595E6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75049708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</w:tc>
      </w:tr>
    </w:tbl>
    <w:p w14:paraId="6BA05306" w14:textId="078520C6" w:rsidR="00571A5E" w:rsidRPr="00D17E62" w:rsidRDefault="00571A5E" w:rsidP="00580D22">
      <w:pPr>
        <w:rPr>
          <w:rFonts w:ascii="Arial Narrow" w:hAnsi="Arial Narrow" w:cs="Times New Roman"/>
          <w:szCs w:val="28"/>
        </w:rPr>
      </w:pPr>
    </w:p>
    <w:p w14:paraId="1946F7B1" w14:textId="77777777" w:rsidR="00571A5E" w:rsidRPr="00D17E62" w:rsidRDefault="00571A5E">
      <w:pPr>
        <w:spacing w:before="0"/>
        <w:jc w:val="left"/>
        <w:rPr>
          <w:rFonts w:ascii="Arial Narrow" w:hAnsi="Arial Narrow" w:cs="Times New Roman"/>
          <w:szCs w:val="28"/>
        </w:rPr>
      </w:pPr>
      <w:r w:rsidRPr="00D17E62">
        <w:rPr>
          <w:rFonts w:ascii="Arial Narrow" w:hAnsi="Arial Narrow" w:cs="Times New Roman"/>
          <w:szCs w:val="28"/>
        </w:rPr>
        <w:br w:type="page"/>
      </w:r>
    </w:p>
    <w:p w14:paraId="4D350EC9" w14:textId="77777777" w:rsidR="00571A5E" w:rsidRPr="00D17E62" w:rsidRDefault="00571A5E" w:rsidP="00580D22">
      <w:pPr>
        <w:rPr>
          <w:rFonts w:ascii="Arial Narrow" w:hAnsi="Arial Narrow" w:cs="Times New Roman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5"/>
        <w:gridCol w:w="3623"/>
      </w:tblGrid>
      <w:tr w:rsidR="00571A5E" w:rsidRPr="00D17E62" w14:paraId="71025213" w14:textId="77777777" w:rsidTr="00E35231">
        <w:trPr>
          <w:trHeight w:val="433"/>
        </w:trPr>
        <w:tc>
          <w:tcPr>
            <w:tcW w:w="9288" w:type="dxa"/>
            <w:gridSpan w:val="2"/>
            <w:vAlign w:val="center"/>
          </w:tcPr>
          <w:p w14:paraId="2C4CBF8A" w14:textId="77777777" w:rsidR="00571A5E" w:rsidRDefault="00E35231" w:rsidP="00E35231">
            <w:pPr>
              <w:spacing w:before="0"/>
              <w:ind w:firstLine="0"/>
              <w:jc w:val="center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 xml:space="preserve">PROJET 3 - DEVIS C </w:t>
            </w:r>
          </w:p>
          <w:p w14:paraId="25ACCB5C" w14:textId="5AFC2F52" w:rsidR="00E851DA" w:rsidRPr="00D17E62" w:rsidRDefault="00E851DA" w:rsidP="00E35231">
            <w:pPr>
              <w:spacing w:before="0"/>
              <w:ind w:firstLine="0"/>
              <w:jc w:val="center"/>
              <w:rPr>
                <w:rFonts w:ascii="Arial Narrow" w:hAnsi="Arial Narrow" w:cs="Times New Roman"/>
                <w:b/>
                <w:szCs w:val="28"/>
              </w:rPr>
            </w:pPr>
            <w:r w:rsidRPr="006154BA">
              <w:rPr>
                <w:rFonts w:ascii="Arial Narrow" w:hAnsi="Arial Narrow"/>
                <w:b/>
                <w:bCs/>
                <w:sz w:val="22"/>
              </w:rPr>
              <w:t xml:space="preserve">Opération de restauration d’un </w:t>
            </w:r>
            <w:r>
              <w:rPr>
                <w:rFonts w:ascii="Arial Narrow" w:hAnsi="Arial Narrow"/>
                <w:b/>
                <w:bCs/>
                <w:sz w:val="22"/>
              </w:rPr>
              <w:t>édifice</w:t>
            </w:r>
            <w:r w:rsidRPr="006154BA">
              <w:rPr>
                <w:rFonts w:ascii="Arial Narrow" w:hAnsi="Arial Narrow"/>
                <w:b/>
                <w:bCs/>
                <w:sz w:val="22"/>
              </w:rPr>
              <w:t xml:space="preserve"> au Palais-Bourbon à valeur patrimoniale</w:t>
            </w:r>
          </w:p>
        </w:tc>
      </w:tr>
      <w:tr w:rsidR="00571A5E" w:rsidRPr="00D17E62" w14:paraId="40D892DB" w14:textId="77777777" w:rsidTr="00E35231">
        <w:tc>
          <w:tcPr>
            <w:tcW w:w="5665" w:type="dxa"/>
            <w:tcBorders>
              <w:bottom w:val="single" w:sz="4" w:space="0" w:color="FFFFFF" w:themeColor="background1"/>
            </w:tcBorders>
          </w:tcPr>
          <w:p w14:paraId="011391F3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Missions confiées :</w:t>
            </w:r>
          </w:p>
        </w:tc>
        <w:tc>
          <w:tcPr>
            <w:tcW w:w="3623" w:type="dxa"/>
            <w:tcBorders>
              <w:bottom w:val="single" w:sz="4" w:space="0" w:color="FFFFFF" w:themeColor="background1"/>
            </w:tcBorders>
          </w:tcPr>
          <w:p w14:paraId="66D2D23E" w14:textId="2A7A546B" w:rsidR="00571A5E" w:rsidRPr="00D17E62" w:rsidRDefault="00E35231" w:rsidP="00E1019E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>Coût prévisionnel des travaux :</w:t>
            </w:r>
          </w:p>
        </w:tc>
      </w:tr>
      <w:tr w:rsidR="00571A5E" w:rsidRPr="00D17E62" w14:paraId="3188E770" w14:textId="77777777" w:rsidTr="00E35231">
        <w:tc>
          <w:tcPr>
            <w:tcW w:w="5665" w:type="dxa"/>
            <w:tcBorders>
              <w:top w:val="single" w:sz="4" w:space="0" w:color="FFFFFF" w:themeColor="background1"/>
            </w:tcBorders>
          </w:tcPr>
          <w:p w14:paraId="4F86A3F0" w14:textId="6E80CC3B" w:rsidR="00571A5E" w:rsidRPr="00D17E62" w:rsidRDefault="00B12FED" w:rsidP="005B0996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D17E62">
              <w:rPr>
                <w:rFonts w:ascii="Arial Narrow" w:hAnsi="Arial Narrow" w:cs="Times New Roman"/>
                <w:b/>
                <w:szCs w:val="28"/>
              </w:rPr>
              <w:t xml:space="preserve">L / </w:t>
            </w:r>
            <w:r w:rsidR="005B0996" w:rsidRPr="00D17E62">
              <w:rPr>
                <w:rFonts w:ascii="Arial Narrow" w:hAnsi="Arial Narrow" w:cs="Times New Roman"/>
                <w:b/>
                <w:szCs w:val="28"/>
              </w:rPr>
              <w:t>S</w:t>
            </w:r>
            <w:r w:rsidRPr="00D17E62">
              <w:rPr>
                <w:rFonts w:ascii="Arial Narrow" w:hAnsi="Arial Narrow" w:cs="Times New Roman"/>
                <w:b/>
                <w:szCs w:val="28"/>
              </w:rPr>
              <w:t xml:space="preserve"> / LE / </w:t>
            </w:r>
            <w:r w:rsidR="005B0996" w:rsidRPr="00D17E62">
              <w:rPr>
                <w:rFonts w:ascii="Arial Narrow" w:hAnsi="Arial Narrow" w:cs="Times New Roman"/>
                <w:b/>
                <w:szCs w:val="28"/>
              </w:rPr>
              <w:t>F</w:t>
            </w:r>
            <w:r w:rsidRPr="00D17E62">
              <w:rPr>
                <w:rFonts w:ascii="Arial Narrow" w:hAnsi="Arial Narrow" w:cs="Times New Roman"/>
                <w:b/>
                <w:szCs w:val="28"/>
              </w:rPr>
              <w:t xml:space="preserve"> / HAND / HYS</w:t>
            </w:r>
          </w:p>
        </w:tc>
        <w:tc>
          <w:tcPr>
            <w:tcW w:w="3623" w:type="dxa"/>
            <w:tcBorders>
              <w:top w:val="single" w:sz="4" w:space="0" w:color="FFFFFF" w:themeColor="background1"/>
            </w:tcBorders>
          </w:tcPr>
          <w:p w14:paraId="1D349A6A" w14:textId="77777777" w:rsidR="00571A5E" w:rsidRDefault="00E851DA" w:rsidP="00E1019E">
            <w:pPr>
              <w:ind w:firstLine="0"/>
              <w:rPr>
                <w:rFonts w:ascii="Arial Narrow" w:hAnsi="Arial Narrow" w:cs="Times New Roman"/>
                <w:b/>
                <w:szCs w:val="28"/>
              </w:rPr>
            </w:pPr>
            <w:r w:rsidRPr="00E851DA">
              <w:rPr>
                <w:rFonts w:ascii="Arial Narrow" w:hAnsi="Arial Narrow" w:cs="Times New Roman"/>
                <w:b/>
                <w:bCs/>
                <w:szCs w:val="28"/>
              </w:rPr>
              <w:t xml:space="preserve">5 700 000 </w:t>
            </w:r>
            <w:r w:rsidR="00E35231" w:rsidRPr="00D17E62">
              <w:rPr>
                <w:rFonts w:ascii="Arial Narrow" w:hAnsi="Arial Narrow" w:cs="Times New Roman"/>
                <w:b/>
                <w:szCs w:val="28"/>
              </w:rPr>
              <w:t>€ TTC</w:t>
            </w:r>
          </w:p>
          <w:p w14:paraId="40334772" w14:textId="77777777" w:rsidR="00E851DA" w:rsidRPr="00E851DA" w:rsidRDefault="00E851DA" w:rsidP="00E851DA">
            <w:pPr>
              <w:spacing w:after="120"/>
              <w:ind w:firstLine="0"/>
              <w:rPr>
                <w:rFonts w:ascii="Arial Narrow" w:hAnsi="Arial Narrow"/>
                <w:bCs/>
                <w:sz w:val="22"/>
                <w:szCs w:val="22"/>
              </w:rPr>
            </w:pPr>
            <w:r w:rsidRPr="00E851DA">
              <w:rPr>
                <w:rFonts w:ascii="Arial Narrow" w:hAnsi="Arial Narrow"/>
                <w:b/>
                <w:bCs/>
                <w:sz w:val="22"/>
                <w:szCs w:val="22"/>
              </w:rPr>
              <w:t>Durée des études</w:t>
            </w:r>
            <w:r w:rsidRPr="00E851DA">
              <w:rPr>
                <w:rFonts w:ascii="Arial Narrow" w:hAnsi="Arial Narrow"/>
                <w:bCs/>
                <w:sz w:val="22"/>
                <w:szCs w:val="22"/>
              </w:rPr>
              <w:t> : 6 mois</w:t>
            </w:r>
          </w:p>
          <w:p w14:paraId="7B4C19DB" w14:textId="2A711976" w:rsidR="00E851DA" w:rsidRPr="00E851DA" w:rsidRDefault="00E851DA" w:rsidP="00E851DA">
            <w:pPr>
              <w:spacing w:after="120"/>
              <w:ind w:firstLine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851DA">
              <w:rPr>
                <w:rFonts w:ascii="Arial Narrow" w:hAnsi="Arial Narrow"/>
                <w:b/>
                <w:bCs/>
                <w:sz w:val="22"/>
                <w:szCs w:val="22"/>
              </w:rPr>
              <w:t>Durée de chantier :</w:t>
            </w:r>
            <w:r w:rsidRPr="00E851DA">
              <w:rPr>
                <w:rFonts w:ascii="Arial Narrow" w:hAnsi="Arial Narrow"/>
                <w:bCs/>
                <w:sz w:val="22"/>
                <w:szCs w:val="22"/>
              </w:rPr>
              <w:t xml:space="preserve"> 12 mois.</w:t>
            </w:r>
          </w:p>
        </w:tc>
      </w:tr>
      <w:tr w:rsidR="00571A5E" w:rsidRPr="00D17E62" w14:paraId="75326FD6" w14:textId="77777777" w:rsidTr="00E1019E">
        <w:tc>
          <w:tcPr>
            <w:tcW w:w="9288" w:type="dxa"/>
            <w:gridSpan w:val="2"/>
          </w:tcPr>
          <w:p w14:paraId="6C237758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27A66BFF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3689E762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637E7AF5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063FF97A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5F526315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76B00B72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5AB4070E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477F7AA1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00904477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399F31C4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2B45104F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138F7F6B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0317E1C0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463C26DE" w14:textId="31702039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3590FE7A" w14:textId="451F45C3" w:rsidR="00FD0E17" w:rsidRPr="00D17E62" w:rsidRDefault="00FD0E17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4E646E3D" w14:textId="62AD1DA3" w:rsidR="00FD0E17" w:rsidRPr="00D17E62" w:rsidRDefault="00FD0E17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0CABDB42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38073DD5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  <w:p w14:paraId="08DBD977" w14:textId="77777777" w:rsidR="00571A5E" w:rsidRPr="00D17E62" w:rsidRDefault="00571A5E" w:rsidP="00E1019E">
            <w:pPr>
              <w:ind w:firstLine="0"/>
              <w:rPr>
                <w:rFonts w:ascii="Arial Narrow" w:hAnsi="Arial Narrow" w:cs="Times New Roman"/>
                <w:szCs w:val="28"/>
              </w:rPr>
            </w:pPr>
          </w:p>
        </w:tc>
      </w:tr>
    </w:tbl>
    <w:p w14:paraId="5CB656A5" w14:textId="0D74C1DA" w:rsidR="00571A5E" w:rsidRPr="00D17E62" w:rsidRDefault="00571A5E" w:rsidP="00580D22">
      <w:pPr>
        <w:rPr>
          <w:rFonts w:ascii="Arial Narrow" w:hAnsi="Arial Narrow" w:cs="Times New Roman"/>
          <w:szCs w:val="28"/>
        </w:rPr>
      </w:pPr>
    </w:p>
    <w:p w14:paraId="09100B36" w14:textId="2CB43946" w:rsidR="00580D22" w:rsidRPr="00D17E62" w:rsidRDefault="00571A5E" w:rsidP="005B0996">
      <w:pPr>
        <w:spacing w:before="0"/>
        <w:jc w:val="left"/>
        <w:rPr>
          <w:rFonts w:ascii="Arial Narrow" w:hAnsi="Arial Narrow" w:cs="Times New Roman"/>
          <w:szCs w:val="28"/>
        </w:rPr>
      </w:pPr>
      <w:r w:rsidRPr="00D17E62">
        <w:rPr>
          <w:rFonts w:ascii="Arial Narrow" w:hAnsi="Arial Narrow" w:cs="Times New Roman"/>
          <w:szCs w:val="28"/>
        </w:rPr>
        <w:br w:type="page"/>
      </w:r>
      <w:r w:rsidR="00580D22" w:rsidRPr="00D17E62">
        <w:rPr>
          <w:rFonts w:ascii="Arial Narrow" w:hAnsi="Arial Narrow" w:cs="Times New Roman"/>
          <w:szCs w:val="28"/>
        </w:rPr>
        <w:lastRenderedPageBreak/>
        <w:t xml:space="preserve"> </w:t>
      </w:r>
    </w:p>
    <w:p w14:paraId="7061CFE8" w14:textId="31CCB25D" w:rsidR="00FD0E17" w:rsidRPr="00D17E62" w:rsidRDefault="00406977" w:rsidP="00D17E62">
      <w:pPr>
        <w:pStyle w:val="Titrebleu"/>
        <w:numPr>
          <w:ilvl w:val="0"/>
          <w:numId w:val="36"/>
        </w:numPr>
        <w:shd w:val="clear" w:color="auto" w:fill="B6DDE8" w:themeFill="accent5" w:themeFillTint="66"/>
        <w:rPr>
          <w:rFonts w:ascii="Arial Narrow" w:hAnsi="Arial Narrow" w:cs="Times New Roman"/>
          <w:color w:val="auto"/>
          <w:u w:val="none"/>
        </w:rPr>
      </w:pPr>
      <w:r>
        <w:rPr>
          <w:rFonts w:ascii="Arial Narrow" w:hAnsi="Arial Narrow" w:cs="Times New Roman"/>
          <w:color w:val="auto"/>
          <w:u w:val="none"/>
        </w:rPr>
        <w:t>PERTINENCE DE L’</w:t>
      </w:r>
      <w:r w:rsidR="00FD0E17" w:rsidRPr="00D17E62">
        <w:rPr>
          <w:rFonts w:ascii="Arial Narrow" w:hAnsi="Arial Narrow" w:cs="Times New Roman"/>
          <w:color w:val="auto"/>
          <w:u w:val="none"/>
        </w:rPr>
        <w:t>ORGANISATION G</w:t>
      </w:r>
      <w:r w:rsidR="00C521D0" w:rsidRPr="00D17E62">
        <w:rPr>
          <w:rFonts w:ascii="Arial Narrow" w:hAnsi="Arial Narrow" w:cs="Times New Roman"/>
          <w:color w:val="auto"/>
          <w:u w:val="none"/>
        </w:rPr>
        <w:t>É</w:t>
      </w:r>
      <w:r w:rsidR="00FD0E17" w:rsidRPr="00D17E62">
        <w:rPr>
          <w:rFonts w:ascii="Arial Narrow" w:hAnsi="Arial Narrow" w:cs="Times New Roman"/>
          <w:color w:val="auto"/>
          <w:u w:val="none"/>
        </w:rPr>
        <w:t>N</w:t>
      </w:r>
      <w:r w:rsidR="00C521D0" w:rsidRPr="00D17E62">
        <w:rPr>
          <w:rFonts w:ascii="Arial Narrow" w:hAnsi="Arial Narrow" w:cs="Times New Roman"/>
          <w:color w:val="auto"/>
          <w:u w:val="none"/>
        </w:rPr>
        <w:t>É</w:t>
      </w:r>
      <w:r w:rsidR="00FD0E17" w:rsidRPr="00D17E62">
        <w:rPr>
          <w:rFonts w:ascii="Arial Narrow" w:hAnsi="Arial Narrow" w:cs="Times New Roman"/>
          <w:color w:val="auto"/>
          <w:u w:val="none"/>
        </w:rPr>
        <w:t>RALE DU CANDIDAT POUR L’EX</w:t>
      </w:r>
      <w:r w:rsidR="00C521D0" w:rsidRPr="00D17E62">
        <w:rPr>
          <w:rFonts w:ascii="Arial Narrow" w:hAnsi="Arial Narrow" w:cs="Times New Roman"/>
          <w:color w:val="auto"/>
          <w:u w:val="none"/>
        </w:rPr>
        <w:t>É</w:t>
      </w:r>
      <w:r w:rsidR="00FD0E17" w:rsidRPr="00D17E62">
        <w:rPr>
          <w:rFonts w:ascii="Arial Narrow" w:hAnsi="Arial Narrow" w:cs="Times New Roman"/>
          <w:color w:val="auto"/>
          <w:u w:val="none"/>
        </w:rPr>
        <w:t>CUTION DU PR</w:t>
      </w:r>
      <w:r w:rsidR="00C521D0" w:rsidRPr="00D17E62">
        <w:rPr>
          <w:rFonts w:ascii="Arial Narrow" w:hAnsi="Arial Narrow" w:cs="Times New Roman"/>
          <w:color w:val="auto"/>
          <w:u w:val="none"/>
        </w:rPr>
        <w:t>É</w:t>
      </w:r>
      <w:r w:rsidR="00FD0E17" w:rsidRPr="00D17E62">
        <w:rPr>
          <w:rFonts w:ascii="Arial Narrow" w:hAnsi="Arial Narrow" w:cs="Times New Roman"/>
          <w:color w:val="auto"/>
          <w:u w:val="none"/>
        </w:rPr>
        <w:t xml:space="preserve">SENT ACCORD-CADRE </w:t>
      </w:r>
      <w:r w:rsidR="00472CB1">
        <w:rPr>
          <w:rFonts w:ascii="Arial Narrow" w:hAnsi="Arial Narrow" w:cs="Times New Roman"/>
          <w:color w:val="auto"/>
          <w:u w:val="none"/>
        </w:rPr>
        <w:t>(coefficient 20)</w:t>
      </w:r>
    </w:p>
    <w:p w14:paraId="795D8653" w14:textId="73B9917F" w:rsidR="001933D2" w:rsidRPr="00FE472C" w:rsidRDefault="00FD0E17" w:rsidP="001933D2">
      <w:pPr>
        <w:rPr>
          <w:rFonts w:ascii="Arial Narrow" w:hAnsi="Arial Narrow" w:cs="Times New Roman"/>
          <w:szCs w:val="28"/>
        </w:rPr>
      </w:pPr>
      <w:r w:rsidRPr="00FE472C">
        <w:rPr>
          <w:rFonts w:ascii="Arial Narrow" w:hAnsi="Arial Narrow" w:cs="Times New Roman"/>
          <w:szCs w:val="28"/>
        </w:rPr>
        <w:t>Le candidat présentera son o</w:t>
      </w:r>
      <w:r w:rsidR="001933D2" w:rsidRPr="00FE472C">
        <w:rPr>
          <w:rFonts w:ascii="Arial Narrow" w:hAnsi="Arial Narrow" w:cs="Times New Roman"/>
          <w:szCs w:val="28"/>
        </w:rPr>
        <w:t>rganisation générale</w:t>
      </w:r>
      <w:r w:rsidRPr="00FE472C">
        <w:rPr>
          <w:rFonts w:ascii="Arial Narrow" w:hAnsi="Arial Narrow" w:cs="Times New Roman"/>
          <w:szCs w:val="28"/>
        </w:rPr>
        <w:t xml:space="preserve"> pour assurer l’exécution de présent accord-cadre :</w:t>
      </w:r>
      <w:r w:rsidR="001933D2" w:rsidRPr="00FE472C">
        <w:rPr>
          <w:rFonts w:ascii="Arial Narrow" w:hAnsi="Arial Narrow" w:cs="Times New Roman"/>
          <w:szCs w:val="28"/>
        </w:rPr>
        <w:t xml:space="preserve"> liens et modalités de travail avec le maître d’ouvrage, le maître d’œuvre et les entreprises, modalités de transmission des rapports et des résultats,</w:t>
      </w:r>
      <w:r w:rsidRPr="00FE472C">
        <w:rPr>
          <w:rFonts w:ascii="Arial Narrow" w:hAnsi="Arial Narrow" w:cs="Times New Roman"/>
          <w:szCs w:val="28"/>
        </w:rPr>
        <w:t xml:space="preserve"> procédés et moyens d'exécution</w:t>
      </w:r>
      <w:r w:rsidR="001933D2" w:rsidRPr="00FE472C">
        <w:rPr>
          <w:rFonts w:ascii="Arial Narrow" w:hAnsi="Arial Narrow" w:cs="Times New Roman"/>
          <w:szCs w:val="28"/>
        </w:rPr>
        <w:t xml:space="preserve"> envisagés pour effectuer les prestations du marché dans de bonnes conditions</w:t>
      </w:r>
      <w:r w:rsidRPr="00FE472C">
        <w:rPr>
          <w:rFonts w:ascii="Arial Narrow" w:hAnsi="Arial Narrow" w:cs="Times New Roman"/>
          <w:szCs w:val="28"/>
        </w:rPr>
        <w:t>.</w:t>
      </w:r>
    </w:p>
    <w:p w14:paraId="63C8881E" w14:textId="47F0B587" w:rsidR="001933D2" w:rsidRPr="00D17E62" w:rsidRDefault="001933D2" w:rsidP="00A2171D">
      <w:pPr>
        <w:rPr>
          <w:rFonts w:ascii="Arial Narrow" w:hAnsi="Arial Narrow" w:cs="Times New Roman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D0E17" w:rsidRPr="00D17E62" w14:paraId="4B3F98C8" w14:textId="77777777" w:rsidTr="00FD0E17">
        <w:tc>
          <w:tcPr>
            <w:tcW w:w="9288" w:type="dxa"/>
          </w:tcPr>
          <w:p w14:paraId="6236EDA5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53F457C5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659D4E72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1960DAB2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07299C45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20023B23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274025A6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3C352C25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615140C3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5DE78016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722F4E24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2C6C6996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569B9C12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56F15CA0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31AA8501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3A63678E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7FBB62C8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751082A4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301B119A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435107A1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4A5E862C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516CF5F2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00D9C1FA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1A4FA5B2" w14:textId="77777777" w:rsidR="00FD0E17" w:rsidRPr="00D17E62" w:rsidRDefault="00FD0E17" w:rsidP="00FD0E17">
            <w:pPr>
              <w:ind w:firstLine="0"/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  <w:p w14:paraId="1DB531AE" w14:textId="58B5FFFE" w:rsidR="00FD0E17" w:rsidRPr="00D17E62" w:rsidRDefault="00FD0E17" w:rsidP="00FD0E17">
            <w:pPr>
              <w:jc w:val="left"/>
              <w:rPr>
                <w:rFonts w:ascii="Arial Narrow" w:hAnsi="Arial Narrow" w:cs="Times New Roman"/>
                <w:b/>
                <w:sz w:val="28"/>
                <w:szCs w:val="28"/>
              </w:rPr>
            </w:pPr>
          </w:p>
        </w:tc>
      </w:tr>
    </w:tbl>
    <w:p w14:paraId="7870D009" w14:textId="1A17567B" w:rsidR="007F091F" w:rsidRDefault="007F091F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46DBE15B" w14:textId="42BCAA47" w:rsidR="002424C5" w:rsidRPr="002424C5" w:rsidRDefault="007F091F" w:rsidP="002424C5">
      <w:pPr>
        <w:spacing w:before="0"/>
        <w:jc w:val="left"/>
        <w:rPr>
          <w:rFonts w:ascii="Arial Narrow" w:hAnsi="Arial Narrow" w:cs="Times New Roman"/>
          <w:b/>
          <w:sz w:val="28"/>
          <w:szCs w:val="28"/>
        </w:rPr>
      </w:pPr>
      <w:r>
        <w:rPr>
          <w:rFonts w:ascii="Arial Narrow" w:hAnsi="Arial Narrow" w:cs="Times New Roman"/>
          <w:b/>
          <w:sz w:val="28"/>
          <w:szCs w:val="28"/>
        </w:rPr>
        <w:br w:type="page"/>
      </w:r>
    </w:p>
    <w:p w14:paraId="0247DDDF" w14:textId="0E938710" w:rsidR="00FD0E17" w:rsidRDefault="00FD0E17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4CB13107" w14:textId="7CA83482" w:rsidR="00472CB1" w:rsidRDefault="00472CB1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5BF36B57" w14:textId="249D9E8A" w:rsidR="00472CB1" w:rsidRDefault="00472CB1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4DD7DC23" w14:textId="3FAB072E" w:rsidR="00472CB1" w:rsidRDefault="00472CB1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1F3F44E8" w14:textId="44CCF19B" w:rsidR="00472CB1" w:rsidRDefault="00472CB1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055DA2F3" w14:textId="2ADAC840" w:rsidR="00472CB1" w:rsidRDefault="00472CB1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26410622" w14:textId="7F4A8687" w:rsidR="00472CB1" w:rsidRDefault="00472CB1" w:rsidP="00A2171D">
      <w:pPr>
        <w:rPr>
          <w:rFonts w:ascii="Arial Narrow" w:hAnsi="Arial Narrow" w:cs="Times New Roman"/>
          <w:b/>
          <w:sz w:val="28"/>
          <w:szCs w:val="28"/>
        </w:rPr>
      </w:pPr>
    </w:p>
    <w:p w14:paraId="55937B92" w14:textId="77777777" w:rsidR="00472CB1" w:rsidRDefault="00472CB1" w:rsidP="00472CB1">
      <w:pPr>
        <w:pStyle w:val="Titrebleu"/>
        <w:shd w:val="clear" w:color="auto" w:fill="B6DDE8" w:themeFill="accent5" w:themeFillTint="66"/>
        <w:jc w:val="center"/>
        <w:rPr>
          <w:rFonts w:ascii="Arial Narrow" w:hAnsi="Arial Narrow" w:cs="Times New Roman"/>
          <w:color w:val="auto"/>
          <w:u w:val="none"/>
        </w:rPr>
      </w:pPr>
      <w:r>
        <w:rPr>
          <w:rFonts w:ascii="Arial Narrow" w:hAnsi="Arial Narrow" w:cs="Times New Roman"/>
          <w:color w:val="auto"/>
          <w:u w:val="none"/>
        </w:rPr>
        <w:t>ANNEXE 1 AU CRT</w:t>
      </w:r>
    </w:p>
    <w:p w14:paraId="15F8605D" w14:textId="77777777" w:rsidR="00472CB1" w:rsidRDefault="00472CB1" w:rsidP="00472CB1">
      <w:pPr>
        <w:pStyle w:val="Titrebleu"/>
        <w:shd w:val="clear" w:color="auto" w:fill="B6DDE8" w:themeFill="accent5" w:themeFillTint="66"/>
        <w:jc w:val="center"/>
        <w:rPr>
          <w:rFonts w:ascii="Arial Narrow" w:hAnsi="Arial Narrow" w:cs="Times New Roman"/>
          <w:color w:val="auto"/>
          <w:u w:val="none"/>
        </w:rPr>
      </w:pPr>
      <w:r>
        <w:rPr>
          <w:rFonts w:ascii="Arial Narrow" w:hAnsi="Arial Narrow" w:cs="Times New Roman"/>
          <w:color w:val="auto"/>
          <w:u w:val="none"/>
        </w:rPr>
        <w:t>TEMPS D’ÉTUDES PREVSIONNEL</w:t>
      </w:r>
    </w:p>
    <w:p w14:paraId="74959ED5" w14:textId="77777777" w:rsidR="00472CB1" w:rsidRDefault="00472CB1" w:rsidP="00472CB1">
      <w:pPr>
        <w:pStyle w:val="Titrebleu"/>
        <w:shd w:val="clear" w:color="auto" w:fill="B6DDE8" w:themeFill="accent5" w:themeFillTint="66"/>
        <w:jc w:val="center"/>
        <w:rPr>
          <w:rFonts w:ascii="Arial Narrow" w:hAnsi="Arial Narrow" w:cs="Times New Roman"/>
          <w:color w:val="auto"/>
          <w:u w:val="none"/>
        </w:rPr>
      </w:pPr>
      <w:r>
        <w:rPr>
          <w:rFonts w:ascii="Arial Narrow" w:hAnsi="Arial Narrow" w:cs="Times New Roman"/>
          <w:color w:val="auto"/>
          <w:u w:val="none"/>
        </w:rPr>
        <w:t>Fichier Excel à compléter</w:t>
      </w:r>
    </w:p>
    <w:p w14:paraId="6917DB15" w14:textId="77777777" w:rsidR="00472CB1" w:rsidRPr="00D17E62" w:rsidRDefault="00472CB1" w:rsidP="00A2171D">
      <w:pPr>
        <w:rPr>
          <w:rFonts w:ascii="Arial Narrow" w:hAnsi="Arial Narrow" w:cs="Times New Roman"/>
          <w:b/>
          <w:sz w:val="28"/>
          <w:szCs w:val="28"/>
        </w:rPr>
      </w:pPr>
    </w:p>
    <w:sectPr w:rsidR="00472CB1" w:rsidRPr="00D17E62" w:rsidSect="00DC2FD0">
      <w:headerReference w:type="default" r:id="rId9"/>
      <w:footerReference w:type="default" r:id="rId10"/>
      <w:footerReference w:type="first" r:id="rId11"/>
      <w:pgSz w:w="11906" w:h="16838" w:code="9"/>
      <w:pgMar w:top="1021" w:right="1304" w:bottom="1021" w:left="1304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5EBCA" w14:textId="77777777" w:rsidR="00412DD2" w:rsidRDefault="00412DD2" w:rsidP="0034306D">
      <w:r>
        <w:separator/>
      </w:r>
    </w:p>
  </w:endnote>
  <w:endnote w:type="continuationSeparator" w:id="0">
    <w:p w14:paraId="5B4531E6" w14:textId="77777777" w:rsidR="00412DD2" w:rsidRDefault="00412DD2" w:rsidP="0034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dale Mono">
    <w:altName w:val="Courier New"/>
    <w:charset w:val="00"/>
    <w:family w:val="modern"/>
    <w:pitch w:val="fixed"/>
    <w:sig w:usb0="00000287" w:usb1="00000000" w:usb2="00000000" w:usb3="00000000" w:csb0="000000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7F8CB" w14:textId="0CF85752" w:rsidR="000A75FA" w:rsidRPr="00676951" w:rsidRDefault="000A75FA" w:rsidP="00576B74">
    <w:pPr>
      <w:pStyle w:val="Pieddepage"/>
      <w:spacing w:before="0"/>
      <w:jc w:val="right"/>
      <w:rPr>
        <w:sz w:val="20"/>
      </w:rPr>
    </w:pPr>
    <w:r w:rsidRPr="00676951">
      <w:rPr>
        <w:sz w:val="20"/>
      </w:rPr>
      <w:t>Assemblée nationale</w:t>
    </w:r>
    <w:r w:rsidR="00A8539B" w:rsidRPr="00676951">
      <w:rPr>
        <w:sz w:val="20"/>
      </w:rPr>
      <w:t xml:space="preserve"> </w:t>
    </w:r>
    <w:r w:rsidR="00676951" w:rsidRPr="00676951">
      <w:rPr>
        <w:sz w:val="20"/>
      </w:rPr>
      <w:t>–</w:t>
    </w:r>
    <w:r w:rsidR="00A8539B" w:rsidRPr="00676951">
      <w:rPr>
        <w:sz w:val="20"/>
      </w:rPr>
      <w:t xml:space="preserve"> </w:t>
    </w:r>
    <w:r w:rsidR="00676951" w:rsidRPr="00676951">
      <w:rPr>
        <w:sz w:val="20"/>
      </w:rPr>
      <w:t>Accord-cadre</w:t>
    </w:r>
    <w:r w:rsidR="008965D5">
      <w:rPr>
        <w:sz w:val="20"/>
      </w:rPr>
      <w:t xml:space="preserve"> 24M014</w:t>
    </w:r>
  </w:p>
  <w:p w14:paraId="59208D2A" w14:textId="58FB8574" w:rsidR="000A75FA" w:rsidRPr="00676951" w:rsidRDefault="003A1320" w:rsidP="00576B74">
    <w:pPr>
      <w:pStyle w:val="Pieddepage"/>
      <w:spacing w:before="0"/>
      <w:jc w:val="right"/>
      <w:rPr>
        <w:sz w:val="20"/>
      </w:rPr>
    </w:pPr>
    <w:r>
      <w:rPr>
        <w:sz w:val="20"/>
      </w:rPr>
      <w:t>Cadre de réponse technique</w:t>
    </w:r>
    <w:r w:rsidR="00A8539B" w:rsidRPr="00676951"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913B6" w14:textId="037960A3" w:rsidR="00676951" w:rsidRDefault="00676951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840E5" w14:textId="77777777" w:rsidR="00412DD2" w:rsidRDefault="00412DD2" w:rsidP="0034306D">
      <w:r>
        <w:separator/>
      </w:r>
    </w:p>
  </w:footnote>
  <w:footnote w:type="continuationSeparator" w:id="0">
    <w:p w14:paraId="4D8ED0D7" w14:textId="77777777" w:rsidR="00412DD2" w:rsidRDefault="00412DD2" w:rsidP="0034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F30F2" w14:textId="6ADDF6AF" w:rsidR="000A75FA" w:rsidRPr="00676951" w:rsidRDefault="000A75FA" w:rsidP="00576B74">
    <w:pPr>
      <w:pStyle w:val="Pieddepage"/>
      <w:jc w:val="right"/>
      <w:rPr>
        <w:sz w:val="20"/>
      </w:rPr>
    </w:pPr>
    <w:r w:rsidRPr="00676951">
      <w:rPr>
        <w:sz w:val="20"/>
      </w:rPr>
      <w:fldChar w:fldCharType="begin"/>
    </w:r>
    <w:r w:rsidRPr="00676951">
      <w:rPr>
        <w:sz w:val="20"/>
      </w:rPr>
      <w:instrText xml:space="preserve"> PAGE   \* MERGEFORMAT </w:instrText>
    </w:r>
    <w:r w:rsidRPr="00676951">
      <w:rPr>
        <w:sz w:val="20"/>
      </w:rPr>
      <w:fldChar w:fldCharType="separate"/>
    </w:r>
    <w:r w:rsidR="00163F72">
      <w:rPr>
        <w:noProof/>
        <w:sz w:val="20"/>
      </w:rPr>
      <w:t>8</w:t>
    </w:r>
    <w:r w:rsidRPr="00676951">
      <w:rPr>
        <w:sz w:val="20"/>
      </w:rPr>
      <w:fldChar w:fldCharType="end"/>
    </w:r>
    <w:r w:rsidRPr="00676951">
      <w:rPr>
        <w:sz w:val="20"/>
      </w:rPr>
      <w:t>/</w:t>
    </w:r>
    <w:r w:rsidR="00047282" w:rsidRPr="00676951">
      <w:rPr>
        <w:sz w:val="20"/>
      </w:rPr>
      <w:fldChar w:fldCharType="begin"/>
    </w:r>
    <w:r w:rsidR="00047282" w:rsidRPr="00676951">
      <w:rPr>
        <w:sz w:val="20"/>
      </w:rPr>
      <w:instrText xml:space="preserve"> NUMPAGES   \* MERGEFORMAT </w:instrText>
    </w:r>
    <w:r w:rsidR="00047282" w:rsidRPr="00676951">
      <w:rPr>
        <w:sz w:val="20"/>
      </w:rPr>
      <w:fldChar w:fldCharType="separate"/>
    </w:r>
    <w:r w:rsidR="00163F72">
      <w:rPr>
        <w:noProof/>
        <w:sz w:val="20"/>
      </w:rPr>
      <w:t>8</w:t>
    </w:r>
    <w:r w:rsidR="00047282" w:rsidRPr="00676951">
      <w:rPr>
        <w:noProof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07B8"/>
    <w:multiLevelType w:val="hybridMultilevel"/>
    <w:tmpl w:val="C2CEEF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06EF1"/>
    <w:multiLevelType w:val="hybridMultilevel"/>
    <w:tmpl w:val="09F2ECFC"/>
    <w:lvl w:ilvl="0" w:tplc="C6008A5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5528AA"/>
    <w:multiLevelType w:val="hybridMultilevel"/>
    <w:tmpl w:val="642A1C60"/>
    <w:lvl w:ilvl="0" w:tplc="731A4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25E36"/>
    <w:multiLevelType w:val="hybridMultilevel"/>
    <w:tmpl w:val="8CE23540"/>
    <w:lvl w:ilvl="0" w:tplc="406013BC">
      <w:start w:val="1"/>
      <w:numFmt w:val="bullet"/>
      <w:pStyle w:val="Puces1"/>
      <w:lvlText w:val=""/>
      <w:lvlJc w:val="left"/>
      <w:pPr>
        <w:ind w:left="12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0E5C108B"/>
    <w:multiLevelType w:val="hybridMultilevel"/>
    <w:tmpl w:val="CAC8E0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96F48"/>
    <w:multiLevelType w:val="hybridMultilevel"/>
    <w:tmpl w:val="DCFC37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97728"/>
    <w:multiLevelType w:val="hybridMultilevel"/>
    <w:tmpl w:val="F528B17A"/>
    <w:lvl w:ilvl="0" w:tplc="040C0005">
      <w:start w:val="1"/>
      <w:numFmt w:val="bullet"/>
      <w:lvlText w:val="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14D6104A"/>
    <w:multiLevelType w:val="hybridMultilevel"/>
    <w:tmpl w:val="781C5398"/>
    <w:lvl w:ilvl="0" w:tplc="6518A4A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  <w:b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18DE2C5C"/>
    <w:multiLevelType w:val="hybridMultilevel"/>
    <w:tmpl w:val="80E2C68E"/>
    <w:lvl w:ilvl="0" w:tplc="C3AC4442">
      <w:numFmt w:val="bullet"/>
      <w:lvlText w:val=""/>
      <w:lvlJc w:val="left"/>
      <w:pPr>
        <w:ind w:left="717" w:hanging="360"/>
      </w:pPr>
      <w:rPr>
        <w:rFonts w:ascii="Wingdings" w:eastAsia="Times New Roman" w:hAnsi="Wingdings" w:cs="Arial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1D3353AE"/>
    <w:multiLevelType w:val="hybridMultilevel"/>
    <w:tmpl w:val="0122B474"/>
    <w:lvl w:ilvl="0" w:tplc="0030815E">
      <w:start w:val="1"/>
      <w:numFmt w:val="bullet"/>
      <w:pStyle w:val="CDPuc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FF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D74900"/>
    <w:multiLevelType w:val="hybridMultilevel"/>
    <w:tmpl w:val="179E7F06"/>
    <w:lvl w:ilvl="0" w:tplc="040C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23703AD2"/>
    <w:multiLevelType w:val="hybridMultilevel"/>
    <w:tmpl w:val="8258E40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77B36"/>
    <w:multiLevelType w:val="hybridMultilevel"/>
    <w:tmpl w:val="348AFE3E"/>
    <w:lvl w:ilvl="0" w:tplc="2CFE8D66">
      <w:numFmt w:val="bullet"/>
      <w:lvlText w:val="-"/>
      <w:lvlJc w:val="left"/>
      <w:pPr>
        <w:ind w:left="1778" w:hanging="360"/>
      </w:pPr>
      <w:rPr>
        <w:rFonts w:ascii="CG TIMES (WN)" w:eastAsia="Times New Roman" w:hAnsi="CG TIMES (WN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264A16D2"/>
    <w:multiLevelType w:val="hybridMultilevel"/>
    <w:tmpl w:val="E5D23128"/>
    <w:lvl w:ilvl="0" w:tplc="426807E2">
      <w:start w:val="23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75ED3"/>
    <w:multiLevelType w:val="hybridMultilevel"/>
    <w:tmpl w:val="12E06FB0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BAF13E9"/>
    <w:multiLevelType w:val="hybridMultilevel"/>
    <w:tmpl w:val="F13A0584"/>
    <w:lvl w:ilvl="0" w:tplc="C6CE8220">
      <w:start w:val="65"/>
      <w:numFmt w:val="bullet"/>
      <w:pStyle w:val="Tir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15047A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04213"/>
    <w:multiLevelType w:val="hybridMultilevel"/>
    <w:tmpl w:val="3BFC9380"/>
    <w:lvl w:ilvl="0" w:tplc="B6F6AFDC">
      <w:start w:val="1"/>
      <w:numFmt w:val="bullet"/>
      <w:pStyle w:val="CDPuce2Normal"/>
      <w:lvlText w:val=""/>
      <w:lvlJc w:val="left"/>
      <w:pPr>
        <w:tabs>
          <w:tab w:val="num" w:pos="1391"/>
        </w:tabs>
        <w:ind w:left="1391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1"/>
        </w:tabs>
        <w:ind w:left="21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1"/>
        </w:tabs>
        <w:ind w:left="28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1"/>
        </w:tabs>
        <w:ind w:left="35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1"/>
        </w:tabs>
        <w:ind w:left="42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1"/>
        </w:tabs>
        <w:ind w:left="50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1"/>
        </w:tabs>
        <w:ind w:left="57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1"/>
        </w:tabs>
        <w:ind w:left="64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1"/>
        </w:tabs>
        <w:ind w:left="7171" w:hanging="360"/>
      </w:pPr>
      <w:rPr>
        <w:rFonts w:ascii="Wingdings" w:hAnsi="Wingdings" w:hint="default"/>
      </w:rPr>
    </w:lvl>
  </w:abstractNum>
  <w:abstractNum w:abstractNumId="17" w15:restartNumberingAfterBreak="0">
    <w:nsid w:val="314156B6"/>
    <w:multiLevelType w:val="hybridMultilevel"/>
    <w:tmpl w:val="642A1C60"/>
    <w:lvl w:ilvl="0" w:tplc="731A4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9B4D2E"/>
    <w:multiLevelType w:val="hybridMultilevel"/>
    <w:tmpl w:val="2A9E4284"/>
    <w:lvl w:ilvl="0" w:tplc="1D40710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810AE"/>
    <w:multiLevelType w:val="hybridMultilevel"/>
    <w:tmpl w:val="1E723AB8"/>
    <w:lvl w:ilvl="0" w:tplc="B6F6B1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26288D"/>
    <w:multiLevelType w:val="hybridMultilevel"/>
    <w:tmpl w:val="D41CEE5C"/>
    <w:lvl w:ilvl="0" w:tplc="C60C33E6">
      <w:start w:val="1"/>
      <w:numFmt w:val="bullet"/>
      <w:pStyle w:val="CDPuceNota"/>
      <w:lvlText w:val=""/>
      <w:lvlJc w:val="left"/>
      <w:pPr>
        <w:tabs>
          <w:tab w:val="num" w:pos="700"/>
        </w:tabs>
        <w:ind w:left="700" w:hanging="34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871D8"/>
    <w:multiLevelType w:val="hybridMultilevel"/>
    <w:tmpl w:val="E27C3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0B2CB6"/>
    <w:multiLevelType w:val="hybridMultilevel"/>
    <w:tmpl w:val="F2E876AC"/>
    <w:lvl w:ilvl="0" w:tplc="040C0005">
      <w:start w:val="1"/>
      <w:numFmt w:val="bullet"/>
      <w:lvlText w:val="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3" w15:restartNumberingAfterBreak="0">
    <w:nsid w:val="487902DC"/>
    <w:multiLevelType w:val="hybridMultilevel"/>
    <w:tmpl w:val="B338F6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91F22"/>
    <w:multiLevelType w:val="hybridMultilevel"/>
    <w:tmpl w:val="69FEC4B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31824"/>
    <w:multiLevelType w:val="hybridMultilevel"/>
    <w:tmpl w:val="A934A34E"/>
    <w:lvl w:ilvl="0" w:tplc="753889CA">
      <w:start w:val="1"/>
      <w:numFmt w:val="upperRoman"/>
      <w:lvlText w:val="%1."/>
      <w:lvlJc w:val="left"/>
      <w:pPr>
        <w:ind w:left="742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2" w:hanging="360"/>
      </w:pPr>
    </w:lvl>
    <w:lvl w:ilvl="2" w:tplc="040C001B" w:tentative="1">
      <w:start w:val="1"/>
      <w:numFmt w:val="lowerRoman"/>
      <w:lvlText w:val="%3."/>
      <w:lvlJc w:val="right"/>
      <w:pPr>
        <w:ind w:left="1822" w:hanging="180"/>
      </w:pPr>
    </w:lvl>
    <w:lvl w:ilvl="3" w:tplc="040C000F" w:tentative="1">
      <w:start w:val="1"/>
      <w:numFmt w:val="decimal"/>
      <w:lvlText w:val="%4."/>
      <w:lvlJc w:val="left"/>
      <w:pPr>
        <w:ind w:left="2542" w:hanging="360"/>
      </w:pPr>
    </w:lvl>
    <w:lvl w:ilvl="4" w:tplc="040C0019" w:tentative="1">
      <w:start w:val="1"/>
      <w:numFmt w:val="lowerLetter"/>
      <w:lvlText w:val="%5."/>
      <w:lvlJc w:val="left"/>
      <w:pPr>
        <w:ind w:left="3262" w:hanging="360"/>
      </w:pPr>
    </w:lvl>
    <w:lvl w:ilvl="5" w:tplc="040C001B" w:tentative="1">
      <w:start w:val="1"/>
      <w:numFmt w:val="lowerRoman"/>
      <w:lvlText w:val="%6."/>
      <w:lvlJc w:val="right"/>
      <w:pPr>
        <w:ind w:left="3982" w:hanging="180"/>
      </w:pPr>
    </w:lvl>
    <w:lvl w:ilvl="6" w:tplc="040C000F" w:tentative="1">
      <w:start w:val="1"/>
      <w:numFmt w:val="decimal"/>
      <w:lvlText w:val="%7."/>
      <w:lvlJc w:val="left"/>
      <w:pPr>
        <w:ind w:left="4702" w:hanging="360"/>
      </w:pPr>
    </w:lvl>
    <w:lvl w:ilvl="7" w:tplc="040C0019" w:tentative="1">
      <w:start w:val="1"/>
      <w:numFmt w:val="lowerLetter"/>
      <w:lvlText w:val="%8."/>
      <w:lvlJc w:val="left"/>
      <w:pPr>
        <w:ind w:left="5422" w:hanging="360"/>
      </w:pPr>
    </w:lvl>
    <w:lvl w:ilvl="8" w:tplc="040C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6" w15:restartNumberingAfterBreak="0">
    <w:nsid w:val="4B9B4AD2"/>
    <w:multiLevelType w:val="hybridMultilevel"/>
    <w:tmpl w:val="B706EFD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1458EA"/>
    <w:multiLevelType w:val="hybridMultilevel"/>
    <w:tmpl w:val="60DC3C20"/>
    <w:lvl w:ilvl="0" w:tplc="5AF0349A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356B46"/>
    <w:multiLevelType w:val="hybridMultilevel"/>
    <w:tmpl w:val="0EAC29FA"/>
    <w:lvl w:ilvl="0" w:tplc="601C80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485287D"/>
    <w:multiLevelType w:val="hybridMultilevel"/>
    <w:tmpl w:val="568248A4"/>
    <w:lvl w:ilvl="0" w:tplc="351AA910">
      <w:start w:val="1"/>
      <w:numFmt w:val="bullet"/>
      <w:lvlText w:val="-"/>
      <w:lvlJc w:val="left"/>
      <w:pPr>
        <w:ind w:left="720" w:hanging="360"/>
      </w:pPr>
      <w:rPr>
        <w:rFonts w:ascii="Arial Narrow" w:eastAsia="Batang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20FCA"/>
    <w:multiLevelType w:val="hybridMultilevel"/>
    <w:tmpl w:val="DE1A3FEE"/>
    <w:lvl w:ilvl="0" w:tplc="B6F6B140">
      <w:start w:val="3"/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31" w15:restartNumberingAfterBreak="0">
    <w:nsid w:val="56F2486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06746B"/>
    <w:multiLevelType w:val="hybridMultilevel"/>
    <w:tmpl w:val="0E02B81E"/>
    <w:lvl w:ilvl="0" w:tplc="AD38B856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F7D0D"/>
    <w:multiLevelType w:val="hybridMultilevel"/>
    <w:tmpl w:val="34A40A02"/>
    <w:lvl w:ilvl="0" w:tplc="578C0820">
      <w:start w:val="65"/>
      <w:numFmt w:val="bullet"/>
      <w:pStyle w:val="Tirets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B4660B4"/>
    <w:multiLevelType w:val="hybridMultilevel"/>
    <w:tmpl w:val="CCF8BBE8"/>
    <w:lvl w:ilvl="0" w:tplc="731A4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C56634"/>
    <w:multiLevelType w:val="hybridMultilevel"/>
    <w:tmpl w:val="4BCE9458"/>
    <w:lvl w:ilvl="0" w:tplc="AD38B856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4B7334"/>
    <w:multiLevelType w:val="hybridMultilevel"/>
    <w:tmpl w:val="ADD0B0E4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893A6A"/>
    <w:multiLevelType w:val="multilevel"/>
    <w:tmpl w:val="47A60A92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cs="Calibri" w:hint="default"/>
        <w:u w:val="none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color w:val="7030A0"/>
        <w:u w:val="none"/>
      </w:rPr>
    </w:lvl>
    <w:lvl w:ilvl="2">
      <w:start w:val="1"/>
      <w:numFmt w:val="decimal"/>
      <w:lvlText w:val="2.1.%3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</w:abstractNum>
  <w:abstractNum w:abstractNumId="38" w15:restartNumberingAfterBreak="0">
    <w:nsid w:val="7E44429F"/>
    <w:multiLevelType w:val="hybridMultilevel"/>
    <w:tmpl w:val="0212B1B8"/>
    <w:lvl w:ilvl="0" w:tplc="2CFE8D66">
      <w:numFmt w:val="bullet"/>
      <w:lvlText w:val="-"/>
      <w:lvlJc w:val="left"/>
      <w:pPr>
        <w:ind w:left="1080" w:hanging="360"/>
      </w:pPr>
      <w:rPr>
        <w:rFonts w:ascii="CG TIMES (WN)" w:eastAsia="Times New Roman" w:hAnsi="CG TIMES (WN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37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8"/>
  </w:num>
  <w:num w:numId="7">
    <w:abstractNumId w:val="33"/>
  </w:num>
  <w:num w:numId="8">
    <w:abstractNumId w:val="36"/>
  </w:num>
  <w:num w:numId="9">
    <w:abstractNumId w:val="14"/>
  </w:num>
  <w:num w:numId="10">
    <w:abstractNumId w:val="10"/>
  </w:num>
  <w:num w:numId="11">
    <w:abstractNumId w:val="3"/>
  </w:num>
  <w:num w:numId="12">
    <w:abstractNumId w:val="15"/>
  </w:num>
  <w:num w:numId="13">
    <w:abstractNumId w:val="4"/>
  </w:num>
  <w:num w:numId="14">
    <w:abstractNumId w:val="31"/>
  </w:num>
  <w:num w:numId="15">
    <w:abstractNumId w:val="23"/>
  </w:num>
  <w:num w:numId="16">
    <w:abstractNumId w:val="24"/>
  </w:num>
  <w:num w:numId="17">
    <w:abstractNumId w:val="19"/>
  </w:num>
  <w:num w:numId="18">
    <w:abstractNumId w:val="21"/>
  </w:num>
  <w:num w:numId="19">
    <w:abstractNumId w:val="26"/>
  </w:num>
  <w:num w:numId="20">
    <w:abstractNumId w:val="13"/>
  </w:num>
  <w:num w:numId="21">
    <w:abstractNumId w:val="8"/>
  </w:num>
  <w:num w:numId="22">
    <w:abstractNumId w:val="27"/>
  </w:num>
  <w:num w:numId="23">
    <w:abstractNumId w:val="38"/>
  </w:num>
  <w:num w:numId="24">
    <w:abstractNumId w:val="5"/>
  </w:num>
  <w:num w:numId="25">
    <w:abstractNumId w:val="0"/>
  </w:num>
  <w:num w:numId="26">
    <w:abstractNumId w:val="7"/>
  </w:num>
  <w:num w:numId="27">
    <w:abstractNumId w:val="12"/>
  </w:num>
  <w:num w:numId="28">
    <w:abstractNumId w:val="22"/>
  </w:num>
  <w:num w:numId="29">
    <w:abstractNumId w:val="6"/>
  </w:num>
  <w:num w:numId="30">
    <w:abstractNumId w:val="30"/>
  </w:num>
  <w:num w:numId="31">
    <w:abstractNumId w:val="32"/>
  </w:num>
  <w:num w:numId="32">
    <w:abstractNumId w:val="35"/>
  </w:num>
  <w:num w:numId="33">
    <w:abstractNumId w:val="1"/>
  </w:num>
  <w:num w:numId="34">
    <w:abstractNumId w:val="28"/>
  </w:num>
  <w:num w:numId="35">
    <w:abstractNumId w:val="25"/>
  </w:num>
  <w:num w:numId="36">
    <w:abstractNumId w:val="2"/>
  </w:num>
  <w:num w:numId="37">
    <w:abstractNumId w:val="34"/>
  </w:num>
  <w:num w:numId="38">
    <w:abstractNumId w:val="29"/>
  </w:num>
  <w:num w:numId="3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D0"/>
    <w:rsid w:val="000009ED"/>
    <w:rsid w:val="00001A22"/>
    <w:rsid w:val="00001E5C"/>
    <w:rsid w:val="00003378"/>
    <w:rsid w:val="00003CEF"/>
    <w:rsid w:val="000049A4"/>
    <w:rsid w:val="000070A8"/>
    <w:rsid w:val="00011C81"/>
    <w:rsid w:val="00011F79"/>
    <w:rsid w:val="00012016"/>
    <w:rsid w:val="00012287"/>
    <w:rsid w:val="00012E1D"/>
    <w:rsid w:val="000145EF"/>
    <w:rsid w:val="00015A2B"/>
    <w:rsid w:val="00015D27"/>
    <w:rsid w:val="00016555"/>
    <w:rsid w:val="00017BCE"/>
    <w:rsid w:val="00017C8C"/>
    <w:rsid w:val="0002196A"/>
    <w:rsid w:val="00021D46"/>
    <w:rsid w:val="00022506"/>
    <w:rsid w:val="0002272D"/>
    <w:rsid w:val="00022B8B"/>
    <w:rsid w:val="0002335D"/>
    <w:rsid w:val="000245A4"/>
    <w:rsid w:val="00025AD7"/>
    <w:rsid w:val="000261CB"/>
    <w:rsid w:val="0002679C"/>
    <w:rsid w:val="00026E45"/>
    <w:rsid w:val="000279BD"/>
    <w:rsid w:val="00027EFA"/>
    <w:rsid w:val="00035C2E"/>
    <w:rsid w:val="00040B8C"/>
    <w:rsid w:val="000410AD"/>
    <w:rsid w:val="000463FF"/>
    <w:rsid w:val="00047181"/>
    <w:rsid w:val="00047282"/>
    <w:rsid w:val="00047A4D"/>
    <w:rsid w:val="000504FF"/>
    <w:rsid w:val="00050B75"/>
    <w:rsid w:val="00050CC2"/>
    <w:rsid w:val="00053169"/>
    <w:rsid w:val="000571C7"/>
    <w:rsid w:val="000578A4"/>
    <w:rsid w:val="00057FBD"/>
    <w:rsid w:val="00061032"/>
    <w:rsid w:val="00062E1B"/>
    <w:rsid w:val="00062FC2"/>
    <w:rsid w:val="00063954"/>
    <w:rsid w:val="00063C42"/>
    <w:rsid w:val="00064D00"/>
    <w:rsid w:val="00066C2C"/>
    <w:rsid w:val="00072060"/>
    <w:rsid w:val="00072637"/>
    <w:rsid w:val="00075398"/>
    <w:rsid w:val="00075456"/>
    <w:rsid w:val="00075800"/>
    <w:rsid w:val="00076218"/>
    <w:rsid w:val="00076739"/>
    <w:rsid w:val="00076B65"/>
    <w:rsid w:val="00081921"/>
    <w:rsid w:val="00081968"/>
    <w:rsid w:val="00081FFB"/>
    <w:rsid w:val="00082067"/>
    <w:rsid w:val="0008281A"/>
    <w:rsid w:val="00082B75"/>
    <w:rsid w:val="0008404C"/>
    <w:rsid w:val="00084660"/>
    <w:rsid w:val="00085B7C"/>
    <w:rsid w:val="000861A9"/>
    <w:rsid w:val="00086F07"/>
    <w:rsid w:val="000912D6"/>
    <w:rsid w:val="0009441A"/>
    <w:rsid w:val="000949D0"/>
    <w:rsid w:val="00096CAC"/>
    <w:rsid w:val="00097061"/>
    <w:rsid w:val="000A0FE4"/>
    <w:rsid w:val="000A1019"/>
    <w:rsid w:val="000A1A3E"/>
    <w:rsid w:val="000A32D2"/>
    <w:rsid w:val="000A449F"/>
    <w:rsid w:val="000A75FA"/>
    <w:rsid w:val="000B014A"/>
    <w:rsid w:val="000B110E"/>
    <w:rsid w:val="000B1ACF"/>
    <w:rsid w:val="000B4B18"/>
    <w:rsid w:val="000B6B0B"/>
    <w:rsid w:val="000B7269"/>
    <w:rsid w:val="000B7975"/>
    <w:rsid w:val="000C3A67"/>
    <w:rsid w:val="000C3BF1"/>
    <w:rsid w:val="000C40F1"/>
    <w:rsid w:val="000C60E3"/>
    <w:rsid w:val="000D0626"/>
    <w:rsid w:val="000D1B2B"/>
    <w:rsid w:val="000D2213"/>
    <w:rsid w:val="000D2B93"/>
    <w:rsid w:val="000D2C1F"/>
    <w:rsid w:val="000D2DB7"/>
    <w:rsid w:val="000D46F8"/>
    <w:rsid w:val="000D56CF"/>
    <w:rsid w:val="000D6A22"/>
    <w:rsid w:val="000D7781"/>
    <w:rsid w:val="000E0083"/>
    <w:rsid w:val="000E07D7"/>
    <w:rsid w:val="000E18F5"/>
    <w:rsid w:val="000E416C"/>
    <w:rsid w:val="000E4E5A"/>
    <w:rsid w:val="000E53CE"/>
    <w:rsid w:val="000E57A0"/>
    <w:rsid w:val="000E57BD"/>
    <w:rsid w:val="000E59DD"/>
    <w:rsid w:val="000E699F"/>
    <w:rsid w:val="000E6A64"/>
    <w:rsid w:val="000F0701"/>
    <w:rsid w:val="000F1386"/>
    <w:rsid w:val="000F1FFD"/>
    <w:rsid w:val="000F471D"/>
    <w:rsid w:val="000F57CA"/>
    <w:rsid w:val="001003C3"/>
    <w:rsid w:val="001019A2"/>
    <w:rsid w:val="00103AF5"/>
    <w:rsid w:val="00104F61"/>
    <w:rsid w:val="0010506C"/>
    <w:rsid w:val="0010661D"/>
    <w:rsid w:val="0010769C"/>
    <w:rsid w:val="00112301"/>
    <w:rsid w:val="001127A7"/>
    <w:rsid w:val="00115106"/>
    <w:rsid w:val="00115342"/>
    <w:rsid w:val="00116709"/>
    <w:rsid w:val="00120612"/>
    <w:rsid w:val="00120CED"/>
    <w:rsid w:val="00120ED0"/>
    <w:rsid w:val="001239D1"/>
    <w:rsid w:val="00124B2E"/>
    <w:rsid w:val="00125CA6"/>
    <w:rsid w:val="00125DFB"/>
    <w:rsid w:val="00126115"/>
    <w:rsid w:val="0012695E"/>
    <w:rsid w:val="00127330"/>
    <w:rsid w:val="00130D9F"/>
    <w:rsid w:val="00131407"/>
    <w:rsid w:val="0013572F"/>
    <w:rsid w:val="00135D88"/>
    <w:rsid w:val="00136102"/>
    <w:rsid w:val="00136B06"/>
    <w:rsid w:val="001379CC"/>
    <w:rsid w:val="0014033A"/>
    <w:rsid w:val="001413A9"/>
    <w:rsid w:val="00141654"/>
    <w:rsid w:val="001417DD"/>
    <w:rsid w:val="0014225F"/>
    <w:rsid w:val="00142315"/>
    <w:rsid w:val="001427B1"/>
    <w:rsid w:val="00145B46"/>
    <w:rsid w:val="00150588"/>
    <w:rsid w:val="00150678"/>
    <w:rsid w:val="00152454"/>
    <w:rsid w:val="00153592"/>
    <w:rsid w:val="00153AA9"/>
    <w:rsid w:val="001561AC"/>
    <w:rsid w:val="001566CA"/>
    <w:rsid w:val="001566DB"/>
    <w:rsid w:val="00156833"/>
    <w:rsid w:val="00156CB6"/>
    <w:rsid w:val="00157973"/>
    <w:rsid w:val="00161756"/>
    <w:rsid w:val="0016291C"/>
    <w:rsid w:val="00162F8D"/>
    <w:rsid w:val="00163CFA"/>
    <w:rsid w:val="00163F72"/>
    <w:rsid w:val="00164DB3"/>
    <w:rsid w:val="00170910"/>
    <w:rsid w:val="00171690"/>
    <w:rsid w:val="00173EC2"/>
    <w:rsid w:val="0017478F"/>
    <w:rsid w:val="00175449"/>
    <w:rsid w:val="0017657F"/>
    <w:rsid w:val="00180424"/>
    <w:rsid w:val="00181587"/>
    <w:rsid w:val="0018234A"/>
    <w:rsid w:val="00183F34"/>
    <w:rsid w:val="001849A3"/>
    <w:rsid w:val="00184C54"/>
    <w:rsid w:val="0018502D"/>
    <w:rsid w:val="001859A0"/>
    <w:rsid w:val="001859FB"/>
    <w:rsid w:val="00185B61"/>
    <w:rsid w:val="00185B65"/>
    <w:rsid w:val="0018704E"/>
    <w:rsid w:val="0018725E"/>
    <w:rsid w:val="001874F6"/>
    <w:rsid w:val="00187B71"/>
    <w:rsid w:val="00187EE1"/>
    <w:rsid w:val="00190564"/>
    <w:rsid w:val="00190804"/>
    <w:rsid w:val="00192302"/>
    <w:rsid w:val="00192AF0"/>
    <w:rsid w:val="001933D2"/>
    <w:rsid w:val="00195B00"/>
    <w:rsid w:val="001A17FB"/>
    <w:rsid w:val="001A1E0E"/>
    <w:rsid w:val="001A2DBB"/>
    <w:rsid w:val="001A652F"/>
    <w:rsid w:val="001A6B9B"/>
    <w:rsid w:val="001A732B"/>
    <w:rsid w:val="001A752D"/>
    <w:rsid w:val="001B0DFA"/>
    <w:rsid w:val="001B14BA"/>
    <w:rsid w:val="001B1A0A"/>
    <w:rsid w:val="001B2617"/>
    <w:rsid w:val="001B42F6"/>
    <w:rsid w:val="001B4B0C"/>
    <w:rsid w:val="001B571A"/>
    <w:rsid w:val="001B5C6A"/>
    <w:rsid w:val="001C035A"/>
    <w:rsid w:val="001C0426"/>
    <w:rsid w:val="001C0D53"/>
    <w:rsid w:val="001C150D"/>
    <w:rsid w:val="001C38C8"/>
    <w:rsid w:val="001C578C"/>
    <w:rsid w:val="001C596A"/>
    <w:rsid w:val="001C59CB"/>
    <w:rsid w:val="001C6849"/>
    <w:rsid w:val="001D207D"/>
    <w:rsid w:val="001D2BD3"/>
    <w:rsid w:val="001D4CE9"/>
    <w:rsid w:val="001D5299"/>
    <w:rsid w:val="001D7525"/>
    <w:rsid w:val="001E0B78"/>
    <w:rsid w:val="001E16A0"/>
    <w:rsid w:val="001E4061"/>
    <w:rsid w:val="001E472A"/>
    <w:rsid w:val="001E5CCC"/>
    <w:rsid w:val="001E6145"/>
    <w:rsid w:val="001F0A1A"/>
    <w:rsid w:val="001F336E"/>
    <w:rsid w:val="001F45B0"/>
    <w:rsid w:val="001F4DD9"/>
    <w:rsid w:val="001F5AEE"/>
    <w:rsid w:val="001F6718"/>
    <w:rsid w:val="001F6840"/>
    <w:rsid w:val="00200C23"/>
    <w:rsid w:val="00200FAB"/>
    <w:rsid w:val="00201082"/>
    <w:rsid w:val="002031C6"/>
    <w:rsid w:val="00204477"/>
    <w:rsid w:val="00204CDB"/>
    <w:rsid w:val="00205994"/>
    <w:rsid w:val="00205ECF"/>
    <w:rsid w:val="00207242"/>
    <w:rsid w:val="002109E3"/>
    <w:rsid w:val="00210BB7"/>
    <w:rsid w:val="00211820"/>
    <w:rsid w:val="002121EA"/>
    <w:rsid w:val="00213EE5"/>
    <w:rsid w:val="00214DBC"/>
    <w:rsid w:val="00216358"/>
    <w:rsid w:val="00216515"/>
    <w:rsid w:val="002165C3"/>
    <w:rsid w:val="0021666D"/>
    <w:rsid w:val="00216943"/>
    <w:rsid w:val="00216A95"/>
    <w:rsid w:val="00217D4E"/>
    <w:rsid w:val="00217F80"/>
    <w:rsid w:val="00220D02"/>
    <w:rsid w:val="00221E97"/>
    <w:rsid w:val="00222776"/>
    <w:rsid w:val="002232D3"/>
    <w:rsid w:val="00225BAE"/>
    <w:rsid w:val="0022624C"/>
    <w:rsid w:val="002310AB"/>
    <w:rsid w:val="00232B07"/>
    <w:rsid w:val="00232D38"/>
    <w:rsid w:val="00235833"/>
    <w:rsid w:val="0023627D"/>
    <w:rsid w:val="00237416"/>
    <w:rsid w:val="002375D0"/>
    <w:rsid w:val="00237EBB"/>
    <w:rsid w:val="00241472"/>
    <w:rsid w:val="002415DD"/>
    <w:rsid w:val="002424C5"/>
    <w:rsid w:val="0024388D"/>
    <w:rsid w:val="0024399F"/>
    <w:rsid w:val="002441EE"/>
    <w:rsid w:val="002444D1"/>
    <w:rsid w:val="002478A6"/>
    <w:rsid w:val="00251184"/>
    <w:rsid w:val="00253308"/>
    <w:rsid w:val="002540A4"/>
    <w:rsid w:val="002565FD"/>
    <w:rsid w:val="00256844"/>
    <w:rsid w:val="00257BBA"/>
    <w:rsid w:val="00260CDF"/>
    <w:rsid w:val="002630E6"/>
    <w:rsid w:val="0026313C"/>
    <w:rsid w:val="00263AF8"/>
    <w:rsid w:val="00263E6D"/>
    <w:rsid w:val="00264418"/>
    <w:rsid w:val="00265A2A"/>
    <w:rsid w:val="002668E1"/>
    <w:rsid w:val="002670B2"/>
    <w:rsid w:val="00267279"/>
    <w:rsid w:val="002718F4"/>
    <w:rsid w:val="00271F25"/>
    <w:rsid w:val="00272F83"/>
    <w:rsid w:val="0027424B"/>
    <w:rsid w:val="00274975"/>
    <w:rsid w:val="00274C2E"/>
    <w:rsid w:val="00276ADE"/>
    <w:rsid w:val="00277ED1"/>
    <w:rsid w:val="00281204"/>
    <w:rsid w:val="002819F6"/>
    <w:rsid w:val="002833BB"/>
    <w:rsid w:val="002836C5"/>
    <w:rsid w:val="00290036"/>
    <w:rsid w:val="00292430"/>
    <w:rsid w:val="00292554"/>
    <w:rsid w:val="00292775"/>
    <w:rsid w:val="00292DED"/>
    <w:rsid w:val="0029743D"/>
    <w:rsid w:val="00297EF0"/>
    <w:rsid w:val="002A0A2B"/>
    <w:rsid w:val="002A203E"/>
    <w:rsid w:val="002A237B"/>
    <w:rsid w:val="002A540E"/>
    <w:rsid w:val="002A57B0"/>
    <w:rsid w:val="002A5FCB"/>
    <w:rsid w:val="002A6719"/>
    <w:rsid w:val="002A68C0"/>
    <w:rsid w:val="002B14C1"/>
    <w:rsid w:val="002B1F3C"/>
    <w:rsid w:val="002B31A9"/>
    <w:rsid w:val="002B4C00"/>
    <w:rsid w:val="002B6024"/>
    <w:rsid w:val="002B79F4"/>
    <w:rsid w:val="002C12FD"/>
    <w:rsid w:val="002C1307"/>
    <w:rsid w:val="002C1E67"/>
    <w:rsid w:val="002C1FEF"/>
    <w:rsid w:val="002C22B9"/>
    <w:rsid w:val="002C35ED"/>
    <w:rsid w:val="002C482F"/>
    <w:rsid w:val="002C57CB"/>
    <w:rsid w:val="002C5D12"/>
    <w:rsid w:val="002C6152"/>
    <w:rsid w:val="002C6548"/>
    <w:rsid w:val="002C65EE"/>
    <w:rsid w:val="002C70F7"/>
    <w:rsid w:val="002C7383"/>
    <w:rsid w:val="002C756E"/>
    <w:rsid w:val="002D08D5"/>
    <w:rsid w:val="002D1511"/>
    <w:rsid w:val="002D1774"/>
    <w:rsid w:val="002D2DF4"/>
    <w:rsid w:val="002D3AB1"/>
    <w:rsid w:val="002D4264"/>
    <w:rsid w:val="002D56D7"/>
    <w:rsid w:val="002D5977"/>
    <w:rsid w:val="002E15C1"/>
    <w:rsid w:val="002E28E9"/>
    <w:rsid w:val="002E398D"/>
    <w:rsid w:val="002E5E7C"/>
    <w:rsid w:val="002E68C6"/>
    <w:rsid w:val="002E79B5"/>
    <w:rsid w:val="002F10A2"/>
    <w:rsid w:val="002F249F"/>
    <w:rsid w:val="002F24A1"/>
    <w:rsid w:val="002F3152"/>
    <w:rsid w:val="002F4BE1"/>
    <w:rsid w:val="002F4D25"/>
    <w:rsid w:val="002F4E15"/>
    <w:rsid w:val="002F7D9D"/>
    <w:rsid w:val="0030129F"/>
    <w:rsid w:val="003030C2"/>
    <w:rsid w:val="0030317D"/>
    <w:rsid w:val="00303A5F"/>
    <w:rsid w:val="0030432D"/>
    <w:rsid w:val="00304731"/>
    <w:rsid w:val="00305E7A"/>
    <w:rsid w:val="003067B7"/>
    <w:rsid w:val="003070E5"/>
    <w:rsid w:val="00310573"/>
    <w:rsid w:val="00311FBF"/>
    <w:rsid w:val="003121B4"/>
    <w:rsid w:val="00312B5B"/>
    <w:rsid w:val="00314466"/>
    <w:rsid w:val="00315E09"/>
    <w:rsid w:val="0031682C"/>
    <w:rsid w:val="003209B1"/>
    <w:rsid w:val="0032149C"/>
    <w:rsid w:val="0032156A"/>
    <w:rsid w:val="00321708"/>
    <w:rsid w:val="00321830"/>
    <w:rsid w:val="00321D0F"/>
    <w:rsid w:val="00322925"/>
    <w:rsid w:val="00323A45"/>
    <w:rsid w:val="00323E7D"/>
    <w:rsid w:val="00324A63"/>
    <w:rsid w:val="003252A6"/>
    <w:rsid w:val="00325331"/>
    <w:rsid w:val="003257F5"/>
    <w:rsid w:val="00326FAB"/>
    <w:rsid w:val="003278EA"/>
    <w:rsid w:val="00333A6A"/>
    <w:rsid w:val="00336798"/>
    <w:rsid w:val="00337272"/>
    <w:rsid w:val="003407B6"/>
    <w:rsid w:val="00341A5D"/>
    <w:rsid w:val="00342734"/>
    <w:rsid w:val="0034306D"/>
    <w:rsid w:val="00343491"/>
    <w:rsid w:val="00343547"/>
    <w:rsid w:val="00344791"/>
    <w:rsid w:val="00344EE2"/>
    <w:rsid w:val="00345BF0"/>
    <w:rsid w:val="003460C3"/>
    <w:rsid w:val="00350F8D"/>
    <w:rsid w:val="00352640"/>
    <w:rsid w:val="003538BF"/>
    <w:rsid w:val="00354676"/>
    <w:rsid w:val="00354A3A"/>
    <w:rsid w:val="003552C1"/>
    <w:rsid w:val="00356A38"/>
    <w:rsid w:val="0036067E"/>
    <w:rsid w:val="00360ADA"/>
    <w:rsid w:val="00363037"/>
    <w:rsid w:val="00363467"/>
    <w:rsid w:val="00363E60"/>
    <w:rsid w:val="00365C26"/>
    <w:rsid w:val="00367406"/>
    <w:rsid w:val="00367BC0"/>
    <w:rsid w:val="003718C2"/>
    <w:rsid w:val="00371B8A"/>
    <w:rsid w:val="00371F1E"/>
    <w:rsid w:val="00371FEF"/>
    <w:rsid w:val="003726BD"/>
    <w:rsid w:val="003732CB"/>
    <w:rsid w:val="00373C5A"/>
    <w:rsid w:val="003742B5"/>
    <w:rsid w:val="00375052"/>
    <w:rsid w:val="00375491"/>
    <w:rsid w:val="00375EBA"/>
    <w:rsid w:val="0037769E"/>
    <w:rsid w:val="0038003C"/>
    <w:rsid w:val="00381188"/>
    <w:rsid w:val="003812B8"/>
    <w:rsid w:val="003814A4"/>
    <w:rsid w:val="0038321A"/>
    <w:rsid w:val="00383B26"/>
    <w:rsid w:val="003875D8"/>
    <w:rsid w:val="0039048A"/>
    <w:rsid w:val="003908F3"/>
    <w:rsid w:val="0039226D"/>
    <w:rsid w:val="0039337A"/>
    <w:rsid w:val="0039486C"/>
    <w:rsid w:val="00395BB9"/>
    <w:rsid w:val="0039760B"/>
    <w:rsid w:val="003A12B8"/>
    <w:rsid w:val="003A1320"/>
    <w:rsid w:val="003A1AC3"/>
    <w:rsid w:val="003A2681"/>
    <w:rsid w:val="003A35CD"/>
    <w:rsid w:val="003A4515"/>
    <w:rsid w:val="003A6E7E"/>
    <w:rsid w:val="003B09CD"/>
    <w:rsid w:val="003B417E"/>
    <w:rsid w:val="003B584F"/>
    <w:rsid w:val="003B5B91"/>
    <w:rsid w:val="003C0625"/>
    <w:rsid w:val="003C4E97"/>
    <w:rsid w:val="003C69A6"/>
    <w:rsid w:val="003D0CED"/>
    <w:rsid w:val="003D1243"/>
    <w:rsid w:val="003D1AB6"/>
    <w:rsid w:val="003D3288"/>
    <w:rsid w:val="003D4A5E"/>
    <w:rsid w:val="003D505E"/>
    <w:rsid w:val="003D5B0C"/>
    <w:rsid w:val="003D7546"/>
    <w:rsid w:val="003E0A30"/>
    <w:rsid w:val="003E1CE1"/>
    <w:rsid w:val="003E29CC"/>
    <w:rsid w:val="003E4727"/>
    <w:rsid w:val="003E50A0"/>
    <w:rsid w:val="003F0934"/>
    <w:rsid w:val="003F0A9F"/>
    <w:rsid w:val="003F1C8E"/>
    <w:rsid w:val="003F1E53"/>
    <w:rsid w:val="003F1E85"/>
    <w:rsid w:val="003F6589"/>
    <w:rsid w:val="0040014B"/>
    <w:rsid w:val="0040134B"/>
    <w:rsid w:val="00402EA7"/>
    <w:rsid w:val="004052A3"/>
    <w:rsid w:val="004059CB"/>
    <w:rsid w:val="00406074"/>
    <w:rsid w:val="00406977"/>
    <w:rsid w:val="004078FC"/>
    <w:rsid w:val="00410DE4"/>
    <w:rsid w:val="0041104C"/>
    <w:rsid w:val="0041182C"/>
    <w:rsid w:val="00412B36"/>
    <w:rsid w:val="00412DD2"/>
    <w:rsid w:val="0041348F"/>
    <w:rsid w:val="00413FD3"/>
    <w:rsid w:val="00413FDC"/>
    <w:rsid w:val="00416826"/>
    <w:rsid w:val="00420A4A"/>
    <w:rsid w:val="00423757"/>
    <w:rsid w:val="00424D73"/>
    <w:rsid w:val="00425D6A"/>
    <w:rsid w:val="00432659"/>
    <w:rsid w:val="00432CEB"/>
    <w:rsid w:val="00435AEF"/>
    <w:rsid w:val="00436925"/>
    <w:rsid w:val="0044018A"/>
    <w:rsid w:val="00440595"/>
    <w:rsid w:val="0044137F"/>
    <w:rsid w:val="00441499"/>
    <w:rsid w:val="004417D1"/>
    <w:rsid w:val="004431CE"/>
    <w:rsid w:val="004445D9"/>
    <w:rsid w:val="0044493D"/>
    <w:rsid w:val="00445339"/>
    <w:rsid w:val="004453F7"/>
    <w:rsid w:val="00445D5C"/>
    <w:rsid w:val="00445E2E"/>
    <w:rsid w:val="00450BA1"/>
    <w:rsid w:val="00451B16"/>
    <w:rsid w:val="004545DA"/>
    <w:rsid w:val="004560E2"/>
    <w:rsid w:val="0045627A"/>
    <w:rsid w:val="00456CD6"/>
    <w:rsid w:val="00460582"/>
    <w:rsid w:val="00460E74"/>
    <w:rsid w:val="004614C9"/>
    <w:rsid w:val="00461DB3"/>
    <w:rsid w:val="00462656"/>
    <w:rsid w:val="004631A8"/>
    <w:rsid w:val="0046531A"/>
    <w:rsid w:val="00465463"/>
    <w:rsid w:val="00466189"/>
    <w:rsid w:val="004668FD"/>
    <w:rsid w:val="00467A2F"/>
    <w:rsid w:val="00467ECF"/>
    <w:rsid w:val="00471AA3"/>
    <w:rsid w:val="0047210E"/>
    <w:rsid w:val="00472CB1"/>
    <w:rsid w:val="0047354A"/>
    <w:rsid w:val="00473F4D"/>
    <w:rsid w:val="004769B2"/>
    <w:rsid w:val="004807CD"/>
    <w:rsid w:val="00480A8D"/>
    <w:rsid w:val="00481108"/>
    <w:rsid w:val="00481F43"/>
    <w:rsid w:val="00482F8C"/>
    <w:rsid w:val="0048489C"/>
    <w:rsid w:val="004879A2"/>
    <w:rsid w:val="00490038"/>
    <w:rsid w:val="00491431"/>
    <w:rsid w:val="004918BF"/>
    <w:rsid w:val="0049313D"/>
    <w:rsid w:val="00493834"/>
    <w:rsid w:val="00494362"/>
    <w:rsid w:val="004A1EB2"/>
    <w:rsid w:val="004A1FD0"/>
    <w:rsid w:val="004A20AA"/>
    <w:rsid w:val="004A2433"/>
    <w:rsid w:val="004A3465"/>
    <w:rsid w:val="004A37CF"/>
    <w:rsid w:val="004A3FFA"/>
    <w:rsid w:val="004A62BE"/>
    <w:rsid w:val="004A7386"/>
    <w:rsid w:val="004A7B83"/>
    <w:rsid w:val="004A7CD2"/>
    <w:rsid w:val="004B02EE"/>
    <w:rsid w:val="004B066F"/>
    <w:rsid w:val="004B231F"/>
    <w:rsid w:val="004B2497"/>
    <w:rsid w:val="004B3146"/>
    <w:rsid w:val="004B38E2"/>
    <w:rsid w:val="004B42B8"/>
    <w:rsid w:val="004B5039"/>
    <w:rsid w:val="004B5B2E"/>
    <w:rsid w:val="004B6C8A"/>
    <w:rsid w:val="004C0021"/>
    <w:rsid w:val="004C1CCD"/>
    <w:rsid w:val="004C3952"/>
    <w:rsid w:val="004C3993"/>
    <w:rsid w:val="004C5BB5"/>
    <w:rsid w:val="004C7475"/>
    <w:rsid w:val="004C7B6C"/>
    <w:rsid w:val="004C7DA5"/>
    <w:rsid w:val="004D0684"/>
    <w:rsid w:val="004D0893"/>
    <w:rsid w:val="004D0A09"/>
    <w:rsid w:val="004D3148"/>
    <w:rsid w:val="004D384D"/>
    <w:rsid w:val="004D3ED1"/>
    <w:rsid w:val="004D5927"/>
    <w:rsid w:val="004D72AE"/>
    <w:rsid w:val="004D7DA6"/>
    <w:rsid w:val="004E0AB9"/>
    <w:rsid w:val="004E0EC2"/>
    <w:rsid w:val="004E1F64"/>
    <w:rsid w:val="004E245F"/>
    <w:rsid w:val="004E2473"/>
    <w:rsid w:val="004E3CA9"/>
    <w:rsid w:val="004E5209"/>
    <w:rsid w:val="004E5253"/>
    <w:rsid w:val="004E5A7D"/>
    <w:rsid w:val="004E5EA2"/>
    <w:rsid w:val="004E619F"/>
    <w:rsid w:val="004F0336"/>
    <w:rsid w:val="004F1336"/>
    <w:rsid w:val="004F1421"/>
    <w:rsid w:val="004F1757"/>
    <w:rsid w:val="004F2551"/>
    <w:rsid w:val="004F25C5"/>
    <w:rsid w:val="004F2E73"/>
    <w:rsid w:val="004F4950"/>
    <w:rsid w:val="004F4B50"/>
    <w:rsid w:val="004F5723"/>
    <w:rsid w:val="004F6B05"/>
    <w:rsid w:val="004F7334"/>
    <w:rsid w:val="005003BF"/>
    <w:rsid w:val="00500CCB"/>
    <w:rsid w:val="00501F6E"/>
    <w:rsid w:val="005026D7"/>
    <w:rsid w:val="00502CEC"/>
    <w:rsid w:val="00504903"/>
    <w:rsid w:val="005062DB"/>
    <w:rsid w:val="0050702C"/>
    <w:rsid w:val="00511341"/>
    <w:rsid w:val="00511DD4"/>
    <w:rsid w:val="00512B04"/>
    <w:rsid w:val="00512F2A"/>
    <w:rsid w:val="00514092"/>
    <w:rsid w:val="00516128"/>
    <w:rsid w:val="00516324"/>
    <w:rsid w:val="00516BF6"/>
    <w:rsid w:val="00520BF2"/>
    <w:rsid w:val="00520E7A"/>
    <w:rsid w:val="00522F95"/>
    <w:rsid w:val="00523017"/>
    <w:rsid w:val="005246F5"/>
    <w:rsid w:val="00524BD8"/>
    <w:rsid w:val="00526D7B"/>
    <w:rsid w:val="00527C6F"/>
    <w:rsid w:val="00527EBB"/>
    <w:rsid w:val="00532441"/>
    <w:rsid w:val="00532624"/>
    <w:rsid w:val="0053302C"/>
    <w:rsid w:val="005340FF"/>
    <w:rsid w:val="00534CC3"/>
    <w:rsid w:val="0053509F"/>
    <w:rsid w:val="005361C6"/>
    <w:rsid w:val="00541ADD"/>
    <w:rsid w:val="0054219C"/>
    <w:rsid w:val="00542331"/>
    <w:rsid w:val="00542B21"/>
    <w:rsid w:val="00543A20"/>
    <w:rsid w:val="005456F0"/>
    <w:rsid w:val="00546988"/>
    <w:rsid w:val="00546E6F"/>
    <w:rsid w:val="00547808"/>
    <w:rsid w:val="00550897"/>
    <w:rsid w:val="005518FB"/>
    <w:rsid w:val="0055190B"/>
    <w:rsid w:val="00551A44"/>
    <w:rsid w:val="00551D03"/>
    <w:rsid w:val="00552330"/>
    <w:rsid w:val="00552B72"/>
    <w:rsid w:val="00553595"/>
    <w:rsid w:val="00553DB1"/>
    <w:rsid w:val="00554DA8"/>
    <w:rsid w:val="00554E85"/>
    <w:rsid w:val="00555B5C"/>
    <w:rsid w:val="00555F0B"/>
    <w:rsid w:val="00555F1B"/>
    <w:rsid w:val="0055656D"/>
    <w:rsid w:val="00556842"/>
    <w:rsid w:val="005570D5"/>
    <w:rsid w:val="00560A85"/>
    <w:rsid w:val="00560F23"/>
    <w:rsid w:val="00561F81"/>
    <w:rsid w:val="005624D1"/>
    <w:rsid w:val="00563472"/>
    <w:rsid w:val="00563D3C"/>
    <w:rsid w:val="00565767"/>
    <w:rsid w:val="00565A2B"/>
    <w:rsid w:val="00566280"/>
    <w:rsid w:val="005671A5"/>
    <w:rsid w:val="00571A5E"/>
    <w:rsid w:val="00571D9C"/>
    <w:rsid w:val="00572B22"/>
    <w:rsid w:val="005748CC"/>
    <w:rsid w:val="00574CCB"/>
    <w:rsid w:val="00575A22"/>
    <w:rsid w:val="00576B74"/>
    <w:rsid w:val="005770DB"/>
    <w:rsid w:val="00580002"/>
    <w:rsid w:val="00580D22"/>
    <w:rsid w:val="00582209"/>
    <w:rsid w:val="005834FB"/>
    <w:rsid w:val="005839DD"/>
    <w:rsid w:val="0058466B"/>
    <w:rsid w:val="00584B1A"/>
    <w:rsid w:val="00586A3A"/>
    <w:rsid w:val="00587413"/>
    <w:rsid w:val="00587834"/>
    <w:rsid w:val="00590C83"/>
    <w:rsid w:val="00591783"/>
    <w:rsid w:val="00591C5B"/>
    <w:rsid w:val="005926D7"/>
    <w:rsid w:val="005938A8"/>
    <w:rsid w:val="0059513D"/>
    <w:rsid w:val="005A1CCD"/>
    <w:rsid w:val="005A212F"/>
    <w:rsid w:val="005A21C9"/>
    <w:rsid w:val="005A280E"/>
    <w:rsid w:val="005A2F4B"/>
    <w:rsid w:val="005A4BF9"/>
    <w:rsid w:val="005A5FA6"/>
    <w:rsid w:val="005A6965"/>
    <w:rsid w:val="005A6AF5"/>
    <w:rsid w:val="005B093C"/>
    <w:rsid w:val="005B0996"/>
    <w:rsid w:val="005B0B0D"/>
    <w:rsid w:val="005B1A34"/>
    <w:rsid w:val="005B5AF7"/>
    <w:rsid w:val="005B63FD"/>
    <w:rsid w:val="005B6E0D"/>
    <w:rsid w:val="005B7AAD"/>
    <w:rsid w:val="005C5C1A"/>
    <w:rsid w:val="005D2065"/>
    <w:rsid w:val="005D2236"/>
    <w:rsid w:val="005D24A4"/>
    <w:rsid w:val="005D3AEA"/>
    <w:rsid w:val="005D411C"/>
    <w:rsid w:val="005D4580"/>
    <w:rsid w:val="005D663C"/>
    <w:rsid w:val="005D6E38"/>
    <w:rsid w:val="005D7063"/>
    <w:rsid w:val="005E1A7E"/>
    <w:rsid w:val="005E2DC9"/>
    <w:rsid w:val="005E3DDA"/>
    <w:rsid w:val="005E481A"/>
    <w:rsid w:val="005E6F02"/>
    <w:rsid w:val="005E765F"/>
    <w:rsid w:val="005F10C6"/>
    <w:rsid w:val="005F41B6"/>
    <w:rsid w:val="005F53C7"/>
    <w:rsid w:val="005F6F5E"/>
    <w:rsid w:val="005F7306"/>
    <w:rsid w:val="005F7C2A"/>
    <w:rsid w:val="00600A6B"/>
    <w:rsid w:val="00600D2A"/>
    <w:rsid w:val="0060122C"/>
    <w:rsid w:val="006020C7"/>
    <w:rsid w:val="00603A40"/>
    <w:rsid w:val="0060591B"/>
    <w:rsid w:val="00606B44"/>
    <w:rsid w:val="006075A0"/>
    <w:rsid w:val="0061144F"/>
    <w:rsid w:val="00611C32"/>
    <w:rsid w:val="00613274"/>
    <w:rsid w:val="00614045"/>
    <w:rsid w:val="0061703C"/>
    <w:rsid w:val="006201DE"/>
    <w:rsid w:val="00623505"/>
    <w:rsid w:val="006236B8"/>
    <w:rsid w:val="00623F23"/>
    <w:rsid w:val="006266BF"/>
    <w:rsid w:val="00626D07"/>
    <w:rsid w:val="0062722C"/>
    <w:rsid w:val="00627CC2"/>
    <w:rsid w:val="0063064E"/>
    <w:rsid w:val="006310F9"/>
    <w:rsid w:val="00631AA8"/>
    <w:rsid w:val="00632817"/>
    <w:rsid w:val="00632F1E"/>
    <w:rsid w:val="006334D8"/>
    <w:rsid w:val="00635025"/>
    <w:rsid w:val="0063743A"/>
    <w:rsid w:val="006405AD"/>
    <w:rsid w:val="00640E2F"/>
    <w:rsid w:val="006419D8"/>
    <w:rsid w:val="00642B58"/>
    <w:rsid w:val="0064365A"/>
    <w:rsid w:val="00644416"/>
    <w:rsid w:val="0065104D"/>
    <w:rsid w:val="0065123D"/>
    <w:rsid w:val="00653F04"/>
    <w:rsid w:val="006548DF"/>
    <w:rsid w:val="00655321"/>
    <w:rsid w:val="006558C2"/>
    <w:rsid w:val="00656775"/>
    <w:rsid w:val="00656FCA"/>
    <w:rsid w:val="00660C71"/>
    <w:rsid w:val="00660DDC"/>
    <w:rsid w:val="006610E8"/>
    <w:rsid w:val="00661571"/>
    <w:rsid w:val="006628F4"/>
    <w:rsid w:val="00663CA1"/>
    <w:rsid w:val="00664389"/>
    <w:rsid w:val="00664C4D"/>
    <w:rsid w:val="00665D9B"/>
    <w:rsid w:val="00666148"/>
    <w:rsid w:val="00670385"/>
    <w:rsid w:val="00671EE8"/>
    <w:rsid w:val="006728CD"/>
    <w:rsid w:val="006739A4"/>
    <w:rsid w:val="0067506E"/>
    <w:rsid w:val="0067521B"/>
    <w:rsid w:val="00675964"/>
    <w:rsid w:val="00675A55"/>
    <w:rsid w:val="00676951"/>
    <w:rsid w:val="00676B44"/>
    <w:rsid w:val="006779DF"/>
    <w:rsid w:val="00680CC7"/>
    <w:rsid w:val="006813A3"/>
    <w:rsid w:val="0068173E"/>
    <w:rsid w:val="0068179E"/>
    <w:rsid w:val="00682BBC"/>
    <w:rsid w:val="0068300F"/>
    <w:rsid w:val="0068614C"/>
    <w:rsid w:val="0068620E"/>
    <w:rsid w:val="006862F3"/>
    <w:rsid w:val="00686C19"/>
    <w:rsid w:val="00691563"/>
    <w:rsid w:val="00693936"/>
    <w:rsid w:val="00696BF7"/>
    <w:rsid w:val="00697AA2"/>
    <w:rsid w:val="00697D3D"/>
    <w:rsid w:val="00697D71"/>
    <w:rsid w:val="00697D8E"/>
    <w:rsid w:val="006A0E12"/>
    <w:rsid w:val="006A161D"/>
    <w:rsid w:val="006A1808"/>
    <w:rsid w:val="006A1B87"/>
    <w:rsid w:val="006A1E38"/>
    <w:rsid w:val="006A5BEE"/>
    <w:rsid w:val="006A5C17"/>
    <w:rsid w:val="006A76D2"/>
    <w:rsid w:val="006A7D48"/>
    <w:rsid w:val="006B3CD4"/>
    <w:rsid w:val="006B3F42"/>
    <w:rsid w:val="006B47D4"/>
    <w:rsid w:val="006B49F7"/>
    <w:rsid w:val="006B6F44"/>
    <w:rsid w:val="006B723E"/>
    <w:rsid w:val="006C07F3"/>
    <w:rsid w:val="006C1B49"/>
    <w:rsid w:val="006C2E4F"/>
    <w:rsid w:val="006C7A25"/>
    <w:rsid w:val="006C7BB9"/>
    <w:rsid w:val="006D3477"/>
    <w:rsid w:val="006D36D1"/>
    <w:rsid w:val="006D3A86"/>
    <w:rsid w:val="006D45F2"/>
    <w:rsid w:val="006D497F"/>
    <w:rsid w:val="006D5B2F"/>
    <w:rsid w:val="006D6305"/>
    <w:rsid w:val="006D74FF"/>
    <w:rsid w:val="006E1250"/>
    <w:rsid w:val="006E23ED"/>
    <w:rsid w:val="006E2CE3"/>
    <w:rsid w:val="006E4D9B"/>
    <w:rsid w:val="006E502A"/>
    <w:rsid w:val="006F0ADA"/>
    <w:rsid w:val="006F18B3"/>
    <w:rsid w:val="006F1C2A"/>
    <w:rsid w:val="006F3665"/>
    <w:rsid w:val="006F4FC2"/>
    <w:rsid w:val="006F582F"/>
    <w:rsid w:val="006F5AA1"/>
    <w:rsid w:val="006F62F5"/>
    <w:rsid w:val="006F799F"/>
    <w:rsid w:val="00700FDE"/>
    <w:rsid w:val="007046C7"/>
    <w:rsid w:val="00704766"/>
    <w:rsid w:val="00704E6C"/>
    <w:rsid w:val="0070600A"/>
    <w:rsid w:val="00706648"/>
    <w:rsid w:val="0070727C"/>
    <w:rsid w:val="00707D1D"/>
    <w:rsid w:val="007115C8"/>
    <w:rsid w:val="00714B6F"/>
    <w:rsid w:val="0071553B"/>
    <w:rsid w:val="00721396"/>
    <w:rsid w:val="007216A3"/>
    <w:rsid w:val="00721B71"/>
    <w:rsid w:val="0072214E"/>
    <w:rsid w:val="00722D8B"/>
    <w:rsid w:val="0072504F"/>
    <w:rsid w:val="00725D7C"/>
    <w:rsid w:val="00726418"/>
    <w:rsid w:val="00726567"/>
    <w:rsid w:val="007273BA"/>
    <w:rsid w:val="007313CB"/>
    <w:rsid w:val="007321C3"/>
    <w:rsid w:val="00732956"/>
    <w:rsid w:val="00733CF5"/>
    <w:rsid w:val="00734895"/>
    <w:rsid w:val="00734A17"/>
    <w:rsid w:val="00734E5B"/>
    <w:rsid w:val="0073504E"/>
    <w:rsid w:val="00737711"/>
    <w:rsid w:val="00741DBF"/>
    <w:rsid w:val="0074219D"/>
    <w:rsid w:val="007453E4"/>
    <w:rsid w:val="00750568"/>
    <w:rsid w:val="00750BA1"/>
    <w:rsid w:val="00751771"/>
    <w:rsid w:val="00752234"/>
    <w:rsid w:val="0075476B"/>
    <w:rsid w:val="00754A6A"/>
    <w:rsid w:val="00755321"/>
    <w:rsid w:val="0075532E"/>
    <w:rsid w:val="00756E8F"/>
    <w:rsid w:val="00761370"/>
    <w:rsid w:val="0076152E"/>
    <w:rsid w:val="007616F8"/>
    <w:rsid w:val="00763F74"/>
    <w:rsid w:val="007656AA"/>
    <w:rsid w:val="00766ED2"/>
    <w:rsid w:val="007707A6"/>
    <w:rsid w:val="00770A3D"/>
    <w:rsid w:val="00771C5F"/>
    <w:rsid w:val="007722AE"/>
    <w:rsid w:val="007743A0"/>
    <w:rsid w:val="00774FA5"/>
    <w:rsid w:val="007764C6"/>
    <w:rsid w:val="0077699C"/>
    <w:rsid w:val="00776B8E"/>
    <w:rsid w:val="00777EFD"/>
    <w:rsid w:val="00783625"/>
    <w:rsid w:val="007842DB"/>
    <w:rsid w:val="00784E58"/>
    <w:rsid w:val="00786086"/>
    <w:rsid w:val="00794653"/>
    <w:rsid w:val="00795004"/>
    <w:rsid w:val="00795A2D"/>
    <w:rsid w:val="00795F50"/>
    <w:rsid w:val="0079605C"/>
    <w:rsid w:val="007A1B91"/>
    <w:rsid w:val="007A2209"/>
    <w:rsid w:val="007A4A42"/>
    <w:rsid w:val="007A4C53"/>
    <w:rsid w:val="007A58BE"/>
    <w:rsid w:val="007A5905"/>
    <w:rsid w:val="007A66FD"/>
    <w:rsid w:val="007A6E49"/>
    <w:rsid w:val="007A7505"/>
    <w:rsid w:val="007A7CE6"/>
    <w:rsid w:val="007B3663"/>
    <w:rsid w:val="007B3F0B"/>
    <w:rsid w:val="007B6B42"/>
    <w:rsid w:val="007B72ED"/>
    <w:rsid w:val="007C3580"/>
    <w:rsid w:val="007C594B"/>
    <w:rsid w:val="007C5D16"/>
    <w:rsid w:val="007C5E32"/>
    <w:rsid w:val="007C63E7"/>
    <w:rsid w:val="007D065C"/>
    <w:rsid w:val="007D07F5"/>
    <w:rsid w:val="007D1F96"/>
    <w:rsid w:val="007D36D9"/>
    <w:rsid w:val="007D4643"/>
    <w:rsid w:val="007D4FB6"/>
    <w:rsid w:val="007D59BA"/>
    <w:rsid w:val="007D6B9E"/>
    <w:rsid w:val="007D7102"/>
    <w:rsid w:val="007E072E"/>
    <w:rsid w:val="007E180A"/>
    <w:rsid w:val="007E24A4"/>
    <w:rsid w:val="007E2645"/>
    <w:rsid w:val="007E3E53"/>
    <w:rsid w:val="007E4D6D"/>
    <w:rsid w:val="007E4E69"/>
    <w:rsid w:val="007E6AE7"/>
    <w:rsid w:val="007F091F"/>
    <w:rsid w:val="007F0A97"/>
    <w:rsid w:val="007F2536"/>
    <w:rsid w:val="007F25E2"/>
    <w:rsid w:val="007F2675"/>
    <w:rsid w:val="007F2910"/>
    <w:rsid w:val="007F4B75"/>
    <w:rsid w:val="007F4D65"/>
    <w:rsid w:val="007F5527"/>
    <w:rsid w:val="007F5BEE"/>
    <w:rsid w:val="007F6691"/>
    <w:rsid w:val="007F66AF"/>
    <w:rsid w:val="007F6C2F"/>
    <w:rsid w:val="007F73AC"/>
    <w:rsid w:val="00801A9E"/>
    <w:rsid w:val="008022B2"/>
    <w:rsid w:val="008034F5"/>
    <w:rsid w:val="00810CA1"/>
    <w:rsid w:val="008114BF"/>
    <w:rsid w:val="00811536"/>
    <w:rsid w:val="008117F2"/>
    <w:rsid w:val="008127BB"/>
    <w:rsid w:val="00813324"/>
    <w:rsid w:val="00814035"/>
    <w:rsid w:val="008144F4"/>
    <w:rsid w:val="0081452D"/>
    <w:rsid w:val="0081736A"/>
    <w:rsid w:val="00820454"/>
    <w:rsid w:val="008211FF"/>
    <w:rsid w:val="00822713"/>
    <w:rsid w:val="00822BBC"/>
    <w:rsid w:val="00822DF7"/>
    <w:rsid w:val="0082309F"/>
    <w:rsid w:val="00823D9F"/>
    <w:rsid w:val="00825138"/>
    <w:rsid w:val="00830159"/>
    <w:rsid w:val="00830A84"/>
    <w:rsid w:val="00831F01"/>
    <w:rsid w:val="008324BF"/>
    <w:rsid w:val="00832E75"/>
    <w:rsid w:val="008348F6"/>
    <w:rsid w:val="008372BC"/>
    <w:rsid w:val="0084066E"/>
    <w:rsid w:val="008408D1"/>
    <w:rsid w:val="00842659"/>
    <w:rsid w:val="00843C06"/>
    <w:rsid w:val="00843EAA"/>
    <w:rsid w:val="00846157"/>
    <w:rsid w:val="00846299"/>
    <w:rsid w:val="00846BD6"/>
    <w:rsid w:val="00846E08"/>
    <w:rsid w:val="00846F89"/>
    <w:rsid w:val="00850C48"/>
    <w:rsid w:val="00851DAE"/>
    <w:rsid w:val="0085251F"/>
    <w:rsid w:val="0085277F"/>
    <w:rsid w:val="00855803"/>
    <w:rsid w:val="008565B7"/>
    <w:rsid w:val="00856EE6"/>
    <w:rsid w:val="0085759E"/>
    <w:rsid w:val="00857BF5"/>
    <w:rsid w:val="00860E16"/>
    <w:rsid w:val="0086157A"/>
    <w:rsid w:val="008618A6"/>
    <w:rsid w:val="00862418"/>
    <w:rsid w:val="00862AD9"/>
    <w:rsid w:val="00863119"/>
    <w:rsid w:val="008646B9"/>
    <w:rsid w:val="00864894"/>
    <w:rsid w:val="00865B86"/>
    <w:rsid w:val="0086640F"/>
    <w:rsid w:val="008665AE"/>
    <w:rsid w:val="00866F52"/>
    <w:rsid w:val="00867B2B"/>
    <w:rsid w:val="00870024"/>
    <w:rsid w:val="00872601"/>
    <w:rsid w:val="008732DC"/>
    <w:rsid w:val="00873AF5"/>
    <w:rsid w:val="00874ED4"/>
    <w:rsid w:val="00875ACA"/>
    <w:rsid w:val="008766CC"/>
    <w:rsid w:val="008772BB"/>
    <w:rsid w:val="0088067B"/>
    <w:rsid w:val="00883101"/>
    <w:rsid w:val="008839AF"/>
    <w:rsid w:val="00885AF5"/>
    <w:rsid w:val="00886680"/>
    <w:rsid w:val="00886DE9"/>
    <w:rsid w:val="00887476"/>
    <w:rsid w:val="00891541"/>
    <w:rsid w:val="00891F85"/>
    <w:rsid w:val="00892760"/>
    <w:rsid w:val="00893DF2"/>
    <w:rsid w:val="00894B37"/>
    <w:rsid w:val="008951E0"/>
    <w:rsid w:val="008965D5"/>
    <w:rsid w:val="0089773E"/>
    <w:rsid w:val="008A11FD"/>
    <w:rsid w:val="008A1C34"/>
    <w:rsid w:val="008A1C5C"/>
    <w:rsid w:val="008A5C07"/>
    <w:rsid w:val="008A5E8F"/>
    <w:rsid w:val="008A7139"/>
    <w:rsid w:val="008A763D"/>
    <w:rsid w:val="008A7839"/>
    <w:rsid w:val="008B00A8"/>
    <w:rsid w:val="008B040D"/>
    <w:rsid w:val="008B091F"/>
    <w:rsid w:val="008B124B"/>
    <w:rsid w:val="008B2A96"/>
    <w:rsid w:val="008B44C2"/>
    <w:rsid w:val="008B7469"/>
    <w:rsid w:val="008B7EA8"/>
    <w:rsid w:val="008C0833"/>
    <w:rsid w:val="008C2AEF"/>
    <w:rsid w:val="008C317E"/>
    <w:rsid w:val="008C3C04"/>
    <w:rsid w:val="008C5EAC"/>
    <w:rsid w:val="008C6078"/>
    <w:rsid w:val="008C67E1"/>
    <w:rsid w:val="008C7A0E"/>
    <w:rsid w:val="008D0FFB"/>
    <w:rsid w:val="008D2BBB"/>
    <w:rsid w:val="008D2F38"/>
    <w:rsid w:val="008D3939"/>
    <w:rsid w:val="008D48F2"/>
    <w:rsid w:val="008D5C73"/>
    <w:rsid w:val="008D5E46"/>
    <w:rsid w:val="008D5EBB"/>
    <w:rsid w:val="008D71E3"/>
    <w:rsid w:val="008D7779"/>
    <w:rsid w:val="008E0CB4"/>
    <w:rsid w:val="008E1765"/>
    <w:rsid w:val="008E38E3"/>
    <w:rsid w:val="008E5011"/>
    <w:rsid w:val="008E5564"/>
    <w:rsid w:val="008E56AD"/>
    <w:rsid w:val="008F1575"/>
    <w:rsid w:val="008F2F33"/>
    <w:rsid w:val="008F30BC"/>
    <w:rsid w:val="008F34D1"/>
    <w:rsid w:val="008F4F99"/>
    <w:rsid w:val="008F5AD0"/>
    <w:rsid w:val="008F7B13"/>
    <w:rsid w:val="00901DBF"/>
    <w:rsid w:val="0090352C"/>
    <w:rsid w:val="00904290"/>
    <w:rsid w:val="009046C9"/>
    <w:rsid w:val="00905414"/>
    <w:rsid w:val="009056DF"/>
    <w:rsid w:val="00906454"/>
    <w:rsid w:val="00906523"/>
    <w:rsid w:val="00906C79"/>
    <w:rsid w:val="009077AC"/>
    <w:rsid w:val="00911403"/>
    <w:rsid w:val="00911848"/>
    <w:rsid w:val="009135BE"/>
    <w:rsid w:val="009135FB"/>
    <w:rsid w:val="00914466"/>
    <w:rsid w:val="00914D1F"/>
    <w:rsid w:val="00914D56"/>
    <w:rsid w:val="00915628"/>
    <w:rsid w:val="00916964"/>
    <w:rsid w:val="009178A5"/>
    <w:rsid w:val="00922BC9"/>
    <w:rsid w:val="009259CE"/>
    <w:rsid w:val="009271A8"/>
    <w:rsid w:val="00927F63"/>
    <w:rsid w:val="00930A9B"/>
    <w:rsid w:val="00930CD5"/>
    <w:rsid w:val="00931A77"/>
    <w:rsid w:val="00932CA7"/>
    <w:rsid w:val="00933215"/>
    <w:rsid w:val="009343D2"/>
    <w:rsid w:val="0093450F"/>
    <w:rsid w:val="009358F1"/>
    <w:rsid w:val="00936D07"/>
    <w:rsid w:val="009400CD"/>
    <w:rsid w:val="009407F4"/>
    <w:rsid w:val="00941D5B"/>
    <w:rsid w:val="00944763"/>
    <w:rsid w:val="0094591F"/>
    <w:rsid w:val="00947C5D"/>
    <w:rsid w:val="009512B5"/>
    <w:rsid w:val="00951E85"/>
    <w:rsid w:val="00956E7A"/>
    <w:rsid w:val="0095719C"/>
    <w:rsid w:val="00962D46"/>
    <w:rsid w:val="00965547"/>
    <w:rsid w:val="009658DB"/>
    <w:rsid w:val="0096667D"/>
    <w:rsid w:val="00967624"/>
    <w:rsid w:val="00967C43"/>
    <w:rsid w:val="00971A58"/>
    <w:rsid w:val="00971F6F"/>
    <w:rsid w:val="009733F6"/>
    <w:rsid w:val="00974BEF"/>
    <w:rsid w:val="00977EF3"/>
    <w:rsid w:val="0098018C"/>
    <w:rsid w:val="009812B3"/>
    <w:rsid w:val="00982DFD"/>
    <w:rsid w:val="00983CBF"/>
    <w:rsid w:val="00983D62"/>
    <w:rsid w:val="0098601F"/>
    <w:rsid w:val="00987FA3"/>
    <w:rsid w:val="009903E8"/>
    <w:rsid w:val="009915EA"/>
    <w:rsid w:val="00991C04"/>
    <w:rsid w:val="009955F1"/>
    <w:rsid w:val="009960E0"/>
    <w:rsid w:val="009963DF"/>
    <w:rsid w:val="00997026"/>
    <w:rsid w:val="009978A5"/>
    <w:rsid w:val="009979DD"/>
    <w:rsid w:val="00997DAA"/>
    <w:rsid w:val="00997DFA"/>
    <w:rsid w:val="009A000F"/>
    <w:rsid w:val="009A01BD"/>
    <w:rsid w:val="009A1E59"/>
    <w:rsid w:val="009A555D"/>
    <w:rsid w:val="009A63C2"/>
    <w:rsid w:val="009A64B2"/>
    <w:rsid w:val="009A6857"/>
    <w:rsid w:val="009A7252"/>
    <w:rsid w:val="009B0722"/>
    <w:rsid w:val="009B378B"/>
    <w:rsid w:val="009B52F8"/>
    <w:rsid w:val="009B5431"/>
    <w:rsid w:val="009B553C"/>
    <w:rsid w:val="009B6D44"/>
    <w:rsid w:val="009B6EFB"/>
    <w:rsid w:val="009B74CC"/>
    <w:rsid w:val="009B7532"/>
    <w:rsid w:val="009C0B04"/>
    <w:rsid w:val="009C167B"/>
    <w:rsid w:val="009C1B1D"/>
    <w:rsid w:val="009C36B5"/>
    <w:rsid w:val="009C46DC"/>
    <w:rsid w:val="009C6A5A"/>
    <w:rsid w:val="009D1390"/>
    <w:rsid w:val="009D1C35"/>
    <w:rsid w:val="009D2100"/>
    <w:rsid w:val="009D249E"/>
    <w:rsid w:val="009D2AC6"/>
    <w:rsid w:val="009D32A3"/>
    <w:rsid w:val="009D47CA"/>
    <w:rsid w:val="009D5157"/>
    <w:rsid w:val="009D56AA"/>
    <w:rsid w:val="009D65F9"/>
    <w:rsid w:val="009D7FA1"/>
    <w:rsid w:val="009E2C21"/>
    <w:rsid w:val="009E45AC"/>
    <w:rsid w:val="009E4715"/>
    <w:rsid w:val="009E4718"/>
    <w:rsid w:val="009E5DD1"/>
    <w:rsid w:val="009E6B24"/>
    <w:rsid w:val="009E72EC"/>
    <w:rsid w:val="009F5311"/>
    <w:rsid w:val="009F582A"/>
    <w:rsid w:val="009F60C7"/>
    <w:rsid w:val="009F6AA6"/>
    <w:rsid w:val="009F7178"/>
    <w:rsid w:val="00A00A8A"/>
    <w:rsid w:val="00A00AF3"/>
    <w:rsid w:val="00A00CB3"/>
    <w:rsid w:val="00A01113"/>
    <w:rsid w:val="00A013F7"/>
    <w:rsid w:val="00A01AEF"/>
    <w:rsid w:val="00A01E06"/>
    <w:rsid w:val="00A0220C"/>
    <w:rsid w:val="00A02652"/>
    <w:rsid w:val="00A02D16"/>
    <w:rsid w:val="00A03211"/>
    <w:rsid w:val="00A03D67"/>
    <w:rsid w:val="00A0437D"/>
    <w:rsid w:val="00A047F0"/>
    <w:rsid w:val="00A05B9D"/>
    <w:rsid w:val="00A05DCF"/>
    <w:rsid w:val="00A07991"/>
    <w:rsid w:val="00A10568"/>
    <w:rsid w:val="00A11450"/>
    <w:rsid w:val="00A11D7E"/>
    <w:rsid w:val="00A11E36"/>
    <w:rsid w:val="00A1246F"/>
    <w:rsid w:val="00A13D4A"/>
    <w:rsid w:val="00A160A0"/>
    <w:rsid w:val="00A161EE"/>
    <w:rsid w:val="00A1626F"/>
    <w:rsid w:val="00A16521"/>
    <w:rsid w:val="00A175D7"/>
    <w:rsid w:val="00A216B2"/>
    <w:rsid w:val="00A2171D"/>
    <w:rsid w:val="00A24647"/>
    <w:rsid w:val="00A26403"/>
    <w:rsid w:val="00A26CAA"/>
    <w:rsid w:val="00A27F81"/>
    <w:rsid w:val="00A3131B"/>
    <w:rsid w:val="00A31366"/>
    <w:rsid w:val="00A313EF"/>
    <w:rsid w:val="00A329CA"/>
    <w:rsid w:val="00A32E40"/>
    <w:rsid w:val="00A3324E"/>
    <w:rsid w:val="00A34CD6"/>
    <w:rsid w:val="00A34F7B"/>
    <w:rsid w:val="00A362A8"/>
    <w:rsid w:val="00A37488"/>
    <w:rsid w:val="00A40C2E"/>
    <w:rsid w:val="00A4145F"/>
    <w:rsid w:val="00A41F93"/>
    <w:rsid w:val="00A4298D"/>
    <w:rsid w:val="00A4310E"/>
    <w:rsid w:val="00A43B8C"/>
    <w:rsid w:val="00A43C32"/>
    <w:rsid w:val="00A4539B"/>
    <w:rsid w:val="00A45869"/>
    <w:rsid w:val="00A45A83"/>
    <w:rsid w:val="00A47550"/>
    <w:rsid w:val="00A475DE"/>
    <w:rsid w:val="00A505D0"/>
    <w:rsid w:val="00A50BFB"/>
    <w:rsid w:val="00A52A9F"/>
    <w:rsid w:val="00A53FB7"/>
    <w:rsid w:val="00A54AE1"/>
    <w:rsid w:val="00A55821"/>
    <w:rsid w:val="00A5762E"/>
    <w:rsid w:val="00A57C02"/>
    <w:rsid w:val="00A57D5F"/>
    <w:rsid w:val="00A60742"/>
    <w:rsid w:val="00A6094A"/>
    <w:rsid w:val="00A6352B"/>
    <w:rsid w:val="00A6385C"/>
    <w:rsid w:val="00A647A2"/>
    <w:rsid w:val="00A65BC8"/>
    <w:rsid w:val="00A6677E"/>
    <w:rsid w:val="00A66970"/>
    <w:rsid w:val="00A6711B"/>
    <w:rsid w:val="00A7073A"/>
    <w:rsid w:val="00A70A41"/>
    <w:rsid w:val="00A72261"/>
    <w:rsid w:val="00A72F1F"/>
    <w:rsid w:val="00A75660"/>
    <w:rsid w:val="00A75B5F"/>
    <w:rsid w:val="00A75DCA"/>
    <w:rsid w:val="00A767FE"/>
    <w:rsid w:val="00A7728A"/>
    <w:rsid w:val="00A77C27"/>
    <w:rsid w:val="00A77C46"/>
    <w:rsid w:val="00A77D90"/>
    <w:rsid w:val="00A83D99"/>
    <w:rsid w:val="00A83E47"/>
    <w:rsid w:val="00A84981"/>
    <w:rsid w:val="00A8539B"/>
    <w:rsid w:val="00A85EE4"/>
    <w:rsid w:val="00A86AA2"/>
    <w:rsid w:val="00A86F4D"/>
    <w:rsid w:val="00A8705C"/>
    <w:rsid w:val="00A87400"/>
    <w:rsid w:val="00A87473"/>
    <w:rsid w:val="00A87AB5"/>
    <w:rsid w:val="00A910A0"/>
    <w:rsid w:val="00A91D3A"/>
    <w:rsid w:val="00A92552"/>
    <w:rsid w:val="00A94300"/>
    <w:rsid w:val="00A95E01"/>
    <w:rsid w:val="00A9664B"/>
    <w:rsid w:val="00AA0064"/>
    <w:rsid w:val="00AA2336"/>
    <w:rsid w:val="00AA29C5"/>
    <w:rsid w:val="00AA31BA"/>
    <w:rsid w:val="00AA3684"/>
    <w:rsid w:val="00AA4712"/>
    <w:rsid w:val="00AA4BEA"/>
    <w:rsid w:val="00AB00AF"/>
    <w:rsid w:val="00AB2B9A"/>
    <w:rsid w:val="00AB3A9B"/>
    <w:rsid w:val="00AB4B85"/>
    <w:rsid w:val="00AB51B2"/>
    <w:rsid w:val="00AB56BD"/>
    <w:rsid w:val="00AB66B5"/>
    <w:rsid w:val="00AB6DF4"/>
    <w:rsid w:val="00AB6EE5"/>
    <w:rsid w:val="00AB7045"/>
    <w:rsid w:val="00AB798B"/>
    <w:rsid w:val="00AC0E52"/>
    <w:rsid w:val="00AC1B99"/>
    <w:rsid w:val="00AC324E"/>
    <w:rsid w:val="00AC3446"/>
    <w:rsid w:val="00AC366D"/>
    <w:rsid w:val="00AC4A1D"/>
    <w:rsid w:val="00AC5662"/>
    <w:rsid w:val="00AC66CB"/>
    <w:rsid w:val="00AC76EF"/>
    <w:rsid w:val="00AD078F"/>
    <w:rsid w:val="00AD26D7"/>
    <w:rsid w:val="00AD28AC"/>
    <w:rsid w:val="00AD49D0"/>
    <w:rsid w:val="00AD52C3"/>
    <w:rsid w:val="00AE0B64"/>
    <w:rsid w:val="00AE0B9C"/>
    <w:rsid w:val="00AE0F15"/>
    <w:rsid w:val="00AE159D"/>
    <w:rsid w:val="00AE253B"/>
    <w:rsid w:val="00AE2892"/>
    <w:rsid w:val="00AE316D"/>
    <w:rsid w:val="00AE33AA"/>
    <w:rsid w:val="00AE3FCB"/>
    <w:rsid w:val="00AE408B"/>
    <w:rsid w:val="00AE6810"/>
    <w:rsid w:val="00AE784C"/>
    <w:rsid w:val="00AE7BAF"/>
    <w:rsid w:val="00AF10DF"/>
    <w:rsid w:val="00AF11F3"/>
    <w:rsid w:val="00AF170C"/>
    <w:rsid w:val="00AF2DDA"/>
    <w:rsid w:val="00AF30AC"/>
    <w:rsid w:val="00AF3C69"/>
    <w:rsid w:val="00AF6331"/>
    <w:rsid w:val="00B003B9"/>
    <w:rsid w:val="00B008BE"/>
    <w:rsid w:val="00B028D1"/>
    <w:rsid w:val="00B03EE5"/>
    <w:rsid w:val="00B04C14"/>
    <w:rsid w:val="00B0583E"/>
    <w:rsid w:val="00B0777F"/>
    <w:rsid w:val="00B07794"/>
    <w:rsid w:val="00B1044A"/>
    <w:rsid w:val="00B10BC1"/>
    <w:rsid w:val="00B124D5"/>
    <w:rsid w:val="00B12FED"/>
    <w:rsid w:val="00B1309B"/>
    <w:rsid w:val="00B13A7D"/>
    <w:rsid w:val="00B14009"/>
    <w:rsid w:val="00B14BB7"/>
    <w:rsid w:val="00B1518E"/>
    <w:rsid w:val="00B152A6"/>
    <w:rsid w:val="00B1538B"/>
    <w:rsid w:val="00B17FCB"/>
    <w:rsid w:val="00B21441"/>
    <w:rsid w:val="00B21FBF"/>
    <w:rsid w:val="00B22C23"/>
    <w:rsid w:val="00B22C88"/>
    <w:rsid w:val="00B22E48"/>
    <w:rsid w:val="00B23112"/>
    <w:rsid w:val="00B23744"/>
    <w:rsid w:val="00B23930"/>
    <w:rsid w:val="00B23C33"/>
    <w:rsid w:val="00B24516"/>
    <w:rsid w:val="00B25A29"/>
    <w:rsid w:val="00B275A0"/>
    <w:rsid w:val="00B32164"/>
    <w:rsid w:val="00B32843"/>
    <w:rsid w:val="00B341F1"/>
    <w:rsid w:val="00B34B8E"/>
    <w:rsid w:val="00B350A9"/>
    <w:rsid w:val="00B35749"/>
    <w:rsid w:val="00B36856"/>
    <w:rsid w:val="00B376FB"/>
    <w:rsid w:val="00B42061"/>
    <w:rsid w:val="00B4225A"/>
    <w:rsid w:val="00B446F3"/>
    <w:rsid w:val="00B44C1F"/>
    <w:rsid w:val="00B45F72"/>
    <w:rsid w:val="00B479F9"/>
    <w:rsid w:val="00B51705"/>
    <w:rsid w:val="00B5289F"/>
    <w:rsid w:val="00B53305"/>
    <w:rsid w:val="00B53F31"/>
    <w:rsid w:val="00B54C7D"/>
    <w:rsid w:val="00B558A7"/>
    <w:rsid w:val="00B561B9"/>
    <w:rsid w:val="00B56A6C"/>
    <w:rsid w:val="00B576C8"/>
    <w:rsid w:val="00B57D98"/>
    <w:rsid w:val="00B61045"/>
    <w:rsid w:val="00B64355"/>
    <w:rsid w:val="00B645A3"/>
    <w:rsid w:val="00B71DA1"/>
    <w:rsid w:val="00B71F9C"/>
    <w:rsid w:val="00B7229E"/>
    <w:rsid w:val="00B72F77"/>
    <w:rsid w:val="00B73664"/>
    <w:rsid w:val="00B73A84"/>
    <w:rsid w:val="00B73F9C"/>
    <w:rsid w:val="00B742E4"/>
    <w:rsid w:val="00B7527C"/>
    <w:rsid w:val="00B77B14"/>
    <w:rsid w:val="00B82FED"/>
    <w:rsid w:val="00B83A48"/>
    <w:rsid w:val="00B84A4A"/>
    <w:rsid w:val="00B85AC4"/>
    <w:rsid w:val="00B866E3"/>
    <w:rsid w:val="00B910FD"/>
    <w:rsid w:val="00B913ED"/>
    <w:rsid w:val="00B9148A"/>
    <w:rsid w:val="00B92AE0"/>
    <w:rsid w:val="00B92F8B"/>
    <w:rsid w:val="00B95A4C"/>
    <w:rsid w:val="00B97406"/>
    <w:rsid w:val="00BA09B7"/>
    <w:rsid w:val="00BA0BD5"/>
    <w:rsid w:val="00BA1324"/>
    <w:rsid w:val="00BA30B9"/>
    <w:rsid w:val="00BA3C6A"/>
    <w:rsid w:val="00BA3F59"/>
    <w:rsid w:val="00BA543C"/>
    <w:rsid w:val="00BA644E"/>
    <w:rsid w:val="00BB0975"/>
    <w:rsid w:val="00BB0E97"/>
    <w:rsid w:val="00BB1C3E"/>
    <w:rsid w:val="00BB2363"/>
    <w:rsid w:val="00BB2860"/>
    <w:rsid w:val="00BB2B26"/>
    <w:rsid w:val="00BB33AC"/>
    <w:rsid w:val="00BB38ED"/>
    <w:rsid w:val="00BB3B1A"/>
    <w:rsid w:val="00BB3BAA"/>
    <w:rsid w:val="00BB46DF"/>
    <w:rsid w:val="00BB5734"/>
    <w:rsid w:val="00BB5828"/>
    <w:rsid w:val="00BB66C6"/>
    <w:rsid w:val="00BB7324"/>
    <w:rsid w:val="00BB784F"/>
    <w:rsid w:val="00BC0F38"/>
    <w:rsid w:val="00BC38AB"/>
    <w:rsid w:val="00BC570A"/>
    <w:rsid w:val="00BC6B7A"/>
    <w:rsid w:val="00BC6BE0"/>
    <w:rsid w:val="00BC7516"/>
    <w:rsid w:val="00BC7A72"/>
    <w:rsid w:val="00BD11D6"/>
    <w:rsid w:val="00BD16A4"/>
    <w:rsid w:val="00BD22EA"/>
    <w:rsid w:val="00BD235C"/>
    <w:rsid w:val="00BD3364"/>
    <w:rsid w:val="00BD3C34"/>
    <w:rsid w:val="00BD3F1F"/>
    <w:rsid w:val="00BD4F99"/>
    <w:rsid w:val="00BE0031"/>
    <w:rsid w:val="00BE09D7"/>
    <w:rsid w:val="00BE09DF"/>
    <w:rsid w:val="00BE0AAE"/>
    <w:rsid w:val="00BE291A"/>
    <w:rsid w:val="00BE2E2E"/>
    <w:rsid w:val="00BE55F1"/>
    <w:rsid w:val="00BE64C2"/>
    <w:rsid w:val="00BE7791"/>
    <w:rsid w:val="00BF0280"/>
    <w:rsid w:val="00BF0C8A"/>
    <w:rsid w:val="00BF655F"/>
    <w:rsid w:val="00BF6A3E"/>
    <w:rsid w:val="00BF71EB"/>
    <w:rsid w:val="00C00888"/>
    <w:rsid w:val="00C01254"/>
    <w:rsid w:val="00C01CC0"/>
    <w:rsid w:val="00C01FF3"/>
    <w:rsid w:val="00C028BA"/>
    <w:rsid w:val="00C037F5"/>
    <w:rsid w:val="00C04D29"/>
    <w:rsid w:val="00C06E0A"/>
    <w:rsid w:val="00C06F7E"/>
    <w:rsid w:val="00C07343"/>
    <w:rsid w:val="00C07CD3"/>
    <w:rsid w:val="00C105CA"/>
    <w:rsid w:val="00C109DF"/>
    <w:rsid w:val="00C117CF"/>
    <w:rsid w:val="00C1390E"/>
    <w:rsid w:val="00C14167"/>
    <w:rsid w:val="00C14CB6"/>
    <w:rsid w:val="00C16054"/>
    <w:rsid w:val="00C16500"/>
    <w:rsid w:val="00C166C2"/>
    <w:rsid w:val="00C170D1"/>
    <w:rsid w:val="00C173D7"/>
    <w:rsid w:val="00C20E96"/>
    <w:rsid w:val="00C212A8"/>
    <w:rsid w:val="00C21450"/>
    <w:rsid w:val="00C21CF5"/>
    <w:rsid w:val="00C21D36"/>
    <w:rsid w:val="00C222CD"/>
    <w:rsid w:val="00C22852"/>
    <w:rsid w:val="00C230ED"/>
    <w:rsid w:val="00C24A46"/>
    <w:rsid w:val="00C26CC4"/>
    <w:rsid w:val="00C27E7D"/>
    <w:rsid w:val="00C317CF"/>
    <w:rsid w:val="00C32F82"/>
    <w:rsid w:val="00C3311A"/>
    <w:rsid w:val="00C3332F"/>
    <w:rsid w:val="00C34041"/>
    <w:rsid w:val="00C346AF"/>
    <w:rsid w:val="00C35519"/>
    <w:rsid w:val="00C40643"/>
    <w:rsid w:val="00C40ABA"/>
    <w:rsid w:val="00C4367C"/>
    <w:rsid w:val="00C43D48"/>
    <w:rsid w:val="00C445F1"/>
    <w:rsid w:val="00C446A6"/>
    <w:rsid w:val="00C44C23"/>
    <w:rsid w:val="00C44E5F"/>
    <w:rsid w:val="00C4566B"/>
    <w:rsid w:val="00C4567E"/>
    <w:rsid w:val="00C50247"/>
    <w:rsid w:val="00C50FE0"/>
    <w:rsid w:val="00C521D0"/>
    <w:rsid w:val="00C52B5C"/>
    <w:rsid w:val="00C530FA"/>
    <w:rsid w:val="00C538CE"/>
    <w:rsid w:val="00C541FF"/>
    <w:rsid w:val="00C5548F"/>
    <w:rsid w:val="00C57747"/>
    <w:rsid w:val="00C5785F"/>
    <w:rsid w:val="00C60A8C"/>
    <w:rsid w:val="00C60E2B"/>
    <w:rsid w:val="00C610B0"/>
    <w:rsid w:val="00C613C6"/>
    <w:rsid w:val="00C61861"/>
    <w:rsid w:val="00C62177"/>
    <w:rsid w:val="00C62205"/>
    <w:rsid w:val="00C63186"/>
    <w:rsid w:val="00C63AC4"/>
    <w:rsid w:val="00C65A05"/>
    <w:rsid w:val="00C664EA"/>
    <w:rsid w:val="00C6698E"/>
    <w:rsid w:val="00C67757"/>
    <w:rsid w:val="00C67D8D"/>
    <w:rsid w:val="00C7004B"/>
    <w:rsid w:val="00C71BB4"/>
    <w:rsid w:val="00C72127"/>
    <w:rsid w:val="00C72FEA"/>
    <w:rsid w:val="00C73F45"/>
    <w:rsid w:val="00C748DA"/>
    <w:rsid w:val="00C75B18"/>
    <w:rsid w:val="00C765B7"/>
    <w:rsid w:val="00C76D2E"/>
    <w:rsid w:val="00C77CBD"/>
    <w:rsid w:val="00C802BF"/>
    <w:rsid w:val="00C80C72"/>
    <w:rsid w:val="00C856CF"/>
    <w:rsid w:val="00C86732"/>
    <w:rsid w:val="00C87B89"/>
    <w:rsid w:val="00C87BAD"/>
    <w:rsid w:val="00C9055E"/>
    <w:rsid w:val="00C90EEF"/>
    <w:rsid w:val="00C92C9B"/>
    <w:rsid w:val="00C952DE"/>
    <w:rsid w:val="00C958F6"/>
    <w:rsid w:val="00C964F4"/>
    <w:rsid w:val="00CA04B8"/>
    <w:rsid w:val="00CA176A"/>
    <w:rsid w:val="00CA23B6"/>
    <w:rsid w:val="00CA357E"/>
    <w:rsid w:val="00CA40DA"/>
    <w:rsid w:val="00CA4AB1"/>
    <w:rsid w:val="00CA5BCB"/>
    <w:rsid w:val="00CA5E8A"/>
    <w:rsid w:val="00CA5FFD"/>
    <w:rsid w:val="00CA62B9"/>
    <w:rsid w:val="00CA6FAE"/>
    <w:rsid w:val="00CB00BB"/>
    <w:rsid w:val="00CB0D4E"/>
    <w:rsid w:val="00CB17F9"/>
    <w:rsid w:val="00CB2D89"/>
    <w:rsid w:val="00CB2DD7"/>
    <w:rsid w:val="00CB3227"/>
    <w:rsid w:val="00CB36DA"/>
    <w:rsid w:val="00CB567C"/>
    <w:rsid w:val="00CB632E"/>
    <w:rsid w:val="00CB77D9"/>
    <w:rsid w:val="00CB7A21"/>
    <w:rsid w:val="00CB7C45"/>
    <w:rsid w:val="00CC0E1F"/>
    <w:rsid w:val="00CC1C30"/>
    <w:rsid w:val="00CC239D"/>
    <w:rsid w:val="00CC2486"/>
    <w:rsid w:val="00CC33F6"/>
    <w:rsid w:val="00CC5E0F"/>
    <w:rsid w:val="00CC77C5"/>
    <w:rsid w:val="00CD044E"/>
    <w:rsid w:val="00CD09BA"/>
    <w:rsid w:val="00CD0B54"/>
    <w:rsid w:val="00CD1C46"/>
    <w:rsid w:val="00CD2229"/>
    <w:rsid w:val="00CD23AF"/>
    <w:rsid w:val="00CD2DD7"/>
    <w:rsid w:val="00CD30DE"/>
    <w:rsid w:val="00CD3261"/>
    <w:rsid w:val="00CD5233"/>
    <w:rsid w:val="00CD5F85"/>
    <w:rsid w:val="00CE0F47"/>
    <w:rsid w:val="00CE144D"/>
    <w:rsid w:val="00CE196B"/>
    <w:rsid w:val="00CE1B9A"/>
    <w:rsid w:val="00CE1DA7"/>
    <w:rsid w:val="00CE297A"/>
    <w:rsid w:val="00CE39C1"/>
    <w:rsid w:val="00CE47BD"/>
    <w:rsid w:val="00CE4DB9"/>
    <w:rsid w:val="00CE538B"/>
    <w:rsid w:val="00CE639A"/>
    <w:rsid w:val="00CE6605"/>
    <w:rsid w:val="00CE796E"/>
    <w:rsid w:val="00CF0250"/>
    <w:rsid w:val="00CF0E15"/>
    <w:rsid w:val="00CF1037"/>
    <w:rsid w:val="00CF2F52"/>
    <w:rsid w:val="00CF3AD9"/>
    <w:rsid w:val="00CF404D"/>
    <w:rsid w:val="00CF4622"/>
    <w:rsid w:val="00CF475A"/>
    <w:rsid w:val="00CF5133"/>
    <w:rsid w:val="00D02641"/>
    <w:rsid w:val="00D0285F"/>
    <w:rsid w:val="00D03463"/>
    <w:rsid w:val="00D056F6"/>
    <w:rsid w:val="00D106BC"/>
    <w:rsid w:val="00D130F5"/>
    <w:rsid w:val="00D150DB"/>
    <w:rsid w:val="00D170C6"/>
    <w:rsid w:val="00D17E62"/>
    <w:rsid w:val="00D236AB"/>
    <w:rsid w:val="00D2671F"/>
    <w:rsid w:val="00D26F7C"/>
    <w:rsid w:val="00D277DA"/>
    <w:rsid w:val="00D27F74"/>
    <w:rsid w:val="00D309D2"/>
    <w:rsid w:val="00D32011"/>
    <w:rsid w:val="00D32443"/>
    <w:rsid w:val="00D3323D"/>
    <w:rsid w:val="00D33739"/>
    <w:rsid w:val="00D33D12"/>
    <w:rsid w:val="00D34259"/>
    <w:rsid w:val="00D34B8D"/>
    <w:rsid w:val="00D34CF6"/>
    <w:rsid w:val="00D34E02"/>
    <w:rsid w:val="00D35E44"/>
    <w:rsid w:val="00D37D79"/>
    <w:rsid w:val="00D4055C"/>
    <w:rsid w:val="00D411D3"/>
    <w:rsid w:val="00D424FD"/>
    <w:rsid w:val="00D42883"/>
    <w:rsid w:val="00D43123"/>
    <w:rsid w:val="00D43DC6"/>
    <w:rsid w:val="00D44C27"/>
    <w:rsid w:val="00D45FB2"/>
    <w:rsid w:val="00D46FB2"/>
    <w:rsid w:val="00D510E1"/>
    <w:rsid w:val="00D516C0"/>
    <w:rsid w:val="00D5202B"/>
    <w:rsid w:val="00D52085"/>
    <w:rsid w:val="00D55ACE"/>
    <w:rsid w:val="00D5615F"/>
    <w:rsid w:val="00D56429"/>
    <w:rsid w:val="00D60449"/>
    <w:rsid w:val="00D606D3"/>
    <w:rsid w:val="00D61359"/>
    <w:rsid w:val="00D61E76"/>
    <w:rsid w:val="00D62164"/>
    <w:rsid w:val="00D633C6"/>
    <w:rsid w:val="00D657A7"/>
    <w:rsid w:val="00D71854"/>
    <w:rsid w:val="00D7356E"/>
    <w:rsid w:val="00D75832"/>
    <w:rsid w:val="00D77F83"/>
    <w:rsid w:val="00D81316"/>
    <w:rsid w:val="00D818ED"/>
    <w:rsid w:val="00D82511"/>
    <w:rsid w:val="00D84CA8"/>
    <w:rsid w:val="00D84F20"/>
    <w:rsid w:val="00D85128"/>
    <w:rsid w:val="00D8517F"/>
    <w:rsid w:val="00D877F3"/>
    <w:rsid w:val="00D87B78"/>
    <w:rsid w:val="00D92EFB"/>
    <w:rsid w:val="00D935D4"/>
    <w:rsid w:val="00D93758"/>
    <w:rsid w:val="00D95057"/>
    <w:rsid w:val="00D95122"/>
    <w:rsid w:val="00D95214"/>
    <w:rsid w:val="00D95365"/>
    <w:rsid w:val="00D95B1C"/>
    <w:rsid w:val="00D95F86"/>
    <w:rsid w:val="00D97BCE"/>
    <w:rsid w:val="00DA1FF1"/>
    <w:rsid w:val="00DA38B1"/>
    <w:rsid w:val="00DA3E38"/>
    <w:rsid w:val="00DA473D"/>
    <w:rsid w:val="00DA4818"/>
    <w:rsid w:val="00DB02C7"/>
    <w:rsid w:val="00DB43E8"/>
    <w:rsid w:val="00DB7128"/>
    <w:rsid w:val="00DC1B7F"/>
    <w:rsid w:val="00DC20D7"/>
    <w:rsid w:val="00DC2822"/>
    <w:rsid w:val="00DC2FD0"/>
    <w:rsid w:val="00DC488E"/>
    <w:rsid w:val="00DC4901"/>
    <w:rsid w:val="00DC5238"/>
    <w:rsid w:val="00DC5624"/>
    <w:rsid w:val="00DC6A7E"/>
    <w:rsid w:val="00DD1038"/>
    <w:rsid w:val="00DD1C2B"/>
    <w:rsid w:val="00DD3506"/>
    <w:rsid w:val="00DD3B97"/>
    <w:rsid w:val="00DD4A34"/>
    <w:rsid w:val="00DD4CCA"/>
    <w:rsid w:val="00DD569B"/>
    <w:rsid w:val="00DD5875"/>
    <w:rsid w:val="00DD6451"/>
    <w:rsid w:val="00DD65E8"/>
    <w:rsid w:val="00DD7E84"/>
    <w:rsid w:val="00DE05A8"/>
    <w:rsid w:val="00DE1CD6"/>
    <w:rsid w:val="00DE2209"/>
    <w:rsid w:val="00DE2736"/>
    <w:rsid w:val="00DE2F27"/>
    <w:rsid w:val="00DE3D22"/>
    <w:rsid w:val="00DE419A"/>
    <w:rsid w:val="00DE5464"/>
    <w:rsid w:val="00DE59B4"/>
    <w:rsid w:val="00DE5F7E"/>
    <w:rsid w:val="00DE6460"/>
    <w:rsid w:val="00DE7CA7"/>
    <w:rsid w:val="00DF1095"/>
    <w:rsid w:val="00DF273B"/>
    <w:rsid w:val="00DF3262"/>
    <w:rsid w:val="00DF5C13"/>
    <w:rsid w:val="00DF66BB"/>
    <w:rsid w:val="00DF6848"/>
    <w:rsid w:val="00DF7E4A"/>
    <w:rsid w:val="00DF7EBD"/>
    <w:rsid w:val="00E0001C"/>
    <w:rsid w:val="00E00791"/>
    <w:rsid w:val="00E009CE"/>
    <w:rsid w:val="00E04208"/>
    <w:rsid w:val="00E075A0"/>
    <w:rsid w:val="00E075FF"/>
    <w:rsid w:val="00E07F96"/>
    <w:rsid w:val="00E10CC4"/>
    <w:rsid w:val="00E111BA"/>
    <w:rsid w:val="00E11C33"/>
    <w:rsid w:val="00E12C09"/>
    <w:rsid w:val="00E1405C"/>
    <w:rsid w:val="00E1412E"/>
    <w:rsid w:val="00E1611D"/>
    <w:rsid w:val="00E1774F"/>
    <w:rsid w:val="00E17EC7"/>
    <w:rsid w:val="00E20949"/>
    <w:rsid w:val="00E215B1"/>
    <w:rsid w:val="00E21FE8"/>
    <w:rsid w:val="00E22320"/>
    <w:rsid w:val="00E22A8B"/>
    <w:rsid w:val="00E24090"/>
    <w:rsid w:val="00E2497B"/>
    <w:rsid w:val="00E25A83"/>
    <w:rsid w:val="00E2710E"/>
    <w:rsid w:val="00E30786"/>
    <w:rsid w:val="00E30F4C"/>
    <w:rsid w:val="00E32658"/>
    <w:rsid w:val="00E32FAC"/>
    <w:rsid w:val="00E3354D"/>
    <w:rsid w:val="00E35152"/>
    <w:rsid w:val="00E35231"/>
    <w:rsid w:val="00E358BA"/>
    <w:rsid w:val="00E35FB4"/>
    <w:rsid w:val="00E36C5B"/>
    <w:rsid w:val="00E3705A"/>
    <w:rsid w:val="00E37983"/>
    <w:rsid w:val="00E41E45"/>
    <w:rsid w:val="00E42730"/>
    <w:rsid w:val="00E42861"/>
    <w:rsid w:val="00E42FF5"/>
    <w:rsid w:val="00E430D6"/>
    <w:rsid w:val="00E43CBF"/>
    <w:rsid w:val="00E44004"/>
    <w:rsid w:val="00E443D6"/>
    <w:rsid w:val="00E44CE7"/>
    <w:rsid w:val="00E458A5"/>
    <w:rsid w:val="00E465F0"/>
    <w:rsid w:val="00E512BC"/>
    <w:rsid w:val="00E52D38"/>
    <w:rsid w:val="00E552D4"/>
    <w:rsid w:val="00E5589D"/>
    <w:rsid w:val="00E5659F"/>
    <w:rsid w:val="00E56A23"/>
    <w:rsid w:val="00E56CB9"/>
    <w:rsid w:val="00E5735C"/>
    <w:rsid w:val="00E5753F"/>
    <w:rsid w:val="00E57C9B"/>
    <w:rsid w:val="00E62A52"/>
    <w:rsid w:val="00E630D1"/>
    <w:rsid w:val="00E643F8"/>
    <w:rsid w:val="00E64BA3"/>
    <w:rsid w:val="00E66CA6"/>
    <w:rsid w:val="00E66CED"/>
    <w:rsid w:val="00E67392"/>
    <w:rsid w:val="00E67C38"/>
    <w:rsid w:val="00E70887"/>
    <w:rsid w:val="00E70D29"/>
    <w:rsid w:val="00E72189"/>
    <w:rsid w:val="00E729AC"/>
    <w:rsid w:val="00E7324E"/>
    <w:rsid w:val="00E73A1F"/>
    <w:rsid w:val="00E75473"/>
    <w:rsid w:val="00E75E3E"/>
    <w:rsid w:val="00E77D17"/>
    <w:rsid w:val="00E802D5"/>
    <w:rsid w:val="00E818F3"/>
    <w:rsid w:val="00E83C98"/>
    <w:rsid w:val="00E841BA"/>
    <w:rsid w:val="00E84423"/>
    <w:rsid w:val="00E84C28"/>
    <w:rsid w:val="00E84F3A"/>
    <w:rsid w:val="00E851DA"/>
    <w:rsid w:val="00E856E3"/>
    <w:rsid w:val="00E85B6C"/>
    <w:rsid w:val="00E90AC1"/>
    <w:rsid w:val="00E9133C"/>
    <w:rsid w:val="00E91C07"/>
    <w:rsid w:val="00E91DD9"/>
    <w:rsid w:val="00E94E76"/>
    <w:rsid w:val="00E952B2"/>
    <w:rsid w:val="00E95FBC"/>
    <w:rsid w:val="00E96114"/>
    <w:rsid w:val="00E96171"/>
    <w:rsid w:val="00E96403"/>
    <w:rsid w:val="00E96602"/>
    <w:rsid w:val="00E97D51"/>
    <w:rsid w:val="00EA041E"/>
    <w:rsid w:val="00EA0E03"/>
    <w:rsid w:val="00EA19A3"/>
    <w:rsid w:val="00EA1A81"/>
    <w:rsid w:val="00EA4DE9"/>
    <w:rsid w:val="00EA4F97"/>
    <w:rsid w:val="00EA7810"/>
    <w:rsid w:val="00EB0D5C"/>
    <w:rsid w:val="00EB31D8"/>
    <w:rsid w:val="00EB41C2"/>
    <w:rsid w:val="00EB5BEE"/>
    <w:rsid w:val="00EB65B5"/>
    <w:rsid w:val="00EC3E4F"/>
    <w:rsid w:val="00EC4120"/>
    <w:rsid w:val="00EC6081"/>
    <w:rsid w:val="00EC6DAE"/>
    <w:rsid w:val="00ED0714"/>
    <w:rsid w:val="00ED1435"/>
    <w:rsid w:val="00ED2313"/>
    <w:rsid w:val="00ED36F2"/>
    <w:rsid w:val="00ED3984"/>
    <w:rsid w:val="00ED4CFB"/>
    <w:rsid w:val="00ED52C8"/>
    <w:rsid w:val="00ED5F60"/>
    <w:rsid w:val="00ED6E79"/>
    <w:rsid w:val="00EE0876"/>
    <w:rsid w:val="00EE16D7"/>
    <w:rsid w:val="00EE2F00"/>
    <w:rsid w:val="00EE31AF"/>
    <w:rsid w:val="00EE5574"/>
    <w:rsid w:val="00EE655D"/>
    <w:rsid w:val="00EE6ABA"/>
    <w:rsid w:val="00EE73EE"/>
    <w:rsid w:val="00EE7C3A"/>
    <w:rsid w:val="00EF07D0"/>
    <w:rsid w:val="00EF08BF"/>
    <w:rsid w:val="00EF0984"/>
    <w:rsid w:val="00EF0D35"/>
    <w:rsid w:val="00EF371E"/>
    <w:rsid w:val="00EF47DA"/>
    <w:rsid w:val="00EF5581"/>
    <w:rsid w:val="00EF67FA"/>
    <w:rsid w:val="00F004FB"/>
    <w:rsid w:val="00F00602"/>
    <w:rsid w:val="00F0480B"/>
    <w:rsid w:val="00F04A4A"/>
    <w:rsid w:val="00F04E15"/>
    <w:rsid w:val="00F05368"/>
    <w:rsid w:val="00F0683D"/>
    <w:rsid w:val="00F10CA2"/>
    <w:rsid w:val="00F12425"/>
    <w:rsid w:val="00F13ED5"/>
    <w:rsid w:val="00F14133"/>
    <w:rsid w:val="00F1516B"/>
    <w:rsid w:val="00F158E4"/>
    <w:rsid w:val="00F200D1"/>
    <w:rsid w:val="00F206CD"/>
    <w:rsid w:val="00F209CD"/>
    <w:rsid w:val="00F21274"/>
    <w:rsid w:val="00F223F5"/>
    <w:rsid w:val="00F227AE"/>
    <w:rsid w:val="00F22957"/>
    <w:rsid w:val="00F236FB"/>
    <w:rsid w:val="00F24092"/>
    <w:rsid w:val="00F24454"/>
    <w:rsid w:val="00F30962"/>
    <w:rsid w:val="00F30C63"/>
    <w:rsid w:val="00F31B23"/>
    <w:rsid w:val="00F321B2"/>
    <w:rsid w:val="00F33D15"/>
    <w:rsid w:val="00F3456B"/>
    <w:rsid w:val="00F345DE"/>
    <w:rsid w:val="00F34EEB"/>
    <w:rsid w:val="00F351AB"/>
    <w:rsid w:val="00F35371"/>
    <w:rsid w:val="00F356C4"/>
    <w:rsid w:val="00F367E1"/>
    <w:rsid w:val="00F40F9A"/>
    <w:rsid w:val="00F42074"/>
    <w:rsid w:val="00F42351"/>
    <w:rsid w:val="00F42E07"/>
    <w:rsid w:val="00F44C40"/>
    <w:rsid w:val="00F500CF"/>
    <w:rsid w:val="00F50A8A"/>
    <w:rsid w:val="00F51F96"/>
    <w:rsid w:val="00F5323A"/>
    <w:rsid w:val="00F53590"/>
    <w:rsid w:val="00F549FC"/>
    <w:rsid w:val="00F562C7"/>
    <w:rsid w:val="00F57CA2"/>
    <w:rsid w:val="00F6011F"/>
    <w:rsid w:val="00F61E8C"/>
    <w:rsid w:val="00F63129"/>
    <w:rsid w:val="00F6336F"/>
    <w:rsid w:val="00F63EC3"/>
    <w:rsid w:val="00F6404A"/>
    <w:rsid w:val="00F6796A"/>
    <w:rsid w:val="00F7209B"/>
    <w:rsid w:val="00F7305C"/>
    <w:rsid w:val="00F73A25"/>
    <w:rsid w:val="00F74BEA"/>
    <w:rsid w:val="00F76916"/>
    <w:rsid w:val="00F771E4"/>
    <w:rsid w:val="00F80128"/>
    <w:rsid w:val="00F810A3"/>
    <w:rsid w:val="00F81462"/>
    <w:rsid w:val="00F814A5"/>
    <w:rsid w:val="00F81CCD"/>
    <w:rsid w:val="00F82D6E"/>
    <w:rsid w:val="00F83C0A"/>
    <w:rsid w:val="00F871DD"/>
    <w:rsid w:val="00F91F15"/>
    <w:rsid w:val="00F92CA4"/>
    <w:rsid w:val="00F940DE"/>
    <w:rsid w:val="00F94423"/>
    <w:rsid w:val="00F946B9"/>
    <w:rsid w:val="00F95DEF"/>
    <w:rsid w:val="00FA025B"/>
    <w:rsid w:val="00FA087F"/>
    <w:rsid w:val="00FA0D0C"/>
    <w:rsid w:val="00FA28D3"/>
    <w:rsid w:val="00FA3EA6"/>
    <w:rsid w:val="00FA573E"/>
    <w:rsid w:val="00FA7C88"/>
    <w:rsid w:val="00FB14D1"/>
    <w:rsid w:val="00FB4F4E"/>
    <w:rsid w:val="00FB5392"/>
    <w:rsid w:val="00FB5B89"/>
    <w:rsid w:val="00FB7129"/>
    <w:rsid w:val="00FC091D"/>
    <w:rsid w:val="00FC1786"/>
    <w:rsid w:val="00FC3133"/>
    <w:rsid w:val="00FC3A26"/>
    <w:rsid w:val="00FC5841"/>
    <w:rsid w:val="00FC5D72"/>
    <w:rsid w:val="00FC74FC"/>
    <w:rsid w:val="00FC7786"/>
    <w:rsid w:val="00FD0E17"/>
    <w:rsid w:val="00FD0E46"/>
    <w:rsid w:val="00FD0E71"/>
    <w:rsid w:val="00FD15DF"/>
    <w:rsid w:val="00FD1DEE"/>
    <w:rsid w:val="00FD2C88"/>
    <w:rsid w:val="00FD56E0"/>
    <w:rsid w:val="00FD5CC5"/>
    <w:rsid w:val="00FD622C"/>
    <w:rsid w:val="00FD7AC1"/>
    <w:rsid w:val="00FE0ABE"/>
    <w:rsid w:val="00FE1EE1"/>
    <w:rsid w:val="00FE2A6C"/>
    <w:rsid w:val="00FE3AED"/>
    <w:rsid w:val="00FE472C"/>
    <w:rsid w:val="00FE4D74"/>
    <w:rsid w:val="00FE68E0"/>
    <w:rsid w:val="00FE7656"/>
    <w:rsid w:val="00FE78A4"/>
    <w:rsid w:val="00FF0EBF"/>
    <w:rsid w:val="00FF1170"/>
    <w:rsid w:val="00FF1C93"/>
    <w:rsid w:val="00FF3840"/>
    <w:rsid w:val="00FF3F1B"/>
    <w:rsid w:val="00FF436E"/>
    <w:rsid w:val="00FF5597"/>
    <w:rsid w:val="00FF68C7"/>
    <w:rsid w:val="00FF6F6E"/>
    <w:rsid w:val="00FF6F82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6E7F3"/>
  <w15:docId w15:val="{34F86451-3679-4FE4-A3B8-2908D5F1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951"/>
    <w:pPr>
      <w:spacing w:before="120"/>
      <w:jc w:val="both"/>
    </w:pPr>
    <w:rPr>
      <w:rFonts w:eastAsia="Batang" w:cs="Arial"/>
      <w:sz w:val="24"/>
    </w:rPr>
  </w:style>
  <w:style w:type="paragraph" w:styleId="Titre1">
    <w:name w:val="heading 1"/>
    <w:basedOn w:val="Normal"/>
    <w:next w:val="Normal"/>
    <w:qFormat/>
    <w:rsid w:val="00F04E15"/>
    <w:pPr>
      <w:keepNext/>
      <w:spacing w:before="240" w:after="240"/>
      <w:jc w:val="center"/>
      <w:outlineLvl w:val="0"/>
    </w:pPr>
    <w:rPr>
      <w:rFonts w:ascii="Andale Mono" w:hAnsi="Andale Mono"/>
      <w:b/>
    </w:rPr>
  </w:style>
  <w:style w:type="paragraph" w:styleId="Titre2">
    <w:name w:val="heading 2"/>
    <w:basedOn w:val="Normal"/>
    <w:next w:val="Normal"/>
    <w:link w:val="Titre2Car"/>
    <w:qFormat/>
    <w:rsid w:val="00F04E15"/>
    <w:pPr>
      <w:keepNext/>
      <w:ind w:firstLine="1134"/>
      <w:outlineLvl w:val="1"/>
    </w:pPr>
    <w:rPr>
      <w:rFonts w:ascii="Albertus Medium" w:hAnsi="Albertus Medium"/>
      <w:b/>
    </w:rPr>
  </w:style>
  <w:style w:type="paragraph" w:styleId="Titre4">
    <w:name w:val="heading 4"/>
    <w:basedOn w:val="Normal"/>
    <w:next w:val="Normal"/>
    <w:qFormat/>
    <w:rsid w:val="00F04E15"/>
    <w:pPr>
      <w:keepNext/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A83D99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Titre9">
    <w:name w:val="heading 9"/>
    <w:basedOn w:val="Normal"/>
    <w:next w:val="Normal"/>
    <w:qFormat/>
    <w:rsid w:val="00F04E15"/>
    <w:pPr>
      <w:keepNext/>
      <w:spacing w:before="240"/>
      <w:ind w:left="1134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F04E15"/>
    <w:pPr>
      <w:spacing w:before="240" w:after="240"/>
      <w:jc w:val="center"/>
    </w:pPr>
    <w:rPr>
      <w:rFonts w:ascii="Comic Sans MS" w:hAnsi="Comic Sans MS"/>
      <w:b/>
      <w:caps/>
    </w:rPr>
  </w:style>
  <w:style w:type="paragraph" w:styleId="En-tte">
    <w:name w:val="header"/>
    <w:basedOn w:val="Normal"/>
    <w:link w:val="En-tteCar"/>
    <w:uiPriority w:val="99"/>
    <w:rsid w:val="00F04E15"/>
    <w:pPr>
      <w:tabs>
        <w:tab w:val="center" w:pos="4536"/>
        <w:tab w:val="right" w:pos="9072"/>
      </w:tabs>
    </w:pPr>
  </w:style>
  <w:style w:type="paragraph" w:styleId="Sous-titre">
    <w:name w:val="Subtitle"/>
    <w:basedOn w:val="Normal"/>
    <w:qFormat/>
    <w:rsid w:val="00F04E15"/>
    <w:pPr>
      <w:spacing w:before="240" w:after="240"/>
      <w:jc w:val="center"/>
    </w:pPr>
    <w:rPr>
      <w:rFonts w:ascii="Andale Mono" w:hAnsi="Andale Mono"/>
      <w:b/>
    </w:rPr>
  </w:style>
  <w:style w:type="paragraph" w:styleId="Corpsdetexte">
    <w:name w:val="Body Text"/>
    <w:basedOn w:val="Normal"/>
    <w:link w:val="CorpsdetexteCar"/>
    <w:rsid w:val="00F04E15"/>
    <w:rPr>
      <w:rFonts w:ascii="Comic Sans MS" w:hAnsi="Comic Sans MS"/>
      <w:b/>
      <w:i/>
    </w:rPr>
  </w:style>
  <w:style w:type="paragraph" w:styleId="Corpsdetexte2">
    <w:name w:val="Body Text 2"/>
    <w:basedOn w:val="Normal"/>
    <w:rsid w:val="00F04E15"/>
    <w:rPr>
      <w:rFonts w:ascii="Albertus Medium" w:hAnsi="Albertus Medium"/>
      <w:b/>
    </w:rPr>
  </w:style>
  <w:style w:type="paragraph" w:styleId="Corpsdetexte3">
    <w:name w:val="Body Text 3"/>
    <w:basedOn w:val="Normal"/>
    <w:rsid w:val="00F04E15"/>
    <w:pPr>
      <w:keepNext/>
      <w:spacing w:after="120"/>
    </w:pPr>
    <w:rPr>
      <w:b/>
    </w:rPr>
  </w:style>
  <w:style w:type="paragraph" w:styleId="Pieddepage">
    <w:name w:val="footer"/>
    <w:basedOn w:val="Normal"/>
    <w:rsid w:val="00F04E15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link w:val="Retraitcorpsdetexte2Car"/>
    <w:rsid w:val="00F04E15"/>
    <w:pPr>
      <w:ind w:firstLine="1134"/>
    </w:pPr>
    <w:rPr>
      <w:b/>
    </w:rPr>
  </w:style>
  <w:style w:type="character" w:styleId="Numrodepage">
    <w:name w:val="page number"/>
    <w:basedOn w:val="Policepardfaut"/>
    <w:rsid w:val="00F04E15"/>
  </w:style>
  <w:style w:type="table" w:styleId="Grilledutableau">
    <w:name w:val="Table Grid"/>
    <w:basedOn w:val="TableauNormal"/>
    <w:rsid w:val="00F04E15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F04E15"/>
    <w:rPr>
      <w:color w:val="0000FF"/>
      <w:u w:val="single"/>
    </w:rPr>
  </w:style>
  <w:style w:type="paragraph" w:customStyle="1" w:styleId="Paragraphe">
    <w:name w:val="Paragraphe"/>
    <w:basedOn w:val="Normal"/>
    <w:rsid w:val="00F04E15"/>
    <w:pPr>
      <w:tabs>
        <w:tab w:val="left" w:pos="1134"/>
      </w:tabs>
      <w:spacing w:before="240"/>
      <w:ind w:left="1134" w:firstLine="426"/>
    </w:pPr>
  </w:style>
  <w:style w:type="paragraph" w:styleId="Notedebasdepage">
    <w:name w:val="footnote text"/>
    <w:basedOn w:val="Normal"/>
    <w:link w:val="NotedebasdepageCar"/>
    <w:uiPriority w:val="99"/>
    <w:semiHidden/>
    <w:rsid w:val="00F04E15"/>
  </w:style>
  <w:style w:type="character" w:styleId="Appelnotedebasdep">
    <w:name w:val="footnote reference"/>
    <w:uiPriority w:val="99"/>
    <w:semiHidden/>
    <w:rsid w:val="00F04E15"/>
    <w:rPr>
      <w:vertAlign w:val="superscript"/>
    </w:rPr>
  </w:style>
  <w:style w:type="paragraph" w:styleId="NormalWeb">
    <w:name w:val="Normal (Web)"/>
    <w:basedOn w:val="Normal"/>
    <w:rsid w:val="008C2AEF"/>
    <w:pPr>
      <w:spacing w:before="100" w:beforeAutospacing="1" w:after="100" w:afterAutospacing="1"/>
    </w:pPr>
    <w:rPr>
      <w:szCs w:val="24"/>
    </w:rPr>
  </w:style>
  <w:style w:type="character" w:styleId="Marquedecommentaire">
    <w:name w:val="annotation reference"/>
    <w:semiHidden/>
    <w:rsid w:val="000D06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D0626"/>
    <w:rPr>
      <w:rFonts w:ascii="Arial Narrow" w:hAnsi="Arial Narrow"/>
    </w:rPr>
  </w:style>
  <w:style w:type="paragraph" w:styleId="Objetducommentaire">
    <w:name w:val="annotation subject"/>
    <w:basedOn w:val="Commentaire"/>
    <w:next w:val="Commentaire"/>
    <w:semiHidden/>
    <w:rsid w:val="000D0626"/>
    <w:rPr>
      <w:b/>
      <w:bCs/>
    </w:rPr>
  </w:style>
  <w:style w:type="paragraph" w:styleId="Textedebulles">
    <w:name w:val="Balloon Text"/>
    <w:basedOn w:val="Normal"/>
    <w:semiHidden/>
    <w:rsid w:val="000D062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38321A"/>
    <w:pPr>
      <w:spacing w:after="120"/>
      <w:ind w:left="283"/>
    </w:pPr>
  </w:style>
  <w:style w:type="paragraph" w:customStyle="1" w:styleId="CDPuceNota">
    <w:name w:val="CD Puce Nota"/>
    <w:basedOn w:val="Normal"/>
    <w:rsid w:val="00F200D1"/>
    <w:pPr>
      <w:numPr>
        <w:numId w:val="1"/>
      </w:numPr>
    </w:pPr>
    <w:rPr>
      <w:szCs w:val="24"/>
    </w:rPr>
  </w:style>
  <w:style w:type="paragraph" w:customStyle="1" w:styleId="CDPuce2Normal">
    <w:name w:val="CD Puce 2 Normal"/>
    <w:basedOn w:val="Normal"/>
    <w:rsid w:val="007D065C"/>
    <w:pPr>
      <w:numPr>
        <w:numId w:val="2"/>
      </w:numPr>
    </w:pPr>
  </w:style>
  <w:style w:type="character" w:styleId="Lienhypertextesuivivisit">
    <w:name w:val="FollowedHyperlink"/>
    <w:uiPriority w:val="99"/>
    <w:rsid w:val="00F13ED5"/>
    <w:rPr>
      <w:color w:val="800080"/>
      <w:u w:val="single"/>
    </w:rPr>
  </w:style>
  <w:style w:type="character" w:customStyle="1" w:styleId="Titre2Car">
    <w:name w:val="Titre 2 Car"/>
    <w:link w:val="Titre2"/>
    <w:rsid w:val="007C5E32"/>
    <w:rPr>
      <w:rFonts w:ascii="Albertus Medium" w:hAnsi="Albertus Medium"/>
      <w:b/>
      <w:sz w:val="24"/>
      <w:lang w:val="fr-FR" w:eastAsia="fr-FR" w:bidi="ar-SA"/>
    </w:rPr>
  </w:style>
  <w:style w:type="character" w:customStyle="1" w:styleId="CorpsdetexteCar">
    <w:name w:val="Corps de texte Car"/>
    <w:link w:val="Corpsdetexte"/>
    <w:rsid w:val="007C5E32"/>
    <w:rPr>
      <w:rFonts w:ascii="Comic Sans MS" w:hAnsi="Comic Sans MS"/>
      <w:b/>
      <w:i/>
      <w:sz w:val="24"/>
      <w:lang w:val="fr-FR" w:eastAsia="fr-FR" w:bidi="ar-SA"/>
    </w:rPr>
  </w:style>
  <w:style w:type="paragraph" w:customStyle="1" w:styleId="Titrepagedegarde">
    <w:name w:val="Titre page de garde"/>
    <w:basedOn w:val="Titre5"/>
    <w:uiPriority w:val="99"/>
    <w:rsid w:val="007115C8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paragraph" w:customStyle="1" w:styleId="tabulation">
    <w:name w:val="tabulation"/>
    <w:basedOn w:val="Normal"/>
    <w:rsid w:val="006F0ADA"/>
    <w:pPr>
      <w:tabs>
        <w:tab w:val="left" w:leader="dot" w:pos="4678"/>
      </w:tabs>
      <w:ind w:left="357" w:hanging="357"/>
    </w:pPr>
  </w:style>
  <w:style w:type="character" w:customStyle="1" w:styleId="Retraitcorpsdetexte2Car">
    <w:name w:val="Retrait corps de texte 2 Car"/>
    <w:link w:val="Retraitcorpsdetexte2"/>
    <w:rsid w:val="00FF68C7"/>
    <w:rPr>
      <w:b/>
      <w:sz w:val="24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D81316"/>
    <w:pPr>
      <w:ind w:left="708"/>
    </w:pPr>
  </w:style>
  <w:style w:type="character" w:customStyle="1" w:styleId="En-tteCar">
    <w:name w:val="En-tête Car"/>
    <w:link w:val="En-tte"/>
    <w:uiPriority w:val="99"/>
    <w:rsid w:val="00F74BEA"/>
    <w:rPr>
      <w:sz w:val="24"/>
    </w:rPr>
  </w:style>
  <w:style w:type="numbering" w:customStyle="1" w:styleId="Style1">
    <w:name w:val="Style1"/>
    <w:rsid w:val="00F73A25"/>
    <w:pPr>
      <w:numPr>
        <w:numId w:val="3"/>
      </w:numPr>
    </w:pPr>
  </w:style>
  <w:style w:type="paragraph" w:customStyle="1" w:styleId="Arial10">
    <w:name w:val="Arial10"/>
    <w:basedOn w:val="Normal"/>
    <w:link w:val="Arial10Car"/>
    <w:qFormat/>
    <w:rsid w:val="00956E7A"/>
  </w:style>
  <w:style w:type="paragraph" w:styleId="Rvision">
    <w:name w:val="Revision"/>
    <w:hidden/>
    <w:uiPriority w:val="99"/>
    <w:semiHidden/>
    <w:rsid w:val="00B14009"/>
    <w:rPr>
      <w:sz w:val="24"/>
    </w:rPr>
  </w:style>
  <w:style w:type="character" w:customStyle="1" w:styleId="Arial10Car">
    <w:name w:val="Arial10 Car"/>
    <w:link w:val="Arial10"/>
    <w:rsid w:val="00956E7A"/>
    <w:rPr>
      <w:rFonts w:ascii="Arial" w:eastAsia="Batang" w:hAnsi="Arial" w:cs="Arial"/>
    </w:rPr>
  </w:style>
  <w:style w:type="character" w:customStyle="1" w:styleId="NotedebasdepageCar">
    <w:name w:val="Note de bas de page Car"/>
    <w:link w:val="Notedebasdepage"/>
    <w:uiPriority w:val="99"/>
    <w:semiHidden/>
    <w:rsid w:val="00ED52C8"/>
  </w:style>
  <w:style w:type="paragraph" w:customStyle="1" w:styleId="CarCarCar">
    <w:name w:val="Car Car Car"/>
    <w:basedOn w:val="Normal"/>
    <w:rsid w:val="00F57CA2"/>
    <w:pPr>
      <w:spacing w:after="160" w:line="240" w:lineRule="exact"/>
    </w:pPr>
  </w:style>
  <w:style w:type="paragraph" w:customStyle="1" w:styleId="CDPuce2">
    <w:name w:val="CD Puce 2"/>
    <w:basedOn w:val="Normal"/>
    <w:rsid w:val="00BA30B9"/>
    <w:pPr>
      <w:numPr>
        <w:numId w:val="4"/>
      </w:numPr>
    </w:pPr>
  </w:style>
  <w:style w:type="character" w:customStyle="1" w:styleId="CommentaireCar">
    <w:name w:val="Commentaire Car"/>
    <w:link w:val="Commentaire"/>
    <w:semiHidden/>
    <w:rsid w:val="006A5C17"/>
    <w:rPr>
      <w:rFonts w:ascii="Arial Narrow" w:hAnsi="Arial Narrow"/>
    </w:rPr>
  </w:style>
  <w:style w:type="paragraph" w:customStyle="1" w:styleId="CarCar">
    <w:name w:val="Car Car"/>
    <w:basedOn w:val="Normal"/>
    <w:rsid w:val="000279BD"/>
    <w:pPr>
      <w:overflowPunct w:val="0"/>
      <w:autoSpaceDE w:val="0"/>
      <w:autoSpaceDN w:val="0"/>
      <w:adjustRightInd w:val="0"/>
      <w:spacing w:after="160" w:line="240" w:lineRule="exact"/>
      <w:textAlignment w:val="baseline"/>
    </w:pPr>
  </w:style>
  <w:style w:type="paragraph" w:customStyle="1" w:styleId="Tirets">
    <w:name w:val="Tirets"/>
    <w:basedOn w:val="Normal"/>
    <w:link w:val="TiretsCar"/>
    <w:qFormat/>
    <w:rsid w:val="004D3ED1"/>
    <w:pPr>
      <w:numPr>
        <w:numId w:val="7"/>
      </w:numPr>
      <w:spacing w:after="100"/>
      <w:ind w:left="1843"/>
    </w:pPr>
    <w:rPr>
      <w:rFonts w:ascii="Calibri" w:hAnsi="Calibri"/>
    </w:rPr>
  </w:style>
  <w:style w:type="character" w:customStyle="1" w:styleId="TiretsCar">
    <w:name w:val="Tirets Car"/>
    <w:link w:val="Tirets"/>
    <w:rsid w:val="004D3ED1"/>
    <w:rPr>
      <w:rFonts w:ascii="Calibri" w:eastAsia="Batang" w:hAnsi="Calibri" w:cs="Arial"/>
    </w:rPr>
  </w:style>
  <w:style w:type="paragraph" w:customStyle="1" w:styleId="Titrebleu">
    <w:name w:val="Titre bleu"/>
    <w:basedOn w:val="Normal"/>
    <w:link w:val="TitrebleuCar"/>
    <w:qFormat/>
    <w:rsid w:val="00956E7A"/>
    <w:pPr>
      <w:tabs>
        <w:tab w:val="left" w:pos="426"/>
      </w:tabs>
      <w:spacing w:before="360" w:after="120"/>
    </w:pPr>
    <w:rPr>
      <w:b/>
      <w:bCs/>
      <w:color w:val="002060"/>
      <w:u w:val="single"/>
    </w:rPr>
  </w:style>
  <w:style w:type="paragraph" w:customStyle="1" w:styleId="Puces1">
    <w:name w:val="Puces 1"/>
    <w:basedOn w:val="Normal"/>
    <w:link w:val="Puces1Car"/>
    <w:qFormat/>
    <w:rsid w:val="00956E7A"/>
    <w:pPr>
      <w:keepLines/>
      <w:numPr>
        <w:numId w:val="11"/>
      </w:numPr>
      <w:tabs>
        <w:tab w:val="left" w:pos="426"/>
        <w:tab w:val="left" w:pos="851"/>
        <w:tab w:val="left" w:pos="1134"/>
      </w:tabs>
      <w:spacing w:before="60" w:after="100"/>
    </w:pPr>
    <w:rPr>
      <w:rFonts w:ascii="Calibri" w:hAnsi="Calibri"/>
      <w:b/>
      <w:i/>
    </w:rPr>
  </w:style>
  <w:style w:type="character" w:customStyle="1" w:styleId="TitrebleuCar">
    <w:name w:val="Titre bleu Car"/>
    <w:link w:val="Titrebleu"/>
    <w:rsid w:val="00956E7A"/>
    <w:rPr>
      <w:rFonts w:ascii="Arial" w:hAnsi="Arial" w:cs="Arial"/>
      <w:b/>
      <w:bCs/>
      <w:color w:val="002060"/>
      <w:u w:val="single"/>
    </w:rPr>
  </w:style>
  <w:style w:type="character" w:customStyle="1" w:styleId="Puces1Car">
    <w:name w:val="Puces 1 Car"/>
    <w:link w:val="Puces1"/>
    <w:rsid w:val="00956E7A"/>
    <w:rPr>
      <w:rFonts w:ascii="Calibri" w:eastAsia="Batang" w:hAnsi="Calibri" w:cs="Arial"/>
      <w:b/>
      <w:i/>
    </w:rPr>
  </w:style>
  <w:style w:type="paragraph" w:customStyle="1" w:styleId="Tiret">
    <w:name w:val="Tiret"/>
    <w:basedOn w:val="Paragraphedeliste"/>
    <w:qFormat/>
    <w:rsid w:val="00956E7A"/>
    <w:pPr>
      <w:numPr>
        <w:numId w:val="12"/>
      </w:numPr>
      <w:spacing w:after="80" w:line="276" w:lineRule="auto"/>
      <w:contextualSpacing/>
    </w:pPr>
    <w:rPr>
      <w:rFonts w:ascii="Calibri" w:eastAsia="Calibri" w:hAnsi="Calibri"/>
      <w:lang w:eastAsia="en-US"/>
    </w:rPr>
  </w:style>
  <w:style w:type="paragraph" w:customStyle="1" w:styleId="ANNEXES">
    <w:name w:val="ANNEXES"/>
    <w:basedOn w:val="Normal"/>
    <w:link w:val="ANNEXESCar"/>
    <w:qFormat/>
    <w:rsid w:val="00365C26"/>
    <w:pPr>
      <w:keepNext/>
      <w:jc w:val="center"/>
      <w:outlineLvl w:val="0"/>
    </w:pPr>
    <w:rPr>
      <w:rFonts w:ascii="Calibri" w:eastAsia="Times New Roman" w:hAnsi="Calibri" w:cs="Calibri"/>
      <w:b/>
      <w:bCs/>
      <w:caps/>
      <w:color w:val="333399"/>
      <w:kern w:val="32"/>
      <w:sz w:val="36"/>
      <w:szCs w:val="36"/>
    </w:rPr>
  </w:style>
  <w:style w:type="paragraph" w:customStyle="1" w:styleId="11Titre">
    <w:name w:val="1.1. Titre"/>
    <w:basedOn w:val="Normal"/>
    <w:link w:val="11TitreCar"/>
    <w:qFormat/>
    <w:rsid w:val="00676951"/>
    <w:pPr>
      <w:tabs>
        <w:tab w:val="left" w:pos="426"/>
      </w:tabs>
      <w:spacing w:before="360" w:after="120"/>
    </w:pPr>
    <w:rPr>
      <w:rFonts w:eastAsia="Times New Roman"/>
      <w:b/>
      <w:bCs/>
      <w:color w:val="002060"/>
      <w:u w:val="single"/>
    </w:rPr>
  </w:style>
  <w:style w:type="character" w:customStyle="1" w:styleId="ANNEXESCar">
    <w:name w:val="ANNEXES Car"/>
    <w:link w:val="ANNEXES"/>
    <w:rsid w:val="00365C26"/>
    <w:rPr>
      <w:rFonts w:ascii="Calibri" w:hAnsi="Calibri" w:cs="Calibri"/>
      <w:b/>
      <w:bCs/>
      <w:caps/>
      <w:color w:val="333399"/>
      <w:kern w:val="32"/>
      <w:sz w:val="36"/>
      <w:szCs w:val="36"/>
    </w:rPr>
  </w:style>
  <w:style w:type="table" w:customStyle="1" w:styleId="Tableausimple11">
    <w:name w:val="Tableau simple 11"/>
    <w:basedOn w:val="TableauNormal"/>
    <w:uiPriority w:val="41"/>
    <w:rsid w:val="00C952DE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1TitreCar">
    <w:name w:val="1.1. Titre Car"/>
    <w:link w:val="11Titre"/>
    <w:rsid w:val="00676951"/>
    <w:rPr>
      <w:rFonts w:cs="Arial"/>
      <w:b/>
      <w:bCs/>
      <w:color w:val="002060"/>
      <w:sz w:val="24"/>
      <w:u w:val="single"/>
    </w:r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rsid w:val="00E851DA"/>
    <w:rPr>
      <w:rFonts w:eastAsia="Batang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BAA4D-5E85-473F-9E99-CB29C0493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606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DE LA CONSULTATION</vt:lpstr>
    </vt:vector>
  </TitlesOfParts>
  <Company>ASSEMBLEE NATIONALE</Company>
  <LinksUpToDate>false</LinksUpToDate>
  <CharactersWithSpaces>3938</CharactersWithSpaces>
  <SharedDoc>false</SharedDoc>
  <HLinks>
    <vt:vector size="78" baseType="variant">
      <vt:variant>
        <vt:i4>5963879</vt:i4>
      </vt:variant>
      <vt:variant>
        <vt:i4>75</vt:i4>
      </vt:variant>
      <vt:variant>
        <vt:i4>0</vt:i4>
      </vt:variant>
      <vt:variant>
        <vt:i4>5</vt:i4>
      </vt:variant>
      <vt:variant>
        <vt:lpwstr>mailto:secretariat-saip@assemblee-nationale.fr</vt:lpwstr>
      </vt:variant>
      <vt:variant>
        <vt:lpwstr/>
      </vt:variant>
      <vt:variant>
        <vt:i4>1966158</vt:i4>
      </vt:variant>
      <vt:variant>
        <vt:i4>36</vt:i4>
      </vt:variant>
      <vt:variant>
        <vt:i4>0</vt:i4>
      </vt:variant>
      <vt:variant>
        <vt:i4>5</vt:i4>
      </vt:variant>
      <vt:variant>
        <vt:lpwstr>https://assemblee-nationale.achatpublic.com/</vt:lpwstr>
      </vt:variant>
      <vt:variant>
        <vt:lpwstr/>
      </vt:variant>
      <vt:variant>
        <vt:i4>6619194</vt:i4>
      </vt:variant>
      <vt:variant>
        <vt:i4>33</vt:i4>
      </vt:variant>
      <vt:variant>
        <vt:i4>0</vt:i4>
      </vt:variant>
      <vt:variant>
        <vt:i4>5</vt:i4>
      </vt:variant>
      <vt:variant>
        <vt:lpwstr>http://www.assemblee-nationale.fr/</vt:lpwstr>
      </vt:variant>
      <vt:variant>
        <vt:lpwstr/>
      </vt:variant>
      <vt:variant>
        <vt:i4>3145847</vt:i4>
      </vt:variant>
      <vt:variant>
        <vt:i4>30</vt:i4>
      </vt:variant>
      <vt:variant>
        <vt:i4>0</vt:i4>
      </vt:variant>
      <vt:variant>
        <vt:i4>5</vt:i4>
      </vt:variant>
      <vt:variant>
        <vt:lpwstr>http://www.minefe.gouv.fr/</vt:lpwstr>
      </vt:variant>
      <vt:variant>
        <vt:lpwstr/>
      </vt:variant>
      <vt:variant>
        <vt:i4>5898342</vt:i4>
      </vt:variant>
      <vt:variant>
        <vt:i4>27</vt:i4>
      </vt:variant>
      <vt:variant>
        <vt:i4>0</vt:i4>
      </vt:variant>
      <vt:variant>
        <vt:i4>5</vt:i4>
      </vt:variant>
      <vt:variant>
        <vt:lpwstr>mailto:secretariatsaip@assembleenationale.fr</vt:lpwstr>
      </vt:variant>
      <vt:variant>
        <vt:lpwstr/>
      </vt:variant>
      <vt:variant>
        <vt:i4>1966158</vt:i4>
      </vt:variant>
      <vt:variant>
        <vt:i4>24</vt:i4>
      </vt:variant>
      <vt:variant>
        <vt:i4>0</vt:i4>
      </vt:variant>
      <vt:variant>
        <vt:i4>5</vt:i4>
      </vt:variant>
      <vt:variant>
        <vt:lpwstr>https://assemblee-nationale.achatpublic.com/</vt:lpwstr>
      </vt:variant>
      <vt:variant>
        <vt:lpwstr/>
      </vt:variant>
      <vt:variant>
        <vt:i4>5177396</vt:i4>
      </vt:variant>
      <vt:variant>
        <vt:i4>18</vt:i4>
      </vt:variant>
      <vt:variant>
        <vt:i4>0</vt:i4>
      </vt:variant>
      <vt:variant>
        <vt:i4>5</vt:i4>
      </vt:variant>
      <vt:variant>
        <vt:lpwstr>mailto:drcm@assemblee-nationale.fr</vt:lpwstr>
      </vt:variant>
      <vt:variant>
        <vt:lpwstr/>
      </vt:variant>
      <vt:variant>
        <vt:i4>6488069</vt:i4>
      </vt:variant>
      <vt:variant>
        <vt:i4>15</vt:i4>
      </vt:variant>
      <vt:variant>
        <vt:i4>0</vt:i4>
      </vt:variant>
      <vt:variant>
        <vt:i4>5</vt:i4>
      </vt:variant>
      <vt:variant>
        <vt:lpwstr>mailto:dpage@assemblee-nationale.fr</vt:lpwstr>
      </vt:variant>
      <vt:variant>
        <vt:lpwstr/>
      </vt:variant>
      <vt:variant>
        <vt:i4>3473502</vt:i4>
      </vt:variant>
      <vt:variant>
        <vt:i4>12</vt:i4>
      </vt:variant>
      <vt:variant>
        <vt:i4>0</vt:i4>
      </vt:variant>
      <vt:variant>
        <vt:i4>5</vt:i4>
      </vt:variant>
      <vt:variant>
        <vt:lpwstr>mailto:fcoste@assemblee-nationale.fr</vt:lpwstr>
      </vt:variant>
      <vt:variant>
        <vt:lpwstr/>
      </vt:variant>
      <vt:variant>
        <vt:i4>3735631</vt:i4>
      </vt:variant>
      <vt:variant>
        <vt:i4>9</vt:i4>
      </vt:variant>
      <vt:variant>
        <vt:i4>0</vt:i4>
      </vt:variant>
      <vt:variant>
        <vt:i4>5</vt:i4>
      </vt:variant>
      <vt:variant>
        <vt:lpwstr>mailto:crondeleux@assemblee-nationale.fr</vt:lpwstr>
      </vt:variant>
      <vt:variant>
        <vt:lpwstr/>
      </vt:variant>
      <vt:variant>
        <vt:i4>1966158</vt:i4>
      </vt:variant>
      <vt:variant>
        <vt:i4>6</vt:i4>
      </vt:variant>
      <vt:variant>
        <vt:i4>0</vt:i4>
      </vt:variant>
      <vt:variant>
        <vt:i4>5</vt:i4>
      </vt:variant>
      <vt:variant>
        <vt:lpwstr>https://assemblee-nationale.achatpublic.com/</vt:lpwstr>
      </vt:variant>
      <vt:variant>
        <vt:lpwstr/>
      </vt:variant>
      <vt:variant>
        <vt:i4>6619194</vt:i4>
      </vt:variant>
      <vt:variant>
        <vt:i4>3</vt:i4>
      </vt:variant>
      <vt:variant>
        <vt:i4>0</vt:i4>
      </vt:variant>
      <vt:variant>
        <vt:i4>5</vt:i4>
      </vt:variant>
      <vt:variant>
        <vt:lpwstr>http://www.assemblee-nationale.fr/</vt:lpwstr>
      </vt:variant>
      <vt:variant>
        <vt:lpwstr/>
      </vt:variant>
      <vt:variant>
        <vt:i4>4587559</vt:i4>
      </vt:variant>
      <vt:variant>
        <vt:i4>0</vt:i4>
      </vt:variant>
      <vt:variant>
        <vt:i4>0</vt:i4>
      </vt:variant>
      <vt:variant>
        <vt:i4>5</vt:i4>
      </vt:variant>
      <vt:variant>
        <vt:lpwstr>mailto:dajm@assemblee-nationale.fr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DE LA CONSULTATION</dc:title>
  <dc:creator>Thomas Danielewski</dc:creator>
  <cp:lastModifiedBy>Wassila Guillemet Guembour</cp:lastModifiedBy>
  <cp:revision>4</cp:revision>
  <cp:lastPrinted>2020-12-08T09:19:00Z</cp:lastPrinted>
  <dcterms:created xsi:type="dcterms:W3CDTF">2025-04-07T15:51:00Z</dcterms:created>
  <dcterms:modified xsi:type="dcterms:W3CDTF">2025-04-07T16:24:00Z</dcterms:modified>
</cp:coreProperties>
</file>