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6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4"/>
        <w:gridCol w:w="379"/>
        <w:gridCol w:w="163"/>
        <w:gridCol w:w="1077"/>
        <w:gridCol w:w="1490"/>
        <w:gridCol w:w="708"/>
        <w:gridCol w:w="2715"/>
        <w:gridCol w:w="40"/>
      </w:tblGrid>
      <w:tr w:rsidR="0029181C" w:rsidRPr="00ED2762" w14:paraId="0FC039B4" w14:textId="77777777" w:rsidTr="00C90964">
        <w:trPr>
          <w:trHeight w:val="315"/>
        </w:trPr>
        <w:tc>
          <w:tcPr>
            <w:tcW w:w="10266" w:type="dxa"/>
            <w:gridSpan w:val="7"/>
            <w:vAlign w:val="bottom"/>
            <w:hideMark/>
          </w:tcPr>
          <w:p w14:paraId="0931FEE3" w14:textId="7DFC3ADC" w:rsidR="0029181C" w:rsidRPr="00ED2762" w:rsidRDefault="0029181C">
            <w:pPr>
              <w:spacing w:line="276" w:lineRule="auto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bookmarkStart w:id="0" w:name="_Hlk159427479"/>
            <w:r w:rsidRPr="00ED2762">
              <w:rPr>
                <w:rFonts w:ascii="Marianne" w:hAnsi="Marianne"/>
                <w:b/>
                <w:sz w:val="20"/>
                <w:szCs w:val="20"/>
              </w:rPr>
              <w:t xml:space="preserve">ANNEXE </w:t>
            </w:r>
            <w:r w:rsidR="00E94F9E">
              <w:rPr>
                <w:rFonts w:ascii="Marianne" w:hAnsi="Marianne"/>
                <w:b/>
                <w:sz w:val="20"/>
                <w:szCs w:val="20"/>
              </w:rPr>
              <w:t>1</w:t>
            </w:r>
            <w:r w:rsidRPr="00ED2762">
              <w:rPr>
                <w:rFonts w:ascii="Marianne" w:hAnsi="Marianne"/>
                <w:b/>
                <w:sz w:val="20"/>
                <w:szCs w:val="20"/>
              </w:rPr>
              <w:t xml:space="preserve"> : IDENTIFICATION DU PRESTATAIRE</w:t>
            </w:r>
            <w:bookmarkEnd w:id="0"/>
          </w:p>
        </w:tc>
        <w:tc>
          <w:tcPr>
            <w:tcW w:w="40" w:type="dxa"/>
          </w:tcPr>
          <w:p w14:paraId="5E0C0F9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03084323" w14:textId="77777777" w:rsidTr="009942E3">
        <w:trPr>
          <w:trHeight w:val="315"/>
        </w:trPr>
        <w:tc>
          <w:tcPr>
            <w:tcW w:w="3734" w:type="dxa"/>
            <w:vAlign w:val="bottom"/>
          </w:tcPr>
          <w:p w14:paraId="5C727A4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ECA692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2631228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606B70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0AA8C93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83CCB0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F45A94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E7BEB8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83D46E" w14:textId="77777777" w:rsidTr="009942E3">
        <w:trPr>
          <w:trHeight w:val="315"/>
        </w:trPr>
        <w:tc>
          <w:tcPr>
            <w:tcW w:w="3734" w:type="dxa"/>
            <w:vAlign w:val="bottom"/>
          </w:tcPr>
          <w:p w14:paraId="6F04510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3A680E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75ABB6D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57934F2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495018E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0D752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7F9014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57076A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09D5F818" w14:textId="77777777" w:rsidTr="00C90964">
        <w:trPr>
          <w:trHeight w:val="10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7966E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Raison sociale et forme juridique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6DE88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7DCAB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0B850F70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709B53A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1E4606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153B86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3D4E3A4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192DB6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9CD08A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D274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9CD140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4BEC8396" w14:textId="77777777" w:rsidTr="00C90964">
        <w:trPr>
          <w:trHeight w:val="1335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ADF3A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Adresse complète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69682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CE284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6374EFF1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4B80F02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C88E5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1AD08C9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DAF493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89979B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2DEF8B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EF81D6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F8DF17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34E71EC0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1825D39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de téléphone</w:t>
            </w:r>
          </w:p>
        </w:tc>
        <w:tc>
          <w:tcPr>
            <w:tcW w:w="379" w:type="dxa"/>
            <w:vAlign w:val="bottom"/>
          </w:tcPr>
          <w:p w14:paraId="7E33C01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25D29F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6B1ED87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6440B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613E93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FD9D751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21938CE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49276D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71E674B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118836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1476924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3D6E25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5B726E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E5C8EA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6CF9EAF8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032603D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de télécopie</w:t>
            </w:r>
          </w:p>
        </w:tc>
        <w:tc>
          <w:tcPr>
            <w:tcW w:w="379" w:type="dxa"/>
            <w:vAlign w:val="bottom"/>
          </w:tcPr>
          <w:p w14:paraId="646CFD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44CE21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548B649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29E46C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0D0DFEF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079773E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4AB81C4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420B10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4533EAA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73BCE5D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30CA9AF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67A897C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49D38C2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3B48C5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425F24EA" w14:textId="77777777" w:rsidTr="00C90964">
        <w:trPr>
          <w:trHeight w:val="4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06CD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Adresse site WEB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BCAD2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4C8A3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04793B83" w14:textId="77777777" w:rsidTr="009942E3">
        <w:trPr>
          <w:cantSplit/>
          <w:trHeight w:val="360"/>
        </w:trPr>
        <w:tc>
          <w:tcPr>
            <w:tcW w:w="3734" w:type="dxa"/>
            <w:vAlign w:val="bottom"/>
          </w:tcPr>
          <w:p w14:paraId="5718030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F39954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6F2004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A4B493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543C98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4496E2A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Merge w:val="restart"/>
            <w:vAlign w:val="center"/>
            <w:hideMark/>
          </w:tcPr>
          <w:p w14:paraId="6B82443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16"/>
                <w:szCs w:val="16"/>
              </w:rPr>
              <w:t>* Entourer la mention correspondante</w:t>
            </w:r>
          </w:p>
        </w:tc>
        <w:tc>
          <w:tcPr>
            <w:tcW w:w="40" w:type="dxa"/>
          </w:tcPr>
          <w:p w14:paraId="7F809FA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76E41B" w14:textId="77777777" w:rsidTr="009942E3">
        <w:trPr>
          <w:cantSplit/>
          <w:trHeight w:val="420"/>
        </w:trPr>
        <w:tc>
          <w:tcPr>
            <w:tcW w:w="4276" w:type="dxa"/>
            <w:gridSpan w:val="3"/>
            <w:vAlign w:val="center"/>
            <w:hideMark/>
          </w:tcPr>
          <w:p w14:paraId="39ECB77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Organisme assujetti à la TVA*</w:t>
            </w:r>
          </w:p>
        </w:tc>
        <w:tc>
          <w:tcPr>
            <w:tcW w:w="1077" w:type="dxa"/>
            <w:vAlign w:val="bottom"/>
            <w:hideMark/>
          </w:tcPr>
          <w:p w14:paraId="4947A79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OUI</w:t>
            </w:r>
          </w:p>
        </w:tc>
        <w:tc>
          <w:tcPr>
            <w:tcW w:w="1490" w:type="dxa"/>
            <w:vAlign w:val="bottom"/>
          </w:tcPr>
          <w:p w14:paraId="5CF48D9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  <w:hideMark/>
          </w:tcPr>
          <w:p w14:paraId="2CE8B5D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2715" w:type="dxa"/>
            <w:vMerge/>
            <w:vAlign w:val="center"/>
            <w:hideMark/>
          </w:tcPr>
          <w:p w14:paraId="7695E195" w14:textId="77777777" w:rsidR="0029181C" w:rsidRPr="00ED2762" w:rsidRDefault="0029181C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FC0C7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FFCFB0D" w14:textId="77777777" w:rsidTr="009942E3">
        <w:trPr>
          <w:cantSplit/>
          <w:trHeight w:val="360"/>
        </w:trPr>
        <w:tc>
          <w:tcPr>
            <w:tcW w:w="3734" w:type="dxa"/>
            <w:vAlign w:val="bottom"/>
          </w:tcPr>
          <w:p w14:paraId="2A19C68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9E250B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3A40036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4CF6EB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64D75CB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350BAF9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Merge/>
            <w:vAlign w:val="center"/>
            <w:hideMark/>
          </w:tcPr>
          <w:p w14:paraId="1C5C2407" w14:textId="77777777" w:rsidR="0029181C" w:rsidRPr="00ED2762" w:rsidRDefault="0029181C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15DED0C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34894BED" w14:textId="77777777" w:rsidTr="009942E3">
        <w:trPr>
          <w:trHeight w:val="127"/>
        </w:trPr>
        <w:tc>
          <w:tcPr>
            <w:tcW w:w="3734" w:type="dxa"/>
            <w:vAlign w:val="bottom"/>
          </w:tcPr>
          <w:p w14:paraId="4737EC8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778CEF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0A93C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7792ACA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0F6861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C831CA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14:paraId="6CEF665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7362DD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04E59EF" w14:textId="77777777" w:rsidTr="009942E3">
        <w:trPr>
          <w:trHeight w:val="618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328D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SIRET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5CF02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75AE6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AFB182" w14:textId="77777777" w:rsidR="0029181C" w:rsidRPr="00ED2762" w:rsidRDefault="009942E3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 xml:space="preserve">  </w:t>
            </w:r>
            <w:r w:rsidR="0029181C" w:rsidRPr="00ED2762">
              <w:rPr>
                <w:rFonts w:ascii="Marianne" w:hAnsi="Marianne"/>
                <w:sz w:val="20"/>
                <w:szCs w:val="20"/>
              </w:rPr>
              <w:t xml:space="preserve">Code </w:t>
            </w:r>
            <w:r w:rsidRPr="00ED2762">
              <w:rPr>
                <w:rFonts w:ascii="Marianne" w:hAnsi="Marianne"/>
                <w:sz w:val="20"/>
                <w:szCs w:val="20"/>
              </w:rPr>
              <w:t xml:space="preserve">     </w:t>
            </w:r>
            <w:r w:rsidR="0029181C" w:rsidRPr="00ED2762">
              <w:rPr>
                <w:rFonts w:ascii="Marianne" w:hAnsi="Marianne"/>
                <w:sz w:val="20"/>
                <w:szCs w:val="20"/>
              </w:rPr>
              <w:t>NAF</w:t>
            </w: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397BC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C90964" w:rsidRPr="00ED2762" w14:paraId="02684544" w14:textId="77777777" w:rsidTr="009942E3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734" w:type="dxa"/>
            <w:vAlign w:val="bottom"/>
          </w:tcPr>
          <w:p w14:paraId="68DCFB2A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  <w:p w14:paraId="009C7632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  <w:p w14:paraId="0D6EF9EA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N°TVA INTRACOM</w:t>
            </w:r>
          </w:p>
        </w:tc>
        <w:tc>
          <w:tcPr>
            <w:tcW w:w="379" w:type="dxa"/>
            <w:vAlign w:val="bottom"/>
          </w:tcPr>
          <w:p w14:paraId="75763DC1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542BFFD9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7030B43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0AD3E49B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DF5CAEC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5976BDEA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B608F5A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29181C" w:rsidRPr="00ED2762" w14:paraId="305D3D0C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753605CF" w14:textId="77777777" w:rsidR="00C90964" w:rsidRPr="00ED2762" w:rsidRDefault="00C90964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489DAA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2796EE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6453DA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FF9257D" w14:textId="77777777" w:rsidR="0029181C" w:rsidRPr="00ED2762" w:rsidRDefault="009942E3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85D9AC0" wp14:editId="3A06BE2C">
                      <wp:simplePos x="0" y="0"/>
                      <wp:positionH relativeFrom="column">
                        <wp:posOffset>-780415</wp:posOffset>
                      </wp:positionH>
                      <wp:positionV relativeFrom="paragraph">
                        <wp:posOffset>-325755</wp:posOffset>
                      </wp:positionV>
                      <wp:extent cx="3933190" cy="330200"/>
                      <wp:effectExtent l="0" t="0" r="10160" b="1270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3190" cy="330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9A6FFC6" w14:textId="77777777" w:rsidR="00C90964" w:rsidRDefault="00C90964" w:rsidP="00C909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147E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1" o:spid="_x0000_s1026" type="#_x0000_t202" style="position:absolute;margin-left:-61.45pt;margin-top:-25.65pt;width:309.7pt;height:2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" fillcolor="white [3201]" strokeweight=".5pt">
                      <v:textbox>
                        <w:txbxContent>
                          <w:p w:rsidR="00C90964" w:rsidRDefault="00C90964" w:rsidP="00C909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8" w:type="dxa"/>
            <w:vAlign w:val="bottom"/>
          </w:tcPr>
          <w:p w14:paraId="14203C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33B519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5A6F04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4CF187B" w14:textId="77777777" w:rsidTr="009942E3">
        <w:trPr>
          <w:trHeight w:val="420"/>
        </w:trPr>
        <w:tc>
          <w:tcPr>
            <w:tcW w:w="4113" w:type="dxa"/>
            <w:gridSpan w:val="2"/>
            <w:vAlign w:val="center"/>
            <w:hideMark/>
          </w:tcPr>
          <w:p w14:paraId="03FBB9F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d'agrément formation</w:t>
            </w:r>
            <w:r w:rsidR="009942E3" w:rsidRPr="00ED2762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9942E3" w:rsidRPr="00ED2762">
              <w:rPr>
                <w:rFonts w:ascii="Marianne" w:hAnsi="Marianne"/>
                <w:i/>
                <w:sz w:val="20"/>
                <w:szCs w:val="20"/>
              </w:rPr>
              <w:t>(le cas échéant)</w:t>
            </w: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B1B2D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0CB8D3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29A4765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255DA6A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7F94261F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67EAE8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9F66F1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3E1098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1DB83E5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403CA4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18D85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5D4884A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216CBC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681AC17E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718760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Effectif permanent</w:t>
            </w:r>
          </w:p>
        </w:tc>
        <w:tc>
          <w:tcPr>
            <w:tcW w:w="379" w:type="dxa"/>
            <w:vAlign w:val="bottom"/>
          </w:tcPr>
          <w:p w14:paraId="717FCF5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F42387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3A7CEA7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653B009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239361C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472D2C9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657DF36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BF0E26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532A9E0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24FC474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D467FF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4A85AD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B276E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8737C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B7E9A84" w14:textId="77777777" w:rsidTr="00C90964">
        <w:trPr>
          <w:trHeight w:val="720"/>
        </w:trPr>
        <w:tc>
          <w:tcPr>
            <w:tcW w:w="411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0D439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Identité et fonction de l'interlocuteur privilégié</w:t>
            </w: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7824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513EBAE7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62FA8BE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0D6D1F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C4307B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28CD1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6F454E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0E86AC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7F54ADD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9E7D6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18DFD1" w14:textId="77777777" w:rsidTr="00C90964">
        <w:trPr>
          <w:trHeight w:val="4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9516F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 xml:space="preserve">Adresse </w:t>
            </w:r>
            <w:r w:rsidR="00ED4FEE" w:rsidRPr="00ED2762">
              <w:rPr>
                <w:rFonts w:ascii="Marianne" w:hAnsi="Marianne"/>
                <w:sz w:val="20"/>
                <w:szCs w:val="20"/>
              </w:rPr>
              <w:t>e-mail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9E126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343D1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2110D69A" w14:textId="77777777" w:rsidTr="009942E3">
        <w:trPr>
          <w:trHeight w:val="255"/>
        </w:trPr>
        <w:tc>
          <w:tcPr>
            <w:tcW w:w="3734" w:type="dxa"/>
            <w:vAlign w:val="bottom"/>
          </w:tcPr>
          <w:p w14:paraId="134F38C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6143158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659E661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8C0409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27B142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6C135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4D3E6E1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F12032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FF1552E" w14:textId="0564EED6" w:rsidR="009D7983" w:rsidRPr="00ED2762" w:rsidRDefault="008E68C7" w:rsidP="00627BFA">
      <w:pPr>
        <w:rPr>
          <w:rFonts w:ascii="Marianne" w:hAnsi="Marianne"/>
          <w:sz w:val="20"/>
          <w:szCs w:val="20"/>
        </w:rPr>
      </w:pPr>
    </w:p>
    <w:p w14:paraId="0C2B3441" w14:textId="7E5FD86F" w:rsidR="00627BFA" w:rsidRPr="00ED2762" w:rsidRDefault="00627BFA" w:rsidP="00627BFA">
      <w:pPr>
        <w:rPr>
          <w:rFonts w:ascii="Marianne" w:hAnsi="Marianne"/>
          <w:sz w:val="20"/>
          <w:szCs w:val="20"/>
        </w:rPr>
      </w:pPr>
      <w:r w:rsidRPr="00ED2762">
        <w:rPr>
          <w:rFonts w:ascii="Marianne" w:hAnsi="Marianne"/>
          <w:sz w:val="20"/>
          <w:szCs w:val="20"/>
        </w:rPr>
        <w:t>Date</w:t>
      </w:r>
      <w:r w:rsidRPr="00ED2762">
        <w:rPr>
          <w:rFonts w:cs="Calibri"/>
          <w:sz w:val="20"/>
          <w:szCs w:val="20"/>
        </w:rPr>
        <w:t> </w:t>
      </w:r>
      <w:r w:rsidRPr="00ED2762">
        <w:rPr>
          <w:rFonts w:ascii="Marianne" w:hAnsi="Marianne"/>
          <w:sz w:val="20"/>
          <w:szCs w:val="20"/>
        </w:rPr>
        <w:t xml:space="preserve">: </w:t>
      </w:r>
    </w:p>
    <w:p w14:paraId="76FE52A2" w14:textId="5BC1B475" w:rsidR="00627BFA" w:rsidRPr="00ED2762" w:rsidRDefault="00627BFA" w:rsidP="00627BFA">
      <w:pPr>
        <w:rPr>
          <w:rFonts w:ascii="Marianne" w:hAnsi="Marianne"/>
          <w:sz w:val="20"/>
          <w:szCs w:val="20"/>
        </w:rPr>
      </w:pPr>
      <w:r w:rsidRPr="00ED2762">
        <w:rPr>
          <w:rFonts w:ascii="Marianne" w:hAnsi="Marianne"/>
          <w:sz w:val="20"/>
          <w:szCs w:val="20"/>
        </w:rPr>
        <w:t>Signature</w:t>
      </w:r>
    </w:p>
    <w:sectPr w:rsidR="00627BFA" w:rsidRPr="00ED2762" w:rsidSect="00585121">
      <w:headerReference w:type="default" r:id="rId6"/>
      <w:footerReference w:type="default" r:id="rId7"/>
      <w:pgSz w:w="11906" w:h="16838"/>
      <w:pgMar w:top="1381" w:right="1418" w:bottom="1701" w:left="1418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CD1DF" w14:textId="77777777" w:rsidR="0029181C" w:rsidRDefault="0029181C" w:rsidP="0029181C">
      <w:r>
        <w:separator/>
      </w:r>
    </w:p>
  </w:endnote>
  <w:endnote w:type="continuationSeparator" w:id="0">
    <w:p w14:paraId="0980215A" w14:textId="77777777" w:rsidR="0029181C" w:rsidRDefault="0029181C" w:rsidP="0029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0446" w14:textId="20300C88" w:rsidR="00C90964" w:rsidRPr="008E68C7" w:rsidRDefault="00C90964" w:rsidP="008E68C7">
    <w:pPr>
      <w:ind w:left="-567"/>
      <w:rPr>
        <w:rFonts w:ascii="Marianne" w:hAnsi="Marianne"/>
        <w:sz w:val="14"/>
        <w:szCs w:val="14"/>
      </w:rPr>
    </w:pPr>
    <w:bookmarkStart w:id="1" w:name="_Hlk157177144"/>
    <w:r w:rsidRPr="008E68C7">
      <w:rPr>
        <w:rFonts w:ascii="Marianne" w:hAnsi="Marianne"/>
        <w:sz w:val="16"/>
        <w:szCs w:val="16"/>
      </w:rPr>
      <w:t>Marché n°202</w:t>
    </w:r>
    <w:r w:rsidR="00585121" w:rsidRPr="008E68C7">
      <w:rPr>
        <w:rFonts w:ascii="Marianne" w:hAnsi="Marianne"/>
        <w:sz w:val="16"/>
        <w:szCs w:val="16"/>
      </w:rPr>
      <w:t>5-</w:t>
    </w:r>
    <w:r w:rsidR="008E68C7" w:rsidRPr="008E68C7">
      <w:rPr>
        <w:rFonts w:ascii="Marianne" w:hAnsi="Marianne"/>
        <w:sz w:val="16"/>
        <w:szCs w:val="16"/>
      </w:rPr>
      <w:t>11</w:t>
    </w:r>
    <w:bookmarkEnd w:id="1"/>
    <w:r w:rsidR="00ED2762" w:rsidRPr="008E68C7">
      <w:rPr>
        <w:rFonts w:ascii="Marianne" w:hAnsi="Marianne"/>
        <w:sz w:val="16"/>
        <w:szCs w:val="16"/>
      </w:rPr>
      <w:t xml:space="preserve"> «</w:t>
    </w:r>
    <w:r w:rsidR="00ED2762" w:rsidRPr="008E68C7">
      <w:rPr>
        <w:rFonts w:cs="Calibri"/>
        <w:sz w:val="16"/>
        <w:szCs w:val="16"/>
      </w:rPr>
      <w:t> </w:t>
    </w:r>
    <w:r w:rsidR="008E68C7" w:rsidRPr="008E68C7">
      <w:rPr>
        <w:rFonts w:ascii="Marianne" w:hAnsi="Marianne"/>
        <w:sz w:val="16"/>
        <w:szCs w:val="16"/>
      </w:rPr>
      <w:t>Réalisation du dépistage de l’infection tuberculeuse latente auprès des élèves de l’</w:t>
    </w:r>
    <w:proofErr w:type="spellStart"/>
    <w:r w:rsidR="008E68C7" w:rsidRPr="008E68C7">
      <w:rPr>
        <w:rFonts w:ascii="Marianne" w:hAnsi="Marianne"/>
        <w:sz w:val="16"/>
        <w:szCs w:val="16"/>
      </w:rPr>
      <w:t>Énap</w:t>
    </w:r>
    <w:proofErr w:type="spellEnd"/>
    <w:r w:rsidR="008E68C7" w:rsidRPr="008E68C7">
      <w:rPr>
        <w:rFonts w:cs="Calibri"/>
        <w:sz w:val="16"/>
        <w:szCs w:val="16"/>
      </w:rPr>
      <w:t> </w:t>
    </w:r>
    <w:r w:rsidR="008E68C7" w:rsidRPr="008E68C7">
      <w:rPr>
        <w:rFonts w:ascii="Marianne" w:hAnsi="Marianne" w:cs="Marianne"/>
        <w:sz w:val="16"/>
        <w:szCs w:val="16"/>
      </w:rPr>
      <w:t>»</w:t>
    </w:r>
    <w:r w:rsidR="008E68C7">
      <w:rPr>
        <w:rFonts w:ascii="Marianne" w:hAnsi="Marianne" w:cs="Marianne"/>
        <w:sz w:val="16"/>
        <w:szCs w:val="16"/>
      </w:rPr>
      <w:t xml:space="preserve">  </w:t>
    </w:r>
    <w:r w:rsidR="008E68C7">
      <w:rPr>
        <w:rFonts w:ascii="Marianne" w:hAnsi="Marianne"/>
        <w:sz w:val="16"/>
        <w:szCs w:val="16"/>
      </w:rPr>
      <w:t xml:space="preserve"> - </w:t>
    </w:r>
    <w:r w:rsidR="00ED2762" w:rsidRPr="008E68C7">
      <w:rPr>
        <w:rFonts w:ascii="Marianne" w:hAnsi="Marianne"/>
        <w:sz w:val="14"/>
        <w:szCs w:val="14"/>
      </w:rPr>
      <w:t>Annexe I</w:t>
    </w:r>
  </w:p>
  <w:p w14:paraId="5EADB1DA" w14:textId="77777777" w:rsidR="00ED2762" w:rsidRDefault="00ED27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A72BB" w14:textId="77777777" w:rsidR="0029181C" w:rsidRDefault="0029181C" w:rsidP="0029181C">
      <w:r>
        <w:separator/>
      </w:r>
    </w:p>
  </w:footnote>
  <w:footnote w:type="continuationSeparator" w:id="0">
    <w:p w14:paraId="346C47FA" w14:textId="77777777" w:rsidR="0029181C" w:rsidRDefault="0029181C" w:rsidP="00291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81DE0" w14:textId="77777777" w:rsidR="00093ABB" w:rsidRDefault="00F13372">
    <w:pPr>
      <w:pStyle w:val="En-tte"/>
    </w:pPr>
    <w:r>
      <w:rPr>
        <w:noProof/>
      </w:rPr>
      <w:drawing>
        <wp:inline distT="0" distB="0" distL="0" distR="0" wp14:anchorId="335C4062" wp14:editId="1E127240">
          <wp:extent cx="2033625" cy="624597"/>
          <wp:effectExtent l="0" t="0" r="5080" b="444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9884" cy="648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1C"/>
    <w:rsid w:val="00093ABB"/>
    <w:rsid w:val="001A043E"/>
    <w:rsid w:val="00204852"/>
    <w:rsid w:val="002374EC"/>
    <w:rsid w:val="0029181C"/>
    <w:rsid w:val="002D1B8A"/>
    <w:rsid w:val="003903A3"/>
    <w:rsid w:val="005467A3"/>
    <w:rsid w:val="00585121"/>
    <w:rsid w:val="00617E3C"/>
    <w:rsid w:val="00627BFA"/>
    <w:rsid w:val="007E37A3"/>
    <w:rsid w:val="008E68C7"/>
    <w:rsid w:val="009942E3"/>
    <w:rsid w:val="00B841E2"/>
    <w:rsid w:val="00C90964"/>
    <w:rsid w:val="00DA38D5"/>
    <w:rsid w:val="00DD5BE6"/>
    <w:rsid w:val="00E94F9E"/>
    <w:rsid w:val="00ED2762"/>
    <w:rsid w:val="00ED4FEE"/>
    <w:rsid w:val="00F1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4F97451"/>
  <w15:docId w15:val="{CD08322B-DD67-4C39-BF75-3637206C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81C"/>
    <w:pPr>
      <w:spacing w:after="0" w:line="240" w:lineRule="auto"/>
    </w:pPr>
    <w:rPr>
      <w:rFonts w:ascii="Calibri" w:hAnsi="Calibri" w:cs="Times New Roman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18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181C"/>
    <w:rPr>
      <w:rFonts w:ascii="Calibri" w:hAnsi="Calibri" w:cs="Times New Roman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918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29181C"/>
    <w:rPr>
      <w:rFonts w:ascii="Calibri" w:hAnsi="Calibri" w:cs="Times New Roman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18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1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7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ENAP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DECOTTIGNIES Jean-Noël</dc:creator>
  <cp:lastModifiedBy>HATCHANE Bouchra</cp:lastModifiedBy>
  <cp:revision>2</cp:revision>
  <dcterms:created xsi:type="dcterms:W3CDTF">2025-04-04T09:31:00Z</dcterms:created>
  <dcterms:modified xsi:type="dcterms:W3CDTF">2025-04-04T09:31:00Z</dcterms:modified>
</cp:coreProperties>
</file>