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D98F6" w14:textId="2F19074F" w:rsidR="00FE4D00" w:rsidRDefault="00CA264A">
      <w:hyperlink r:id="rId4" w:tooltip="https://www.grosfichiers.com/8zX2TxLauJd" w:history="1">
        <w:r w:rsidRPr="00CA264A">
          <w:rPr>
            <w:rStyle w:val="Lienhypertexte"/>
          </w:rPr>
          <w:t>www.grosfichiers.com/8zX2TxLauJd</w:t>
        </w:r>
      </w:hyperlink>
    </w:p>
    <w:sectPr w:rsidR="00FE4D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64A"/>
    <w:rsid w:val="006401F5"/>
    <w:rsid w:val="00BB4BA9"/>
    <w:rsid w:val="00CA264A"/>
    <w:rsid w:val="00D74A17"/>
    <w:rsid w:val="00FE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0B65"/>
  <w15:chartTrackingRefBased/>
  <w15:docId w15:val="{D1771791-8FF0-46AF-88D8-A45AD0FED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A26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A26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A26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A26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A26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A26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A26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A26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A26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A26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A26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A26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A264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A264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A264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A264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A264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A264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A26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A26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A26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A26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A26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A264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A264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A264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A26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A264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A264A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CA264A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A26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rosfichiers.com/8zX2TxLauJd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BALDJA Koatidja</dc:creator>
  <cp:keywords/>
  <dc:description/>
  <cp:lastModifiedBy>BALDJA Koatidja</cp:lastModifiedBy>
  <cp:revision>1</cp:revision>
  <dcterms:created xsi:type="dcterms:W3CDTF">2025-04-14T08:17:00Z</dcterms:created>
  <dcterms:modified xsi:type="dcterms:W3CDTF">2025-04-14T08:18:00Z</dcterms:modified>
</cp:coreProperties>
</file>