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AA1DBC" w14:textId="42FE5166" w:rsidR="0059707C" w:rsidRDefault="0059707C" w:rsidP="000D28E2">
      <w:pPr>
        <w:rPr>
          <w:rFonts w:ascii="Arial" w:hAnsi="Arial"/>
          <w:b/>
        </w:rPr>
      </w:pPr>
      <w:r w:rsidRPr="0059707C">
        <w:rPr>
          <w:sz w:val="22"/>
          <w:szCs w:val="22"/>
        </w:rPr>
        <w:t xml:space="preserve">ACHAT DE </w:t>
      </w:r>
      <w:r w:rsidR="008B70C6">
        <w:rPr>
          <w:sz w:val="22"/>
          <w:szCs w:val="22"/>
        </w:rPr>
        <w:t xml:space="preserve">FOURNITURE </w:t>
      </w:r>
      <w:r w:rsidR="00DE1994" w:rsidRPr="0035323F">
        <w:rPr>
          <w:rFonts w:ascii="Arial" w:hAnsi="Arial"/>
          <w:b/>
          <w:noProof/>
        </w:rPr>
        <w:drawing>
          <wp:inline distT="0" distB="0" distL="0" distR="0" wp14:anchorId="41A7C67B" wp14:editId="2330C292">
            <wp:extent cx="1047750" cy="4762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26BE4">
        <w:rPr>
          <w:rFonts w:ascii="Arial" w:hAnsi="Arial"/>
          <w:b/>
        </w:rPr>
        <w:t xml:space="preserve"> </w:t>
      </w:r>
    </w:p>
    <w:p w14:paraId="0043804E" w14:textId="77777777" w:rsidR="0059707C" w:rsidRPr="0059707C" w:rsidRDefault="0059707C" w:rsidP="0059707C">
      <w:pPr>
        <w:rPr>
          <w:rFonts w:ascii="Arial" w:hAnsi="Arial"/>
          <w:b/>
          <w:sz w:val="12"/>
          <w:szCs w:val="12"/>
        </w:rPr>
      </w:pPr>
    </w:p>
    <w:p w14:paraId="1B33E002" w14:textId="2009BE3D" w:rsidR="00CA33D1" w:rsidRPr="00AE3518" w:rsidRDefault="00CA33D1" w:rsidP="00AE3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b/>
          <w:bCs/>
        </w:rPr>
      </w:pPr>
      <w:r w:rsidRPr="00A555AD">
        <w:rPr>
          <w:b/>
          <w:bCs/>
          <w:sz w:val="36"/>
          <w:szCs w:val="36"/>
        </w:rPr>
        <w:t>FICHE DE RENSEIGNEMENTS</w:t>
      </w:r>
      <w:r w:rsidR="00AE3518">
        <w:rPr>
          <w:b/>
          <w:bCs/>
          <w:sz w:val="36"/>
          <w:szCs w:val="36"/>
        </w:rPr>
        <w:t xml:space="preserve"> </w:t>
      </w:r>
      <w:r w:rsidRPr="00314F9F">
        <w:rPr>
          <w:b/>
          <w:bCs/>
          <w:i/>
          <w:iCs/>
        </w:rPr>
        <w:t>(à remplir obligatoirement)</w:t>
      </w:r>
    </w:p>
    <w:p w14:paraId="7F8A2650" w14:textId="77777777" w:rsidR="006917E3" w:rsidRDefault="006917E3"/>
    <w:p w14:paraId="70E41F00" w14:textId="77777777" w:rsidR="007B5FD2" w:rsidRDefault="007B5FD2" w:rsidP="007B5FD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 : ……………………………………………………………………………………….…</w:t>
      </w:r>
    </w:p>
    <w:p w14:paraId="7A863530" w14:textId="77777777" w:rsidR="007B5FD2" w:rsidRDefault="007B5FD2" w:rsidP="007B5FD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ADRESSE DE LA SOCIÉTÉ :………………………………………………………….…….. …………………………………………..……………………………………………………..</w:t>
      </w:r>
    </w:p>
    <w:p w14:paraId="09B36BC0" w14:textId="77777777" w:rsidR="007B5FD2" w:rsidRDefault="007B5FD2" w:rsidP="007B5FD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SIRET………………………………………………………………………………………</w:t>
      </w:r>
    </w:p>
    <w:p w14:paraId="43395B39" w14:textId="77777777" w:rsidR="007B5FD2" w:rsidRPr="00537469" w:rsidRDefault="007B5FD2" w:rsidP="007B5FD2">
      <w:pPr>
        <w:rPr>
          <w:rFonts w:ascii="Arial" w:hAnsi="Arial" w:cs="Arial"/>
          <w:sz w:val="20"/>
          <w:szCs w:val="20"/>
        </w:rPr>
      </w:pPr>
      <w:r w:rsidRPr="00537469">
        <w:rPr>
          <w:rFonts w:ascii="Arial" w:hAnsi="Arial" w:cs="Arial"/>
          <w:sz w:val="20"/>
          <w:szCs w:val="20"/>
        </w:rPr>
        <w:t>EMAIL : ………………………………………………………………………………………..</w:t>
      </w:r>
    </w:p>
    <w:p w14:paraId="0A6D7593" w14:textId="77777777" w:rsidR="007B5FD2" w:rsidRDefault="007B5FD2" w:rsidP="007B5FD2">
      <w:pPr>
        <w:rPr>
          <w:sz w:val="12"/>
        </w:rPr>
      </w:pPr>
      <w:r w:rsidRPr="00537469">
        <w:rPr>
          <w:rFonts w:ascii="Arial" w:hAnsi="Arial" w:cs="Arial"/>
          <w:sz w:val="20"/>
          <w:szCs w:val="20"/>
        </w:rPr>
        <w:t>TELEPHONE :</w:t>
      </w:r>
      <w:r>
        <w:t xml:space="preserve"> …………………………………………………………………………………</w:t>
      </w:r>
    </w:p>
    <w:p w14:paraId="0E50C382" w14:textId="77777777" w:rsidR="00F1072C" w:rsidRDefault="00F1072C">
      <w:pPr>
        <w:rPr>
          <w:sz w:val="12"/>
        </w:rPr>
      </w:pPr>
    </w:p>
    <w:p w14:paraId="4B68F84A" w14:textId="77777777" w:rsidR="00C26BE4" w:rsidRDefault="00C26BE4">
      <w:pPr>
        <w:rPr>
          <w:sz w:val="12"/>
        </w:rPr>
      </w:pPr>
    </w:p>
    <w:p w14:paraId="1C37993D" w14:textId="77777777" w:rsidR="00FC55F9" w:rsidRDefault="00FC55F9" w:rsidP="00FC55F9">
      <w:pPr>
        <w:rPr>
          <w:sz w:val="12"/>
        </w:rPr>
      </w:pPr>
    </w:p>
    <w:p w14:paraId="1BFE86B7" w14:textId="77777777" w:rsidR="00FC55F9" w:rsidRPr="00C14D4F" w:rsidRDefault="00FC55F9" w:rsidP="00FC55F9"/>
    <w:p w14:paraId="4B2121CE" w14:textId="79B8BD4D" w:rsidR="00FC55F9" w:rsidRPr="002D06DA" w:rsidRDefault="00FC55F9" w:rsidP="002D06DA">
      <w:pPr>
        <w:pStyle w:val="Titre1"/>
        <w:shd w:val="clear" w:color="auto" w:fill="CCCCCC"/>
        <w:tabs>
          <w:tab w:val="clear" w:pos="7215"/>
        </w:tabs>
        <w:rPr>
          <w:sz w:val="28"/>
          <w:szCs w:val="28"/>
        </w:rPr>
      </w:pPr>
      <w:r w:rsidRPr="00A555AD">
        <w:rPr>
          <w:sz w:val="28"/>
          <w:szCs w:val="28"/>
        </w:rPr>
        <w:t xml:space="preserve">MATÉRIEL </w:t>
      </w:r>
    </w:p>
    <w:p w14:paraId="511AB959" w14:textId="77777777" w:rsidR="00FC55F9" w:rsidRDefault="00FC55F9" w:rsidP="00FC55F9">
      <w:pPr>
        <w:rPr>
          <w:sz w:val="16"/>
          <w:szCs w:val="16"/>
        </w:rPr>
      </w:pPr>
    </w:p>
    <w:p w14:paraId="2AF15098" w14:textId="2E1CD18A" w:rsidR="007B5FD2" w:rsidRPr="002D06DA" w:rsidRDefault="007B5FD2" w:rsidP="00FC55F9">
      <w:pPr>
        <w:rPr>
          <w:sz w:val="22"/>
          <w:szCs w:val="22"/>
        </w:rPr>
      </w:pPr>
      <w:r w:rsidRPr="002D06DA">
        <w:rPr>
          <w:sz w:val="22"/>
          <w:szCs w:val="22"/>
        </w:rPr>
        <w:t>Joindre à la fiche de renseignement</w:t>
      </w:r>
      <w:r w:rsidR="002D06DA" w:rsidRPr="002D06DA">
        <w:rPr>
          <w:sz w:val="22"/>
          <w:szCs w:val="22"/>
        </w:rPr>
        <w:t>s</w:t>
      </w:r>
      <w:r w:rsidRPr="002D06DA">
        <w:rPr>
          <w:sz w:val="22"/>
          <w:szCs w:val="22"/>
        </w:rPr>
        <w:t xml:space="preserve"> la fiche technique de l’engin. </w:t>
      </w:r>
    </w:p>
    <w:p w14:paraId="09455930" w14:textId="77777777" w:rsidR="00FC55F9" w:rsidRDefault="00FC55F9" w:rsidP="00FC55F9">
      <w:pPr>
        <w:rPr>
          <w:sz w:val="16"/>
          <w:szCs w:val="16"/>
        </w:rPr>
      </w:pPr>
    </w:p>
    <w:tbl>
      <w:tblPr>
        <w:tblW w:w="10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85"/>
        <w:gridCol w:w="997"/>
        <w:gridCol w:w="997"/>
        <w:gridCol w:w="1102"/>
        <w:gridCol w:w="927"/>
        <w:gridCol w:w="1195"/>
        <w:gridCol w:w="1329"/>
        <w:gridCol w:w="1329"/>
      </w:tblGrid>
      <w:tr w:rsidR="000710C8" w:rsidRPr="005510C0" w14:paraId="1648E572" w14:textId="7B337DB5" w:rsidTr="000710C8">
        <w:trPr>
          <w:trHeight w:val="1431"/>
        </w:trPr>
        <w:tc>
          <w:tcPr>
            <w:tcW w:w="2185" w:type="dxa"/>
            <w:shd w:val="clear" w:color="auto" w:fill="E6E6E6"/>
            <w:vAlign w:val="center"/>
          </w:tcPr>
          <w:p w14:paraId="447B2F59" w14:textId="010FFC00" w:rsidR="000710C8" w:rsidRDefault="000710C8" w:rsidP="00D13C2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Pelle à chenilles métalliques blindée équipée forestière </w:t>
            </w:r>
          </w:p>
          <w:p w14:paraId="44D449EA" w14:textId="77777777" w:rsidR="000710C8" w:rsidRPr="006D682D" w:rsidRDefault="000710C8" w:rsidP="00D13C2B">
            <w:pPr>
              <w:jc w:val="center"/>
              <w:rPr>
                <w:sz w:val="20"/>
                <w:szCs w:val="20"/>
              </w:rPr>
            </w:pPr>
            <w:r w:rsidRPr="006D682D">
              <w:rPr>
                <w:sz w:val="20"/>
                <w:szCs w:val="20"/>
              </w:rPr>
              <w:t xml:space="preserve">Marque – Type </w:t>
            </w:r>
            <w:r>
              <w:rPr>
                <w:sz w:val="20"/>
                <w:szCs w:val="20"/>
              </w:rPr>
              <w:t>–</w:t>
            </w:r>
            <w:r w:rsidRPr="006D682D">
              <w:rPr>
                <w:sz w:val="20"/>
                <w:szCs w:val="20"/>
              </w:rPr>
              <w:t xml:space="preserve"> Modèle</w:t>
            </w:r>
          </w:p>
        </w:tc>
        <w:tc>
          <w:tcPr>
            <w:tcW w:w="997" w:type="dxa"/>
            <w:shd w:val="clear" w:color="auto" w:fill="E6E6E6"/>
            <w:vAlign w:val="center"/>
          </w:tcPr>
          <w:p w14:paraId="4AB11C3F" w14:textId="0120750D" w:rsidR="000710C8" w:rsidRPr="006D682D" w:rsidRDefault="000710C8" w:rsidP="002D0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Année</w:t>
            </w:r>
          </w:p>
        </w:tc>
        <w:tc>
          <w:tcPr>
            <w:tcW w:w="997" w:type="dxa"/>
            <w:shd w:val="clear" w:color="auto" w:fill="E6E6E6"/>
            <w:vAlign w:val="center"/>
          </w:tcPr>
          <w:p w14:paraId="54AA0094" w14:textId="280B0AFC" w:rsidR="000710C8" w:rsidRPr="006D682D" w:rsidRDefault="000710C8" w:rsidP="00D13C2B">
            <w:pPr>
              <w:jc w:val="center"/>
              <w:rPr>
                <w:sz w:val="20"/>
                <w:szCs w:val="20"/>
              </w:rPr>
            </w:pPr>
            <w:r w:rsidRPr="006D682D">
              <w:rPr>
                <w:sz w:val="20"/>
                <w:szCs w:val="20"/>
              </w:rPr>
              <w:t>Puissance</w:t>
            </w:r>
            <w:r>
              <w:rPr>
                <w:sz w:val="20"/>
                <w:szCs w:val="20"/>
              </w:rPr>
              <w:t xml:space="preserve"> moteur</w:t>
            </w:r>
          </w:p>
        </w:tc>
        <w:tc>
          <w:tcPr>
            <w:tcW w:w="1102" w:type="dxa"/>
            <w:shd w:val="clear" w:color="auto" w:fill="E6E6E6"/>
            <w:vAlign w:val="center"/>
          </w:tcPr>
          <w:p w14:paraId="18E51DB6" w14:textId="55B400E7" w:rsidR="000710C8" w:rsidRPr="006D682D" w:rsidRDefault="000710C8" w:rsidP="00D13C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Tonnage</w:t>
            </w:r>
          </w:p>
        </w:tc>
        <w:tc>
          <w:tcPr>
            <w:tcW w:w="927" w:type="dxa"/>
            <w:shd w:val="clear" w:color="auto" w:fill="E6E6E6"/>
            <w:vAlign w:val="center"/>
          </w:tcPr>
          <w:p w14:paraId="28B190D5" w14:textId="759389F6" w:rsidR="000710C8" w:rsidRDefault="000710C8" w:rsidP="00D13C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Largeur</w:t>
            </w:r>
          </w:p>
        </w:tc>
        <w:tc>
          <w:tcPr>
            <w:tcW w:w="1195" w:type="dxa"/>
            <w:shd w:val="clear" w:color="auto" w:fill="E6E6E6"/>
            <w:vAlign w:val="center"/>
          </w:tcPr>
          <w:p w14:paraId="4943BE6C" w14:textId="09DF7C6B" w:rsidR="000710C8" w:rsidRDefault="000710C8" w:rsidP="007B5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Caractéristique de la pompe hydraulique</w:t>
            </w:r>
          </w:p>
        </w:tc>
        <w:tc>
          <w:tcPr>
            <w:tcW w:w="1329" w:type="dxa"/>
            <w:shd w:val="clear" w:color="auto" w:fill="E6E6E6"/>
            <w:vAlign w:val="center"/>
          </w:tcPr>
          <w:p w14:paraId="0ADA604F" w14:textId="3E6631B0" w:rsidR="000710C8" w:rsidRDefault="000710C8" w:rsidP="000710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Capacité du réservoir hydraulique</w:t>
            </w:r>
          </w:p>
        </w:tc>
        <w:tc>
          <w:tcPr>
            <w:tcW w:w="1329" w:type="dxa"/>
            <w:shd w:val="clear" w:color="auto" w:fill="E6E6E6"/>
            <w:vAlign w:val="center"/>
          </w:tcPr>
          <w:p w14:paraId="016A758E" w14:textId="673C2EC0" w:rsidR="000710C8" w:rsidRDefault="000710C8" w:rsidP="007B5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Système de refroidissement</w:t>
            </w:r>
          </w:p>
        </w:tc>
      </w:tr>
      <w:tr w:rsidR="000710C8" w:rsidRPr="005510C0" w14:paraId="59299AEC" w14:textId="6C2C722B" w:rsidTr="000710C8">
        <w:trPr>
          <w:trHeight w:val="2320"/>
        </w:trPr>
        <w:tc>
          <w:tcPr>
            <w:tcW w:w="2185" w:type="dxa"/>
            <w:shd w:val="clear" w:color="auto" w:fill="auto"/>
          </w:tcPr>
          <w:p w14:paraId="5A10828C" w14:textId="77777777" w:rsidR="000710C8" w:rsidRPr="007303CF" w:rsidRDefault="000710C8" w:rsidP="00D13C2B"/>
        </w:tc>
        <w:tc>
          <w:tcPr>
            <w:tcW w:w="997" w:type="dxa"/>
          </w:tcPr>
          <w:p w14:paraId="09A869E3" w14:textId="77777777" w:rsidR="000710C8" w:rsidRPr="005510C0" w:rsidRDefault="000710C8" w:rsidP="00D13C2B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shd w:val="clear" w:color="auto" w:fill="auto"/>
          </w:tcPr>
          <w:p w14:paraId="65630673" w14:textId="0795674B" w:rsidR="000710C8" w:rsidRPr="005510C0" w:rsidRDefault="000710C8" w:rsidP="00D13C2B">
            <w:pPr>
              <w:rPr>
                <w:sz w:val="20"/>
                <w:szCs w:val="20"/>
              </w:rPr>
            </w:pPr>
          </w:p>
        </w:tc>
        <w:tc>
          <w:tcPr>
            <w:tcW w:w="1102" w:type="dxa"/>
            <w:shd w:val="clear" w:color="auto" w:fill="auto"/>
          </w:tcPr>
          <w:p w14:paraId="22FB5A3F" w14:textId="77777777" w:rsidR="000710C8" w:rsidRPr="005510C0" w:rsidRDefault="000710C8" w:rsidP="00D13C2B">
            <w:pPr>
              <w:rPr>
                <w:sz w:val="20"/>
                <w:szCs w:val="20"/>
              </w:rPr>
            </w:pPr>
          </w:p>
        </w:tc>
        <w:tc>
          <w:tcPr>
            <w:tcW w:w="927" w:type="dxa"/>
          </w:tcPr>
          <w:p w14:paraId="1FC1EF04" w14:textId="77777777" w:rsidR="000710C8" w:rsidRPr="005510C0" w:rsidRDefault="000710C8" w:rsidP="00D13C2B">
            <w:pPr>
              <w:rPr>
                <w:sz w:val="20"/>
                <w:szCs w:val="20"/>
              </w:rPr>
            </w:pPr>
          </w:p>
        </w:tc>
        <w:tc>
          <w:tcPr>
            <w:tcW w:w="1195" w:type="dxa"/>
          </w:tcPr>
          <w:p w14:paraId="03EC9BB6" w14:textId="77777777" w:rsidR="000710C8" w:rsidRPr="005510C0" w:rsidRDefault="000710C8" w:rsidP="00D13C2B">
            <w:pPr>
              <w:rPr>
                <w:sz w:val="20"/>
                <w:szCs w:val="20"/>
              </w:rPr>
            </w:pPr>
          </w:p>
        </w:tc>
        <w:tc>
          <w:tcPr>
            <w:tcW w:w="1329" w:type="dxa"/>
          </w:tcPr>
          <w:p w14:paraId="747061CB" w14:textId="77777777" w:rsidR="000710C8" w:rsidRPr="005510C0" w:rsidRDefault="000710C8" w:rsidP="00D13C2B">
            <w:pPr>
              <w:rPr>
                <w:sz w:val="20"/>
                <w:szCs w:val="20"/>
              </w:rPr>
            </w:pPr>
          </w:p>
        </w:tc>
        <w:tc>
          <w:tcPr>
            <w:tcW w:w="1329" w:type="dxa"/>
          </w:tcPr>
          <w:p w14:paraId="0024D490" w14:textId="76AD6108" w:rsidR="000710C8" w:rsidRPr="005510C0" w:rsidRDefault="000710C8" w:rsidP="00D13C2B">
            <w:pPr>
              <w:rPr>
                <w:sz w:val="20"/>
                <w:szCs w:val="20"/>
              </w:rPr>
            </w:pPr>
          </w:p>
        </w:tc>
      </w:tr>
      <w:tr w:rsidR="000710C8" w:rsidRPr="005510C0" w14:paraId="6ECD5A55" w14:textId="77777777" w:rsidTr="000710C8">
        <w:trPr>
          <w:trHeight w:val="2320"/>
        </w:trPr>
        <w:tc>
          <w:tcPr>
            <w:tcW w:w="2185" w:type="dxa"/>
            <w:shd w:val="clear" w:color="auto" w:fill="auto"/>
          </w:tcPr>
          <w:p w14:paraId="7B9B8676" w14:textId="77777777" w:rsidR="000710C8" w:rsidRPr="007303CF" w:rsidRDefault="000710C8" w:rsidP="00D13C2B"/>
        </w:tc>
        <w:tc>
          <w:tcPr>
            <w:tcW w:w="997" w:type="dxa"/>
          </w:tcPr>
          <w:p w14:paraId="2CBF5377" w14:textId="77777777" w:rsidR="000710C8" w:rsidRPr="005510C0" w:rsidRDefault="000710C8" w:rsidP="00D13C2B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shd w:val="clear" w:color="auto" w:fill="auto"/>
          </w:tcPr>
          <w:p w14:paraId="18824D1D" w14:textId="1CF2E170" w:rsidR="000710C8" w:rsidRPr="005510C0" w:rsidRDefault="000710C8" w:rsidP="00D13C2B">
            <w:pPr>
              <w:rPr>
                <w:sz w:val="20"/>
                <w:szCs w:val="20"/>
              </w:rPr>
            </w:pPr>
          </w:p>
        </w:tc>
        <w:tc>
          <w:tcPr>
            <w:tcW w:w="1102" w:type="dxa"/>
            <w:shd w:val="clear" w:color="auto" w:fill="auto"/>
          </w:tcPr>
          <w:p w14:paraId="59D508E8" w14:textId="77777777" w:rsidR="000710C8" w:rsidRPr="005510C0" w:rsidRDefault="000710C8" w:rsidP="00D13C2B">
            <w:pPr>
              <w:rPr>
                <w:sz w:val="20"/>
                <w:szCs w:val="20"/>
              </w:rPr>
            </w:pPr>
          </w:p>
        </w:tc>
        <w:tc>
          <w:tcPr>
            <w:tcW w:w="927" w:type="dxa"/>
          </w:tcPr>
          <w:p w14:paraId="5CC38F09" w14:textId="77777777" w:rsidR="000710C8" w:rsidRPr="005510C0" w:rsidRDefault="000710C8" w:rsidP="00D13C2B">
            <w:pPr>
              <w:rPr>
                <w:sz w:val="20"/>
                <w:szCs w:val="20"/>
              </w:rPr>
            </w:pPr>
          </w:p>
        </w:tc>
        <w:tc>
          <w:tcPr>
            <w:tcW w:w="1195" w:type="dxa"/>
          </w:tcPr>
          <w:p w14:paraId="5553358B" w14:textId="77777777" w:rsidR="000710C8" w:rsidRPr="005510C0" w:rsidRDefault="000710C8" w:rsidP="00D13C2B">
            <w:pPr>
              <w:rPr>
                <w:sz w:val="20"/>
                <w:szCs w:val="20"/>
              </w:rPr>
            </w:pPr>
          </w:p>
        </w:tc>
        <w:tc>
          <w:tcPr>
            <w:tcW w:w="1329" w:type="dxa"/>
          </w:tcPr>
          <w:p w14:paraId="2F3C3DD1" w14:textId="77777777" w:rsidR="000710C8" w:rsidRPr="005510C0" w:rsidRDefault="000710C8" w:rsidP="00D13C2B">
            <w:pPr>
              <w:rPr>
                <w:sz w:val="20"/>
                <w:szCs w:val="20"/>
              </w:rPr>
            </w:pPr>
          </w:p>
        </w:tc>
        <w:tc>
          <w:tcPr>
            <w:tcW w:w="1329" w:type="dxa"/>
          </w:tcPr>
          <w:p w14:paraId="7439F733" w14:textId="1664AC8C" w:rsidR="000710C8" w:rsidRPr="005510C0" w:rsidRDefault="000710C8" w:rsidP="00D13C2B">
            <w:pPr>
              <w:rPr>
                <w:sz w:val="20"/>
                <w:szCs w:val="20"/>
              </w:rPr>
            </w:pPr>
          </w:p>
        </w:tc>
      </w:tr>
    </w:tbl>
    <w:p w14:paraId="3F7C0A37" w14:textId="77777777" w:rsidR="00FC55F9" w:rsidRDefault="00FC55F9" w:rsidP="00FC55F9">
      <w:pPr>
        <w:rPr>
          <w:sz w:val="16"/>
          <w:szCs w:val="16"/>
        </w:rPr>
      </w:pPr>
    </w:p>
    <w:p w14:paraId="6C39CD90" w14:textId="66F794B4" w:rsidR="00035112" w:rsidRDefault="00035112" w:rsidP="000351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b/>
          <w:bCs/>
        </w:rPr>
      </w:pPr>
      <w:r>
        <w:rPr>
          <w:b/>
          <w:bCs/>
          <w:sz w:val="28"/>
          <w:szCs w:val="28"/>
        </w:rPr>
        <w:t>DELAIS DE LIVRAISON DE L’ENGIN SEUL</w:t>
      </w:r>
      <w:r>
        <w:rPr>
          <w:b/>
          <w:bCs/>
        </w:rPr>
        <w:t> :</w:t>
      </w:r>
    </w:p>
    <w:p w14:paraId="008FFCA9" w14:textId="77777777" w:rsidR="00035112" w:rsidRDefault="00035112" w:rsidP="00035112">
      <w:pPr>
        <w:rPr>
          <w:sz w:val="22"/>
          <w:szCs w:val="22"/>
        </w:rPr>
      </w:pPr>
    </w:p>
    <w:p w14:paraId="2EDC8FE0" w14:textId="77777777" w:rsidR="00035112" w:rsidRPr="000557C5" w:rsidRDefault="00035112" w:rsidP="00035112">
      <w:pPr>
        <w:rPr>
          <w:sz w:val="22"/>
          <w:szCs w:val="22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035112" w14:paraId="2DD300D7" w14:textId="77777777" w:rsidTr="00F61A39">
        <w:trPr>
          <w:trHeight w:val="608"/>
        </w:trPr>
        <w:tc>
          <w:tcPr>
            <w:tcW w:w="9072" w:type="dxa"/>
            <w:shd w:val="clear" w:color="auto" w:fill="E6E6E6"/>
            <w:vAlign w:val="center"/>
          </w:tcPr>
          <w:p w14:paraId="5E884BDB" w14:textId="77777777" w:rsidR="00035112" w:rsidRPr="000B5712" w:rsidRDefault="00035112" w:rsidP="00F61A3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En nombre de semaine</w:t>
            </w:r>
          </w:p>
        </w:tc>
      </w:tr>
      <w:tr w:rsidR="00035112" w14:paraId="4F688944" w14:textId="77777777" w:rsidTr="00F61A39">
        <w:trPr>
          <w:trHeight w:val="610"/>
        </w:trPr>
        <w:tc>
          <w:tcPr>
            <w:tcW w:w="9072" w:type="dxa"/>
          </w:tcPr>
          <w:p w14:paraId="12D40609" w14:textId="77777777" w:rsidR="00035112" w:rsidRPr="000B5712" w:rsidRDefault="00035112" w:rsidP="00F61A39"/>
          <w:p w14:paraId="6AF83725" w14:textId="77777777" w:rsidR="00035112" w:rsidRPr="000B5712" w:rsidRDefault="00035112" w:rsidP="00F61A39"/>
        </w:tc>
      </w:tr>
    </w:tbl>
    <w:p w14:paraId="7866D53C" w14:textId="77777777" w:rsidR="00035112" w:rsidRPr="000B5712" w:rsidRDefault="00035112" w:rsidP="00035112"/>
    <w:p w14:paraId="14A0BA46" w14:textId="77777777" w:rsidR="00FC55F9" w:rsidRDefault="00FC55F9" w:rsidP="00FC55F9">
      <w:pPr>
        <w:rPr>
          <w:sz w:val="16"/>
          <w:szCs w:val="16"/>
        </w:rPr>
      </w:pPr>
    </w:p>
    <w:p w14:paraId="13E5A6B9" w14:textId="77777777" w:rsidR="00035112" w:rsidRDefault="00035112" w:rsidP="00FC55F9">
      <w:pPr>
        <w:rPr>
          <w:sz w:val="16"/>
          <w:szCs w:val="16"/>
        </w:rPr>
      </w:pPr>
    </w:p>
    <w:p w14:paraId="24C52736" w14:textId="04EFD101" w:rsidR="007B5FD2" w:rsidRDefault="007B5FD2" w:rsidP="007B5FD2">
      <w:pPr>
        <w:pStyle w:val="Titre1"/>
        <w:shd w:val="clear" w:color="auto" w:fill="CCCCCC"/>
        <w:tabs>
          <w:tab w:val="clear" w:pos="7215"/>
        </w:tabs>
        <w:rPr>
          <w:sz w:val="28"/>
          <w:szCs w:val="28"/>
        </w:rPr>
      </w:pPr>
      <w:r>
        <w:rPr>
          <w:sz w:val="28"/>
          <w:szCs w:val="28"/>
        </w:rPr>
        <w:t xml:space="preserve">Description du dispositif </w:t>
      </w:r>
      <w:r w:rsidR="005D6C8F">
        <w:rPr>
          <w:sz w:val="28"/>
          <w:szCs w:val="28"/>
        </w:rPr>
        <w:t>anti-incendie</w:t>
      </w:r>
      <w:r w:rsidR="00D927A8">
        <w:rPr>
          <w:sz w:val="28"/>
          <w:szCs w:val="28"/>
        </w:rPr>
        <w:t xml:space="preserve"> </w:t>
      </w:r>
    </w:p>
    <w:p w14:paraId="7516BE2F" w14:textId="77777777" w:rsidR="00FC55F9" w:rsidRDefault="00FC55F9" w:rsidP="00FC55F9">
      <w:pPr>
        <w:rPr>
          <w:sz w:val="16"/>
          <w:szCs w:val="16"/>
        </w:rPr>
      </w:pPr>
    </w:p>
    <w:p w14:paraId="62775543" w14:textId="5C78AC61" w:rsidR="002D06DA" w:rsidRPr="002D06DA" w:rsidRDefault="002D06DA" w:rsidP="00FC55F9">
      <w:pPr>
        <w:rPr>
          <w:sz w:val="22"/>
          <w:szCs w:val="22"/>
        </w:rPr>
      </w:pPr>
      <w:r w:rsidRPr="002D06DA">
        <w:rPr>
          <w:sz w:val="22"/>
          <w:szCs w:val="22"/>
        </w:rPr>
        <w:t xml:space="preserve">Joindre à la fiche de renseignements la fiche technique </w:t>
      </w:r>
      <w:r w:rsidR="00BF2073">
        <w:rPr>
          <w:sz w:val="22"/>
          <w:szCs w:val="22"/>
        </w:rPr>
        <w:t>du dispositif</w:t>
      </w:r>
      <w:r w:rsidRPr="002D06DA">
        <w:rPr>
          <w:sz w:val="22"/>
          <w:szCs w:val="22"/>
        </w:rPr>
        <w:t>.</w:t>
      </w:r>
    </w:p>
    <w:p w14:paraId="587A1A60" w14:textId="77777777" w:rsidR="007B5FD2" w:rsidRDefault="007B5FD2" w:rsidP="00FC55F9">
      <w:pPr>
        <w:rPr>
          <w:sz w:val="16"/>
          <w:szCs w:val="16"/>
        </w:rPr>
      </w:pPr>
    </w:p>
    <w:tbl>
      <w:tblPr>
        <w:tblW w:w="91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77"/>
        <w:gridCol w:w="4577"/>
      </w:tblGrid>
      <w:tr w:rsidR="007B5FD2" w:rsidRPr="006D682D" w14:paraId="0E629EE3" w14:textId="644079E2" w:rsidTr="007B5FD2">
        <w:trPr>
          <w:trHeight w:val="1210"/>
        </w:trPr>
        <w:tc>
          <w:tcPr>
            <w:tcW w:w="4577" w:type="dxa"/>
            <w:shd w:val="clear" w:color="auto" w:fill="E6E6E6"/>
            <w:vAlign w:val="center"/>
          </w:tcPr>
          <w:p w14:paraId="625CCDFE" w14:textId="4F27FBED" w:rsidR="007B5FD2" w:rsidRPr="006D682D" w:rsidRDefault="007B5FD2" w:rsidP="00D13C2B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Dispositif </w:t>
            </w:r>
            <w:r w:rsidR="007B45FB">
              <w:rPr>
                <w:b/>
                <w:bCs/>
                <w:sz w:val="20"/>
                <w:szCs w:val="20"/>
              </w:rPr>
              <w:t>anti-incendie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577" w:type="dxa"/>
            <w:shd w:val="clear" w:color="auto" w:fill="E6E6E6"/>
            <w:vAlign w:val="center"/>
          </w:tcPr>
          <w:p w14:paraId="1890B6E9" w14:textId="6439B097" w:rsidR="007B5FD2" w:rsidRDefault="00D927A8" w:rsidP="007B5FD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</w:t>
            </w:r>
            <w:r w:rsidR="007B5FD2">
              <w:rPr>
                <w:b/>
                <w:bCs/>
                <w:sz w:val="20"/>
                <w:szCs w:val="20"/>
              </w:rPr>
              <w:t xml:space="preserve">odèle </w:t>
            </w:r>
          </w:p>
        </w:tc>
      </w:tr>
      <w:tr w:rsidR="007B5FD2" w:rsidRPr="007303CF" w14:paraId="29A7EE73" w14:textId="65658F47" w:rsidTr="007B5FD2">
        <w:trPr>
          <w:trHeight w:val="490"/>
        </w:trPr>
        <w:tc>
          <w:tcPr>
            <w:tcW w:w="4577" w:type="dxa"/>
            <w:shd w:val="clear" w:color="auto" w:fill="auto"/>
          </w:tcPr>
          <w:p w14:paraId="5F02462F" w14:textId="77777777" w:rsidR="007B5FD2" w:rsidRPr="007303CF" w:rsidRDefault="007B5FD2" w:rsidP="00D13C2B"/>
        </w:tc>
        <w:tc>
          <w:tcPr>
            <w:tcW w:w="4577" w:type="dxa"/>
          </w:tcPr>
          <w:p w14:paraId="04367189" w14:textId="77777777" w:rsidR="007B5FD2" w:rsidRPr="007303CF" w:rsidRDefault="007B5FD2" w:rsidP="00D13C2B"/>
        </w:tc>
      </w:tr>
      <w:tr w:rsidR="007B5FD2" w:rsidRPr="007303CF" w14:paraId="57BDF50A" w14:textId="37AE46F9" w:rsidTr="007B5FD2">
        <w:trPr>
          <w:trHeight w:val="490"/>
        </w:trPr>
        <w:tc>
          <w:tcPr>
            <w:tcW w:w="4577" w:type="dxa"/>
            <w:shd w:val="clear" w:color="auto" w:fill="auto"/>
          </w:tcPr>
          <w:p w14:paraId="2A737F8E" w14:textId="77777777" w:rsidR="007B5FD2" w:rsidRPr="007303CF" w:rsidRDefault="007B5FD2" w:rsidP="00D13C2B"/>
        </w:tc>
        <w:tc>
          <w:tcPr>
            <w:tcW w:w="4577" w:type="dxa"/>
          </w:tcPr>
          <w:p w14:paraId="33E58CC2" w14:textId="77777777" w:rsidR="007B5FD2" w:rsidRPr="007303CF" w:rsidRDefault="007B5FD2" w:rsidP="00D13C2B"/>
        </w:tc>
      </w:tr>
    </w:tbl>
    <w:p w14:paraId="57E3FED5" w14:textId="77777777" w:rsidR="00FC55F9" w:rsidRDefault="00FC55F9" w:rsidP="00FC55F9">
      <w:pPr>
        <w:rPr>
          <w:sz w:val="16"/>
          <w:szCs w:val="16"/>
        </w:rPr>
      </w:pPr>
    </w:p>
    <w:p w14:paraId="15A6F97A" w14:textId="77777777" w:rsidR="00035112" w:rsidRDefault="00035112" w:rsidP="000351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b/>
          <w:bCs/>
        </w:rPr>
      </w:pPr>
      <w:r>
        <w:rPr>
          <w:b/>
          <w:bCs/>
          <w:sz w:val="28"/>
          <w:szCs w:val="28"/>
        </w:rPr>
        <w:t>Délai supplémentaire éventuel de livraison</w:t>
      </w:r>
      <w:r>
        <w:rPr>
          <w:b/>
          <w:bCs/>
        </w:rPr>
        <w:t> :</w:t>
      </w:r>
    </w:p>
    <w:p w14:paraId="41BD75D1" w14:textId="77777777" w:rsidR="00035112" w:rsidRDefault="00035112" w:rsidP="00035112">
      <w:pPr>
        <w:rPr>
          <w:sz w:val="22"/>
          <w:szCs w:val="22"/>
        </w:rPr>
      </w:pPr>
    </w:p>
    <w:p w14:paraId="1C5DAB1E" w14:textId="77777777" w:rsidR="00035112" w:rsidRPr="000557C5" w:rsidRDefault="00035112" w:rsidP="00035112">
      <w:pPr>
        <w:rPr>
          <w:sz w:val="22"/>
          <w:szCs w:val="22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035112" w14:paraId="041CCD2D" w14:textId="77777777" w:rsidTr="00F61A39">
        <w:trPr>
          <w:trHeight w:val="608"/>
        </w:trPr>
        <w:tc>
          <w:tcPr>
            <w:tcW w:w="9072" w:type="dxa"/>
            <w:shd w:val="clear" w:color="auto" w:fill="E6E6E6"/>
            <w:vAlign w:val="center"/>
          </w:tcPr>
          <w:p w14:paraId="507A6FB8" w14:textId="77777777" w:rsidR="00035112" w:rsidRPr="000B5712" w:rsidRDefault="00035112" w:rsidP="00F61A3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En nombre de semaine</w:t>
            </w:r>
          </w:p>
        </w:tc>
      </w:tr>
      <w:tr w:rsidR="00035112" w14:paraId="63631684" w14:textId="77777777" w:rsidTr="00F61A39">
        <w:trPr>
          <w:trHeight w:val="610"/>
        </w:trPr>
        <w:tc>
          <w:tcPr>
            <w:tcW w:w="9072" w:type="dxa"/>
          </w:tcPr>
          <w:p w14:paraId="5FF7D6F7" w14:textId="77777777" w:rsidR="00035112" w:rsidRPr="000B5712" w:rsidRDefault="00035112" w:rsidP="00F61A39"/>
          <w:p w14:paraId="41FEB499" w14:textId="77777777" w:rsidR="00035112" w:rsidRPr="000B5712" w:rsidRDefault="00035112" w:rsidP="00F61A39"/>
        </w:tc>
      </w:tr>
    </w:tbl>
    <w:p w14:paraId="60B40F6A" w14:textId="714DEF2F" w:rsidR="00FC55F9" w:rsidRDefault="00FC55F9" w:rsidP="00FC55F9"/>
    <w:p w14:paraId="6AC930A7" w14:textId="48FAFF2F" w:rsidR="007B5FD2" w:rsidRDefault="007B5FD2" w:rsidP="007B5FD2">
      <w:pPr>
        <w:pStyle w:val="Titre1"/>
        <w:shd w:val="clear" w:color="auto" w:fill="CCCCCC"/>
        <w:tabs>
          <w:tab w:val="clear" w:pos="7215"/>
        </w:tabs>
        <w:rPr>
          <w:sz w:val="28"/>
          <w:szCs w:val="28"/>
        </w:rPr>
      </w:pPr>
      <w:r>
        <w:rPr>
          <w:sz w:val="28"/>
          <w:szCs w:val="28"/>
        </w:rPr>
        <w:t xml:space="preserve">Description du système de guidage </w:t>
      </w:r>
    </w:p>
    <w:p w14:paraId="435C7406" w14:textId="77777777" w:rsidR="007B5FD2" w:rsidRDefault="007B5FD2" w:rsidP="007B5FD2">
      <w:pPr>
        <w:rPr>
          <w:sz w:val="16"/>
          <w:szCs w:val="16"/>
        </w:rPr>
      </w:pPr>
    </w:p>
    <w:p w14:paraId="64A9069A" w14:textId="446EA109" w:rsidR="002D06DA" w:rsidRPr="002D06DA" w:rsidRDefault="002D06DA" w:rsidP="007B5FD2">
      <w:pPr>
        <w:rPr>
          <w:sz w:val="22"/>
          <w:szCs w:val="22"/>
        </w:rPr>
      </w:pPr>
      <w:r w:rsidRPr="002D06DA">
        <w:rPr>
          <w:sz w:val="22"/>
          <w:szCs w:val="22"/>
        </w:rPr>
        <w:t xml:space="preserve">Joindre à la fiche de renseignements la fiche technique </w:t>
      </w:r>
      <w:r w:rsidR="00EB26CB">
        <w:rPr>
          <w:sz w:val="22"/>
          <w:szCs w:val="22"/>
        </w:rPr>
        <w:t>du système, avec la liste des éléments installé</w:t>
      </w:r>
      <w:r w:rsidR="00AB79FB">
        <w:rPr>
          <w:sz w:val="22"/>
          <w:szCs w:val="22"/>
        </w:rPr>
        <w:t xml:space="preserve">s, des licences </w:t>
      </w:r>
      <w:r w:rsidR="00EB26CB">
        <w:rPr>
          <w:sz w:val="22"/>
          <w:szCs w:val="22"/>
        </w:rPr>
        <w:t>et des logiciels</w:t>
      </w:r>
      <w:r w:rsidRPr="002D06DA">
        <w:rPr>
          <w:sz w:val="22"/>
          <w:szCs w:val="22"/>
        </w:rPr>
        <w:t>.</w:t>
      </w:r>
    </w:p>
    <w:p w14:paraId="4CDBDFAC" w14:textId="77777777" w:rsidR="007B5FD2" w:rsidRDefault="007B5FD2" w:rsidP="007B5FD2">
      <w:pPr>
        <w:rPr>
          <w:sz w:val="16"/>
          <w:szCs w:val="16"/>
        </w:rPr>
      </w:pPr>
    </w:p>
    <w:tbl>
      <w:tblPr>
        <w:tblW w:w="91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77"/>
        <w:gridCol w:w="4577"/>
      </w:tblGrid>
      <w:tr w:rsidR="007B5FD2" w:rsidRPr="006D682D" w14:paraId="0D716BF1" w14:textId="77777777" w:rsidTr="00FB75C6">
        <w:trPr>
          <w:trHeight w:val="1210"/>
        </w:trPr>
        <w:tc>
          <w:tcPr>
            <w:tcW w:w="4577" w:type="dxa"/>
            <w:shd w:val="clear" w:color="auto" w:fill="E6E6E6"/>
            <w:vAlign w:val="center"/>
          </w:tcPr>
          <w:p w14:paraId="2A20ACFE" w14:textId="66860874" w:rsidR="007B5FD2" w:rsidRPr="006D682D" w:rsidRDefault="007B5FD2" w:rsidP="00FB75C6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Système de guidage 3D</w:t>
            </w:r>
          </w:p>
        </w:tc>
        <w:tc>
          <w:tcPr>
            <w:tcW w:w="4577" w:type="dxa"/>
            <w:shd w:val="clear" w:color="auto" w:fill="E6E6E6"/>
            <w:vAlign w:val="center"/>
          </w:tcPr>
          <w:p w14:paraId="42994824" w14:textId="42364011" w:rsidR="007B5FD2" w:rsidRDefault="007B5FD2" w:rsidP="00FB75C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Marque - modèle </w:t>
            </w:r>
          </w:p>
        </w:tc>
      </w:tr>
      <w:tr w:rsidR="007B5FD2" w:rsidRPr="007303CF" w14:paraId="6675D3C6" w14:textId="77777777" w:rsidTr="00FB75C6">
        <w:trPr>
          <w:trHeight w:val="490"/>
        </w:trPr>
        <w:tc>
          <w:tcPr>
            <w:tcW w:w="4577" w:type="dxa"/>
            <w:shd w:val="clear" w:color="auto" w:fill="auto"/>
          </w:tcPr>
          <w:p w14:paraId="5346AE61" w14:textId="77777777" w:rsidR="007B5FD2" w:rsidRPr="007303CF" w:rsidRDefault="007B5FD2" w:rsidP="00FB75C6"/>
        </w:tc>
        <w:tc>
          <w:tcPr>
            <w:tcW w:w="4577" w:type="dxa"/>
          </w:tcPr>
          <w:p w14:paraId="599C910F" w14:textId="77777777" w:rsidR="007B5FD2" w:rsidRPr="007303CF" w:rsidRDefault="007B5FD2" w:rsidP="00FB75C6"/>
        </w:tc>
      </w:tr>
      <w:tr w:rsidR="007B5FD2" w:rsidRPr="007303CF" w14:paraId="120A4F8C" w14:textId="77777777" w:rsidTr="00FB75C6">
        <w:trPr>
          <w:trHeight w:val="490"/>
        </w:trPr>
        <w:tc>
          <w:tcPr>
            <w:tcW w:w="4577" w:type="dxa"/>
            <w:shd w:val="clear" w:color="auto" w:fill="auto"/>
          </w:tcPr>
          <w:p w14:paraId="514A3F46" w14:textId="77777777" w:rsidR="007B5FD2" w:rsidRPr="007303CF" w:rsidRDefault="007B5FD2" w:rsidP="00FB75C6"/>
        </w:tc>
        <w:tc>
          <w:tcPr>
            <w:tcW w:w="4577" w:type="dxa"/>
          </w:tcPr>
          <w:p w14:paraId="286A534C" w14:textId="77777777" w:rsidR="007B5FD2" w:rsidRPr="007303CF" w:rsidRDefault="007B5FD2" w:rsidP="00FB75C6"/>
        </w:tc>
      </w:tr>
    </w:tbl>
    <w:p w14:paraId="309A6588" w14:textId="77777777" w:rsidR="007B5FD2" w:rsidRDefault="007B5FD2" w:rsidP="007B5FD2">
      <w:pPr>
        <w:rPr>
          <w:sz w:val="16"/>
          <w:szCs w:val="16"/>
        </w:rPr>
      </w:pPr>
    </w:p>
    <w:p w14:paraId="60D09291" w14:textId="5E2D160E" w:rsidR="00035112" w:rsidRDefault="00035112" w:rsidP="000351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b/>
          <w:bCs/>
        </w:rPr>
      </w:pPr>
      <w:r>
        <w:rPr>
          <w:b/>
          <w:bCs/>
          <w:sz w:val="28"/>
          <w:szCs w:val="28"/>
        </w:rPr>
        <w:t>Délai supplémentaire éventuel de livraison</w:t>
      </w:r>
      <w:r>
        <w:rPr>
          <w:b/>
          <w:bCs/>
        </w:rPr>
        <w:t> :</w:t>
      </w:r>
    </w:p>
    <w:p w14:paraId="3C93C015" w14:textId="77777777" w:rsidR="00035112" w:rsidRDefault="00035112" w:rsidP="00035112">
      <w:pPr>
        <w:rPr>
          <w:sz w:val="22"/>
          <w:szCs w:val="22"/>
        </w:rPr>
      </w:pPr>
    </w:p>
    <w:p w14:paraId="0B3CC5B1" w14:textId="77777777" w:rsidR="00035112" w:rsidRPr="000557C5" w:rsidRDefault="00035112" w:rsidP="00035112">
      <w:pPr>
        <w:rPr>
          <w:sz w:val="22"/>
          <w:szCs w:val="22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035112" w14:paraId="753ECF04" w14:textId="77777777" w:rsidTr="00F61A39">
        <w:trPr>
          <w:trHeight w:val="608"/>
        </w:trPr>
        <w:tc>
          <w:tcPr>
            <w:tcW w:w="9072" w:type="dxa"/>
            <w:shd w:val="clear" w:color="auto" w:fill="E6E6E6"/>
            <w:vAlign w:val="center"/>
          </w:tcPr>
          <w:p w14:paraId="3578C588" w14:textId="77777777" w:rsidR="00035112" w:rsidRPr="000B5712" w:rsidRDefault="00035112" w:rsidP="00F61A3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En nombre de semaine</w:t>
            </w:r>
          </w:p>
        </w:tc>
      </w:tr>
      <w:tr w:rsidR="00035112" w14:paraId="75EFE833" w14:textId="77777777" w:rsidTr="00F61A39">
        <w:trPr>
          <w:trHeight w:val="610"/>
        </w:trPr>
        <w:tc>
          <w:tcPr>
            <w:tcW w:w="9072" w:type="dxa"/>
          </w:tcPr>
          <w:p w14:paraId="0598B9C7" w14:textId="77777777" w:rsidR="00035112" w:rsidRPr="000B5712" w:rsidRDefault="00035112" w:rsidP="00F61A39"/>
          <w:p w14:paraId="4F1BBB5E" w14:textId="77777777" w:rsidR="00035112" w:rsidRPr="000B5712" w:rsidRDefault="00035112" w:rsidP="00F61A39"/>
        </w:tc>
      </w:tr>
    </w:tbl>
    <w:p w14:paraId="668393F9" w14:textId="77777777" w:rsidR="00035112" w:rsidRDefault="00035112" w:rsidP="007B5FD2">
      <w:pPr>
        <w:rPr>
          <w:sz w:val="16"/>
          <w:szCs w:val="16"/>
        </w:rPr>
      </w:pPr>
    </w:p>
    <w:p w14:paraId="55DDC9BF" w14:textId="38917EFA" w:rsidR="00442AAE" w:rsidRDefault="00442AAE" w:rsidP="00FC55F9"/>
    <w:p w14:paraId="5E6319B3" w14:textId="08E0A2D1" w:rsidR="007B5FD2" w:rsidRDefault="007B5FD2" w:rsidP="007B5FD2">
      <w:pPr>
        <w:pStyle w:val="Titre1"/>
        <w:shd w:val="clear" w:color="auto" w:fill="CCCCCC"/>
        <w:tabs>
          <w:tab w:val="clear" w:pos="7215"/>
        </w:tabs>
        <w:rPr>
          <w:sz w:val="28"/>
          <w:szCs w:val="28"/>
        </w:rPr>
      </w:pPr>
      <w:r>
        <w:rPr>
          <w:sz w:val="28"/>
          <w:szCs w:val="28"/>
        </w:rPr>
        <w:t>Description des godets PSE</w:t>
      </w:r>
      <w:r w:rsidR="005D6C8F">
        <w:rPr>
          <w:sz w:val="28"/>
          <w:szCs w:val="28"/>
        </w:rPr>
        <w:t xml:space="preserve"> n°1</w:t>
      </w:r>
    </w:p>
    <w:p w14:paraId="1ADDE310" w14:textId="77777777" w:rsidR="007B5FD2" w:rsidRDefault="007B5FD2" w:rsidP="007B5FD2">
      <w:pPr>
        <w:rPr>
          <w:sz w:val="16"/>
          <w:szCs w:val="16"/>
        </w:rPr>
      </w:pPr>
    </w:p>
    <w:p w14:paraId="4D5C9A07" w14:textId="77777777" w:rsidR="007B5FD2" w:rsidRDefault="007B5FD2" w:rsidP="007B5FD2">
      <w:pPr>
        <w:rPr>
          <w:sz w:val="16"/>
          <w:szCs w:val="16"/>
        </w:rPr>
      </w:pPr>
    </w:p>
    <w:tbl>
      <w:tblPr>
        <w:tblW w:w="99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27"/>
        <w:gridCol w:w="3327"/>
        <w:gridCol w:w="3327"/>
      </w:tblGrid>
      <w:tr w:rsidR="007B5FD2" w:rsidRPr="006D682D" w14:paraId="3B74977B" w14:textId="363C2C73" w:rsidTr="007B5FD2">
        <w:trPr>
          <w:trHeight w:val="1224"/>
        </w:trPr>
        <w:tc>
          <w:tcPr>
            <w:tcW w:w="3327" w:type="dxa"/>
            <w:shd w:val="clear" w:color="auto" w:fill="E6E6E6"/>
            <w:vAlign w:val="center"/>
          </w:tcPr>
          <w:p w14:paraId="748DE7BD" w14:textId="5BFEE78E" w:rsidR="007B5FD2" w:rsidRPr="006D682D" w:rsidRDefault="007B5FD2" w:rsidP="00FB75C6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Godets</w:t>
            </w:r>
          </w:p>
        </w:tc>
        <w:tc>
          <w:tcPr>
            <w:tcW w:w="3327" w:type="dxa"/>
            <w:shd w:val="clear" w:color="auto" w:fill="E6E6E6"/>
            <w:vAlign w:val="center"/>
          </w:tcPr>
          <w:p w14:paraId="03003EC4" w14:textId="77777777" w:rsidR="007B5FD2" w:rsidRDefault="007B5FD2" w:rsidP="00FB75C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Marque - modèle </w:t>
            </w:r>
          </w:p>
        </w:tc>
        <w:tc>
          <w:tcPr>
            <w:tcW w:w="3327" w:type="dxa"/>
            <w:shd w:val="clear" w:color="auto" w:fill="E6E6E6"/>
            <w:vAlign w:val="center"/>
          </w:tcPr>
          <w:p w14:paraId="3D820F38" w14:textId="01A60F0A" w:rsidR="007B5FD2" w:rsidRDefault="007B5FD2" w:rsidP="007B5FD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Largeur</w:t>
            </w:r>
          </w:p>
        </w:tc>
      </w:tr>
      <w:tr w:rsidR="007B5FD2" w:rsidRPr="007303CF" w14:paraId="64D39C0D" w14:textId="418EB035" w:rsidTr="00180E12">
        <w:trPr>
          <w:trHeight w:val="796"/>
        </w:trPr>
        <w:tc>
          <w:tcPr>
            <w:tcW w:w="3327" w:type="dxa"/>
            <w:shd w:val="clear" w:color="auto" w:fill="auto"/>
          </w:tcPr>
          <w:p w14:paraId="02E41EF5" w14:textId="40F5F778" w:rsidR="007B5FD2" w:rsidRPr="007303CF" w:rsidRDefault="007B5FD2" w:rsidP="00FB75C6">
            <w:r>
              <w:t xml:space="preserve">Godets de curage </w:t>
            </w:r>
          </w:p>
        </w:tc>
        <w:tc>
          <w:tcPr>
            <w:tcW w:w="3327" w:type="dxa"/>
          </w:tcPr>
          <w:p w14:paraId="04845C3F" w14:textId="77777777" w:rsidR="007B5FD2" w:rsidRPr="007303CF" w:rsidRDefault="007B5FD2" w:rsidP="00FB75C6"/>
        </w:tc>
        <w:tc>
          <w:tcPr>
            <w:tcW w:w="3327" w:type="dxa"/>
          </w:tcPr>
          <w:p w14:paraId="1A0ACB6E" w14:textId="77777777" w:rsidR="007B5FD2" w:rsidRPr="007303CF" w:rsidRDefault="007B5FD2" w:rsidP="00FB75C6"/>
        </w:tc>
      </w:tr>
      <w:tr w:rsidR="007B5FD2" w:rsidRPr="007303CF" w14:paraId="22E6B04C" w14:textId="2B2AFD33" w:rsidTr="007B5FD2">
        <w:trPr>
          <w:trHeight w:val="835"/>
        </w:trPr>
        <w:tc>
          <w:tcPr>
            <w:tcW w:w="3327" w:type="dxa"/>
            <w:shd w:val="clear" w:color="auto" w:fill="auto"/>
          </w:tcPr>
          <w:p w14:paraId="25169447" w14:textId="70496CCA" w:rsidR="007B5FD2" w:rsidRPr="007303CF" w:rsidRDefault="007B5FD2" w:rsidP="00FB75C6">
            <w:r>
              <w:t xml:space="preserve">Godets de terrassement </w:t>
            </w:r>
          </w:p>
        </w:tc>
        <w:tc>
          <w:tcPr>
            <w:tcW w:w="3327" w:type="dxa"/>
          </w:tcPr>
          <w:p w14:paraId="6E43321F" w14:textId="77777777" w:rsidR="007B5FD2" w:rsidRPr="007303CF" w:rsidRDefault="007B5FD2" w:rsidP="00FB75C6"/>
        </w:tc>
        <w:tc>
          <w:tcPr>
            <w:tcW w:w="3327" w:type="dxa"/>
          </w:tcPr>
          <w:p w14:paraId="2B4056E2" w14:textId="77777777" w:rsidR="007B5FD2" w:rsidRPr="007303CF" w:rsidRDefault="007B5FD2" w:rsidP="00FB75C6"/>
        </w:tc>
      </w:tr>
    </w:tbl>
    <w:p w14:paraId="07060FC8" w14:textId="77777777" w:rsidR="007B5FD2" w:rsidRDefault="007B5FD2" w:rsidP="007B5FD2">
      <w:pPr>
        <w:rPr>
          <w:sz w:val="16"/>
          <w:szCs w:val="16"/>
        </w:rPr>
      </w:pPr>
    </w:p>
    <w:p w14:paraId="6614929B" w14:textId="77777777" w:rsidR="00060076" w:rsidRDefault="00060076" w:rsidP="007B5FD2">
      <w:pPr>
        <w:rPr>
          <w:sz w:val="16"/>
          <w:szCs w:val="16"/>
        </w:rPr>
      </w:pPr>
    </w:p>
    <w:p w14:paraId="453D96AA" w14:textId="5FB2C263" w:rsidR="005D6C8F" w:rsidRDefault="005D6C8F" w:rsidP="005D6C8F">
      <w:pPr>
        <w:pStyle w:val="Titre1"/>
        <w:shd w:val="clear" w:color="auto" w:fill="CCCCCC"/>
        <w:tabs>
          <w:tab w:val="clear" w:pos="721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>Description des godets PSE n°2</w:t>
      </w:r>
    </w:p>
    <w:p w14:paraId="66C9D1D2" w14:textId="77777777" w:rsidR="005D6C8F" w:rsidRDefault="005D6C8F" w:rsidP="005D6C8F">
      <w:pPr>
        <w:rPr>
          <w:sz w:val="16"/>
          <w:szCs w:val="16"/>
        </w:rPr>
      </w:pPr>
    </w:p>
    <w:p w14:paraId="67834BDD" w14:textId="77777777" w:rsidR="005D6C8F" w:rsidRDefault="005D6C8F" w:rsidP="005D6C8F">
      <w:pPr>
        <w:rPr>
          <w:sz w:val="16"/>
          <w:szCs w:val="16"/>
        </w:rPr>
      </w:pPr>
    </w:p>
    <w:tbl>
      <w:tblPr>
        <w:tblW w:w="9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93"/>
        <w:gridCol w:w="4593"/>
      </w:tblGrid>
      <w:tr w:rsidR="005D6C8F" w:rsidRPr="006D682D" w14:paraId="64502484" w14:textId="77777777" w:rsidTr="005D6C8F">
        <w:trPr>
          <w:trHeight w:val="1277"/>
        </w:trPr>
        <w:tc>
          <w:tcPr>
            <w:tcW w:w="4593" w:type="dxa"/>
            <w:shd w:val="clear" w:color="auto" w:fill="E6E6E6"/>
            <w:vAlign w:val="center"/>
          </w:tcPr>
          <w:p w14:paraId="330250AD" w14:textId="2B7A8893" w:rsidR="005D6C8F" w:rsidRPr="006D682D" w:rsidRDefault="005D6C8F" w:rsidP="00B00D77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Platine</w:t>
            </w:r>
          </w:p>
        </w:tc>
        <w:tc>
          <w:tcPr>
            <w:tcW w:w="4593" w:type="dxa"/>
            <w:shd w:val="clear" w:color="auto" w:fill="E6E6E6"/>
            <w:vAlign w:val="center"/>
          </w:tcPr>
          <w:p w14:paraId="7ADDCC32" w14:textId="73D772F2" w:rsidR="005D6C8F" w:rsidRDefault="005D6C8F" w:rsidP="00B00D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Type d’attache</w:t>
            </w:r>
          </w:p>
        </w:tc>
      </w:tr>
      <w:tr w:rsidR="005D6C8F" w:rsidRPr="007303CF" w14:paraId="7147786A" w14:textId="77777777" w:rsidTr="005D6C8F">
        <w:trPr>
          <w:trHeight w:val="831"/>
        </w:trPr>
        <w:tc>
          <w:tcPr>
            <w:tcW w:w="4593" w:type="dxa"/>
            <w:shd w:val="clear" w:color="auto" w:fill="auto"/>
          </w:tcPr>
          <w:p w14:paraId="7195D064" w14:textId="16D64666" w:rsidR="005D6C8F" w:rsidRPr="007303CF" w:rsidRDefault="005D6C8F" w:rsidP="00B00D77"/>
        </w:tc>
        <w:tc>
          <w:tcPr>
            <w:tcW w:w="4593" w:type="dxa"/>
          </w:tcPr>
          <w:p w14:paraId="1B687083" w14:textId="77777777" w:rsidR="005D6C8F" w:rsidRPr="007303CF" w:rsidRDefault="005D6C8F" w:rsidP="00B00D77"/>
        </w:tc>
      </w:tr>
    </w:tbl>
    <w:p w14:paraId="3E61DB6C" w14:textId="77777777" w:rsidR="005D6C8F" w:rsidRDefault="005D6C8F" w:rsidP="005D6C8F">
      <w:pPr>
        <w:rPr>
          <w:sz w:val="16"/>
          <w:szCs w:val="16"/>
        </w:rPr>
      </w:pPr>
    </w:p>
    <w:p w14:paraId="18F9283E" w14:textId="77777777" w:rsidR="00060076" w:rsidRDefault="00060076" w:rsidP="007B5FD2">
      <w:pPr>
        <w:rPr>
          <w:sz w:val="16"/>
          <w:szCs w:val="16"/>
        </w:rPr>
      </w:pPr>
    </w:p>
    <w:p w14:paraId="20FD55EE" w14:textId="7DE1D22D" w:rsidR="004D6396" w:rsidRDefault="004D6396" w:rsidP="004D6396">
      <w:pPr>
        <w:pStyle w:val="Titre1"/>
        <w:shd w:val="clear" w:color="auto" w:fill="CCCCCC"/>
        <w:tabs>
          <w:tab w:val="clear" w:pos="7215"/>
        </w:tabs>
        <w:rPr>
          <w:sz w:val="28"/>
          <w:szCs w:val="28"/>
        </w:rPr>
      </w:pPr>
      <w:r>
        <w:rPr>
          <w:sz w:val="28"/>
          <w:szCs w:val="28"/>
        </w:rPr>
        <w:t xml:space="preserve">Description du réseau de distributeur </w:t>
      </w:r>
    </w:p>
    <w:p w14:paraId="31D654D1" w14:textId="77777777" w:rsidR="004D6396" w:rsidRDefault="004D6396" w:rsidP="004D6396">
      <w:pPr>
        <w:rPr>
          <w:sz w:val="16"/>
          <w:szCs w:val="16"/>
        </w:rPr>
      </w:pPr>
    </w:p>
    <w:p w14:paraId="0680A91A" w14:textId="77777777" w:rsidR="004D6396" w:rsidRDefault="004D6396" w:rsidP="004D6396">
      <w:pPr>
        <w:rPr>
          <w:sz w:val="16"/>
          <w:szCs w:val="16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27"/>
        <w:gridCol w:w="5882"/>
      </w:tblGrid>
      <w:tr w:rsidR="007B45FB" w:rsidRPr="006D682D" w14:paraId="22B0C9E0" w14:textId="77777777" w:rsidTr="007B45FB">
        <w:trPr>
          <w:trHeight w:val="1224"/>
        </w:trPr>
        <w:tc>
          <w:tcPr>
            <w:tcW w:w="3327" w:type="dxa"/>
            <w:shd w:val="clear" w:color="auto" w:fill="E6E6E6"/>
            <w:vAlign w:val="center"/>
          </w:tcPr>
          <w:p w14:paraId="10E3EF63" w14:textId="6E75A364" w:rsidR="007B45FB" w:rsidRPr="007B45FB" w:rsidRDefault="007B45FB" w:rsidP="00055A1F">
            <w:pPr>
              <w:jc w:val="center"/>
              <w:rPr>
                <w:b/>
                <w:bCs/>
                <w:sz w:val="20"/>
                <w:szCs w:val="20"/>
              </w:rPr>
            </w:pPr>
            <w:r w:rsidRPr="007B45FB">
              <w:rPr>
                <w:b/>
                <w:bCs/>
                <w:sz w:val="20"/>
                <w:szCs w:val="20"/>
              </w:rPr>
              <w:t>Intervention et dépannage sur chantier (forêt/parcelle)</w:t>
            </w:r>
          </w:p>
        </w:tc>
        <w:tc>
          <w:tcPr>
            <w:tcW w:w="5882" w:type="dxa"/>
            <w:shd w:val="clear" w:color="auto" w:fill="E6E6E6"/>
            <w:vAlign w:val="center"/>
          </w:tcPr>
          <w:p w14:paraId="13637180" w14:textId="1B72A578" w:rsidR="007B45FB" w:rsidRDefault="007B45FB" w:rsidP="00055A1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Délai d’intervention moyen</w:t>
            </w:r>
          </w:p>
        </w:tc>
      </w:tr>
      <w:tr w:rsidR="007B45FB" w:rsidRPr="007303CF" w14:paraId="781ECAAE" w14:textId="77777777" w:rsidTr="007B45FB">
        <w:trPr>
          <w:trHeight w:val="1234"/>
        </w:trPr>
        <w:tc>
          <w:tcPr>
            <w:tcW w:w="3327" w:type="dxa"/>
            <w:shd w:val="clear" w:color="auto" w:fill="auto"/>
          </w:tcPr>
          <w:p w14:paraId="7F12AB17" w14:textId="77777777" w:rsidR="007B45FB" w:rsidRDefault="00B71454" w:rsidP="00055A1F">
            <w:sdt>
              <w:sdtPr>
                <w:id w:val="812065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45F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B45FB">
              <w:t xml:space="preserve"> Oui</w:t>
            </w:r>
          </w:p>
          <w:p w14:paraId="733D5AC8" w14:textId="231CE19D" w:rsidR="007B45FB" w:rsidRPr="007303CF" w:rsidRDefault="00B71454" w:rsidP="00055A1F">
            <w:sdt>
              <w:sdtPr>
                <w:id w:val="343147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45F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B45FB">
              <w:t xml:space="preserve"> Non</w:t>
            </w:r>
          </w:p>
        </w:tc>
        <w:tc>
          <w:tcPr>
            <w:tcW w:w="5882" w:type="dxa"/>
          </w:tcPr>
          <w:p w14:paraId="7BA6EFC4" w14:textId="7231D540" w:rsidR="007B45FB" w:rsidRDefault="00B71454" w:rsidP="00055A1F">
            <w:sdt>
              <w:sdtPr>
                <w:id w:val="1011021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45F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B45FB">
              <w:t xml:space="preserve"> Intervention dans la journée </w:t>
            </w:r>
          </w:p>
          <w:p w14:paraId="297FEE24" w14:textId="354F9BEB" w:rsidR="007B45FB" w:rsidRDefault="00B71454" w:rsidP="007B45FB">
            <w:sdt>
              <w:sdtPr>
                <w:id w:val="-1102946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45F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B45FB">
              <w:t xml:space="preserve"> Intervention le lendemain </w:t>
            </w:r>
          </w:p>
          <w:p w14:paraId="666EC5E2" w14:textId="258CEABD" w:rsidR="007B45FB" w:rsidRDefault="00B71454" w:rsidP="007B45FB">
            <w:sdt>
              <w:sdtPr>
                <w:id w:val="239689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45F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B45FB">
              <w:t xml:space="preserve"> Intervention dans les 3 jours</w:t>
            </w:r>
          </w:p>
          <w:p w14:paraId="13D0A4A4" w14:textId="09026D1B" w:rsidR="007B45FB" w:rsidRPr="007303CF" w:rsidRDefault="00B71454" w:rsidP="007B45FB">
            <w:sdt>
              <w:sdtPr>
                <w:id w:val="-2063782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45F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B45FB">
              <w:t xml:space="preserve"> Intervention au-delà de 3 jours</w:t>
            </w:r>
          </w:p>
        </w:tc>
      </w:tr>
    </w:tbl>
    <w:p w14:paraId="7E6B24C2" w14:textId="3D20671F" w:rsidR="00442AAE" w:rsidRDefault="007B45FB" w:rsidP="007B45FB">
      <w:pPr>
        <w:tabs>
          <w:tab w:val="left" w:pos="2313"/>
        </w:tabs>
      </w:pPr>
      <w:r>
        <w:tab/>
      </w:r>
    </w:p>
    <w:p w14:paraId="2D4E8527" w14:textId="77777777" w:rsidR="00DE1477" w:rsidRDefault="00DE1477" w:rsidP="00DE1477">
      <w:pPr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Le titulaire fournira une cartographie de son réseau de distributeurs et de réparateurs (SAV). Cette cartographie devra faire apparaitre le rayon d’intervention des réparateurs. </w:t>
      </w:r>
    </w:p>
    <w:p w14:paraId="4B54A98B" w14:textId="30CC8840" w:rsidR="007B45FB" w:rsidRPr="00EE59C1" w:rsidRDefault="007B45FB" w:rsidP="00DE1477">
      <w:pPr>
        <w:tabs>
          <w:tab w:val="left" w:pos="2313"/>
        </w:tabs>
      </w:pPr>
    </w:p>
    <w:p w14:paraId="09FCD9A3" w14:textId="77777777" w:rsidR="00060076" w:rsidRDefault="00060076" w:rsidP="00FC55F9"/>
    <w:p w14:paraId="3FA9E0DD" w14:textId="77777777" w:rsidR="00FC55F9" w:rsidRPr="00FD483F" w:rsidRDefault="00FC55F9" w:rsidP="00FC55F9">
      <w:pPr>
        <w:rPr>
          <w:rFonts w:ascii="Arial" w:hAnsi="Arial" w:cs="Arial"/>
          <w:b/>
          <w:bCs/>
          <w:sz w:val="20"/>
          <w:szCs w:val="20"/>
        </w:rPr>
      </w:pPr>
      <w:r w:rsidRPr="00FD483F">
        <w:rPr>
          <w:rFonts w:ascii="Arial" w:hAnsi="Arial" w:cs="Arial"/>
          <w:b/>
          <w:bCs/>
          <w:sz w:val="20"/>
          <w:szCs w:val="20"/>
        </w:rPr>
        <w:t>CHIFFRE D’AFFAIRES (€)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20"/>
        <w:gridCol w:w="3020"/>
      </w:tblGrid>
      <w:tr w:rsidR="00FC55F9" w:rsidRPr="00386444" w14:paraId="23173C98" w14:textId="77777777" w:rsidTr="00D13C2B">
        <w:tc>
          <w:tcPr>
            <w:tcW w:w="3070" w:type="dxa"/>
            <w:shd w:val="clear" w:color="auto" w:fill="E6E6E6"/>
          </w:tcPr>
          <w:p w14:paraId="73245559" w14:textId="77777777" w:rsidR="00FC55F9" w:rsidRPr="00FD483F" w:rsidRDefault="00FC55F9" w:rsidP="00D13C2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n-3</w:t>
            </w:r>
          </w:p>
        </w:tc>
        <w:tc>
          <w:tcPr>
            <w:tcW w:w="3070" w:type="dxa"/>
            <w:shd w:val="clear" w:color="auto" w:fill="E6E6E6"/>
          </w:tcPr>
          <w:p w14:paraId="53EB3A15" w14:textId="77777777" w:rsidR="00FC55F9" w:rsidRPr="00FD483F" w:rsidRDefault="00FC55F9" w:rsidP="00D13C2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n-2</w:t>
            </w:r>
          </w:p>
        </w:tc>
        <w:tc>
          <w:tcPr>
            <w:tcW w:w="3070" w:type="dxa"/>
            <w:shd w:val="clear" w:color="auto" w:fill="E6E6E6"/>
          </w:tcPr>
          <w:p w14:paraId="02201020" w14:textId="77777777" w:rsidR="00FC55F9" w:rsidRPr="00386444" w:rsidRDefault="00FC55F9" w:rsidP="00D13C2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n-1</w:t>
            </w:r>
          </w:p>
        </w:tc>
      </w:tr>
      <w:tr w:rsidR="00FC55F9" w:rsidRPr="00386444" w14:paraId="6F8CE881" w14:textId="77777777" w:rsidTr="00D13C2B">
        <w:trPr>
          <w:trHeight w:val="699"/>
        </w:trPr>
        <w:tc>
          <w:tcPr>
            <w:tcW w:w="3070" w:type="dxa"/>
            <w:shd w:val="clear" w:color="auto" w:fill="auto"/>
          </w:tcPr>
          <w:p w14:paraId="4D7C6A10" w14:textId="77777777" w:rsidR="00FC55F9" w:rsidRPr="00386444" w:rsidRDefault="00FC55F9" w:rsidP="00D13C2B">
            <w:pPr>
              <w:rPr>
                <w:rFonts w:ascii="Arial" w:hAnsi="Arial" w:cs="Arial"/>
                <w:sz w:val="20"/>
                <w:szCs w:val="20"/>
              </w:rPr>
            </w:pPr>
          </w:p>
          <w:p w14:paraId="38FDC64C" w14:textId="77777777" w:rsidR="00FC55F9" w:rsidRPr="00386444" w:rsidRDefault="00FC55F9" w:rsidP="00D13C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0" w:type="dxa"/>
            <w:shd w:val="clear" w:color="auto" w:fill="auto"/>
          </w:tcPr>
          <w:p w14:paraId="7AAD2D51" w14:textId="77777777" w:rsidR="00FC55F9" w:rsidRPr="00386444" w:rsidRDefault="00FC55F9" w:rsidP="00D13C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0" w:type="dxa"/>
            <w:shd w:val="clear" w:color="auto" w:fill="auto"/>
          </w:tcPr>
          <w:p w14:paraId="60B08937" w14:textId="77777777" w:rsidR="00FC55F9" w:rsidRPr="00386444" w:rsidRDefault="00FC55F9" w:rsidP="00D13C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BC0A1CA" w14:textId="77777777" w:rsidR="00FC55F9" w:rsidRDefault="00FC55F9" w:rsidP="00FC55F9"/>
    <w:p w14:paraId="780B7ED9" w14:textId="77777777" w:rsidR="00FC55F9" w:rsidRPr="004D7CF5" w:rsidRDefault="00FC55F9" w:rsidP="00FC55F9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E2EFD9" w:themeFill="accent6" w:themeFillTint="33"/>
        <w:tabs>
          <w:tab w:val="clear" w:pos="7215"/>
        </w:tabs>
        <w:rPr>
          <w:rFonts w:ascii="Arial" w:hAnsi="Arial" w:cs="Arial"/>
          <w:sz w:val="28"/>
          <w:szCs w:val="28"/>
        </w:rPr>
      </w:pPr>
      <w:r w:rsidRPr="004D7CF5">
        <w:rPr>
          <w:rFonts w:ascii="Arial" w:hAnsi="Arial" w:cs="Arial"/>
          <w:sz w:val="28"/>
          <w:szCs w:val="28"/>
        </w:rPr>
        <w:t>DECLARATIONS SUR L’HONNEUR</w:t>
      </w:r>
    </w:p>
    <w:p w14:paraId="6C0E3B12" w14:textId="77777777" w:rsidR="00FC55F9" w:rsidRDefault="00FC55F9" w:rsidP="00FC55F9">
      <w:pPr>
        <w:pStyle w:val="texte1"/>
        <w:rPr>
          <w:rFonts w:ascii="Arial" w:hAnsi="Arial" w:cs="Arial"/>
          <w:sz w:val="20"/>
          <w:szCs w:val="20"/>
        </w:rPr>
      </w:pPr>
    </w:p>
    <w:p w14:paraId="78FD25A2" w14:textId="77777777" w:rsidR="00FC55F9" w:rsidRPr="00FC55F9" w:rsidRDefault="00FC55F9" w:rsidP="00FC55F9">
      <w:pPr>
        <w:pStyle w:val="texte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 </w:t>
      </w:r>
      <w:r w:rsidRPr="00FC55F9">
        <w:rPr>
          <w:rFonts w:ascii="Arial" w:hAnsi="Arial" w:cs="Arial"/>
          <w:sz w:val="20"/>
          <w:szCs w:val="20"/>
        </w:rPr>
        <w:t>soussigné (NOM et Prénom) …………………………..atteste :</w:t>
      </w:r>
    </w:p>
    <w:p w14:paraId="2299C10C" w14:textId="77777777" w:rsidR="00FC55F9" w:rsidRPr="00FC55F9" w:rsidRDefault="00FC55F9" w:rsidP="00FC55F9">
      <w:pPr>
        <w:pStyle w:val="texte1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FC55F9">
        <w:rPr>
          <w:rFonts w:ascii="Arial" w:hAnsi="Arial" w:cs="Arial"/>
          <w:sz w:val="20"/>
          <w:szCs w:val="20"/>
        </w:rPr>
        <w:t>n’entrer dans aucun des cas d’interdiction de soumissionner obligatoires prévus aux articles L.2141-1 à L.2141-14 du code de la commande publique.</w:t>
      </w:r>
    </w:p>
    <w:p w14:paraId="7F8FB34F" w14:textId="77777777" w:rsidR="00FC55F9" w:rsidRPr="00FC55F9" w:rsidRDefault="00FC55F9" w:rsidP="00FC55F9">
      <w:pPr>
        <w:pStyle w:val="texte1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FC55F9">
        <w:rPr>
          <w:rFonts w:ascii="Arial" w:hAnsi="Arial" w:cs="Arial"/>
          <w:sz w:val="20"/>
          <w:szCs w:val="20"/>
        </w:rPr>
        <w:t>Être en règle au regard des articles L. 5212-1 à L. 5212-11 du code du travail concernant l’emploi des travailleurs handicapés.</w:t>
      </w:r>
    </w:p>
    <w:p w14:paraId="46DEE89E" w14:textId="77777777" w:rsidR="00FC55F9" w:rsidRDefault="00FC55F9" w:rsidP="00FC55F9"/>
    <w:p w14:paraId="708EC63E" w14:textId="77777777" w:rsidR="00FC55F9" w:rsidRPr="00DC7508" w:rsidRDefault="00FC55F9" w:rsidP="00FC55F9"/>
    <w:p w14:paraId="3058385A" w14:textId="77777777" w:rsidR="00FC55F9" w:rsidRDefault="00FC55F9" w:rsidP="00FC55F9">
      <w:pPr>
        <w:pStyle w:val="Notedebasdepage"/>
        <w:rPr>
          <w:sz w:val="22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22"/>
        </w:rPr>
        <w:t>Fait à ……...………………….., le …………………..……….</w:t>
      </w:r>
    </w:p>
    <w:p w14:paraId="4376AA0A" w14:textId="77777777" w:rsidR="00FC55F9" w:rsidRDefault="00FC55F9" w:rsidP="00FC55F9">
      <w:pPr>
        <w:pStyle w:val="Notedebasdepage"/>
        <w:rPr>
          <w:sz w:val="22"/>
        </w:rPr>
      </w:pPr>
    </w:p>
    <w:p w14:paraId="6EEE2900" w14:textId="6EBEEE62" w:rsidR="00F07106" w:rsidRDefault="00FC55F9" w:rsidP="007B5FD2">
      <w:pPr>
        <w:pStyle w:val="Notedebasdepage"/>
        <w:ind w:left="2832" w:firstLine="708"/>
        <w:rPr>
          <w:sz w:val="22"/>
        </w:rPr>
      </w:pPr>
      <w:r>
        <w:rPr>
          <w:sz w:val="22"/>
        </w:rPr>
        <w:t>Signature et cachet de l’entreprise</w:t>
      </w:r>
    </w:p>
    <w:sectPr w:rsidR="00F07106" w:rsidSect="0089189D">
      <w:footerReference w:type="default" r:id="rId9"/>
      <w:pgSz w:w="11906" w:h="16838"/>
      <w:pgMar w:top="35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A12DE7" w14:textId="77777777" w:rsidR="00641D53" w:rsidRDefault="00641D53">
      <w:r>
        <w:separator/>
      </w:r>
    </w:p>
  </w:endnote>
  <w:endnote w:type="continuationSeparator" w:id="0">
    <w:p w14:paraId="236184F2" w14:textId="77777777" w:rsidR="00641D53" w:rsidRDefault="00641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D27A0B" w14:textId="65C0C3AC" w:rsidR="00E34350" w:rsidRDefault="00B77A62" w:rsidP="0076252A">
    <w:pPr>
      <w:pStyle w:val="Pieddepage"/>
    </w:pPr>
    <w:r>
      <w:tab/>
      <w:t xml:space="preserve">Consultation n° </w:t>
    </w:r>
    <w:r w:rsidR="00060076">
      <w:t>2025-8655-003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82F67" w14:textId="77777777" w:rsidR="00641D53" w:rsidRDefault="00641D53">
      <w:r>
        <w:separator/>
      </w:r>
    </w:p>
  </w:footnote>
  <w:footnote w:type="continuationSeparator" w:id="0">
    <w:p w14:paraId="4DD1BD11" w14:textId="77777777" w:rsidR="00641D53" w:rsidRDefault="00641D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A691B"/>
    <w:multiLevelType w:val="hybridMultilevel"/>
    <w:tmpl w:val="6C1A97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047EC7"/>
    <w:multiLevelType w:val="hybridMultilevel"/>
    <w:tmpl w:val="7F346AA6"/>
    <w:lvl w:ilvl="0" w:tplc="90ACAE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87902443">
    <w:abstractNumId w:val="1"/>
  </w:num>
  <w:num w:numId="2" w16cid:durableId="13220034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72B7"/>
    <w:rsid w:val="00035112"/>
    <w:rsid w:val="00036937"/>
    <w:rsid w:val="000557C5"/>
    <w:rsid w:val="00060076"/>
    <w:rsid w:val="000710C8"/>
    <w:rsid w:val="000933C2"/>
    <w:rsid w:val="000B5712"/>
    <w:rsid w:val="000C7F37"/>
    <w:rsid w:val="000D28E2"/>
    <w:rsid w:val="000D338B"/>
    <w:rsid w:val="000E375F"/>
    <w:rsid w:val="000E43E4"/>
    <w:rsid w:val="0015569D"/>
    <w:rsid w:val="00177529"/>
    <w:rsid w:val="00180E12"/>
    <w:rsid w:val="001A3FF4"/>
    <w:rsid w:val="001B3F49"/>
    <w:rsid w:val="001D253E"/>
    <w:rsid w:val="002B48E6"/>
    <w:rsid w:val="002D06DA"/>
    <w:rsid w:val="002F31C0"/>
    <w:rsid w:val="00300440"/>
    <w:rsid w:val="00314F9F"/>
    <w:rsid w:val="003301F1"/>
    <w:rsid w:val="00387BBA"/>
    <w:rsid w:val="003956CC"/>
    <w:rsid w:val="003C6E96"/>
    <w:rsid w:val="003D56AD"/>
    <w:rsid w:val="003D67D9"/>
    <w:rsid w:val="003E0406"/>
    <w:rsid w:val="00407C92"/>
    <w:rsid w:val="00442AAE"/>
    <w:rsid w:val="004433DE"/>
    <w:rsid w:val="00461DDB"/>
    <w:rsid w:val="00492C4B"/>
    <w:rsid w:val="004B00F6"/>
    <w:rsid w:val="004D6396"/>
    <w:rsid w:val="004F2E96"/>
    <w:rsid w:val="004F4FF4"/>
    <w:rsid w:val="005014C3"/>
    <w:rsid w:val="00511C54"/>
    <w:rsid w:val="00524D44"/>
    <w:rsid w:val="00534C5E"/>
    <w:rsid w:val="005510C0"/>
    <w:rsid w:val="0059707C"/>
    <w:rsid w:val="005A7AF2"/>
    <w:rsid w:val="005D6C8F"/>
    <w:rsid w:val="00601C29"/>
    <w:rsid w:val="00607742"/>
    <w:rsid w:val="006172B7"/>
    <w:rsid w:val="00621F54"/>
    <w:rsid w:val="00641D53"/>
    <w:rsid w:val="006644E9"/>
    <w:rsid w:val="006917E3"/>
    <w:rsid w:val="006D682D"/>
    <w:rsid w:val="00705161"/>
    <w:rsid w:val="00716CA4"/>
    <w:rsid w:val="007303CF"/>
    <w:rsid w:val="007543F6"/>
    <w:rsid w:val="0076252A"/>
    <w:rsid w:val="00773182"/>
    <w:rsid w:val="0078417C"/>
    <w:rsid w:val="007B45FB"/>
    <w:rsid w:val="007B5FD2"/>
    <w:rsid w:val="007B606D"/>
    <w:rsid w:val="0089189D"/>
    <w:rsid w:val="008B70C6"/>
    <w:rsid w:val="008F6653"/>
    <w:rsid w:val="0093746B"/>
    <w:rsid w:val="00962857"/>
    <w:rsid w:val="009E0BC7"/>
    <w:rsid w:val="00A31AF1"/>
    <w:rsid w:val="00A5163C"/>
    <w:rsid w:val="00A555AD"/>
    <w:rsid w:val="00A573F6"/>
    <w:rsid w:val="00A57846"/>
    <w:rsid w:val="00A6388C"/>
    <w:rsid w:val="00AB79FB"/>
    <w:rsid w:val="00AD0B9B"/>
    <w:rsid w:val="00AD37B9"/>
    <w:rsid w:val="00AE3518"/>
    <w:rsid w:val="00AE4E6C"/>
    <w:rsid w:val="00AF32CA"/>
    <w:rsid w:val="00B1178B"/>
    <w:rsid w:val="00B11E86"/>
    <w:rsid w:val="00B71454"/>
    <w:rsid w:val="00B73ED0"/>
    <w:rsid w:val="00B77A62"/>
    <w:rsid w:val="00B80744"/>
    <w:rsid w:val="00B80BFF"/>
    <w:rsid w:val="00B85D30"/>
    <w:rsid w:val="00BF2073"/>
    <w:rsid w:val="00C02839"/>
    <w:rsid w:val="00C14D4F"/>
    <w:rsid w:val="00C218AA"/>
    <w:rsid w:val="00C26BE4"/>
    <w:rsid w:val="00C35EEF"/>
    <w:rsid w:val="00C81EAC"/>
    <w:rsid w:val="00CA33D1"/>
    <w:rsid w:val="00D322D7"/>
    <w:rsid w:val="00D51D16"/>
    <w:rsid w:val="00D927A8"/>
    <w:rsid w:val="00DA287C"/>
    <w:rsid w:val="00DA30A4"/>
    <w:rsid w:val="00DB5816"/>
    <w:rsid w:val="00DB704F"/>
    <w:rsid w:val="00DC7508"/>
    <w:rsid w:val="00DD0AFE"/>
    <w:rsid w:val="00DE1477"/>
    <w:rsid w:val="00DE1994"/>
    <w:rsid w:val="00DF54F7"/>
    <w:rsid w:val="00E14371"/>
    <w:rsid w:val="00E15E40"/>
    <w:rsid w:val="00E275B9"/>
    <w:rsid w:val="00E34350"/>
    <w:rsid w:val="00E602B8"/>
    <w:rsid w:val="00E87EB0"/>
    <w:rsid w:val="00EA244E"/>
    <w:rsid w:val="00EB26CB"/>
    <w:rsid w:val="00EE59C1"/>
    <w:rsid w:val="00F03A10"/>
    <w:rsid w:val="00F07106"/>
    <w:rsid w:val="00F1072C"/>
    <w:rsid w:val="00F257EC"/>
    <w:rsid w:val="00F360D6"/>
    <w:rsid w:val="00F6535B"/>
    <w:rsid w:val="00F91AD9"/>
    <w:rsid w:val="00FB2537"/>
    <w:rsid w:val="00FC5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E53954"/>
  <w15:chartTrackingRefBased/>
  <w15:docId w15:val="{536BFE9F-CADB-44A6-A0BF-850349A0C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7215"/>
      </w:tabs>
      <w:jc w:val="center"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Textedebulles">
    <w:name w:val="Balloon Text"/>
    <w:basedOn w:val="Normal"/>
    <w:semiHidden/>
    <w:rsid w:val="00CA33D1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E87EB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E87EB0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85D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A3FF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itre1Car">
    <w:name w:val="Titre 1 Car"/>
    <w:link w:val="Titre1"/>
    <w:rsid w:val="00E275B9"/>
    <w:rPr>
      <w:b/>
      <w:bCs/>
      <w:sz w:val="24"/>
      <w:szCs w:val="24"/>
    </w:rPr>
  </w:style>
  <w:style w:type="paragraph" w:customStyle="1" w:styleId="texte1">
    <w:name w:val="texte 1"/>
    <w:basedOn w:val="Normal"/>
    <w:link w:val="texte1Car"/>
    <w:qFormat/>
    <w:rsid w:val="00E275B9"/>
    <w:pPr>
      <w:spacing w:after="100"/>
      <w:ind w:right="38"/>
      <w:jc w:val="both"/>
    </w:pPr>
    <w:rPr>
      <w:rFonts w:ascii="Times" w:hAnsi="Times" w:cs="Times"/>
    </w:rPr>
  </w:style>
  <w:style w:type="character" w:customStyle="1" w:styleId="texte1Car">
    <w:name w:val="texte 1 Car"/>
    <w:link w:val="texte1"/>
    <w:rsid w:val="00E275B9"/>
    <w:rPr>
      <w:rFonts w:ascii="Times" w:hAnsi="Times" w:cs="Times"/>
      <w:sz w:val="24"/>
      <w:szCs w:val="24"/>
    </w:rPr>
  </w:style>
  <w:style w:type="character" w:customStyle="1" w:styleId="NotedebasdepageCar">
    <w:name w:val="Note de bas de page Car"/>
    <w:basedOn w:val="Policepardfaut"/>
    <w:link w:val="Notedebasdepage"/>
    <w:semiHidden/>
    <w:rsid w:val="00A6388C"/>
  </w:style>
  <w:style w:type="character" w:styleId="Marquedecommentaire">
    <w:name w:val="annotation reference"/>
    <w:basedOn w:val="Policepardfaut"/>
    <w:uiPriority w:val="99"/>
    <w:semiHidden/>
    <w:unhideWhenUsed/>
    <w:rsid w:val="000E375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E375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E375F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E375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E375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5B177-9467-40D5-BCC6-8F2D044E1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</Pages>
  <Words>305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 DE SERVICES FORESTIERS</vt:lpstr>
    </vt:vector>
  </TitlesOfParts>
  <Company>Hewlett-Packard Company</Company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 DE SERVICES FORESTIERS</dc:title>
  <dc:subject/>
  <dc:creator>jean bernard duprat</dc:creator>
  <cp:keywords/>
  <dc:description/>
  <cp:lastModifiedBy>DRO Marine</cp:lastModifiedBy>
  <cp:revision>18</cp:revision>
  <cp:lastPrinted>2016-12-01T14:57:00Z</cp:lastPrinted>
  <dcterms:created xsi:type="dcterms:W3CDTF">2024-03-07T16:07:00Z</dcterms:created>
  <dcterms:modified xsi:type="dcterms:W3CDTF">2025-04-10T09:53:00Z</dcterms:modified>
</cp:coreProperties>
</file>