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425B17" w:rsidRDefault="00425B17" w:rsidP="002624F0">
      <w:pPr>
        <w:rPr>
          <w:rFonts w:ascii="Arial" w:hAnsi="Arial" w:cs="Arial"/>
          <w:b/>
          <w:bCs/>
        </w:rPr>
      </w:pPr>
    </w:p>
    <w:tbl>
      <w:tblPr>
        <w:tblpPr w:leftFromText="141" w:rightFromText="141" w:vertAnchor="text" w:horzAnchor="margin" w:tblpXSpec="center" w:tblpY="-873"/>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5"/>
        <w:gridCol w:w="5851"/>
      </w:tblGrid>
      <w:tr w:rsidR="00425B17" w:rsidRPr="00425B17" w14:paraId="6A51DDE2" w14:textId="77777777" w:rsidTr="115232B8">
        <w:trPr>
          <w:trHeight w:val="1975"/>
        </w:trPr>
        <w:tc>
          <w:tcPr>
            <w:tcW w:w="4605" w:type="dxa"/>
            <w:tcBorders>
              <w:top w:val="single" w:sz="4" w:space="0" w:color="auto"/>
              <w:left w:val="single" w:sz="4" w:space="0" w:color="auto"/>
              <w:bottom w:val="single" w:sz="4" w:space="0" w:color="auto"/>
              <w:right w:val="single" w:sz="4" w:space="0" w:color="auto"/>
            </w:tcBorders>
            <w:vAlign w:val="center"/>
          </w:tcPr>
          <w:p w14:paraId="0A37501D" w14:textId="77777777" w:rsidR="00425B17" w:rsidRPr="00425B17" w:rsidRDefault="0011283A" w:rsidP="0011283A">
            <w:pPr>
              <w:jc w:val="center"/>
              <w:rPr>
                <w:rFonts w:ascii="Helvetica" w:hAnsi="Helvetica" w:cs="Helvetica"/>
                <w:b/>
                <w:sz w:val="22"/>
                <w:szCs w:val="22"/>
              </w:rPr>
            </w:pPr>
            <w:r>
              <w:rPr>
                <w:noProof/>
              </w:rPr>
              <w:drawing>
                <wp:inline distT="0" distB="0" distL="0" distR="0" wp14:anchorId="08D1AD86" wp14:editId="7685D5BD">
                  <wp:extent cx="2684093" cy="516103"/>
                  <wp:effectExtent l="0" t="0" r="254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1">
                            <a:extLst>
                              <a:ext uri="{28A0092B-C50C-407E-A947-70E740481C1C}">
                                <a14:useLocalDpi xmlns:a14="http://schemas.microsoft.com/office/drawing/2010/main" val="0"/>
                              </a:ext>
                            </a:extLst>
                          </a:blip>
                          <a:stretch>
                            <a:fillRect/>
                          </a:stretch>
                        </pic:blipFill>
                        <pic:spPr>
                          <a:xfrm>
                            <a:off x="0" y="0"/>
                            <a:ext cx="2684093" cy="516103"/>
                          </a:xfrm>
                          <a:prstGeom prst="rect">
                            <a:avLst/>
                          </a:prstGeom>
                        </pic:spPr>
                      </pic:pic>
                    </a:graphicData>
                  </a:graphic>
                </wp:inline>
              </w:drawing>
            </w:r>
          </w:p>
        </w:tc>
        <w:tc>
          <w:tcPr>
            <w:tcW w:w="5851" w:type="dxa"/>
            <w:tcBorders>
              <w:top w:val="single" w:sz="4" w:space="0" w:color="auto"/>
              <w:left w:val="single" w:sz="4" w:space="0" w:color="auto"/>
              <w:bottom w:val="single" w:sz="4" w:space="0" w:color="auto"/>
              <w:right w:val="single" w:sz="4" w:space="0" w:color="auto"/>
            </w:tcBorders>
            <w:vAlign w:val="center"/>
          </w:tcPr>
          <w:p w14:paraId="4795D9EA" w14:textId="77777777" w:rsidR="008A7372" w:rsidRPr="00715AD4" w:rsidRDefault="008A7372" w:rsidP="008A7372">
            <w:pPr>
              <w:jc w:val="center"/>
              <w:rPr>
                <w:rFonts w:ascii="Helvetica" w:hAnsi="Helvetica" w:cs="Helvetica"/>
                <w:b/>
                <w:iCs/>
                <w:sz w:val="20"/>
                <w:szCs w:val="20"/>
              </w:rPr>
            </w:pPr>
            <w:r w:rsidRPr="00715AD4">
              <w:rPr>
                <w:rFonts w:ascii="Helvetica" w:hAnsi="Helvetica" w:cs="Helvetica"/>
                <w:b/>
                <w:iCs/>
                <w:sz w:val="20"/>
                <w:szCs w:val="20"/>
              </w:rPr>
              <w:t xml:space="preserve">Chambre de Commerce et d’Industrie </w:t>
            </w:r>
          </w:p>
          <w:p w14:paraId="5AD5C278" w14:textId="77777777" w:rsidR="008A7372" w:rsidRPr="00715AD4" w:rsidRDefault="008A7372" w:rsidP="008A7372">
            <w:pPr>
              <w:jc w:val="center"/>
              <w:rPr>
                <w:rFonts w:ascii="Helvetica" w:hAnsi="Helvetica" w:cs="Helvetica"/>
                <w:b/>
                <w:iCs/>
                <w:sz w:val="20"/>
                <w:szCs w:val="20"/>
              </w:rPr>
            </w:pPr>
            <w:r w:rsidRPr="00715AD4">
              <w:rPr>
                <w:rFonts w:ascii="Helvetica" w:hAnsi="Helvetica" w:cs="Helvetica"/>
                <w:b/>
                <w:iCs/>
                <w:sz w:val="20"/>
                <w:szCs w:val="20"/>
              </w:rPr>
              <w:t>de Maine et Loire</w:t>
            </w:r>
          </w:p>
          <w:p w14:paraId="559254FA" w14:textId="77777777" w:rsidR="008A7372" w:rsidRPr="00715AD4" w:rsidRDefault="008A7372" w:rsidP="008A7372">
            <w:pPr>
              <w:jc w:val="center"/>
              <w:rPr>
                <w:rFonts w:ascii="Helvetica" w:hAnsi="Helvetica" w:cs="Helvetica"/>
                <w:b/>
                <w:iCs/>
                <w:sz w:val="20"/>
                <w:szCs w:val="20"/>
              </w:rPr>
            </w:pPr>
            <w:r w:rsidRPr="00715AD4">
              <w:rPr>
                <w:rFonts w:ascii="Helvetica" w:hAnsi="Helvetica" w:cs="Helvetica"/>
                <w:b/>
                <w:iCs/>
                <w:sz w:val="20"/>
                <w:szCs w:val="20"/>
              </w:rPr>
              <w:t>Direction RSE</w:t>
            </w:r>
          </w:p>
          <w:p w14:paraId="69D2DD6C" w14:textId="77777777" w:rsidR="008A7372" w:rsidRPr="00715AD4" w:rsidRDefault="008A7372" w:rsidP="008A7372">
            <w:pPr>
              <w:jc w:val="center"/>
              <w:rPr>
                <w:rFonts w:ascii="Helvetica" w:hAnsi="Helvetica" w:cs="Helvetica"/>
                <w:b/>
                <w:iCs/>
                <w:sz w:val="20"/>
                <w:szCs w:val="20"/>
              </w:rPr>
            </w:pPr>
            <w:r w:rsidRPr="00715AD4">
              <w:rPr>
                <w:rFonts w:ascii="Helvetica" w:hAnsi="Helvetica" w:cs="Helvetica"/>
                <w:b/>
                <w:iCs/>
                <w:sz w:val="20"/>
                <w:szCs w:val="20"/>
              </w:rPr>
              <w:t>Service Achats</w:t>
            </w:r>
          </w:p>
          <w:p w14:paraId="598579EF" w14:textId="77777777" w:rsidR="008A7372" w:rsidRPr="00715AD4" w:rsidRDefault="008A7372" w:rsidP="008A7372">
            <w:pPr>
              <w:jc w:val="center"/>
              <w:rPr>
                <w:rFonts w:ascii="Helvetica" w:hAnsi="Helvetica" w:cs="Helvetica"/>
                <w:b/>
                <w:iCs/>
                <w:sz w:val="20"/>
                <w:szCs w:val="20"/>
              </w:rPr>
            </w:pPr>
            <w:r w:rsidRPr="00715AD4">
              <w:rPr>
                <w:rFonts w:ascii="Helvetica" w:hAnsi="Helvetica" w:cs="Helvetica"/>
                <w:iCs/>
                <w:sz w:val="20"/>
                <w:szCs w:val="20"/>
              </w:rPr>
              <w:t>8 bd du roi René - BP 60626 - 49006 Angers</w:t>
            </w:r>
          </w:p>
          <w:p w14:paraId="5156C639" w14:textId="70A3AFC5" w:rsidR="00425B17" w:rsidRPr="00C906EC" w:rsidRDefault="008A7372" w:rsidP="008A7372">
            <w:pPr>
              <w:jc w:val="center"/>
              <w:rPr>
                <w:rFonts w:ascii="Helvetica" w:hAnsi="Helvetica" w:cs="Helvetica"/>
                <w:i/>
              </w:rPr>
            </w:pPr>
            <w:r w:rsidRPr="00715AD4">
              <w:rPr>
                <w:rFonts w:ascii="Helvetica" w:hAnsi="Helvetica" w:cs="Helvetica"/>
                <w:iCs/>
                <w:sz w:val="20"/>
                <w:szCs w:val="20"/>
              </w:rPr>
              <w:t>Tél : 02.41.20.49.00</w:t>
            </w:r>
          </w:p>
        </w:tc>
      </w:tr>
      <w:tr w:rsidR="00425B17" w:rsidRPr="00425B17" w14:paraId="6119017C" w14:textId="77777777" w:rsidTr="115232B8">
        <w:tc>
          <w:tcPr>
            <w:tcW w:w="10456" w:type="dxa"/>
            <w:gridSpan w:val="2"/>
            <w:tcBorders>
              <w:top w:val="single" w:sz="4" w:space="0" w:color="auto"/>
              <w:left w:val="single" w:sz="4" w:space="0" w:color="auto"/>
              <w:bottom w:val="single" w:sz="4" w:space="0" w:color="auto"/>
              <w:right w:val="single" w:sz="4" w:space="0" w:color="auto"/>
            </w:tcBorders>
          </w:tcPr>
          <w:p w14:paraId="5DAB6C7B" w14:textId="77777777" w:rsidR="00425B17" w:rsidRPr="00425B17" w:rsidRDefault="00425B17" w:rsidP="00425B17">
            <w:pPr>
              <w:rPr>
                <w:rFonts w:ascii="Helvetica" w:hAnsi="Helvetica" w:cs="Helvetica"/>
                <w:b/>
                <w:sz w:val="22"/>
                <w:szCs w:val="22"/>
              </w:rPr>
            </w:pPr>
          </w:p>
          <w:p w14:paraId="02EB378F" w14:textId="77777777" w:rsidR="00425B17" w:rsidRDefault="00425B17" w:rsidP="00425B17">
            <w:pPr>
              <w:rPr>
                <w:rFonts w:ascii="Helvetica" w:hAnsi="Helvetica" w:cs="Helvetica"/>
                <w:b/>
                <w:sz w:val="22"/>
                <w:szCs w:val="22"/>
              </w:rPr>
            </w:pPr>
          </w:p>
          <w:p w14:paraId="6A05A809" w14:textId="77777777" w:rsidR="00046393" w:rsidRDefault="00046393" w:rsidP="00425B17">
            <w:pPr>
              <w:rPr>
                <w:rFonts w:ascii="Helvetica" w:hAnsi="Helvetica" w:cs="Helvetica"/>
                <w:b/>
                <w:sz w:val="22"/>
                <w:szCs w:val="22"/>
              </w:rPr>
            </w:pPr>
          </w:p>
          <w:p w14:paraId="5A39BBE3" w14:textId="77777777" w:rsidR="00046393" w:rsidRPr="00425B17" w:rsidRDefault="00046393" w:rsidP="00425B17">
            <w:pPr>
              <w:rPr>
                <w:rFonts w:ascii="Helvetica" w:hAnsi="Helvetica" w:cs="Helvetica"/>
                <w:b/>
                <w:sz w:val="22"/>
                <w:szCs w:val="22"/>
              </w:rPr>
            </w:pPr>
          </w:p>
          <w:p w14:paraId="36A0E8F2" w14:textId="63674078" w:rsidR="00425B17" w:rsidRPr="00425B17" w:rsidRDefault="00425B17" w:rsidP="00425B17">
            <w:pPr>
              <w:jc w:val="center"/>
              <w:rPr>
                <w:rFonts w:ascii="Helvetica" w:hAnsi="Helvetica" w:cs="Helvetica"/>
                <w:b/>
                <w:sz w:val="28"/>
                <w:szCs w:val="36"/>
              </w:rPr>
            </w:pPr>
            <w:r w:rsidRPr="00425B17">
              <w:rPr>
                <w:rFonts w:ascii="Helvetica" w:hAnsi="Helvetica" w:cs="Helvetica"/>
                <w:b/>
                <w:color w:val="000000"/>
                <w:sz w:val="28"/>
                <w:szCs w:val="28"/>
              </w:rPr>
              <w:t>MARCHES</w:t>
            </w:r>
            <w:r w:rsidR="003A634F">
              <w:rPr>
                <w:rFonts w:ascii="Helvetica" w:hAnsi="Helvetica" w:cs="Helvetica"/>
                <w:b/>
                <w:sz w:val="28"/>
                <w:szCs w:val="36"/>
              </w:rPr>
              <w:t xml:space="preserve"> DE </w:t>
            </w:r>
            <w:r w:rsidR="00362F4E">
              <w:rPr>
                <w:rFonts w:ascii="Helvetica" w:hAnsi="Helvetica" w:cs="Helvetica"/>
                <w:b/>
                <w:sz w:val="28"/>
                <w:szCs w:val="36"/>
              </w:rPr>
              <w:t>FOURNITURE</w:t>
            </w:r>
          </w:p>
          <w:p w14:paraId="41C8F396" w14:textId="77777777" w:rsidR="00425B17" w:rsidRPr="00425B17" w:rsidRDefault="00425B17" w:rsidP="00425B17">
            <w:pPr>
              <w:rPr>
                <w:rFonts w:ascii="Helvetica" w:hAnsi="Helvetica" w:cs="Helvetica"/>
                <w:sz w:val="22"/>
                <w:szCs w:val="22"/>
              </w:rPr>
            </w:pPr>
          </w:p>
          <w:p w14:paraId="72A3D3EC" w14:textId="77777777" w:rsidR="00425B17" w:rsidRPr="00425B17" w:rsidRDefault="00425B17" w:rsidP="00425B17">
            <w:pPr>
              <w:rPr>
                <w:rFonts w:ascii="Helvetica" w:hAnsi="Helvetica" w:cs="Helvetica"/>
                <w:sz w:val="22"/>
                <w:szCs w:val="22"/>
              </w:rPr>
            </w:pPr>
          </w:p>
          <w:p w14:paraId="2F0DDD35" w14:textId="77777777" w:rsidR="00425B17" w:rsidRPr="00425B17" w:rsidRDefault="00425B17" w:rsidP="00425B17">
            <w:pPr>
              <w:jc w:val="center"/>
              <w:rPr>
                <w:rFonts w:ascii="Helvetica" w:hAnsi="Helvetica" w:cs="Helvetica"/>
                <w:sz w:val="22"/>
                <w:szCs w:val="22"/>
              </w:rPr>
            </w:pP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p>
          <w:p w14:paraId="0D0B940D" w14:textId="77777777" w:rsidR="00425B17" w:rsidRPr="00425B17" w:rsidRDefault="00425B17" w:rsidP="00425B17">
            <w:pPr>
              <w:rPr>
                <w:rFonts w:ascii="Helvetica" w:hAnsi="Helvetica" w:cs="Helvetica"/>
                <w:sz w:val="22"/>
                <w:szCs w:val="22"/>
              </w:rPr>
            </w:pPr>
          </w:p>
          <w:p w14:paraId="0E27B00A" w14:textId="77777777" w:rsidR="00425B17" w:rsidRPr="00425B17" w:rsidRDefault="00425B17" w:rsidP="00425B17">
            <w:pPr>
              <w:rPr>
                <w:rFonts w:ascii="Helvetica" w:hAnsi="Helvetica" w:cs="Helvetica"/>
                <w:sz w:val="22"/>
                <w:szCs w:val="22"/>
              </w:rPr>
            </w:pPr>
          </w:p>
          <w:p w14:paraId="31F6C0AE" w14:textId="77777777" w:rsidR="00425B17" w:rsidRPr="00D53CBA" w:rsidRDefault="002858F0" w:rsidP="00425B17">
            <w:pPr>
              <w:jc w:val="center"/>
              <w:rPr>
                <w:rFonts w:ascii="Helvetica" w:hAnsi="Helvetica" w:cs="Helvetica"/>
                <w:b/>
                <w:iCs/>
                <w:caps/>
                <w:sz w:val="28"/>
                <w:szCs w:val="28"/>
              </w:rPr>
            </w:pPr>
            <w:r w:rsidRPr="00D53CBA">
              <w:rPr>
                <w:rFonts w:ascii="Helvetica" w:hAnsi="Helvetica" w:cs="Helvetica"/>
                <w:b/>
                <w:iCs/>
                <w:caps/>
                <w:sz w:val="28"/>
                <w:szCs w:val="28"/>
              </w:rPr>
              <w:t>PROCEDURE ADAPTEE</w:t>
            </w:r>
          </w:p>
          <w:p w14:paraId="60061E4C" w14:textId="77777777" w:rsidR="00425B17" w:rsidRDefault="00425B17" w:rsidP="00425B17">
            <w:pPr>
              <w:autoSpaceDE w:val="0"/>
              <w:autoSpaceDN w:val="0"/>
              <w:adjustRightInd w:val="0"/>
              <w:rPr>
                <w:rFonts w:ascii="Helvetica" w:hAnsi="Helvetica" w:cs="Helvetica"/>
                <w:color w:val="000000"/>
              </w:rPr>
            </w:pPr>
          </w:p>
          <w:p w14:paraId="44EAFD9C" w14:textId="77777777" w:rsidR="003A634F" w:rsidRPr="00425B17" w:rsidRDefault="003A634F" w:rsidP="00425B17">
            <w:pPr>
              <w:autoSpaceDE w:val="0"/>
              <w:autoSpaceDN w:val="0"/>
              <w:adjustRightInd w:val="0"/>
              <w:rPr>
                <w:rFonts w:ascii="Helvetica" w:hAnsi="Helvetica" w:cs="Helvetica"/>
                <w:color w:val="000000"/>
              </w:rPr>
            </w:pPr>
          </w:p>
          <w:p w14:paraId="6D73F3A1" w14:textId="6D289EAD" w:rsidR="008A7372" w:rsidRPr="008E79C1" w:rsidRDefault="00362F4E" w:rsidP="008A7372">
            <w:pPr>
              <w:autoSpaceDE w:val="0"/>
              <w:autoSpaceDN w:val="0"/>
              <w:adjustRightInd w:val="0"/>
              <w:jc w:val="center"/>
              <w:rPr>
                <w:rFonts w:ascii="Tahoma,Bold" w:hAnsi="Tahoma,Bold" w:cs="Tahoma,Bold"/>
                <w:b/>
                <w:bCs/>
                <w:sz w:val="32"/>
                <w:szCs w:val="32"/>
              </w:rPr>
            </w:pPr>
            <w:bookmarkStart w:id="0" w:name="_Hlk19799314"/>
            <w:r>
              <w:rPr>
                <w:rFonts w:ascii="Tahoma,Bold" w:hAnsi="Tahoma,Bold" w:cs="Tahoma,Bold"/>
                <w:b/>
                <w:bCs/>
                <w:sz w:val="32"/>
                <w:szCs w:val="32"/>
              </w:rPr>
              <w:t>INSTALLATION D’UN SYSTEME DE VIDEOPROTECTION SUR LES 3 SITES DE FORMATIONS DE LA CCI DU MAINE ET LOIRE</w:t>
            </w:r>
          </w:p>
          <w:p w14:paraId="1456679E" w14:textId="77777777" w:rsidR="008A7372" w:rsidRPr="00D34C86" w:rsidRDefault="008A7372" w:rsidP="008A7372">
            <w:pPr>
              <w:autoSpaceDE w:val="0"/>
              <w:autoSpaceDN w:val="0"/>
              <w:adjustRightInd w:val="0"/>
              <w:rPr>
                <w:rFonts w:ascii="Helvetica" w:hAnsi="Helvetica" w:cs="Helvetica"/>
                <w:color w:val="000000"/>
                <w:sz w:val="32"/>
                <w:szCs w:val="32"/>
              </w:rPr>
            </w:pPr>
          </w:p>
          <w:bookmarkEnd w:id="0"/>
          <w:p w14:paraId="51D1E340" w14:textId="5C4EFE35" w:rsidR="008A7372" w:rsidRPr="00975744" w:rsidRDefault="008A7372" w:rsidP="008A7372">
            <w:pPr>
              <w:jc w:val="center"/>
              <w:rPr>
                <w:rFonts w:ascii="Helvetica" w:hAnsi="Helvetica" w:cs="Helvetica"/>
                <w:b/>
                <w:iCs/>
                <w:caps/>
                <w:sz w:val="28"/>
                <w:szCs w:val="28"/>
              </w:rPr>
            </w:pPr>
            <w:r w:rsidRPr="00D53CBA">
              <w:rPr>
                <w:rFonts w:ascii="Helvetica" w:hAnsi="Helvetica" w:cs="Helvetica"/>
                <w:b/>
                <w:iCs/>
                <w:caps/>
                <w:sz w:val="28"/>
                <w:szCs w:val="28"/>
              </w:rPr>
              <w:t>MARCHÉ N°</w:t>
            </w:r>
            <w:r w:rsidR="00362F4E">
              <w:rPr>
                <w:rFonts w:ascii="Helvetica" w:hAnsi="Helvetica" w:cs="Helvetica"/>
                <w:b/>
                <w:iCs/>
                <w:caps/>
                <w:sz w:val="28"/>
                <w:szCs w:val="28"/>
              </w:rPr>
              <w:t xml:space="preserve"> </w:t>
            </w:r>
            <w:r w:rsidR="00597D25" w:rsidRPr="00975744">
              <w:rPr>
                <w:rFonts w:ascii="Helvetica" w:hAnsi="Helvetica" w:cs="Helvetica"/>
                <w:b/>
                <w:iCs/>
                <w:caps/>
                <w:sz w:val="28"/>
                <w:szCs w:val="28"/>
              </w:rPr>
              <w:t>2025RTPN2020</w:t>
            </w:r>
          </w:p>
          <w:p w14:paraId="48BDC085" w14:textId="77777777" w:rsidR="008A7372" w:rsidRPr="00975744" w:rsidRDefault="008A7372" w:rsidP="008A7372">
            <w:pPr>
              <w:jc w:val="center"/>
              <w:rPr>
                <w:rFonts w:ascii="Helvetica" w:hAnsi="Helvetica" w:cs="Helvetica"/>
                <w:b/>
                <w:iCs/>
                <w:caps/>
                <w:sz w:val="28"/>
                <w:szCs w:val="28"/>
              </w:rPr>
            </w:pPr>
          </w:p>
          <w:p w14:paraId="7C07F9B2" w14:textId="0B0B3231" w:rsidR="008A7372" w:rsidRPr="00975744" w:rsidRDefault="00362F4E" w:rsidP="115232B8">
            <w:pPr>
              <w:jc w:val="center"/>
              <w:rPr>
                <w:rFonts w:ascii="Helvetica" w:hAnsi="Helvetica" w:cs="Helvetica"/>
                <w:b/>
                <w:bCs/>
                <w:caps/>
                <w:sz w:val="28"/>
                <w:szCs w:val="28"/>
              </w:rPr>
            </w:pPr>
            <w:r w:rsidRPr="00975744">
              <w:rPr>
                <w:rFonts w:ascii="Helvetica" w:hAnsi="Helvetica" w:cs="Helvetica"/>
                <w:b/>
                <w:bCs/>
                <w:caps/>
                <w:sz w:val="28"/>
                <w:szCs w:val="28"/>
              </w:rPr>
              <w:t xml:space="preserve">LOT </w:t>
            </w:r>
            <w:r w:rsidR="008B05DF">
              <w:rPr>
                <w:rFonts w:ascii="Helvetica" w:hAnsi="Helvetica" w:cs="Helvetica"/>
                <w:b/>
                <w:bCs/>
                <w:caps/>
                <w:sz w:val="28"/>
                <w:szCs w:val="28"/>
              </w:rPr>
              <w:t>3</w:t>
            </w:r>
            <w:r w:rsidR="4586AD7F" w:rsidRPr="00975744">
              <w:rPr>
                <w:rFonts w:ascii="Helvetica" w:hAnsi="Helvetica" w:cs="Helvetica"/>
                <w:b/>
                <w:bCs/>
                <w:caps/>
                <w:sz w:val="28"/>
                <w:szCs w:val="28"/>
              </w:rPr>
              <w:t xml:space="preserve"> - </w:t>
            </w:r>
            <w:r w:rsidR="008B05DF">
              <w:rPr>
                <w:rFonts w:ascii="Helvetica" w:hAnsi="Helvetica" w:cs="Helvetica"/>
                <w:b/>
                <w:bCs/>
                <w:caps/>
                <w:sz w:val="28"/>
                <w:szCs w:val="28"/>
              </w:rPr>
              <w:t>saumur</w:t>
            </w:r>
          </w:p>
          <w:p w14:paraId="3DEEC669" w14:textId="77777777" w:rsidR="00425B17" w:rsidRPr="00046393" w:rsidRDefault="00425B17" w:rsidP="00425B17">
            <w:pPr>
              <w:rPr>
                <w:rFonts w:ascii="Helvetica" w:hAnsi="Helvetica" w:cs="Helvetica"/>
                <w:b/>
                <w:i/>
                <w:sz w:val="28"/>
                <w:szCs w:val="28"/>
              </w:rPr>
            </w:pPr>
          </w:p>
          <w:p w14:paraId="3656B9AB" w14:textId="77777777" w:rsidR="00046393" w:rsidRPr="00046393" w:rsidRDefault="00046393" w:rsidP="00425B17">
            <w:pPr>
              <w:rPr>
                <w:rFonts w:ascii="Helvetica" w:hAnsi="Helvetica" w:cs="Helvetica"/>
                <w:b/>
                <w:i/>
                <w:sz w:val="28"/>
                <w:szCs w:val="28"/>
              </w:rPr>
            </w:pPr>
          </w:p>
          <w:p w14:paraId="6658C2B0" w14:textId="77777777" w:rsidR="00425B17" w:rsidRPr="00046393" w:rsidRDefault="00425B17" w:rsidP="00425B17">
            <w:pPr>
              <w:jc w:val="center"/>
              <w:rPr>
                <w:rFonts w:ascii="Helvetica" w:hAnsi="Helvetica" w:cs="Helvetica"/>
                <w:sz w:val="28"/>
                <w:szCs w:val="28"/>
              </w:rPr>
            </w:pP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p>
          <w:p w14:paraId="45FB0818" w14:textId="77777777" w:rsidR="00425B17" w:rsidRPr="00046393" w:rsidRDefault="00425B17" w:rsidP="00425B17">
            <w:pPr>
              <w:rPr>
                <w:rFonts w:ascii="Helvetica" w:hAnsi="Helvetica" w:cs="Helvetica"/>
                <w:sz w:val="28"/>
                <w:szCs w:val="28"/>
              </w:rPr>
            </w:pPr>
          </w:p>
          <w:p w14:paraId="049F31CB" w14:textId="77777777" w:rsidR="00046393" w:rsidRPr="00046393" w:rsidRDefault="00046393" w:rsidP="00425B17">
            <w:pPr>
              <w:rPr>
                <w:rFonts w:ascii="Helvetica" w:hAnsi="Helvetica" w:cs="Helvetica"/>
                <w:sz w:val="28"/>
                <w:szCs w:val="28"/>
              </w:rPr>
            </w:pPr>
          </w:p>
          <w:p w14:paraId="53128261" w14:textId="77777777" w:rsidR="00046393" w:rsidRPr="00046393" w:rsidRDefault="00046393" w:rsidP="00425B17">
            <w:pPr>
              <w:rPr>
                <w:rFonts w:ascii="Helvetica" w:hAnsi="Helvetica" w:cs="Helvetica"/>
                <w:sz w:val="28"/>
                <w:szCs w:val="28"/>
              </w:rPr>
            </w:pPr>
          </w:p>
          <w:p w14:paraId="62486C05" w14:textId="77777777" w:rsidR="00425B17" w:rsidRPr="00425B17" w:rsidRDefault="00425B17" w:rsidP="00425B17">
            <w:pPr>
              <w:rPr>
                <w:rFonts w:ascii="Helvetica" w:hAnsi="Helvetica" w:cs="Helvetica"/>
                <w:sz w:val="22"/>
                <w:szCs w:val="22"/>
              </w:rPr>
            </w:pPr>
          </w:p>
          <w:p w14:paraId="41F0B182" w14:textId="77777777" w:rsidR="00425B17" w:rsidRPr="00425B17" w:rsidRDefault="00425B17" w:rsidP="00425B17">
            <w:pPr>
              <w:jc w:val="center"/>
              <w:rPr>
                <w:rFonts w:ascii="Helvetica" w:hAnsi="Helvetica" w:cs="Helvetica"/>
                <w:sz w:val="28"/>
                <w:szCs w:val="28"/>
              </w:rPr>
            </w:pPr>
            <w:r>
              <w:rPr>
                <w:rFonts w:ascii="Helvetica" w:hAnsi="Helvetica" w:cs="Helvetica"/>
                <w:b/>
                <w:sz w:val="40"/>
                <w:szCs w:val="20"/>
                <w:u w:val="single"/>
              </w:rPr>
              <w:t>MEMOIRE TECHNIQUE</w:t>
            </w:r>
          </w:p>
          <w:p w14:paraId="4101652C" w14:textId="77777777" w:rsidR="00425B17" w:rsidRPr="00425B17" w:rsidRDefault="00425B17" w:rsidP="00425B17">
            <w:pPr>
              <w:rPr>
                <w:rFonts w:ascii="Helvetica" w:hAnsi="Helvetica" w:cs="Helvetica"/>
                <w:sz w:val="28"/>
                <w:szCs w:val="28"/>
              </w:rPr>
            </w:pPr>
          </w:p>
          <w:p w14:paraId="4B99056E" w14:textId="77777777" w:rsidR="00425B17" w:rsidRDefault="00425B17" w:rsidP="00425B17">
            <w:pPr>
              <w:rPr>
                <w:rFonts w:ascii="Helvetica" w:hAnsi="Helvetica" w:cs="Helvetica"/>
                <w:sz w:val="28"/>
                <w:szCs w:val="28"/>
              </w:rPr>
            </w:pPr>
          </w:p>
          <w:p w14:paraId="1299C43A" w14:textId="77777777" w:rsidR="00D2595D" w:rsidRDefault="00D2595D" w:rsidP="00425B17">
            <w:pPr>
              <w:rPr>
                <w:rFonts w:ascii="Helvetica" w:hAnsi="Helvetica" w:cs="Helvetica"/>
                <w:sz w:val="28"/>
                <w:szCs w:val="28"/>
              </w:rPr>
            </w:pPr>
          </w:p>
          <w:p w14:paraId="4DDBEF00" w14:textId="77777777" w:rsidR="00D2595D" w:rsidRDefault="00D2595D" w:rsidP="00425B17">
            <w:pPr>
              <w:rPr>
                <w:rFonts w:ascii="Helvetica" w:hAnsi="Helvetica" w:cs="Helvetica"/>
                <w:sz w:val="28"/>
                <w:szCs w:val="28"/>
              </w:rPr>
            </w:pPr>
          </w:p>
          <w:p w14:paraId="3461D779" w14:textId="77777777" w:rsidR="00046393" w:rsidRDefault="00046393" w:rsidP="00425B17">
            <w:pPr>
              <w:rPr>
                <w:rFonts w:ascii="Helvetica" w:hAnsi="Helvetica" w:cs="Helvetica"/>
                <w:sz w:val="28"/>
                <w:szCs w:val="28"/>
              </w:rPr>
            </w:pPr>
          </w:p>
          <w:p w14:paraId="3CF2D8B6" w14:textId="77777777" w:rsidR="00046393" w:rsidRDefault="00046393" w:rsidP="00425B17">
            <w:pPr>
              <w:rPr>
                <w:rFonts w:ascii="Helvetica" w:hAnsi="Helvetica" w:cs="Helvetica"/>
                <w:sz w:val="28"/>
                <w:szCs w:val="28"/>
              </w:rPr>
            </w:pPr>
          </w:p>
          <w:p w14:paraId="0FB78278" w14:textId="77777777" w:rsidR="00046393" w:rsidRDefault="00046393" w:rsidP="00425B17">
            <w:pPr>
              <w:rPr>
                <w:rFonts w:ascii="Helvetica" w:hAnsi="Helvetica" w:cs="Helvetica"/>
                <w:sz w:val="28"/>
                <w:szCs w:val="28"/>
              </w:rPr>
            </w:pPr>
          </w:p>
          <w:p w14:paraId="1FC39945" w14:textId="77777777" w:rsidR="00D2595D" w:rsidRDefault="00D2595D" w:rsidP="00425B17">
            <w:pPr>
              <w:rPr>
                <w:rFonts w:ascii="Helvetica" w:hAnsi="Helvetica" w:cs="Helvetica"/>
                <w:sz w:val="28"/>
                <w:szCs w:val="28"/>
              </w:rPr>
            </w:pPr>
          </w:p>
          <w:p w14:paraId="0562CB0E" w14:textId="77777777" w:rsidR="00D2595D" w:rsidRDefault="00D2595D" w:rsidP="00425B17">
            <w:pPr>
              <w:rPr>
                <w:rFonts w:ascii="Helvetica" w:hAnsi="Helvetica" w:cs="Helvetica"/>
                <w:sz w:val="28"/>
                <w:szCs w:val="28"/>
              </w:rPr>
            </w:pPr>
          </w:p>
          <w:p w14:paraId="34CE0A41" w14:textId="77777777" w:rsidR="00D2595D" w:rsidRPr="00425B17" w:rsidRDefault="00D2595D" w:rsidP="00425B17">
            <w:pPr>
              <w:rPr>
                <w:rFonts w:ascii="Helvetica" w:hAnsi="Helvetica" w:cs="Helvetica"/>
                <w:sz w:val="28"/>
                <w:szCs w:val="28"/>
              </w:rPr>
            </w:pPr>
          </w:p>
          <w:p w14:paraId="62EBF3C5" w14:textId="77777777" w:rsidR="00425B17" w:rsidRPr="00425B17" w:rsidRDefault="00425B17" w:rsidP="00B90C66">
            <w:pPr>
              <w:spacing w:after="60"/>
              <w:rPr>
                <w:rFonts w:ascii="Helvetica" w:hAnsi="Helvetica" w:cs="Helvetica"/>
                <w:b/>
                <w:sz w:val="28"/>
                <w:szCs w:val="28"/>
              </w:rPr>
            </w:pPr>
          </w:p>
          <w:p w14:paraId="6D98A12B" w14:textId="77777777" w:rsidR="00425B17" w:rsidRPr="00425B17" w:rsidRDefault="00425B17" w:rsidP="00425B17">
            <w:pPr>
              <w:rPr>
                <w:rFonts w:ascii="Helvetica" w:hAnsi="Helvetica" w:cs="Helvetica"/>
                <w:b/>
                <w:sz w:val="22"/>
                <w:szCs w:val="22"/>
              </w:rPr>
            </w:pPr>
          </w:p>
        </w:tc>
      </w:tr>
    </w:tbl>
    <w:p w14:paraId="2946DB82" w14:textId="77777777" w:rsidR="006C09E9" w:rsidRDefault="006C09E9" w:rsidP="00392C29"/>
    <w:p w14:paraId="5997CC1D" w14:textId="77777777" w:rsidR="00AA20D2" w:rsidRDefault="00AA20D2">
      <w:pPr>
        <w:rPr>
          <w:rFonts w:ascii="Verdana" w:hAnsi="Verdana"/>
          <w:sz w:val="32"/>
          <w:szCs w:val="32"/>
        </w:rPr>
      </w:pPr>
      <w:r>
        <w:rPr>
          <w:rFonts w:ascii="Verdana" w:hAnsi="Verdana"/>
          <w:sz w:val="32"/>
          <w:szCs w:val="32"/>
        </w:rPr>
        <w:br w:type="page"/>
      </w:r>
    </w:p>
    <w:p w14:paraId="52FB9401" w14:textId="77777777" w:rsidR="006C09E9" w:rsidRPr="00597D25" w:rsidRDefault="006C09E9" w:rsidP="00392C29">
      <w:pPr>
        <w:shd w:val="clear" w:color="auto" w:fill="0000FF"/>
        <w:jc w:val="center"/>
        <w:rPr>
          <w:rFonts w:asciiTheme="minorHAnsi" w:hAnsiTheme="minorHAnsi" w:cstheme="minorHAnsi"/>
          <w:sz w:val="32"/>
          <w:szCs w:val="32"/>
        </w:rPr>
      </w:pPr>
      <w:r w:rsidRPr="00597D25">
        <w:rPr>
          <w:rFonts w:asciiTheme="minorHAnsi" w:hAnsiTheme="minorHAnsi" w:cstheme="minorHAnsi"/>
          <w:sz w:val="32"/>
          <w:szCs w:val="32"/>
        </w:rPr>
        <w:lastRenderedPageBreak/>
        <w:t>MEMOIRE TECHNIQUE</w:t>
      </w:r>
    </w:p>
    <w:p w14:paraId="110FFD37" w14:textId="77777777" w:rsidR="006C09E9" w:rsidRPr="00597D25" w:rsidRDefault="006C09E9" w:rsidP="00392C29">
      <w:pPr>
        <w:rPr>
          <w:rFonts w:asciiTheme="minorHAnsi" w:hAnsiTheme="minorHAnsi" w:cstheme="minorHAnsi"/>
        </w:rPr>
      </w:pPr>
    </w:p>
    <w:p w14:paraId="6B699379" w14:textId="77777777" w:rsidR="006C09E9" w:rsidRPr="00597D25" w:rsidRDefault="006C09E9" w:rsidP="00392C29">
      <w:pPr>
        <w:rPr>
          <w:rFonts w:asciiTheme="minorHAnsi" w:hAnsiTheme="minorHAnsi" w:cstheme="minorHAnsi"/>
        </w:rPr>
      </w:pPr>
    </w:p>
    <w:p w14:paraId="2CFB3B11" w14:textId="77777777" w:rsidR="006C09E9" w:rsidRPr="00597D25" w:rsidRDefault="006C09E9" w:rsidP="00392C29">
      <w:pPr>
        <w:jc w:val="both"/>
        <w:rPr>
          <w:rFonts w:asciiTheme="minorHAnsi" w:hAnsiTheme="minorHAnsi" w:cstheme="minorHAnsi"/>
          <w:sz w:val="20"/>
          <w:szCs w:val="20"/>
        </w:rPr>
      </w:pPr>
      <w:r w:rsidRPr="00597D25">
        <w:rPr>
          <w:rFonts w:asciiTheme="minorHAnsi" w:hAnsiTheme="minorHAnsi" w:cstheme="minorHAnsi"/>
          <w:sz w:val="20"/>
          <w:szCs w:val="20"/>
        </w:rPr>
        <w:t>Le présent mémoire technique a pour objet de juger la valeur technique de l’offre de l’entreprise au moyen d’un questionnaire.</w:t>
      </w:r>
    </w:p>
    <w:p w14:paraId="3FE9F23F" w14:textId="77777777" w:rsidR="006C09E9" w:rsidRPr="00597D25" w:rsidRDefault="006C09E9" w:rsidP="00392C29">
      <w:pPr>
        <w:rPr>
          <w:rFonts w:asciiTheme="minorHAnsi" w:hAnsiTheme="minorHAnsi" w:cstheme="minorHAnsi"/>
          <w:sz w:val="20"/>
          <w:szCs w:val="20"/>
        </w:rPr>
      </w:pPr>
    </w:p>
    <w:p w14:paraId="24379522" w14:textId="6D9B00BA" w:rsidR="006C09E9" w:rsidRPr="00597D25" w:rsidRDefault="006C09E9" w:rsidP="00B57AE7">
      <w:pPr>
        <w:pStyle w:val="Retraitcorpsdetexte"/>
        <w:ind w:left="0"/>
        <w:rPr>
          <w:rFonts w:asciiTheme="minorHAnsi" w:hAnsiTheme="minorHAnsi" w:cstheme="minorHAnsi"/>
          <w:sz w:val="20"/>
          <w:szCs w:val="20"/>
        </w:rPr>
      </w:pPr>
      <w:r w:rsidRPr="00597D25">
        <w:rPr>
          <w:rFonts w:asciiTheme="minorHAnsi" w:hAnsiTheme="minorHAnsi" w:cstheme="minorHAnsi"/>
          <w:sz w:val="20"/>
          <w:szCs w:val="20"/>
        </w:rPr>
        <w:t>Ce mémoire doit être complété par l</w:t>
      </w:r>
      <w:r w:rsidR="008A7372" w:rsidRPr="00597D25">
        <w:rPr>
          <w:rFonts w:asciiTheme="minorHAnsi" w:hAnsiTheme="minorHAnsi" w:cstheme="minorHAnsi"/>
          <w:sz w:val="20"/>
          <w:szCs w:val="20"/>
        </w:rPr>
        <w:t>e Soumissionnaire</w:t>
      </w:r>
      <w:r w:rsidRPr="00597D25">
        <w:rPr>
          <w:rFonts w:asciiTheme="minorHAnsi" w:hAnsiTheme="minorHAnsi" w:cstheme="minorHAnsi"/>
          <w:sz w:val="20"/>
          <w:szCs w:val="20"/>
        </w:rPr>
        <w:t xml:space="preserve"> et </w:t>
      </w:r>
      <w:r w:rsidRPr="00597D25">
        <w:rPr>
          <w:rFonts w:asciiTheme="minorHAnsi" w:hAnsiTheme="minorHAnsi" w:cstheme="minorHAnsi"/>
          <w:b/>
          <w:sz w:val="20"/>
          <w:szCs w:val="20"/>
        </w:rPr>
        <w:t>adapté aux particularités</w:t>
      </w:r>
      <w:r w:rsidRPr="00597D25">
        <w:rPr>
          <w:rFonts w:asciiTheme="minorHAnsi" w:hAnsiTheme="minorHAnsi" w:cstheme="minorHAnsi"/>
          <w:sz w:val="20"/>
          <w:szCs w:val="20"/>
        </w:rPr>
        <w:t xml:space="preserve"> du marché considéré.</w:t>
      </w:r>
    </w:p>
    <w:p w14:paraId="49992FFA" w14:textId="77777777" w:rsidR="006C09E9" w:rsidRPr="00597D25" w:rsidRDefault="006C09E9" w:rsidP="00392C29">
      <w:pPr>
        <w:jc w:val="both"/>
        <w:rPr>
          <w:rFonts w:asciiTheme="minorHAnsi" w:hAnsiTheme="minorHAnsi" w:cstheme="minorHAnsi"/>
          <w:sz w:val="20"/>
          <w:szCs w:val="20"/>
        </w:rPr>
      </w:pPr>
      <w:r w:rsidRPr="00597D25">
        <w:rPr>
          <w:rFonts w:asciiTheme="minorHAnsi" w:hAnsiTheme="minorHAnsi" w:cstheme="minorHAnsi"/>
          <w:sz w:val="20"/>
          <w:szCs w:val="20"/>
        </w:rPr>
        <w:t>Le candidat doit indiquer, par item, les dispositions qu'il compte adopter en complément des conditions figurant au cahier des charges.</w:t>
      </w:r>
    </w:p>
    <w:p w14:paraId="1F72F646" w14:textId="77777777" w:rsidR="006C09E9" w:rsidRPr="00597D25" w:rsidRDefault="006C09E9" w:rsidP="00392C29">
      <w:pPr>
        <w:rPr>
          <w:rFonts w:asciiTheme="minorHAnsi" w:hAnsiTheme="minorHAnsi" w:cstheme="minorHAnsi"/>
          <w:bCs/>
          <w:iCs/>
          <w:sz w:val="20"/>
          <w:szCs w:val="20"/>
        </w:rPr>
      </w:pPr>
    </w:p>
    <w:p w14:paraId="13840ABB" w14:textId="48A6BD49" w:rsidR="006C09E9" w:rsidRPr="00597D25" w:rsidRDefault="006C09E9" w:rsidP="115232B8">
      <w:pPr>
        <w:jc w:val="both"/>
        <w:rPr>
          <w:rFonts w:asciiTheme="minorHAnsi" w:hAnsiTheme="minorHAnsi" w:cstheme="minorBidi"/>
          <w:sz w:val="20"/>
          <w:szCs w:val="20"/>
        </w:rPr>
      </w:pPr>
      <w:r w:rsidRPr="115232B8">
        <w:rPr>
          <w:rFonts w:asciiTheme="minorHAnsi" w:hAnsiTheme="minorHAnsi" w:cstheme="minorBidi"/>
          <w:sz w:val="20"/>
          <w:szCs w:val="20"/>
        </w:rPr>
        <w:t xml:space="preserve">Le mémoire technique comporte </w:t>
      </w:r>
      <w:r w:rsidR="00CA6613" w:rsidRPr="115232B8">
        <w:rPr>
          <w:rFonts w:asciiTheme="minorHAnsi" w:hAnsiTheme="minorHAnsi" w:cstheme="minorBidi"/>
          <w:sz w:val="20"/>
          <w:szCs w:val="20"/>
        </w:rPr>
        <w:t>5</w:t>
      </w:r>
      <w:r w:rsidR="00D9670A" w:rsidRPr="115232B8">
        <w:rPr>
          <w:rFonts w:asciiTheme="minorHAnsi" w:hAnsiTheme="minorHAnsi" w:cstheme="minorBidi"/>
          <w:sz w:val="20"/>
          <w:szCs w:val="20"/>
        </w:rPr>
        <w:t xml:space="preserve"> </w:t>
      </w:r>
      <w:r w:rsidR="00281D54" w:rsidRPr="115232B8">
        <w:rPr>
          <w:rFonts w:asciiTheme="minorHAnsi" w:hAnsiTheme="minorHAnsi" w:cstheme="minorBidi"/>
          <w:sz w:val="20"/>
          <w:szCs w:val="20"/>
        </w:rPr>
        <w:t xml:space="preserve">items. Chacune des questions VT </w:t>
      </w:r>
      <w:r w:rsidRPr="115232B8">
        <w:rPr>
          <w:rFonts w:asciiTheme="minorHAnsi" w:hAnsiTheme="minorHAnsi" w:cstheme="minorBidi"/>
          <w:sz w:val="20"/>
          <w:szCs w:val="20"/>
        </w:rPr>
        <w:t xml:space="preserve">fera l’objet d’une notation entre 0 et </w:t>
      </w:r>
      <w:r w:rsidR="00CA6613" w:rsidRPr="115232B8">
        <w:rPr>
          <w:rFonts w:asciiTheme="minorHAnsi" w:hAnsiTheme="minorHAnsi" w:cstheme="minorBidi"/>
          <w:sz w:val="20"/>
          <w:szCs w:val="20"/>
        </w:rPr>
        <w:t xml:space="preserve">5 </w:t>
      </w:r>
      <w:r w:rsidRPr="115232B8">
        <w:rPr>
          <w:rFonts w:asciiTheme="minorHAnsi" w:hAnsiTheme="minorHAnsi" w:cstheme="minorBidi"/>
          <w:sz w:val="20"/>
          <w:szCs w:val="20"/>
        </w:rPr>
        <w:t>points</w:t>
      </w:r>
      <w:r w:rsidR="00CA6613" w:rsidRPr="115232B8">
        <w:rPr>
          <w:rFonts w:asciiTheme="minorHAnsi" w:hAnsiTheme="minorHAnsi" w:cstheme="minorBidi"/>
          <w:sz w:val="20"/>
          <w:szCs w:val="20"/>
        </w:rPr>
        <w:t xml:space="preserve">. </w:t>
      </w:r>
      <w:r w:rsidRPr="115232B8">
        <w:rPr>
          <w:rFonts w:asciiTheme="minorHAnsi" w:hAnsiTheme="minorHAnsi" w:cstheme="minorBidi"/>
          <w:sz w:val="20"/>
          <w:szCs w:val="20"/>
        </w:rPr>
        <w:t>Chaque it</w:t>
      </w:r>
      <w:r w:rsidR="00281D54" w:rsidRPr="115232B8">
        <w:rPr>
          <w:rFonts w:asciiTheme="minorHAnsi" w:hAnsiTheme="minorHAnsi" w:cstheme="minorBidi"/>
          <w:sz w:val="20"/>
          <w:szCs w:val="20"/>
        </w:rPr>
        <w:t>em est affecté d’un coefficient</w:t>
      </w:r>
      <w:r w:rsidRPr="115232B8">
        <w:rPr>
          <w:rFonts w:asciiTheme="minorHAnsi" w:hAnsiTheme="minorHAnsi" w:cstheme="minorBidi"/>
          <w:sz w:val="20"/>
          <w:szCs w:val="20"/>
        </w:rPr>
        <w:t xml:space="preserve"> afin d’obtenir une note globale </w:t>
      </w:r>
      <w:r w:rsidR="00A3769D" w:rsidRPr="115232B8">
        <w:rPr>
          <w:rFonts w:asciiTheme="minorHAnsi" w:hAnsiTheme="minorHAnsi" w:cstheme="minorBidi"/>
          <w:sz w:val="20"/>
          <w:szCs w:val="20"/>
        </w:rPr>
        <w:t>qui sera</w:t>
      </w:r>
      <w:r w:rsidRPr="115232B8">
        <w:rPr>
          <w:rFonts w:asciiTheme="minorHAnsi" w:hAnsiTheme="minorHAnsi" w:cstheme="minorBidi"/>
          <w:sz w:val="20"/>
          <w:szCs w:val="20"/>
        </w:rPr>
        <w:t xml:space="preserve"> rapporté</w:t>
      </w:r>
      <w:r w:rsidR="00A3769D" w:rsidRPr="115232B8">
        <w:rPr>
          <w:rFonts w:asciiTheme="minorHAnsi" w:hAnsiTheme="minorHAnsi" w:cstheme="minorBidi"/>
          <w:sz w:val="20"/>
          <w:szCs w:val="20"/>
        </w:rPr>
        <w:t>e</w:t>
      </w:r>
      <w:r w:rsidR="00425B17" w:rsidRPr="115232B8">
        <w:rPr>
          <w:rFonts w:asciiTheme="minorHAnsi" w:hAnsiTheme="minorHAnsi" w:cstheme="minorBidi"/>
          <w:sz w:val="20"/>
          <w:szCs w:val="20"/>
        </w:rPr>
        <w:t xml:space="preserve"> à </w:t>
      </w:r>
      <w:r w:rsidR="05DD9D2E" w:rsidRPr="115232B8">
        <w:rPr>
          <w:rFonts w:asciiTheme="minorHAnsi" w:hAnsiTheme="minorHAnsi" w:cstheme="minorBidi"/>
          <w:sz w:val="20"/>
          <w:szCs w:val="20"/>
        </w:rPr>
        <w:t>6</w:t>
      </w:r>
      <w:r w:rsidR="006E5D13" w:rsidRPr="115232B8">
        <w:rPr>
          <w:rFonts w:asciiTheme="minorHAnsi" w:hAnsiTheme="minorHAnsi" w:cstheme="minorBidi"/>
          <w:sz w:val="20"/>
          <w:szCs w:val="20"/>
        </w:rPr>
        <w:t>0</w:t>
      </w:r>
      <w:r w:rsidRPr="115232B8">
        <w:rPr>
          <w:rFonts w:asciiTheme="minorHAnsi" w:hAnsiTheme="minorHAnsi" w:cstheme="minorBidi"/>
          <w:sz w:val="20"/>
          <w:szCs w:val="20"/>
        </w:rPr>
        <w:t xml:space="preserve"> points.</w:t>
      </w:r>
      <w:r w:rsidR="00A47F11" w:rsidRPr="115232B8">
        <w:rPr>
          <w:rFonts w:asciiTheme="minorHAnsi" w:hAnsiTheme="minorHAnsi" w:cstheme="minorBidi"/>
          <w:sz w:val="20"/>
          <w:szCs w:val="20"/>
        </w:rPr>
        <w:t xml:space="preserve"> </w:t>
      </w:r>
    </w:p>
    <w:p w14:paraId="08CE6F91" w14:textId="77777777" w:rsidR="006C09E9" w:rsidRPr="00597D25" w:rsidRDefault="006C09E9" w:rsidP="00392C29">
      <w:pPr>
        <w:rPr>
          <w:rFonts w:asciiTheme="minorHAnsi" w:hAnsiTheme="minorHAnsi" w:cstheme="minorHAnsi"/>
          <w:sz w:val="20"/>
          <w:szCs w:val="20"/>
        </w:rPr>
      </w:pPr>
    </w:p>
    <w:p w14:paraId="7ACB7916" w14:textId="77777777" w:rsidR="006C09E9" w:rsidRPr="00597D25" w:rsidRDefault="006C09E9" w:rsidP="00392C29">
      <w:pPr>
        <w:jc w:val="both"/>
        <w:rPr>
          <w:rFonts w:asciiTheme="minorHAnsi" w:hAnsiTheme="minorHAnsi" w:cstheme="minorHAnsi"/>
          <w:bCs/>
          <w:iCs/>
          <w:sz w:val="20"/>
          <w:szCs w:val="20"/>
        </w:rPr>
      </w:pPr>
      <w:r w:rsidRPr="00597D25">
        <w:rPr>
          <w:rFonts w:asciiTheme="minorHAnsi" w:hAnsiTheme="minorHAnsi" w:cstheme="minorHAnsi"/>
          <w:bCs/>
          <w:iCs/>
          <w:sz w:val="20"/>
          <w:szCs w:val="20"/>
        </w:rPr>
        <w:t>Les renseignements indiqués dans le mémoire technique doivent être liés directement à l’objet du marché, et ne doivent pas être une simple énumération de l’organisation des moyens généraux de l’entreprise.</w:t>
      </w:r>
    </w:p>
    <w:p w14:paraId="61CDCEAD" w14:textId="77777777" w:rsidR="006C09E9" w:rsidRPr="00597D25" w:rsidRDefault="006C09E9" w:rsidP="00FC18C1">
      <w:pPr>
        <w:jc w:val="both"/>
        <w:rPr>
          <w:rFonts w:asciiTheme="minorHAnsi" w:hAnsiTheme="minorHAnsi" w:cstheme="minorHAnsi"/>
          <w:bCs/>
          <w:iCs/>
          <w:sz w:val="20"/>
          <w:szCs w:val="20"/>
        </w:rPr>
      </w:pPr>
    </w:p>
    <w:p w14:paraId="2502DD6F" w14:textId="77777777" w:rsidR="006C09E9" w:rsidRPr="00597D25" w:rsidRDefault="00513F1A" w:rsidP="00E06E14">
      <w:pPr>
        <w:jc w:val="both"/>
        <w:rPr>
          <w:rFonts w:asciiTheme="minorHAnsi" w:hAnsiTheme="minorHAnsi" w:cstheme="minorHAnsi"/>
          <w:b/>
          <w:bCs/>
          <w:iCs/>
          <w:sz w:val="20"/>
          <w:szCs w:val="20"/>
          <w:u w:val="single"/>
        </w:rPr>
      </w:pPr>
      <w:r w:rsidRPr="00597D25">
        <w:rPr>
          <w:rFonts w:asciiTheme="minorHAnsi" w:hAnsiTheme="minorHAnsi" w:cstheme="minorHAnsi"/>
          <w:b/>
          <w:bCs/>
          <w:iCs/>
          <w:sz w:val="20"/>
          <w:szCs w:val="20"/>
          <w:u w:val="single"/>
        </w:rPr>
        <w:t>L</w:t>
      </w:r>
      <w:r w:rsidR="006C09E9" w:rsidRPr="00597D25">
        <w:rPr>
          <w:rFonts w:asciiTheme="minorHAnsi" w:hAnsiTheme="minorHAnsi" w:cstheme="minorHAnsi"/>
          <w:b/>
          <w:bCs/>
          <w:iCs/>
          <w:sz w:val="20"/>
          <w:szCs w:val="20"/>
          <w:u w:val="single"/>
        </w:rPr>
        <w:t xml:space="preserve">e </w:t>
      </w:r>
      <w:r w:rsidR="00EA2850" w:rsidRPr="00597D25">
        <w:rPr>
          <w:rFonts w:asciiTheme="minorHAnsi" w:hAnsiTheme="minorHAnsi" w:cstheme="minorHAnsi"/>
          <w:b/>
          <w:bCs/>
          <w:iCs/>
          <w:sz w:val="20"/>
          <w:szCs w:val="20"/>
          <w:u w:val="single"/>
        </w:rPr>
        <w:t>présent</w:t>
      </w:r>
      <w:r w:rsidR="006C09E9" w:rsidRPr="00597D25">
        <w:rPr>
          <w:rFonts w:asciiTheme="minorHAnsi" w:hAnsiTheme="minorHAnsi" w:cstheme="minorHAnsi"/>
          <w:b/>
          <w:bCs/>
          <w:iCs/>
          <w:sz w:val="20"/>
          <w:szCs w:val="20"/>
          <w:u w:val="single"/>
        </w:rPr>
        <w:t xml:space="preserve"> mémoire technique doit obligatoirement </w:t>
      </w:r>
      <w:r w:rsidR="00EA2850" w:rsidRPr="00597D25">
        <w:rPr>
          <w:rFonts w:asciiTheme="minorHAnsi" w:hAnsiTheme="minorHAnsi" w:cstheme="minorHAnsi"/>
          <w:b/>
          <w:bCs/>
          <w:iCs/>
          <w:sz w:val="20"/>
          <w:szCs w:val="20"/>
          <w:u w:val="single"/>
        </w:rPr>
        <w:t>être</w:t>
      </w:r>
      <w:r w:rsidR="006C09E9" w:rsidRPr="00597D25">
        <w:rPr>
          <w:rFonts w:asciiTheme="minorHAnsi" w:hAnsiTheme="minorHAnsi" w:cstheme="minorHAnsi"/>
          <w:b/>
          <w:bCs/>
          <w:iCs/>
          <w:sz w:val="20"/>
          <w:szCs w:val="20"/>
          <w:u w:val="single"/>
        </w:rPr>
        <w:t xml:space="preserve"> </w:t>
      </w:r>
      <w:r w:rsidR="00EA2850" w:rsidRPr="00597D25">
        <w:rPr>
          <w:rFonts w:asciiTheme="minorHAnsi" w:hAnsiTheme="minorHAnsi" w:cstheme="minorHAnsi"/>
          <w:b/>
          <w:bCs/>
          <w:iCs/>
          <w:sz w:val="20"/>
          <w:szCs w:val="20"/>
          <w:u w:val="single"/>
        </w:rPr>
        <w:t>complété</w:t>
      </w:r>
      <w:r w:rsidR="00F3194E" w:rsidRPr="00597D25">
        <w:rPr>
          <w:rFonts w:asciiTheme="minorHAnsi" w:hAnsiTheme="minorHAnsi" w:cstheme="minorHAnsi"/>
          <w:b/>
          <w:bCs/>
          <w:iCs/>
          <w:sz w:val="20"/>
          <w:szCs w:val="20"/>
          <w:u w:val="single"/>
        </w:rPr>
        <w:t xml:space="preserve"> et signé</w:t>
      </w:r>
      <w:r w:rsidR="006C09E9" w:rsidRPr="00597D25">
        <w:rPr>
          <w:rFonts w:asciiTheme="minorHAnsi" w:hAnsiTheme="minorHAnsi" w:cstheme="minorHAnsi"/>
          <w:b/>
          <w:bCs/>
          <w:iCs/>
          <w:sz w:val="20"/>
          <w:szCs w:val="20"/>
          <w:u w:val="single"/>
        </w:rPr>
        <w:t xml:space="preserve"> par </w:t>
      </w:r>
      <w:r w:rsidR="00F3194E" w:rsidRPr="00597D25">
        <w:rPr>
          <w:rFonts w:asciiTheme="minorHAnsi" w:hAnsiTheme="minorHAnsi" w:cstheme="minorHAnsi"/>
          <w:b/>
          <w:bCs/>
          <w:iCs/>
          <w:sz w:val="20"/>
          <w:szCs w:val="20"/>
          <w:u w:val="single"/>
        </w:rPr>
        <w:t>le candidat sous peine d</w:t>
      </w:r>
      <w:r w:rsidR="00EA2850" w:rsidRPr="00597D25">
        <w:rPr>
          <w:rFonts w:asciiTheme="minorHAnsi" w:hAnsiTheme="minorHAnsi" w:cstheme="minorHAnsi"/>
          <w:b/>
          <w:bCs/>
          <w:iCs/>
          <w:sz w:val="20"/>
          <w:szCs w:val="20"/>
          <w:u w:val="single"/>
        </w:rPr>
        <w:t>’irrégularité</w:t>
      </w:r>
      <w:r w:rsidR="006C09E9" w:rsidRPr="00597D25">
        <w:rPr>
          <w:rFonts w:asciiTheme="minorHAnsi" w:hAnsiTheme="minorHAnsi" w:cstheme="minorHAnsi"/>
          <w:b/>
          <w:bCs/>
          <w:iCs/>
          <w:sz w:val="20"/>
          <w:szCs w:val="20"/>
          <w:u w:val="single"/>
        </w:rPr>
        <w:t xml:space="preserve"> de l’offre </w:t>
      </w:r>
    </w:p>
    <w:p w14:paraId="6BB9E253" w14:textId="77777777" w:rsidR="006C09E9" w:rsidRPr="00597D25" w:rsidRDefault="006C09E9" w:rsidP="00FC18C1">
      <w:pPr>
        <w:jc w:val="both"/>
        <w:rPr>
          <w:rFonts w:asciiTheme="minorHAnsi" w:hAnsiTheme="minorHAnsi" w:cstheme="minorHAnsi"/>
          <w:bCs/>
          <w:iCs/>
          <w:sz w:val="20"/>
          <w:szCs w:val="20"/>
        </w:rPr>
      </w:pPr>
    </w:p>
    <w:p w14:paraId="7D271480" w14:textId="04F61BE7" w:rsidR="006C09E9" w:rsidRPr="00597D25" w:rsidRDefault="006C09E9" w:rsidP="00FC18C1">
      <w:pPr>
        <w:jc w:val="both"/>
        <w:rPr>
          <w:rFonts w:asciiTheme="minorHAnsi" w:hAnsiTheme="minorHAnsi" w:cstheme="minorHAnsi"/>
          <w:sz w:val="20"/>
          <w:szCs w:val="20"/>
        </w:rPr>
      </w:pPr>
      <w:r w:rsidRPr="00597D25">
        <w:rPr>
          <w:rFonts w:asciiTheme="minorHAnsi" w:hAnsiTheme="minorHAnsi" w:cstheme="minorHAnsi"/>
          <w:sz w:val="20"/>
          <w:szCs w:val="20"/>
        </w:rPr>
        <w:t>Les différents éléments demandés sont à renseigner sur le présent document en le complétant par des documents annexes quand ils sont exigés.</w:t>
      </w:r>
    </w:p>
    <w:p w14:paraId="23DE523C" w14:textId="77777777" w:rsidR="006C09E9" w:rsidRPr="00597D25" w:rsidRDefault="006C09E9" w:rsidP="00FC18C1">
      <w:pPr>
        <w:jc w:val="both"/>
        <w:rPr>
          <w:rFonts w:asciiTheme="minorHAnsi" w:hAnsiTheme="minorHAnsi" w:cstheme="minorHAnsi"/>
          <w:sz w:val="20"/>
          <w:szCs w:val="20"/>
        </w:rPr>
      </w:pPr>
    </w:p>
    <w:p w14:paraId="67236EA7" w14:textId="77777777" w:rsidR="006C09E9" w:rsidRPr="00597D25" w:rsidRDefault="006C09E9" w:rsidP="00FC18C1">
      <w:pPr>
        <w:jc w:val="both"/>
        <w:outlineLvl w:val="0"/>
        <w:rPr>
          <w:rFonts w:asciiTheme="minorHAnsi" w:hAnsiTheme="minorHAnsi" w:cstheme="minorHAnsi"/>
          <w:sz w:val="20"/>
          <w:szCs w:val="20"/>
        </w:rPr>
      </w:pPr>
      <w:r w:rsidRPr="00597D25">
        <w:rPr>
          <w:rFonts w:asciiTheme="minorHAnsi" w:hAnsiTheme="minorHAnsi" w:cstheme="minorHAnsi"/>
          <w:sz w:val="20"/>
          <w:szCs w:val="20"/>
        </w:rPr>
        <w:t>Si le candidat le souhaite, des documents complémentaires peuvent être joints (</w:t>
      </w:r>
      <w:r w:rsidRPr="00597D25">
        <w:rPr>
          <w:rFonts w:asciiTheme="minorHAnsi" w:hAnsiTheme="minorHAnsi" w:cstheme="minorHAnsi"/>
          <w:b/>
          <w:sz w:val="20"/>
          <w:szCs w:val="20"/>
        </w:rPr>
        <w:t>en rapport direct avec l’objet du marché</w:t>
      </w:r>
      <w:r w:rsidRPr="00597D25">
        <w:rPr>
          <w:rFonts w:asciiTheme="minorHAnsi" w:hAnsiTheme="minorHAnsi" w:cstheme="minorHAnsi"/>
          <w:sz w:val="20"/>
          <w:szCs w:val="20"/>
        </w:rPr>
        <w:t>).</w:t>
      </w:r>
    </w:p>
    <w:p w14:paraId="52E56223" w14:textId="77777777" w:rsidR="006C09E9" w:rsidRPr="00597D25" w:rsidRDefault="006C09E9" w:rsidP="00FC18C1">
      <w:pPr>
        <w:jc w:val="both"/>
        <w:rPr>
          <w:rFonts w:asciiTheme="minorHAnsi" w:hAnsiTheme="minorHAnsi" w:cstheme="minorHAnsi"/>
          <w:sz w:val="20"/>
          <w:szCs w:val="20"/>
        </w:rPr>
      </w:pPr>
    </w:p>
    <w:p w14:paraId="32882281" w14:textId="478BA90C" w:rsidR="006C09E9" w:rsidRPr="00597D25" w:rsidRDefault="006C09E9" w:rsidP="00FC18C1">
      <w:pPr>
        <w:jc w:val="both"/>
        <w:rPr>
          <w:rFonts w:asciiTheme="minorHAnsi" w:hAnsiTheme="minorHAnsi" w:cstheme="minorHAnsi"/>
          <w:sz w:val="20"/>
          <w:szCs w:val="20"/>
        </w:rPr>
      </w:pPr>
      <w:r w:rsidRPr="00597D25">
        <w:rPr>
          <w:rFonts w:asciiTheme="minorHAnsi" w:hAnsiTheme="minorHAnsi" w:cstheme="minorHAnsi"/>
          <w:sz w:val="20"/>
          <w:szCs w:val="20"/>
        </w:rPr>
        <w:t xml:space="preserve">En cas de </w:t>
      </w:r>
      <w:r w:rsidR="00A41553" w:rsidRPr="00597D25">
        <w:rPr>
          <w:rFonts w:asciiTheme="minorHAnsi" w:hAnsiTheme="minorHAnsi" w:cstheme="minorHAnsi"/>
          <w:sz w:val="20"/>
          <w:szCs w:val="20"/>
        </w:rPr>
        <w:t>co</w:t>
      </w:r>
      <w:r w:rsidRPr="00597D25">
        <w:rPr>
          <w:rFonts w:asciiTheme="minorHAnsi" w:hAnsiTheme="minorHAnsi" w:cstheme="minorHAnsi"/>
          <w:sz w:val="20"/>
          <w:szCs w:val="20"/>
        </w:rPr>
        <w:t xml:space="preserve">-traitance, les </w:t>
      </w:r>
      <w:r w:rsidR="00A41553" w:rsidRPr="00597D25">
        <w:rPr>
          <w:rFonts w:asciiTheme="minorHAnsi" w:hAnsiTheme="minorHAnsi" w:cstheme="minorHAnsi"/>
          <w:sz w:val="20"/>
          <w:szCs w:val="20"/>
        </w:rPr>
        <w:t>co</w:t>
      </w:r>
      <w:r w:rsidRPr="00597D25">
        <w:rPr>
          <w:rFonts w:asciiTheme="minorHAnsi" w:hAnsiTheme="minorHAnsi" w:cstheme="minorHAnsi"/>
          <w:sz w:val="20"/>
          <w:szCs w:val="20"/>
        </w:rPr>
        <w:t>-traitants s’engagent sur les éléments du mémoire technique du mandataire.</w:t>
      </w:r>
      <w:r w:rsidR="00D2595D" w:rsidRPr="00597D25">
        <w:rPr>
          <w:rFonts w:asciiTheme="minorHAnsi" w:hAnsiTheme="minorHAnsi" w:cstheme="minorHAnsi"/>
          <w:sz w:val="20"/>
          <w:szCs w:val="20"/>
        </w:rPr>
        <w:t xml:space="preserve"> </w:t>
      </w:r>
    </w:p>
    <w:p w14:paraId="07547A01" w14:textId="77777777" w:rsidR="006C09E9" w:rsidRPr="00597D25" w:rsidRDefault="006C09E9" w:rsidP="00FC18C1">
      <w:pPr>
        <w:jc w:val="both"/>
        <w:rPr>
          <w:rFonts w:asciiTheme="minorHAnsi" w:hAnsiTheme="minorHAnsi" w:cstheme="minorHAnsi"/>
          <w:b/>
          <w:sz w:val="20"/>
          <w:szCs w:val="20"/>
        </w:rPr>
      </w:pPr>
    </w:p>
    <w:p w14:paraId="2D3C18CA" w14:textId="709929E8" w:rsidR="006C09E9" w:rsidRPr="00597D25" w:rsidRDefault="006C09E9" w:rsidP="00FC18C1">
      <w:pPr>
        <w:jc w:val="both"/>
        <w:rPr>
          <w:rFonts w:asciiTheme="minorHAnsi" w:hAnsiTheme="minorHAnsi" w:cstheme="minorHAnsi"/>
          <w:b/>
          <w:sz w:val="20"/>
          <w:szCs w:val="20"/>
        </w:rPr>
      </w:pPr>
      <w:r w:rsidRPr="00597D25">
        <w:rPr>
          <w:rFonts w:asciiTheme="minorHAnsi" w:hAnsiTheme="minorHAnsi" w:cstheme="minorHAnsi"/>
          <w:b/>
          <w:sz w:val="20"/>
          <w:szCs w:val="20"/>
        </w:rPr>
        <w:t>Il est de plus rappelé que le présent mémoire technique est une pièce contractuelle du marché ; à ce titre, les informations et dispositions renseignées dans le présent document engagent contractuellement le titulaire quant au respect des moyens mis en œuvre pour l’exécution de ses prestations.</w:t>
      </w:r>
    </w:p>
    <w:p w14:paraId="5043CB0F" w14:textId="77777777" w:rsidR="006C09E9" w:rsidRPr="00597D25" w:rsidRDefault="006C09E9" w:rsidP="00FC18C1">
      <w:pPr>
        <w:jc w:val="both"/>
        <w:rPr>
          <w:rFonts w:asciiTheme="minorHAnsi" w:hAnsiTheme="minorHAnsi" w:cstheme="minorHAnsi"/>
          <w:b/>
          <w:sz w:val="20"/>
          <w:szCs w:val="20"/>
        </w:rPr>
      </w:pPr>
    </w:p>
    <w:p w14:paraId="07459315" w14:textId="77777777" w:rsidR="006C09E9" w:rsidRPr="00597D25" w:rsidRDefault="006C09E9" w:rsidP="00510228">
      <w:pPr>
        <w:pStyle w:val="Default"/>
        <w:jc w:val="both"/>
        <w:rPr>
          <w:rFonts w:asciiTheme="minorHAnsi" w:eastAsia="MS PGothic" w:hAnsiTheme="minorHAnsi" w:cstheme="minorHAnsi"/>
          <w:sz w:val="20"/>
          <w:szCs w:val="20"/>
        </w:rPr>
      </w:pPr>
    </w:p>
    <w:p w14:paraId="3AB6E57A" w14:textId="77777777" w:rsidR="00510228" w:rsidRPr="00597D25" w:rsidRDefault="00510228" w:rsidP="00510228">
      <w:pPr>
        <w:tabs>
          <w:tab w:val="left" w:pos="4536"/>
          <w:tab w:val="left" w:pos="6237"/>
        </w:tabs>
        <w:spacing w:before="40"/>
        <w:jc w:val="both"/>
        <w:rPr>
          <w:rFonts w:asciiTheme="minorHAnsi" w:hAnsiTheme="minorHAnsi" w:cstheme="minorHAnsi"/>
          <w:sz w:val="20"/>
          <w:szCs w:val="20"/>
        </w:rPr>
      </w:pPr>
      <w:r w:rsidRPr="00597D25">
        <w:rPr>
          <w:rFonts w:asciiTheme="minorHAnsi" w:hAnsiTheme="minorHAnsi" w:cstheme="minorHAnsi"/>
          <w:sz w:val="20"/>
          <w:szCs w:val="20"/>
        </w:rPr>
        <w:t>Pour le critère « valeur technique » et pour chacun de ses sous-critères : une note de 0 à 5 sera attribuée au regard de l’échelle de notation suivante : 0 = aucune information ou hors sujet ; 1 = très inadaptée ; 2 = inadaptée ; 3 = standard ; 4 = très adaptée ; 5 = optimale / au-delà du besoin. Des ½ points pourront être accordés.</w:t>
      </w:r>
    </w:p>
    <w:p w14:paraId="29D6B04F" w14:textId="77777777" w:rsidR="006C09E9" w:rsidRPr="00597D25" w:rsidRDefault="006C09E9" w:rsidP="002D0EDD">
      <w:pPr>
        <w:rPr>
          <w:rFonts w:asciiTheme="minorHAnsi" w:eastAsia="MS PGothic" w:hAnsiTheme="minorHAnsi" w:cstheme="minorHAnsi"/>
          <w:color w:val="000000"/>
          <w:sz w:val="20"/>
          <w:szCs w:val="20"/>
          <w:lang w:eastAsia="zh-CN"/>
        </w:rPr>
      </w:pPr>
      <w:r w:rsidRPr="00597D25">
        <w:rPr>
          <w:rFonts w:asciiTheme="minorHAnsi" w:eastAsia="MS PGothic" w:hAnsiTheme="minorHAnsi" w:cstheme="minorHAnsi"/>
          <w:color w:val="000000"/>
          <w:sz w:val="20"/>
          <w:szCs w:val="20"/>
          <w:lang w:eastAsia="zh-CN"/>
        </w:rPr>
        <w:t xml:space="preserve"> </w:t>
      </w:r>
    </w:p>
    <w:p w14:paraId="70DF9E56" w14:textId="77777777" w:rsidR="006C09E9" w:rsidRPr="00597D25" w:rsidRDefault="006C09E9" w:rsidP="00392C29">
      <w:pPr>
        <w:rPr>
          <w:rFonts w:asciiTheme="minorHAnsi" w:eastAsia="MS PGothic" w:hAnsiTheme="minorHAnsi" w:cstheme="minorHAnsi"/>
          <w:color w:val="000000"/>
          <w:sz w:val="20"/>
          <w:szCs w:val="20"/>
          <w:lang w:eastAsia="zh-CN"/>
        </w:rPr>
      </w:pPr>
    </w:p>
    <w:p w14:paraId="44E871BC" w14:textId="77777777" w:rsidR="006C09E9" w:rsidRPr="00597D25" w:rsidRDefault="006C09E9" w:rsidP="00392C29">
      <w:pPr>
        <w:rPr>
          <w:rFonts w:asciiTheme="minorHAnsi" w:hAnsiTheme="minorHAnsi" w:cstheme="minorHAnsi"/>
        </w:rPr>
        <w:sectPr w:rsidR="006C09E9" w:rsidRPr="00597D25" w:rsidSect="00D435E1">
          <w:footerReference w:type="default" r:id="rId12"/>
          <w:pgSz w:w="11906" w:h="16838"/>
          <w:pgMar w:top="851" w:right="851" w:bottom="851" w:left="567" w:header="709" w:footer="709" w:gutter="567"/>
          <w:cols w:space="720"/>
        </w:sectPr>
      </w:pPr>
    </w:p>
    <w:p w14:paraId="3A0FF5F2" w14:textId="033657BF" w:rsidR="0005041E" w:rsidRPr="00597D25" w:rsidRDefault="0005041E" w:rsidP="115232B8">
      <w:pPr>
        <w:rPr>
          <w:rFonts w:asciiTheme="minorHAnsi" w:hAnsiTheme="minorHAnsi" w:cstheme="minorBidi"/>
        </w:rPr>
      </w:pPr>
    </w:p>
    <w:p w14:paraId="4559995C" w14:textId="77777777" w:rsidR="006C09E9" w:rsidRPr="00597D25" w:rsidRDefault="006C09E9" w:rsidP="004E0675">
      <w:pPr>
        <w:jc w:val="center"/>
        <w:rPr>
          <w:rFonts w:asciiTheme="minorHAnsi" w:hAnsiTheme="minorHAnsi" w:cstheme="minorHAnsi"/>
          <w:b/>
          <w:u w:val="single"/>
        </w:rPr>
      </w:pPr>
      <w:r w:rsidRPr="00597D25">
        <w:rPr>
          <w:rFonts w:asciiTheme="minorHAnsi" w:hAnsiTheme="minorHAnsi" w:cstheme="minorHAnsi"/>
          <w:b/>
          <w:u w:val="single"/>
        </w:rPr>
        <w:t>LISTE DES ITEMS</w:t>
      </w:r>
    </w:p>
    <w:p w14:paraId="5630AD66" w14:textId="77777777" w:rsidR="006C09E9" w:rsidRPr="00597D25" w:rsidRDefault="006C09E9" w:rsidP="00392C29">
      <w:pPr>
        <w:rPr>
          <w:rFonts w:asciiTheme="minorHAnsi" w:hAnsiTheme="minorHAnsi" w:cstheme="minorHAnsi"/>
          <w:sz w:val="20"/>
          <w:szCs w:val="20"/>
        </w:rPr>
      </w:pPr>
    </w:p>
    <w:p w14:paraId="61829076" w14:textId="77777777" w:rsidR="0030507A" w:rsidRPr="00597D25" w:rsidRDefault="0030507A" w:rsidP="00392C29">
      <w:pPr>
        <w:rPr>
          <w:rFonts w:asciiTheme="minorHAnsi" w:hAnsiTheme="minorHAnsi" w:cstheme="minorHAnsi"/>
          <w:sz w:val="20"/>
          <w:szCs w:val="20"/>
        </w:rPr>
      </w:pPr>
    </w:p>
    <w:p w14:paraId="2BA226A1" w14:textId="77777777" w:rsidR="0030507A" w:rsidRPr="00597D25" w:rsidRDefault="0030507A" w:rsidP="00392C29">
      <w:pPr>
        <w:rPr>
          <w:rFonts w:asciiTheme="minorHAnsi" w:hAnsiTheme="minorHAnsi" w:cstheme="minorHAnsi"/>
          <w:sz w:val="20"/>
          <w:szCs w:val="20"/>
        </w:rPr>
      </w:pPr>
    </w:p>
    <w:p w14:paraId="17D33270" w14:textId="2A935689" w:rsidR="00FB34AD" w:rsidRPr="00597D25" w:rsidRDefault="00FB34AD" w:rsidP="09AD1FBE">
      <w:pPr>
        <w:numPr>
          <w:ilvl w:val="0"/>
          <w:numId w:val="35"/>
        </w:numPr>
        <w:contextualSpacing/>
        <w:rPr>
          <w:rFonts w:asciiTheme="minorHAnsi" w:hAnsiTheme="minorHAnsi" w:cstheme="minorBidi"/>
          <w:b/>
          <w:bCs/>
        </w:rPr>
      </w:pPr>
      <w:bookmarkStart w:id="1" w:name="_Hlk52445079"/>
      <w:r w:rsidRPr="115232B8">
        <w:rPr>
          <w:rFonts w:asciiTheme="minorHAnsi" w:hAnsiTheme="minorHAnsi" w:cstheme="minorBidi"/>
          <w:b/>
          <w:bCs/>
        </w:rPr>
        <w:t xml:space="preserve">ITEM VT1 – </w:t>
      </w:r>
      <w:r w:rsidR="04F75757" w:rsidRPr="115232B8">
        <w:rPr>
          <w:rFonts w:asciiTheme="minorHAnsi" w:hAnsiTheme="minorHAnsi" w:cstheme="minorBidi"/>
          <w:b/>
          <w:bCs/>
        </w:rPr>
        <w:t>Organisation</w:t>
      </w:r>
      <w:r w:rsidR="114F2288" w:rsidRPr="115232B8">
        <w:rPr>
          <w:rFonts w:asciiTheme="minorHAnsi" w:hAnsiTheme="minorHAnsi" w:cstheme="minorBidi"/>
          <w:b/>
          <w:bCs/>
        </w:rPr>
        <w:t xml:space="preserve"> mis</w:t>
      </w:r>
      <w:r w:rsidR="7A40A675" w:rsidRPr="115232B8">
        <w:rPr>
          <w:rFonts w:asciiTheme="minorHAnsi" w:hAnsiTheme="minorHAnsi" w:cstheme="minorBidi"/>
          <w:b/>
          <w:bCs/>
        </w:rPr>
        <w:t>e en place</w:t>
      </w:r>
      <w:r w:rsidR="114F2288" w:rsidRPr="115232B8">
        <w:rPr>
          <w:rFonts w:asciiTheme="minorHAnsi" w:hAnsiTheme="minorHAnsi" w:cstheme="minorBidi"/>
          <w:b/>
          <w:bCs/>
        </w:rPr>
        <w:t xml:space="preserve"> </w:t>
      </w:r>
      <w:r w:rsidR="04F75757" w:rsidRPr="115232B8">
        <w:rPr>
          <w:rFonts w:asciiTheme="minorHAnsi" w:hAnsiTheme="minorHAnsi" w:cstheme="minorBidi"/>
          <w:b/>
          <w:bCs/>
        </w:rPr>
        <w:t>pour exécuter le marché</w:t>
      </w:r>
      <w:r w:rsidRPr="115232B8">
        <w:rPr>
          <w:rFonts w:asciiTheme="minorHAnsi" w:hAnsiTheme="minorHAnsi" w:cstheme="minorBidi"/>
          <w:b/>
          <w:bCs/>
        </w:rPr>
        <w:t xml:space="preserve"> (coefficient </w:t>
      </w:r>
      <w:r w:rsidR="46691590" w:rsidRPr="115232B8">
        <w:rPr>
          <w:rFonts w:asciiTheme="minorHAnsi" w:hAnsiTheme="minorHAnsi" w:cstheme="minorBidi"/>
          <w:b/>
          <w:bCs/>
        </w:rPr>
        <w:t>2</w:t>
      </w:r>
      <w:r w:rsidR="69EE2386" w:rsidRPr="115232B8">
        <w:rPr>
          <w:rFonts w:asciiTheme="minorHAnsi" w:hAnsiTheme="minorHAnsi" w:cstheme="minorBidi"/>
          <w:b/>
          <w:bCs/>
        </w:rPr>
        <w:t>5</w:t>
      </w:r>
      <w:r w:rsidRPr="115232B8">
        <w:rPr>
          <w:rFonts w:asciiTheme="minorHAnsi" w:hAnsiTheme="minorHAnsi" w:cstheme="minorBidi"/>
          <w:b/>
          <w:bCs/>
          <w:color w:val="FF0000"/>
        </w:rPr>
        <w:t xml:space="preserve"> </w:t>
      </w:r>
      <w:r w:rsidRPr="115232B8">
        <w:rPr>
          <w:rFonts w:asciiTheme="minorHAnsi" w:hAnsiTheme="minorHAnsi" w:cstheme="minorBidi"/>
          <w:b/>
          <w:bCs/>
        </w:rPr>
        <w:t>– Note de 0 à 5)</w:t>
      </w:r>
    </w:p>
    <w:bookmarkEnd w:id="1"/>
    <w:p w14:paraId="43802FD8" w14:textId="009F16B9" w:rsidR="00FB34AD" w:rsidRPr="00597D25" w:rsidRDefault="01F80718" w:rsidP="00FD30BB">
      <w:pPr>
        <w:ind w:left="142"/>
        <w:jc w:val="both"/>
        <w:rPr>
          <w:rFonts w:asciiTheme="minorHAnsi" w:hAnsiTheme="minorHAnsi" w:cstheme="minorBidi"/>
        </w:rPr>
      </w:pPr>
      <w:r w:rsidRPr="00FD30BB">
        <w:rPr>
          <w:rFonts w:asciiTheme="minorHAnsi" w:hAnsiTheme="minorHAnsi" w:cstheme="minorBidi"/>
        </w:rPr>
        <w:t>Le candidat fournira une description méthodologique générale du projet faisant apparaitre les modalités d’exécution en site occupé et permettant d’avoir une visibilité claire sur le déroulement du chantier afin de permettre la continuité de service (prise en compte</w:t>
      </w:r>
      <w:r w:rsidR="1BBC0C5C" w:rsidRPr="00FD30BB">
        <w:rPr>
          <w:rFonts w:asciiTheme="minorHAnsi" w:hAnsiTheme="minorHAnsi" w:cstheme="minorBidi"/>
        </w:rPr>
        <w:t xml:space="preserve"> </w:t>
      </w:r>
      <w:r w:rsidRPr="00FD30BB">
        <w:rPr>
          <w:rFonts w:asciiTheme="minorHAnsi" w:hAnsiTheme="minorHAnsi" w:cstheme="minorBidi"/>
        </w:rPr>
        <w:t xml:space="preserve">des accès extérieurs </w:t>
      </w:r>
      <w:r w:rsidR="245967F2" w:rsidRPr="00FD30BB">
        <w:rPr>
          <w:rFonts w:asciiTheme="minorHAnsi" w:hAnsiTheme="minorHAnsi" w:cstheme="minorBidi"/>
        </w:rPr>
        <w:t>piétons et véhicules</w:t>
      </w:r>
      <w:r w:rsidR="6179EAD3" w:rsidRPr="00FD30BB">
        <w:rPr>
          <w:rFonts w:asciiTheme="minorHAnsi" w:hAnsiTheme="minorHAnsi" w:cstheme="minorBidi"/>
        </w:rPr>
        <w:t xml:space="preserve"> et </w:t>
      </w:r>
      <w:r w:rsidRPr="00FD30BB">
        <w:rPr>
          <w:rFonts w:asciiTheme="minorHAnsi" w:hAnsiTheme="minorHAnsi" w:cstheme="minorBidi"/>
        </w:rPr>
        <w:t>des</w:t>
      </w:r>
      <w:r w:rsidR="110E5E8C" w:rsidRPr="00FD30BB">
        <w:rPr>
          <w:rFonts w:asciiTheme="minorHAnsi" w:hAnsiTheme="minorHAnsi" w:cstheme="minorBidi"/>
        </w:rPr>
        <w:t xml:space="preserve"> contraintes lors des</w:t>
      </w:r>
      <w:r w:rsidRPr="00FD30BB">
        <w:rPr>
          <w:rFonts w:asciiTheme="minorHAnsi" w:hAnsiTheme="minorHAnsi" w:cstheme="minorBidi"/>
        </w:rPr>
        <w:t xml:space="preserve"> interventions dans</w:t>
      </w:r>
      <w:r w:rsidR="12A9E316" w:rsidRPr="00FD30BB">
        <w:rPr>
          <w:rFonts w:asciiTheme="minorHAnsi" w:hAnsiTheme="minorHAnsi" w:cstheme="minorBidi"/>
        </w:rPr>
        <w:t xml:space="preserve"> les</w:t>
      </w:r>
      <w:r w:rsidRPr="00FD30BB">
        <w:rPr>
          <w:rFonts w:asciiTheme="minorHAnsi" w:hAnsiTheme="minorHAnsi" w:cstheme="minorBidi"/>
        </w:rPr>
        <w:t xml:space="preserve"> bureaux et </w:t>
      </w:r>
      <w:r w:rsidR="1B83EDC1" w:rsidRPr="00FD30BB">
        <w:rPr>
          <w:rFonts w:asciiTheme="minorHAnsi" w:hAnsiTheme="minorHAnsi" w:cstheme="minorBidi"/>
        </w:rPr>
        <w:t xml:space="preserve">les </w:t>
      </w:r>
      <w:r w:rsidRPr="00FD30BB">
        <w:rPr>
          <w:rFonts w:asciiTheme="minorHAnsi" w:hAnsiTheme="minorHAnsi" w:cstheme="minorBidi"/>
        </w:rPr>
        <w:t>circulations</w:t>
      </w:r>
      <w:r w:rsidR="3DCEA582" w:rsidRPr="00FD30BB">
        <w:rPr>
          <w:rFonts w:asciiTheme="minorHAnsi" w:hAnsiTheme="minorHAnsi" w:cstheme="minorBidi"/>
        </w:rPr>
        <w:t>)</w:t>
      </w:r>
      <w:r w:rsidRPr="00FD30BB">
        <w:rPr>
          <w:rFonts w:asciiTheme="minorHAnsi" w:hAnsiTheme="minorHAnsi" w:cstheme="minorBidi"/>
        </w:rPr>
        <w:t>.</w:t>
      </w:r>
    </w:p>
    <w:p w14:paraId="3363A083" w14:textId="0C9E27EB" w:rsidR="00FD30BB" w:rsidRDefault="00FD30BB" w:rsidP="00FD30BB">
      <w:pPr>
        <w:ind w:left="142"/>
        <w:jc w:val="both"/>
        <w:rPr>
          <w:rFonts w:asciiTheme="minorHAnsi" w:hAnsiTheme="minorHAnsi" w:cstheme="minorBidi"/>
        </w:rPr>
      </w:pPr>
    </w:p>
    <w:p w14:paraId="27B84E02" w14:textId="77777777" w:rsidR="00FB34AD" w:rsidRPr="00597D25" w:rsidRDefault="00FB34AD" w:rsidP="00FB34AD">
      <w:pPr>
        <w:jc w:val="both"/>
        <w:rPr>
          <w:rFonts w:asciiTheme="minorHAnsi" w:hAnsiTheme="minorHAnsi" w:cstheme="minorHAnsi"/>
          <w:b/>
          <w:bCs/>
        </w:rPr>
      </w:pPr>
    </w:p>
    <w:p w14:paraId="649562B7" w14:textId="0D473992" w:rsidR="00FB34AD" w:rsidRPr="00597D25" w:rsidRDefault="00FB34AD" w:rsidP="00FD30BB">
      <w:pPr>
        <w:numPr>
          <w:ilvl w:val="0"/>
          <w:numId w:val="35"/>
        </w:numPr>
        <w:contextualSpacing/>
        <w:jc w:val="both"/>
        <w:rPr>
          <w:rFonts w:asciiTheme="minorHAnsi" w:hAnsiTheme="minorHAnsi" w:cstheme="minorBidi"/>
          <w:b/>
          <w:bCs/>
        </w:rPr>
      </w:pPr>
      <w:r w:rsidRPr="115232B8">
        <w:rPr>
          <w:rFonts w:asciiTheme="minorHAnsi" w:hAnsiTheme="minorHAnsi" w:cstheme="minorBidi"/>
          <w:b/>
          <w:bCs/>
        </w:rPr>
        <w:t xml:space="preserve">ITEM VT2 – </w:t>
      </w:r>
      <w:r w:rsidR="48E1540D" w:rsidRPr="115232B8">
        <w:rPr>
          <w:rFonts w:asciiTheme="minorHAnsi" w:hAnsiTheme="minorHAnsi" w:cstheme="minorBidi"/>
          <w:b/>
          <w:bCs/>
        </w:rPr>
        <w:t xml:space="preserve">Disponibilité et qualité </w:t>
      </w:r>
      <w:r w:rsidR="44575414" w:rsidRPr="115232B8">
        <w:rPr>
          <w:rFonts w:asciiTheme="minorHAnsi" w:hAnsiTheme="minorHAnsi" w:cstheme="minorBidi"/>
          <w:b/>
          <w:bCs/>
        </w:rPr>
        <w:t>des fournitures et du matériel</w:t>
      </w:r>
      <w:r w:rsidRPr="115232B8">
        <w:rPr>
          <w:rFonts w:asciiTheme="minorHAnsi" w:hAnsiTheme="minorHAnsi" w:cstheme="minorBidi"/>
          <w:b/>
          <w:bCs/>
        </w:rPr>
        <w:t xml:space="preserve"> (coefficient </w:t>
      </w:r>
      <w:r w:rsidR="00362F4E" w:rsidRPr="115232B8">
        <w:rPr>
          <w:rFonts w:asciiTheme="minorHAnsi" w:hAnsiTheme="minorHAnsi" w:cstheme="minorBidi"/>
          <w:b/>
          <w:bCs/>
        </w:rPr>
        <w:t>1</w:t>
      </w:r>
      <w:r w:rsidR="2E6B8230" w:rsidRPr="115232B8">
        <w:rPr>
          <w:rFonts w:asciiTheme="minorHAnsi" w:hAnsiTheme="minorHAnsi" w:cstheme="minorBidi"/>
          <w:b/>
          <w:bCs/>
        </w:rPr>
        <w:t>5</w:t>
      </w:r>
      <w:r w:rsidR="006C0BD9" w:rsidRPr="115232B8">
        <w:rPr>
          <w:rFonts w:asciiTheme="minorHAnsi" w:hAnsiTheme="minorHAnsi" w:cstheme="minorBidi"/>
          <w:b/>
          <w:bCs/>
          <w:color w:val="FF0000"/>
        </w:rPr>
        <w:t xml:space="preserve"> </w:t>
      </w:r>
      <w:r w:rsidRPr="115232B8">
        <w:rPr>
          <w:rFonts w:asciiTheme="minorHAnsi" w:hAnsiTheme="minorHAnsi" w:cstheme="minorBidi"/>
          <w:b/>
          <w:bCs/>
        </w:rPr>
        <w:t>– Note de 0 à 5)</w:t>
      </w:r>
    </w:p>
    <w:p w14:paraId="032F7A23" w14:textId="334CC117" w:rsidR="39CD09DB" w:rsidRDefault="39CD09DB" w:rsidP="00FD30BB">
      <w:pPr>
        <w:jc w:val="both"/>
        <w:rPr>
          <w:rFonts w:asciiTheme="minorHAnsi" w:hAnsiTheme="minorHAnsi" w:cstheme="minorBidi"/>
        </w:rPr>
      </w:pPr>
      <w:r w:rsidRPr="00FD30BB">
        <w:rPr>
          <w:rFonts w:asciiTheme="minorHAnsi" w:hAnsiTheme="minorHAnsi" w:cstheme="minorBidi"/>
        </w:rPr>
        <w:t xml:space="preserve">Le candidat présentera de manière détaillée les fiches techniques des produits proposés en précisant la provenance des principales fournitures, les références des fournisseurs correspondants et les performances du matériel. Le candidat </w:t>
      </w:r>
      <w:r w:rsidR="6C3A6397" w:rsidRPr="00FD30BB">
        <w:rPr>
          <w:rFonts w:asciiTheme="minorHAnsi" w:hAnsiTheme="minorHAnsi" w:cstheme="minorBidi"/>
        </w:rPr>
        <w:t xml:space="preserve">présentera les délais et les disponibilités du matériel. </w:t>
      </w:r>
    </w:p>
    <w:p w14:paraId="08517AB7" w14:textId="7C4C8CC3" w:rsidR="00FD30BB" w:rsidRDefault="00FD30BB" w:rsidP="00FD30BB">
      <w:pPr>
        <w:contextualSpacing/>
        <w:jc w:val="both"/>
        <w:rPr>
          <w:rFonts w:asciiTheme="minorHAnsi" w:hAnsiTheme="minorHAnsi" w:cstheme="minorBidi"/>
          <w:b/>
          <w:bCs/>
        </w:rPr>
      </w:pPr>
    </w:p>
    <w:p w14:paraId="1AFA62DB" w14:textId="0428269C" w:rsidR="00FD30BB" w:rsidRDefault="00FD30BB" w:rsidP="00FD30BB">
      <w:pPr>
        <w:contextualSpacing/>
        <w:jc w:val="both"/>
        <w:rPr>
          <w:rFonts w:asciiTheme="minorHAnsi" w:hAnsiTheme="minorHAnsi" w:cstheme="minorBidi"/>
          <w:b/>
          <w:bCs/>
        </w:rPr>
      </w:pPr>
    </w:p>
    <w:p w14:paraId="675B19C5" w14:textId="72540580" w:rsidR="00FB34AD" w:rsidRPr="00597D25" w:rsidRDefault="00FB34AD" w:rsidP="00FD30BB">
      <w:pPr>
        <w:numPr>
          <w:ilvl w:val="0"/>
          <w:numId w:val="35"/>
        </w:numPr>
        <w:contextualSpacing/>
        <w:jc w:val="both"/>
        <w:rPr>
          <w:rFonts w:asciiTheme="minorHAnsi" w:hAnsiTheme="minorHAnsi" w:cstheme="minorBidi"/>
          <w:b/>
          <w:bCs/>
        </w:rPr>
      </w:pPr>
      <w:bookmarkStart w:id="2" w:name="_Hlk52445136"/>
      <w:r w:rsidRPr="115232B8">
        <w:rPr>
          <w:rFonts w:asciiTheme="minorHAnsi" w:hAnsiTheme="minorHAnsi" w:cstheme="minorBidi"/>
          <w:b/>
          <w:bCs/>
        </w:rPr>
        <w:t xml:space="preserve">ITEM VT3 – </w:t>
      </w:r>
      <w:r w:rsidR="5BB5EB07" w:rsidRPr="115232B8">
        <w:rPr>
          <w:rFonts w:asciiTheme="minorHAnsi" w:hAnsiTheme="minorHAnsi" w:cstheme="minorBidi"/>
          <w:b/>
          <w:bCs/>
        </w:rPr>
        <w:t>Délai d’exécution</w:t>
      </w:r>
      <w:r w:rsidRPr="115232B8">
        <w:rPr>
          <w:rFonts w:asciiTheme="minorHAnsi" w:hAnsiTheme="minorHAnsi" w:cstheme="minorBidi"/>
          <w:b/>
          <w:bCs/>
        </w:rPr>
        <w:t xml:space="preserve"> (coefficient </w:t>
      </w:r>
      <w:r w:rsidR="34F68511" w:rsidRPr="115232B8">
        <w:rPr>
          <w:rFonts w:asciiTheme="minorHAnsi" w:hAnsiTheme="minorHAnsi" w:cstheme="minorBidi"/>
          <w:b/>
          <w:bCs/>
        </w:rPr>
        <w:t>10</w:t>
      </w:r>
      <w:r w:rsidR="006C0BD9" w:rsidRPr="115232B8">
        <w:rPr>
          <w:rFonts w:asciiTheme="minorHAnsi" w:hAnsiTheme="minorHAnsi" w:cstheme="minorBidi"/>
          <w:b/>
          <w:bCs/>
        </w:rPr>
        <w:t xml:space="preserve"> </w:t>
      </w:r>
      <w:r w:rsidRPr="115232B8">
        <w:rPr>
          <w:rFonts w:asciiTheme="minorHAnsi" w:hAnsiTheme="minorHAnsi" w:cstheme="minorBidi"/>
          <w:b/>
          <w:bCs/>
        </w:rPr>
        <w:t>– Note de 0 à 5)</w:t>
      </w:r>
    </w:p>
    <w:bookmarkEnd w:id="2"/>
    <w:p w14:paraId="12A8A7E8" w14:textId="1D3ACF36" w:rsidR="00FB34AD" w:rsidRPr="00597D25" w:rsidRDefault="06669937" w:rsidP="00FD30BB">
      <w:pPr>
        <w:contextualSpacing/>
        <w:jc w:val="both"/>
        <w:rPr>
          <w:rFonts w:asciiTheme="minorHAnsi" w:hAnsiTheme="minorHAnsi" w:cstheme="minorBidi"/>
          <w:b/>
          <w:bCs/>
        </w:rPr>
      </w:pPr>
      <w:r w:rsidRPr="00FD30BB">
        <w:rPr>
          <w:rFonts w:asciiTheme="minorHAnsi" w:hAnsiTheme="minorHAnsi" w:cstheme="minorBidi"/>
        </w:rPr>
        <w:t>Le candidat fournira un calendrier d’exécution des différentes phases de l’opération (exécution, réception, levées de réserves, garantie de parfait achèvement).</w:t>
      </w:r>
    </w:p>
    <w:p w14:paraId="7BEE4DBC" w14:textId="1899DF02" w:rsidR="00FB34AD" w:rsidRPr="00597D25" w:rsidRDefault="00FB34AD" w:rsidP="00FD30BB">
      <w:pPr>
        <w:contextualSpacing/>
        <w:jc w:val="both"/>
        <w:rPr>
          <w:rFonts w:asciiTheme="minorHAnsi" w:hAnsiTheme="minorHAnsi" w:cstheme="minorBidi"/>
          <w:b/>
          <w:bCs/>
        </w:rPr>
      </w:pPr>
    </w:p>
    <w:p w14:paraId="150419D5" w14:textId="77777777" w:rsidR="00FB34AD" w:rsidRPr="00597D25" w:rsidRDefault="00FB34AD" w:rsidP="00FD30BB">
      <w:pPr>
        <w:contextualSpacing/>
        <w:jc w:val="both"/>
        <w:rPr>
          <w:rFonts w:asciiTheme="minorHAnsi" w:hAnsiTheme="minorHAnsi" w:cstheme="minorBidi"/>
          <w:b/>
          <w:bCs/>
        </w:rPr>
      </w:pPr>
    </w:p>
    <w:p w14:paraId="595FC35D" w14:textId="56D12D00" w:rsidR="00FB34AD" w:rsidRPr="00597D25" w:rsidRDefault="00FB34AD" w:rsidP="00FD30BB">
      <w:pPr>
        <w:numPr>
          <w:ilvl w:val="0"/>
          <w:numId w:val="35"/>
        </w:numPr>
        <w:contextualSpacing/>
        <w:jc w:val="both"/>
        <w:rPr>
          <w:rFonts w:asciiTheme="minorHAnsi" w:hAnsiTheme="minorHAnsi" w:cstheme="minorBidi"/>
          <w:b/>
          <w:bCs/>
        </w:rPr>
      </w:pPr>
      <w:bookmarkStart w:id="3" w:name="_Hlk52445161"/>
      <w:r w:rsidRPr="115232B8">
        <w:rPr>
          <w:rFonts w:asciiTheme="minorHAnsi" w:hAnsiTheme="minorHAnsi" w:cstheme="minorBidi"/>
          <w:b/>
          <w:bCs/>
        </w:rPr>
        <w:t xml:space="preserve">ITEM VT4 – </w:t>
      </w:r>
      <w:r w:rsidR="5CC9C46C" w:rsidRPr="115232B8">
        <w:rPr>
          <w:rFonts w:asciiTheme="minorHAnsi" w:hAnsiTheme="minorHAnsi" w:cstheme="minorBidi"/>
          <w:b/>
          <w:bCs/>
        </w:rPr>
        <w:t>Niveaux de garantie et de maintenance (</w:t>
      </w:r>
      <w:r w:rsidRPr="115232B8">
        <w:rPr>
          <w:rFonts w:asciiTheme="minorHAnsi" w:hAnsiTheme="minorHAnsi" w:cstheme="minorBidi"/>
          <w:b/>
          <w:bCs/>
        </w:rPr>
        <w:t xml:space="preserve">coefficient </w:t>
      </w:r>
      <w:r w:rsidR="142CC292" w:rsidRPr="115232B8">
        <w:rPr>
          <w:rFonts w:asciiTheme="minorHAnsi" w:hAnsiTheme="minorHAnsi" w:cstheme="minorBidi"/>
          <w:b/>
          <w:bCs/>
        </w:rPr>
        <w:t>5</w:t>
      </w:r>
      <w:r w:rsidR="006C0BD9" w:rsidRPr="115232B8">
        <w:rPr>
          <w:rFonts w:asciiTheme="minorHAnsi" w:hAnsiTheme="minorHAnsi" w:cstheme="minorBidi"/>
          <w:b/>
          <w:bCs/>
          <w:color w:val="FF0000"/>
        </w:rPr>
        <w:t xml:space="preserve"> </w:t>
      </w:r>
      <w:r w:rsidRPr="115232B8">
        <w:rPr>
          <w:rFonts w:asciiTheme="minorHAnsi" w:hAnsiTheme="minorHAnsi" w:cstheme="minorBidi"/>
          <w:b/>
          <w:bCs/>
        </w:rPr>
        <w:t>– Note de 0 à 5)</w:t>
      </w:r>
    </w:p>
    <w:bookmarkEnd w:id="3"/>
    <w:p w14:paraId="1335FDC6" w14:textId="3E083B57" w:rsidR="00FD30BB" w:rsidRDefault="00FD30BB" w:rsidP="00FD30BB">
      <w:pPr>
        <w:contextualSpacing/>
        <w:jc w:val="both"/>
        <w:rPr>
          <w:rFonts w:asciiTheme="minorHAnsi" w:hAnsiTheme="minorHAnsi" w:cstheme="minorBidi"/>
          <w:b/>
          <w:bCs/>
        </w:rPr>
      </w:pPr>
    </w:p>
    <w:p w14:paraId="733CF59E" w14:textId="5668EC0C" w:rsidR="00FD30BB" w:rsidRDefault="00FD30BB" w:rsidP="00FD30BB">
      <w:pPr>
        <w:contextualSpacing/>
        <w:jc w:val="both"/>
        <w:rPr>
          <w:rFonts w:asciiTheme="minorHAnsi" w:hAnsiTheme="minorHAnsi" w:cstheme="minorBidi"/>
          <w:b/>
          <w:bCs/>
        </w:rPr>
      </w:pPr>
    </w:p>
    <w:p w14:paraId="39D4F3B3" w14:textId="58B1E283" w:rsidR="00FD30BB" w:rsidRDefault="00FD30BB" w:rsidP="00FD30BB">
      <w:pPr>
        <w:contextualSpacing/>
        <w:jc w:val="both"/>
        <w:rPr>
          <w:rFonts w:asciiTheme="minorHAnsi" w:hAnsiTheme="minorHAnsi" w:cstheme="minorBidi"/>
          <w:b/>
          <w:bCs/>
        </w:rPr>
      </w:pPr>
    </w:p>
    <w:p w14:paraId="543309C0" w14:textId="17D01DF9" w:rsidR="00FD30BB" w:rsidRDefault="00FD30BB" w:rsidP="00FD30BB">
      <w:pPr>
        <w:ind w:left="502"/>
        <w:contextualSpacing/>
        <w:jc w:val="both"/>
        <w:rPr>
          <w:rFonts w:asciiTheme="minorHAnsi" w:hAnsiTheme="minorHAnsi" w:cstheme="minorBidi"/>
          <w:b/>
          <w:bCs/>
        </w:rPr>
      </w:pPr>
    </w:p>
    <w:p w14:paraId="0DED62EB" w14:textId="23F88915" w:rsidR="731A3724" w:rsidRDefault="66713837" w:rsidP="00FD30BB">
      <w:pPr>
        <w:numPr>
          <w:ilvl w:val="0"/>
          <w:numId w:val="35"/>
        </w:numPr>
        <w:contextualSpacing/>
        <w:jc w:val="both"/>
        <w:rPr>
          <w:rFonts w:asciiTheme="minorHAnsi" w:hAnsiTheme="minorHAnsi" w:cstheme="minorBidi"/>
          <w:b/>
          <w:bCs/>
        </w:rPr>
      </w:pPr>
      <w:r w:rsidRPr="115232B8">
        <w:rPr>
          <w:rFonts w:asciiTheme="minorHAnsi" w:hAnsiTheme="minorHAnsi" w:cstheme="minorBidi"/>
          <w:b/>
          <w:bCs/>
        </w:rPr>
        <w:t>ITEM VT</w:t>
      </w:r>
      <w:r w:rsidR="731A3724" w:rsidRPr="115232B8">
        <w:rPr>
          <w:rFonts w:asciiTheme="minorHAnsi" w:hAnsiTheme="minorHAnsi" w:cstheme="minorBidi"/>
          <w:b/>
          <w:bCs/>
        </w:rPr>
        <w:t>5 – Démarche RSE</w:t>
      </w:r>
      <w:r w:rsidR="4818A566" w:rsidRPr="115232B8">
        <w:rPr>
          <w:rFonts w:asciiTheme="minorHAnsi" w:hAnsiTheme="minorHAnsi" w:cstheme="minorBidi"/>
          <w:b/>
          <w:bCs/>
        </w:rPr>
        <w:t xml:space="preserve"> : réparabilité et durabilité des matériels</w:t>
      </w:r>
      <w:r w:rsidR="731A3724" w:rsidRPr="115232B8">
        <w:rPr>
          <w:rFonts w:asciiTheme="minorHAnsi" w:hAnsiTheme="minorHAnsi" w:cstheme="minorBidi"/>
          <w:b/>
          <w:bCs/>
        </w:rPr>
        <w:t xml:space="preserve"> (coefficient </w:t>
      </w:r>
      <w:r w:rsidR="35CBD023" w:rsidRPr="115232B8">
        <w:rPr>
          <w:rFonts w:asciiTheme="minorHAnsi" w:hAnsiTheme="minorHAnsi" w:cstheme="minorBidi"/>
          <w:b/>
          <w:bCs/>
        </w:rPr>
        <w:t>5</w:t>
      </w:r>
      <w:r w:rsidR="3CC64188" w:rsidRPr="115232B8">
        <w:rPr>
          <w:rFonts w:asciiTheme="minorHAnsi" w:hAnsiTheme="minorHAnsi" w:cstheme="minorBidi"/>
          <w:b/>
          <w:bCs/>
        </w:rPr>
        <w:t xml:space="preserve"> </w:t>
      </w:r>
      <w:r w:rsidR="731A3724" w:rsidRPr="115232B8">
        <w:rPr>
          <w:rFonts w:asciiTheme="minorHAnsi" w:hAnsiTheme="minorHAnsi" w:cstheme="minorBidi"/>
          <w:b/>
          <w:bCs/>
        </w:rPr>
        <w:t>– Note de 0 à 5)</w:t>
      </w:r>
    </w:p>
    <w:p w14:paraId="69407EC9" w14:textId="1701BC50" w:rsidR="00FD30BB" w:rsidRDefault="00FD30BB" w:rsidP="00FD30BB">
      <w:pPr>
        <w:ind w:left="502"/>
        <w:contextualSpacing/>
        <w:jc w:val="both"/>
        <w:rPr>
          <w:rFonts w:asciiTheme="minorHAnsi" w:hAnsiTheme="minorHAnsi" w:cstheme="minorBidi"/>
          <w:b/>
          <w:bCs/>
        </w:rPr>
      </w:pPr>
    </w:p>
    <w:p w14:paraId="59BDF4A8" w14:textId="67EBC8F3" w:rsidR="00FD30BB" w:rsidRDefault="00FD30BB" w:rsidP="00FD30BB">
      <w:pPr>
        <w:ind w:left="502"/>
        <w:contextualSpacing/>
        <w:jc w:val="both"/>
        <w:rPr>
          <w:rFonts w:asciiTheme="minorHAnsi" w:hAnsiTheme="minorHAnsi" w:cstheme="minorBidi"/>
          <w:b/>
          <w:bCs/>
        </w:rPr>
      </w:pPr>
    </w:p>
    <w:p w14:paraId="0108CCA1" w14:textId="1F31B10A" w:rsidR="6194534A" w:rsidRPr="00597D25" w:rsidRDefault="6194534A" w:rsidP="6194534A">
      <w:pPr>
        <w:jc w:val="both"/>
        <w:rPr>
          <w:rFonts w:asciiTheme="minorHAnsi" w:hAnsiTheme="minorHAnsi" w:cstheme="minorHAnsi"/>
        </w:rPr>
      </w:pPr>
    </w:p>
    <w:p w14:paraId="203B8582" w14:textId="07974E00" w:rsidR="6194534A" w:rsidRPr="00597D25" w:rsidRDefault="6194534A" w:rsidP="00FD30BB">
      <w:pPr>
        <w:jc w:val="both"/>
        <w:rPr>
          <w:rFonts w:asciiTheme="minorHAnsi" w:hAnsiTheme="minorHAnsi" w:cstheme="minorBidi"/>
        </w:rPr>
      </w:pPr>
    </w:p>
    <w:p w14:paraId="45CF357D" w14:textId="6EAB0440" w:rsidR="00FD30BB" w:rsidRDefault="00FD30BB" w:rsidP="00FD30BB">
      <w:pPr>
        <w:jc w:val="both"/>
        <w:rPr>
          <w:rFonts w:asciiTheme="minorHAnsi" w:hAnsiTheme="minorHAnsi" w:cstheme="minorBidi"/>
        </w:rPr>
      </w:pPr>
    </w:p>
    <w:p w14:paraId="0511154F" w14:textId="6779E7A7" w:rsidR="00FD30BB" w:rsidRDefault="00FD30BB" w:rsidP="00FD30BB">
      <w:pPr>
        <w:jc w:val="both"/>
        <w:rPr>
          <w:rFonts w:asciiTheme="minorHAnsi" w:hAnsiTheme="minorHAnsi" w:cstheme="minorBidi"/>
        </w:rPr>
      </w:pPr>
    </w:p>
    <w:p w14:paraId="43C7E4F8" w14:textId="04D5D36D" w:rsidR="00FD30BB" w:rsidRDefault="00FD30BB" w:rsidP="00FD30BB">
      <w:pPr>
        <w:jc w:val="both"/>
        <w:rPr>
          <w:rFonts w:asciiTheme="minorHAnsi" w:hAnsiTheme="minorHAnsi" w:cstheme="minorBidi"/>
        </w:rPr>
      </w:pPr>
    </w:p>
    <w:p w14:paraId="36A353E4" w14:textId="1812E464" w:rsidR="00FD30BB" w:rsidRDefault="00FD30BB" w:rsidP="00FD30BB">
      <w:pPr>
        <w:jc w:val="both"/>
        <w:rPr>
          <w:rFonts w:asciiTheme="minorHAnsi" w:hAnsiTheme="minorHAnsi" w:cstheme="minorBidi"/>
        </w:rPr>
      </w:pPr>
    </w:p>
    <w:p w14:paraId="610DA2A5" w14:textId="499857C0" w:rsidR="00FD30BB" w:rsidRDefault="00FD30BB" w:rsidP="00FD30BB">
      <w:pPr>
        <w:jc w:val="both"/>
        <w:rPr>
          <w:rFonts w:asciiTheme="minorHAnsi" w:hAnsiTheme="minorHAnsi" w:cstheme="minorBidi"/>
        </w:rPr>
      </w:pPr>
    </w:p>
    <w:p w14:paraId="2350A312" w14:textId="4907893A" w:rsidR="00FD30BB" w:rsidRDefault="00FD30BB" w:rsidP="00FD30BB">
      <w:pPr>
        <w:jc w:val="both"/>
        <w:rPr>
          <w:rFonts w:asciiTheme="minorHAnsi" w:hAnsiTheme="minorHAnsi" w:cstheme="minorBidi"/>
        </w:rPr>
      </w:pPr>
    </w:p>
    <w:p w14:paraId="28F6316A" w14:textId="137A352C" w:rsidR="00FD30BB" w:rsidRDefault="00FD30BB" w:rsidP="00FD30BB">
      <w:pPr>
        <w:jc w:val="both"/>
        <w:rPr>
          <w:rFonts w:asciiTheme="minorHAnsi" w:hAnsiTheme="minorHAnsi" w:cstheme="minorBidi"/>
        </w:rPr>
      </w:pPr>
    </w:p>
    <w:p w14:paraId="47B53DA8" w14:textId="22E70C19" w:rsidR="00FD30BB" w:rsidRDefault="00FD30BB" w:rsidP="00FD30BB">
      <w:pPr>
        <w:jc w:val="both"/>
        <w:rPr>
          <w:rFonts w:asciiTheme="minorHAnsi" w:hAnsiTheme="minorHAnsi" w:cstheme="minorBidi"/>
        </w:rPr>
      </w:pPr>
    </w:p>
    <w:p w14:paraId="44150880" w14:textId="693BF91B" w:rsidR="00FD30BB" w:rsidRDefault="00FD30BB" w:rsidP="00FD30BB">
      <w:pPr>
        <w:jc w:val="both"/>
        <w:rPr>
          <w:rFonts w:asciiTheme="minorHAnsi" w:hAnsiTheme="minorHAnsi" w:cstheme="minorBidi"/>
        </w:rPr>
      </w:pPr>
    </w:p>
    <w:p w14:paraId="499DE27B" w14:textId="7F9C9615" w:rsidR="00FD30BB" w:rsidRDefault="00FD30BB" w:rsidP="00FD30BB">
      <w:pPr>
        <w:jc w:val="both"/>
        <w:rPr>
          <w:rFonts w:asciiTheme="minorHAnsi" w:hAnsiTheme="minorHAnsi" w:cstheme="minorBidi"/>
        </w:rPr>
      </w:pPr>
    </w:p>
    <w:p w14:paraId="338D8C01" w14:textId="77777777" w:rsidR="00975744" w:rsidRDefault="00975744" w:rsidP="00FD30BB">
      <w:pPr>
        <w:jc w:val="both"/>
        <w:rPr>
          <w:rFonts w:asciiTheme="minorHAnsi" w:hAnsiTheme="minorHAnsi" w:cstheme="minorBidi"/>
        </w:rPr>
      </w:pPr>
    </w:p>
    <w:p w14:paraId="4A58338E" w14:textId="77777777" w:rsidR="00975744" w:rsidRDefault="00975744" w:rsidP="00FD30BB">
      <w:pPr>
        <w:jc w:val="both"/>
        <w:rPr>
          <w:rFonts w:asciiTheme="minorHAnsi" w:hAnsiTheme="minorHAnsi" w:cstheme="minorBidi"/>
        </w:rPr>
      </w:pPr>
    </w:p>
    <w:p w14:paraId="11FF8762" w14:textId="77777777" w:rsidR="00975744" w:rsidRDefault="00975744" w:rsidP="00FD30BB">
      <w:pPr>
        <w:jc w:val="both"/>
        <w:rPr>
          <w:rFonts w:asciiTheme="minorHAnsi" w:hAnsiTheme="minorHAnsi" w:cstheme="minorBidi"/>
        </w:rPr>
      </w:pPr>
    </w:p>
    <w:p w14:paraId="00A6C7E8" w14:textId="5A7CF707" w:rsidR="00FD30BB" w:rsidRDefault="00FD30BB" w:rsidP="00FD30BB">
      <w:pPr>
        <w:jc w:val="both"/>
        <w:rPr>
          <w:rFonts w:asciiTheme="minorHAnsi" w:hAnsiTheme="minorHAnsi" w:cstheme="minorBidi"/>
        </w:rPr>
      </w:pPr>
    </w:p>
    <w:p w14:paraId="1970CB70" w14:textId="138DA671" w:rsidR="115232B8" w:rsidRDefault="115232B8" w:rsidP="115232B8">
      <w:pPr>
        <w:jc w:val="both"/>
        <w:rPr>
          <w:rFonts w:asciiTheme="minorHAnsi" w:hAnsiTheme="minorHAnsi" w:cstheme="minorBidi"/>
        </w:rPr>
      </w:pPr>
    </w:p>
    <w:p w14:paraId="7D376C21" w14:textId="77777777" w:rsidR="00FD30BB" w:rsidRDefault="00FD30BB" w:rsidP="00FD30BB">
      <w:pPr>
        <w:rPr>
          <w:rFonts w:asciiTheme="minorHAnsi" w:hAnsiTheme="minorHAnsi" w:cstheme="minorBidi"/>
          <w:sz w:val="20"/>
          <w:szCs w:val="20"/>
        </w:rPr>
      </w:pPr>
    </w:p>
    <w:p w14:paraId="27C52FD3" w14:textId="2F71C2F1" w:rsidR="77FB0467" w:rsidRDefault="77FB0467" w:rsidP="00FD30BB">
      <w:pPr>
        <w:ind w:left="142"/>
        <w:contextualSpacing/>
        <w:rPr>
          <w:rFonts w:asciiTheme="minorHAnsi" w:hAnsiTheme="minorHAnsi" w:cstheme="minorBidi"/>
          <w:b/>
          <w:bCs/>
        </w:rPr>
      </w:pPr>
      <w:r w:rsidRPr="115232B8">
        <w:rPr>
          <w:rFonts w:asciiTheme="minorHAnsi" w:hAnsiTheme="minorHAnsi" w:cstheme="minorBidi"/>
          <w:b/>
          <w:bCs/>
        </w:rPr>
        <w:lastRenderedPageBreak/>
        <w:t>ITEM VT1 – Organisation mise en place pour exécuter le marché (coefficient 2</w:t>
      </w:r>
      <w:r w:rsidR="338C6AAF" w:rsidRPr="115232B8">
        <w:rPr>
          <w:rFonts w:asciiTheme="minorHAnsi" w:hAnsiTheme="minorHAnsi" w:cstheme="minorBidi"/>
          <w:b/>
          <w:bCs/>
        </w:rPr>
        <w:t>5</w:t>
      </w:r>
      <w:r w:rsidRPr="115232B8">
        <w:rPr>
          <w:rFonts w:asciiTheme="minorHAnsi" w:hAnsiTheme="minorHAnsi" w:cstheme="minorBidi"/>
          <w:b/>
          <w:bCs/>
          <w:color w:val="FF0000"/>
        </w:rPr>
        <w:t xml:space="preserve"> </w:t>
      </w:r>
      <w:r w:rsidRPr="115232B8">
        <w:rPr>
          <w:rFonts w:asciiTheme="minorHAnsi" w:hAnsiTheme="minorHAnsi" w:cstheme="minorBidi"/>
          <w:b/>
          <w:bCs/>
        </w:rPr>
        <w:t>– Note de 0 à 5)</w:t>
      </w:r>
    </w:p>
    <w:p w14:paraId="61A3D5AB" w14:textId="009F16B9" w:rsidR="77FB0467" w:rsidRDefault="77FB0467" w:rsidP="00FD30BB">
      <w:pPr>
        <w:ind w:left="142"/>
        <w:jc w:val="both"/>
        <w:rPr>
          <w:rFonts w:asciiTheme="minorHAnsi" w:hAnsiTheme="minorHAnsi" w:cstheme="minorBidi"/>
        </w:rPr>
      </w:pPr>
      <w:r w:rsidRPr="00FD30BB">
        <w:rPr>
          <w:rFonts w:asciiTheme="minorHAnsi" w:hAnsiTheme="minorHAnsi" w:cstheme="minorBidi"/>
        </w:rPr>
        <w:t>Le candidat fournira une description méthodologique générale du projet faisant apparaitre les modalités d’exécution en site occupé et permettant d’avoir une visibilité claire sur le déroulement du chantier afin de permettre la continuité de service (prise en compte des accès extérieurs piétons et véhicules et des contraintes lors des interventions dans les bureaux et les circulations).</w:t>
      </w:r>
    </w:p>
    <w:p w14:paraId="6FFB815C" w14:textId="04FBE1B3" w:rsidR="00FD30BB" w:rsidRDefault="00FD30BB" w:rsidP="00FD30BB">
      <w:pPr>
        <w:jc w:val="both"/>
        <w:rPr>
          <w:rFonts w:asciiTheme="minorHAnsi" w:hAnsiTheme="minorHAnsi" w:cstheme="minorBidi"/>
        </w:rPr>
      </w:pPr>
    </w:p>
    <w:p w14:paraId="7194DBDC" w14:textId="77777777" w:rsidR="006C09E9" w:rsidRPr="00597D25" w:rsidRDefault="006C09E9" w:rsidP="00392C29">
      <w:pPr>
        <w:rPr>
          <w:rFonts w:asciiTheme="minorHAnsi" w:hAnsiTheme="minorHAnsi" w:cstheme="minorHAnsi"/>
        </w:rPr>
      </w:pPr>
    </w:p>
    <w:p w14:paraId="07D40E15" w14:textId="2CDDDA6B" w:rsidR="077F5C05" w:rsidRPr="00597D25" w:rsidRDefault="077F5C05" w:rsidP="077F5C05">
      <w:pPr>
        <w:rPr>
          <w:rFonts w:asciiTheme="minorHAnsi" w:hAnsiTheme="minorHAnsi" w:cstheme="minorHAnsi"/>
        </w:rPr>
      </w:pPr>
    </w:p>
    <w:p w14:paraId="769D0D3C" w14:textId="77777777" w:rsidR="006C09E9" w:rsidRPr="00597D25" w:rsidRDefault="006C09E9" w:rsidP="00392C29">
      <w:pPr>
        <w:rPr>
          <w:rFonts w:asciiTheme="minorHAnsi" w:hAnsiTheme="minorHAnsi" w:cstheme="minorHAnsi"/>
        </w:rPr>
      </w:pPr>
    </w:p>
    <w:p w14:paraId="54CD245A" w14:textId="77777777" w:rsidR="006C09E9" w:rsidRPr="00597D25" w:rsidRDefault="006C09E9" w:rsidP="00392C29">
      <w:pPr>
        <w:rPr>
          <w:rFonts w:asciiTheme="minorHAnsi" w:hAnsiTheme="minorHAnsi" w:cstheme="minorHAnsi"/>
        </w:rPr>
      </w:pPr>
    </w:p>
    <w:p w14:paraId="1231BE67" w14:textId="77777777" w:rsidR="00046393" w:rsidRPr="00597D25" w:rsidRDefault="00046393">
      <w:pPr>
        <w:rPr>
          <w:rFonts w:asciiTheme="minorHAnsi" w:hAnsiTheme="minorHAnsi" w:cstheme="minorHAnsi"/>
          <w:b/>
          <w:sz w:val="20"/>
          <w:szCs w:val="20"/>
        </w:rPr>
      </w:pPr>
      <w:r w:rsidRPr="00FD30BB">
        <w:rPr>
          <w:rFonts w:asciiTheme="minorHAnsi" w:hAnsiTheme="minorHAnsi" w:cstheme="minorBidi"/>
          <w:b/>
          <w:bCs/>
          <w:sz w:val="20"/>
          <w:szCs w:val="20"/>
        </w:rPr>
        <w:br w:type="page"/>
      </w:r>
    </w:p>
    <w:p w14:paraId="3E66CFC6" w14:textId="0D473992" w:rsidR="19530314" w:rsidRDefault="19530314" w:rsidP="00FD30BB">
      <w:pPr>
        <w:contextualSpacing/>
        <w:jc w:val="both"/>
        <w:rPr>
          <w:rFonts w:asciiTheme="minorHAnsi" w:hAnsiTheme="minorHAnsi" w:cstheme="minorBidi"/>
          <w:b/>
          <w:bCs/>
        </w:rPr>
      </w:pPr>
      <w:r w:rsidRPr="115232B8">
        <w:rPr>
          <w:rFonts w:asciiTheme="minorHAnsi" w:hAnsiTheme="minorHAnsi" w:cstheme="minorBidi"/>
          <w:b/>
          <w:bCs/>
        </w:rPr>
        <w:lastRenderedPageBreak/>
        <w:t>ITEM VT2 – Disponibilité et qualité des fournitures et du matériel (coefficient 15</w:t>
      </w:r>
      <w:r w:rsidRPr="115232B8">
        <w:rPr>
          <w:rFonts w:asciiTheme="minorHAnsi" w:hAnsiTheme="minorHAnsi" w:cstheme="minorBidi"/>
          <w:b/>
          <w:bCs/>
          <w:color w:val="FF0000"/>
        </w:rPr>
        <w:t xml:space="preserve"> </w:t>
      </w:r>
      <w:r w:rsidRPr="115232B8">
        <w:rPr>
          <w:rFonts w:asciiTheme="minorHAnsi" w:hAnsiTheme="minorHAnsi" w:cstheme="minorBidi"/>
          <w:b/>
          <w:bCs/>
        </w:rPr>
        <w:t>– Note de 0 à 5)</w:t>
      </w:r>
    </w:p>
    <w:p w14:paraId="112F0DB7" w14:textId="4CA5DAC9" w:rsidR="19530314" w:rsidRDefault="19530314" w:rsidP="00FD30BB">
      <w:pPr>
        <w:jc w:val="both"/>
        <w:rPr>
          <w:rFonts w:asciiTheme="minorHAnsi" w:hAnsiTheme="minorHAnsi" w:cstheme="minorBidi"/>
        </w:rPr>
      </w:pPr>
      <w:r w:rsidRPr="00FD30BB">
        <w:rPr>
          <w:rFonts w:asciiTheme="minorHAnsi" w:hAnsiTheme="minorHAnsi" w:cstheme="minorBidi"/>
        </w:rPr>
        <w:t>Le candidat présentera de manière détaillée les fiches techniques des produits proposés en précisant la provenance des principales fournitures, les références des fournisseurs correspondants et les performances du matériel. Le candidat présentera les délais et les disponibilités du matériel.</w:t>
      </w:r>
    </w:p>
    <w:p w14:paraId="58CDC2FD" w14:textId="1602B4AB" w:rsidR="00FD30BB" w:rsidRDefault="00FD30BB" w:rsidP="00FD30BB">
      <w:pPr>
        <w:ind w:left="142"/>
        <w:jc w:val="both"/>
        <w:rPr>
          <w:rFonts w:asciiTheme="minorHAnsi" w:hAnsiTheme="minorHAnsi" w:cstheme="minorBidi"/>
        </w:rPr>
      </w:pPr>
    </w:p>
    <w:p w14:paraId="30D7AA69" w14:textId="77777777" w:rsidR="006C09E9" w:rsidRPr="00597D25" w:rsidRDefault="006C09E9" w:rsidP="00392C29">
      <w:pPr>
        <w:rPr>
          <w:rFonts w:asciiTheme="minorHAnsi" w:hAnsiTheme="minorHAnsi" w:cstheme="minorHAnsi"/>
        </w:rPr>
      </w:pPr>
    </w:p>
    <w:p w14:paraId="7196D064" w14:textId="77777777" w:rsidR="006C09E9" w:rsidRPr="00597D25" w:rsidRDefault="006C09E9" w:rsidP="00392C29">
      <w:pPr>
        <w:rPr>
          <w:rFonts w:asciiTheme="minorHAnsi" w:hAnsiTheme="minorHAnsi" w:cstheme="minorHAnsi"/>
        </w:rPr>
      </w:pPr>
    </w:p>
    <w:p w14:paraId="34FF1C98" w14:textId="77777777" w:rsidR="006C09E9" w:rsidRPr="00597D25" w:rsidRDefault="006C09E9" w:rsidP="00392C29">
      <w:pPr>
        <w:rPr>
          <w:rFonts w:asciiTheme="minorHAnsi" w:hAnsiTheme="minorHAnsi" w:cstheme="minorHAnsi"/>
        </w:rPr>
      </w:pPr>
    </w:p>
    <w:p w14:paraId="6D072C0D" w14:textId="77777777" w:rsidR="006C09E9" w:rsidRPr="00597D25" w:rsidRDefault="006C09E9" w:rsidP="00FD30BB">
      <w:pPr>
        <w:rPr>
          <w:rFonts w:asciiTheme="minorHAnsi" w:hAnsiTheme="minorHAnsi" w:cstheme="minorBidi"/>
        </w:rPr>
      </w:pPr>
    </w:p>
    <w:p w14:paraId="4F37633E" w14:textId="4674C4BF" w:rsidR="00FD30BB" w:rsidRDefault="00FD30BB" w:rsidP="00FD30BB">
      <w:pPr>
        <w:rPr>
          <w:rFonts w:asciiTheme="minorHAnsi" w:hAnsiTheme="minorHAnsi" w:cstheme="minorBidi"/>
        </w:rPr>
      </w:pPr>
    </w:p>
    <w:p w14:paraId="4BBEA4C9" w14:textId="3E62AE98" w:rsidR="00FD30BB" w:rsidRDefault="00FD30BB" w:rsidP="00FD30BB">
      <w:pPr>
        <w:rPr>
          <w:rFonts w:asciiTheme="minorHAnsi" w:hAnsiTheme="minorHAnsi" w:cstheme="minorBidi"/>
        </w:rPr>
      </w:pPr>
    </w:p>
    <w:p w14:paraId="3AA6CB73" w14:textId="5E03C1C7" w:rsidR="00FD30BB" w:rsidRDefault="00FD30BB" w:rsidP="00FD30BB">
      <w:pPr>
        <w:rPr>
          <w:rFonts w:asciiTheme="minorHAnsi" w:hAnsiTheme="minorHAnsi" w:cstheme="minorBidi"/>
        </w:rPr>
      </w:pPr>
    </w:p>
    <w:p w14:paraId="0780A9BF" w14:textId="1B50C8FA" w:rsidR="00FD30BB" w:rsidRDefault="00FD30BB" w:rsidP="00FD30BB">
      <w:pPr>
        <w:rPr>
          <w:rFonts w:asciiTheme="minorHAnsi" w:hAnsiTheme="minorHAnsi" w:cstheme="minorBidi"/>
        </w:rPr>
      </w:pPr>
    </w:p>
    <w:p w14:paraId="10BE4855" w14:textId="091AB4FA" w:rsidR="00FD30BB" w:rsidRDefault="00FD30BB" w:rsidP="00FD30BB">
      <w:pPr>
        <w:rPr>
          <w:rFonts w:asciiTheme="minorHAnsi" w:hAnsiTheme="minorHAnsi" w:cstheme="minorBidi"/>
        </w:rPr>
      </w:pPr>
    </w:p>
    <w:p w14:paraId="7BC62540" w14:textId="7A30B79C" w:rsidR="00FD30BB" w:rsidRDefault="00FD30BB" w:rsidP="00FD30BB">
      <w:pPr>
        <w:rPr>
          <w:rFonts w:asciiTheme="minorHAnsi" w:hAnsiTheme="minorHAnsi" w:cstheme="minorBidi"/>
        </w:rPr>
      </w:pPr>
    </w:p>
    <w:p w14:paraId="7301AC86" w14:textId="22AB70B7" w:rsidR="00FD30BB" w:rsidRDefault="00FD30BB" w:rsidP="00FD30BB">
      <w:pPr>
        <w:rPr>
          <w:rFonts w:asciiTheme="minorHAnsi" w:hAnsiTheme="minorHAnsi" w:cstheme="minorBidi"/>
        </w:rPr>
      </w:pPr>
    </w:p>
    <w:p w14:paraId="4D66D00B" w14:textId="4F64667C" w:rsidR="00FD30BB" w:rsidRDefault="00FD30BB" w:rsidP="00FD30BB">
      <w:pPr>
        <w:rPr>
          <w:rFonts w:asciiTheme="minorHAnsi" w:hAnsiTheme="minorHAnsi" w:cstheme="minorBidi"/>
        </w:rPr>
      </w:pPr>
    </w:p>
    <w:p w14:paraId="0E49806D" w14:textId="47F76541" w:rsidR="00FD30BB" w:rsidRDefault="00FD30BB" w:rsidP="00FD30BB">
      <w:pPr>
        <w:rPr>
          <w:rFonts w:asciiTheme="minorHAnsi" w:hAnsiTheme="minorHAnsi" w:cstheme="minorBidi"/>
        </w:rPr>
      </w:pPr>
    </w:p>
    <w:p w14:paraId="527F41E4" w14:textId="219350CD" w:rsidR="00FD30BB" w:rsidRDefault="00FD30BB" w:rsidP="00FD30BB">
      <w:pPr>
        <w:rPr>
          <w:rFonts w:asciiTheme="minorHAnsi" w:hAnsiTheme="minorHAnsi" w:cstheme="minorBidi"/>
        </w:rPr>
      </w:pPr>
    </w:p>
    <w:p w14:paraId="3B9C78AE" w14:textId="5746DF81" w:rsidR="00FD30BB" w:rsidRDefault="00FD30BB" w:rsidP="00FD30BB">
      <w:pPr>
        <w:rPr>
          <w:rFonts w:asciiTheme="minorHAnsi" w:hAnsiTheme="minorHAnsi" w:cstheme="minorBidi"/>
        </w:rPr>
      </w:pPr>
    </w:p>
    <w:p w14:paraId="35A09A0E" w14:textId="1F93A7F1" w:rsidR="00FD30BB" w:rsidRDefault="00FD30BB" w:rsidP="00FD30BB">
      <w:pPr>
        <w:rPr>
          <w:rFonts w:asciiTheme="minorHAnsi" w:hAnsiTheme="minorHAnsi" w:cstheme="minorBidi"/>
        </w:rPr>
      </w:pPr>
    </w:p>
    <w:p w14:paraId="2DAE71DC" w14:textId="162FCDBD" w:rsidR="00FD30BB" w:rsidRDefault="00FD30BB" w:rsidP="00FD30BB">
      <w:pPr>
        <w:rPr>
          <w:rFonts w:asciiTheme="minorHAnsi" w:hAnsiTheme="minorHAnsi" w:cstheme="minorBidi"/>
        </w:rPr>
      </w:pPr>
    </w:p>
    <w:p w14:paraId="308252BF" w14:textId="1732CD40" w:rsidR="00FD30BB" w:rsidRDefault="00FD30BB" w:rsidP="00FD30BB">
      <w:pPr>
        <w:rPr>
          <w:rFonts w:asciiTheme="minorHAnsi" w:hAnsiTheme="minorHAnsi" w:cstheme="minorBidi"/>
        </w:rPr>
      </w:pPr>
    </w:p>
    <w:p w14:paraId="27D73ED7" w14:textId="761CBC55" w:rsidR="00FD30BB" w:rsidRDefault="00FD30BB" w:rsidP="00FD30BB">
      <w:pPr>
        <w:rPr>
          <w:rFonts w:asciiTheme="minorHAnsi" w:hAnsiTheme="minorHAnsi" w:cstheme="minorBidi"/>
        </w:rPr>
      </w:pPr>
    </w:p>
    <w:p w14:paraId="5F0E3594" w14:textId="3B49A179" w:rsidR="00FD30BB" w:rsidRDefault="00FD30BB" w:rsidP="00FD30BB">
      <w:pPr>
        <w:rPr>
          <w:rFonts w:asciiTheme="minorHAnsi" w:hAnsiTheme="minorHAnsi" w:cstheme="minorBidi"/>
        </w:rPr>
      </w:pPr>
    </w:p>
    <w:p w14:paraId="20255516" w14:textId="6ACF9DC8" w:rsidR="00FD30BB" w:rsidRDefault="00FD30BB" w:rsidP="00FD30BB">
      <w:pPr>
        <w:rPr>
          <w:rFonts w:asciiTheme="minorHAnsi" w:hAnsiTheme="minorHAnsi" w:cstheme="minorBidi"/>
        </w:rPr>
      </w:pPr>
    </w:p>
    <w:p w14:paraId="4E31CA4E" w14:textId="27AAA19D" w:rsidR="00FD30BB" w:rsidRDefault="00FD30BB" w:rsidP="00FD30BB">
      <w:pPr>
        <w:rPr>
          <w:rFonts w:asciiTheme="minorHAnsi" w:hAnsiTheme="minorHAnsi" w:cstheme="minorBidi"/>
        </w:rPr>
      </w:pPr>
    </w:p>
    <w:p w14:paraId="72B5D41F" w14:textId="7FBBB259" w:rsidR="00FD30BB" w:rsidRDefault="00FD30BB" w:rsidP="00FD30BB">
      <w:pPr>
        <w:rPr>
          <w:rFonts w:asciiTheme="minorHAnsi" w:hAnsiTheme="minorHAnsi" w:cstheme="minorBidi"/>
        </w:rPr>
      </w:pPr>
    </w:p>
    <w:p w14:paraId="728F26CA" w14:textId="6FCE49D4" w:rsidR="00FD30BB" w:rsidRDefault="00FD30BB" w:rsidP="00FD30BB">
      <w:pPr>
        <w:rPr>
          <w:rFonts w:asciiTheme="minorHAnsi" w:hAnsiTheme="minorHAnsi" w:cstheme="minorBidi"/>
        </w:rPr>
      </w:pPr>
    </w:p>
    <w:p w14:paraId="065C6386" w14:textId="2EEF4AF1" w:rsidR="00FD30BB" w:rsidRDefault="00FD30BB" w:rsidP="00FD30BB">
      <w:pPr>
        <w:rPr>
          <w:rFonts w:asciiTheme="minorHAnsi" w:hAnsiTheme="minorHAnsi" w:cstheme="minorBidi"/>
        </w:rPr>
      </w:pPr>
    </w:p>
    <w:p w14:paraId="1BB1129D" w14:textId="7044EC53" w:rsidR="00FD30BB" w:rsidRDefault="00FD30BB" w:rsidP="00FD30BB">
      <w:pPr>
        <w:rPr>
          <w:rFonts w:asciiTheme="minorHAnsi" w:hAnsiTheme="minorHAnsi" w:cstheme="minorBidi"/>
        </w:rPr>
      </w:pPr>
    </w:p>
    <w:p w14:paraId="5BD3553F" w14:textId="45AF9BD7" w:rsidR="00FD30BB" w:rsidRDefault="00FD30BB" w:rsidP="00FD30BB">
      <w:pPr>
        <w:rPr>
          <w:rFonts w:asciiTheme="minorHAnsi" w:hAnsiTheme="minorHAnsi" w:cstheme="minorBidi"/>
        </w:rPr>
      </w:pPr>
    </w:p>
    <w:p w14:paraId="4397A4D5" w14:textId="4EF0E2B9" w:rsidR="00FD30BB" w:rsidRDefault="00FD30BB" w:rsidP="00FD30BB">
      <w:pPr>
        <w:rPr>
          <w:rFonts w:asciiTheme="minorHAnsi" w:hAnsiTheme="minorHAnsi" w:cstheme="minorBidi"/>
        </w:rPr>
      </w:pPr>
    </w:p>
    <w:p w14:paraId="4B52976B" w14:textId="009917F6" w:rsidR="00FD30BB" w:rsidRDefault="00FD30BB" w:rsidP="00FD30BB">
      <w:pPr>
        <w:rPr>
          <w:rFonts w:asciiTheme="minorHAnsi" w:hAnsiTheme="minorHAnsi" w:cstheme="minorBidi"/>
        </w:rPr>
      </w:pPr>
    </w:p>
    <w:p w14:paraId="027684FE" w14:textId="04DE45F2" w:rsidR="00FD30BB" w:rsidRDefault="00FD30BB" w:rsidP="00FD30BB">
      <w:pPr>
        <w:rPr>
          <w:rFonts w:asciiTheme="minorHAnsi" w:hAnsiTheme="minorHAnsi" w:cstheme="minorBidi"/>
        </w:rPr>
      </w:pPr>
    </w:p>
    <w:p w14:paraId="7876B762" w14:textId="4F21DDDE" w:rsidR="00FD30BB" w:rsidRDefault="00FD30BB" w:rsidP="00FD30BB">
      <w:pPr>
        <w:rPr>
          <w:rFonts w:asciiTheme="minorHAnsi" w:hAnsiTheme="minorHAnsi" w:cstheme="minorBidi"/>
        </w:rPr>
      </w:pPr>
    </w:p>
    <w:p w14:paraId="3F2F9C81" w14:textId="72306FE0" w:rsidR="00FD30BB" w:rsidRDefault="00FD30BB" w:rsidP="00FD30BB">
      <w:pPr>
        <w:rPr>
          <w:rFonts w:asciiTheme="minorHAnsi" w:hAnsiTheme="minorHAnsi" w:cstheme="minorBidi"/>
        </w:rPr>
      </w:pPr>
    </w:p>
    <w:p w14:paraId="12A336FD" w14:textId="0A41D556" w:rsidR="00FD30BB" w:rsidRDefault="00FD30BB" w:rsidP="00FD30BB">
      <w:pPr>
        <w:rPr>
          <w:rFonts w:asciiTheme="minorHAnsi" w:hAnsiTheme="minorHAnsi" w:cstheme="minorBidi"/>
        </w:rPr>
      </w:pPr>
    </w:p>
    <w:p w14:paraId="7D2AD05C" w14:textId="5F05640E" w:rsidR="00FD30BB" w:rsidRDefault="00FD30BB" w:rsidP="00FD30BB">
      <w:pPr>
        <w:rPr>
          <w:rFonts w:asciiTheme="minorHAnsi" w:hAnsiTheme="minorHAnsi" w:cstheme="minorBidi"/>
        </w:rPr>
      </w:pPr>
    </w:p>
    <w:p w14:paraId="44D70C4C" w14:textId="49A7E8E6" w:rsidR="00FD30BB" w:rsidRDefault="00FD30BB" w:rsidP="00FD30BB">
      <w:pPr>
        <w:rPr>
          <w:rFonts w:asciiTheme="minorHAnsi" w:hAnsiTheme="minorHAnsi" w:cstheme="minorBidi"/>
        </w:rPr>
      </w:pPr>
    </w:p>
    <w:p w14:paraId="39B1812B" w14:textId="528FA774" w:rsidR="00FD30BB" w:rsidRDefault="00FD30BB" w:rsidP="00FD30BB">
      <w:pPr>
        <w:rPr>
          <w:rFonts w:asciiTheme="minorHAnsi" w:hAnsiTheme="minorHAnsi" w:cstheme="minorBidi"/>
        </w:rPr>
      </w:pPr>
    </w:p>
    <w:p w14:paraId="1C35003E" w14:textId="009E5EEC" w:rsidR="00FD30BB" w:rsidRDefault="00FD30BB" w:rsidP="00FD30BB">
      <w:pPr>
        <w:rPr>
          <w:rFonts w:asciiTheme="minorHAnsi" w:hAnsiTheme="minorHAnsi" w:cstheme="minorBidi"/>
        </w:rPr>
      </w:pPr>
    </w:p>
    <w:p w14:paraId="01579BA3" w14:textId="70722260" w:rsidR="00FD30BB" w:rsidRDefault="00FD30BB" w:rsidP="00FD30BB">
      <w:pPr>
        <w:rPr>
          <w:rFonts w:asciiTheme="minorHAnsi" w:hAnsiTheme="minorHAnsi" w:cstheme="minorBidi"/>
        </w:rPr>
      </w:pPr>
    </w:p>
    <w:p w14:paraId="17209213" w14:textId="77777777" w:rsidR="00CA6058" w:rsidRDefault="00CA6058" w:rsidP="00FD30BB">
      <w:pPr>
        <w:rPr>
          <w:rFonts w:asciiTheme="minorHAnsi" w:hAnsiTheme="minorHAnsi" w:cstheme="minorBidi"/>
        </w:rPr>
      </w:pPr>
    </w:p>
    <w:p w14:paraId="640D9491" w14:textId="77777777" w:rsidR="00CA6058" w:rsidRDefault="00CA6058" w:rsidP="00FD30BB">
      <w:pPr>
        <w:rPr>
          <w:rFonts w:asciiTheme="minorHAnsi" w:hAnsiTheme="minorHAnsi" w:cstheme="minorBidi"/>
        </w:rPr>
      </w:pPr>
    </w:p>
    <w:p w14:paraId="1E32FC79" w14:textId="77777777" w:rsidR="00CA6058" w:rsidRDefault="00CA6058" w:rsidP="00FD30BB">
      <w:pPr>
        <w:rPr>
          <w:rFonts w:asciiTheme="minorHAnsi" w:hAnsiTheme="minorHAnsi" w:cstheme="minorBidi"/>
        </w:rPr>
      </w:pPr>
    </w:p>
    <w:p w14:paraId="6BD6B962" w14:textId="77777777" w:rsidR="00CA6058" w:rsidRDefault="00CA6058" w:rsidP="00FD30BB">
      <w:pPr>
        <w:rPr>
          <w:rFonts w:asciiTheme="minorHAnsi" w:hAnsiTheme="minorHAnsi" w:cstheme="minorBidi"/>
        </w:rPr>
      </w:pPr>
    </w:p>
    <w:p w14:paraId="6AAE7EBB" w14:textId="65FC862E" w:rsidR="00FD30BB" w:rsidRDefault="00FD30BB" w:rsidP="00FD30BB">
      <w:pPr>
        <w:rPr>
          <w:rFonts w:asciiTheme="minorHAnsi" w:hAnsiTheme="minorHAnsi" w:cstheme="minorBidi"/>
        </w:rPr>
      </w:pPr>
    </w:p>
    <w:p w14:paraId="5C11C1D1" w14:textId="57161089" w:rsidR="00FD30BB" w:rsidRDefault="00FD30BB" w:rsidP="00FD30BB">
      <w:pPr>
        <w:rPr>
          <w:rFonts w:asciiTheme="minorHAnsi" w:hAnsiTheme="minorHAnsi" w:cstheme="minorBidi"/>
        </w:rPr>
      </w:pPr>
    </w:p>
    <w:p w14:paraId="04B25021" w14:textId="75AE2B75" w:rsidR="2AE35840" w:rsidRDefault="2AE35840" w:rsidP="00FD30BB">
      <w:pPr>
        <w:jc w:val="both"/>
        <w:rPr>
          <w:rFonts w:asciiTheme="minorHAnsi" w:hAnsiTheme="minorHAnsi" w:cstheme="minorBidi"/>
          <w:b/>
          <w:bCs/>
        </w:rPr>
      </w:pPr>
      <w:r w:rsidRPr="115232B8">
        <w:rPr>
          <w:rFonts w:asciiTheme="minorHAnsi" w:hAnsiTheme="minorHAnsi" w:cstheme="minorBidi"/>
          <w:b/>
          <w:bCs/>
        </w:rPr>
        <w:lastRenderedPageBreak/>
        <w:t>ITEM VT3 – Délai d’exécution (coefficient 10</w:t>
      </w:r>
      <w:r w:rsidRPr="115232B8">
        <w:rPr>
          <w:rFonts w:asciiTheme="minorHAnsi" w:hAnsiTheme="minorHAnsi" w:cstheme="minorBidi"/>
          <w:b/>
          <w:bCs/>
          <w:color w:val="FF0000"/>
        </w:rPr>
        <w:t xml:space="preserve"> </w:t>
      </w:r>
      <w:r w:rsidRPr="115232B8">
        <w:rPr>
          <w:rFonts w:asciiTheme="minorHAnsi" w:hAnsiTheme="minorHAnsi" w:cstheme="minorBidi"/>
          <w:b/>
          <w:bCs/>
        </w:rPr>
        <w:t>– Note de 0 à 5)</w:t>
      </w:r>
    </w:p>
    <w:p w14:paraId="419B0C77" w14:textId="1D3ACF36" w:rsidR="2AE35840" w:rsidRDefault="2AE35840" w:rsidP="00FD30BB">
      <w:pPr>
        <w:contextualSpacing/>
        <w:jc w:val="both"/>
        <w:rPr>
          <w:rFonts w:asciiTheme="minorHAnsi" w:hAnsiTheme="minorHAnsi" w:cstheme="minorBidi"/>
          <w:b/>
          <w:bCs/>
        </w:rPr>
      </w:pPr>
      <w:r w:rsidRPr="00FD30BB">
        <w:rPr>
          <w:rFonts w:asciiTheme="minorHAnsi" w:hAnsiTheme="minorHAnsi" w:cstheme="minorBidi"/>
        </w:rPr>
        <w:t>Le candidat fournira un calendrier d’exécution des différentes phases de l’opération (exécution, réception, levées de réserves, garantie de parfait achèvement).</w:t>
      </w:r>
    </w:p>
    <w:p w14:paraId="1B6E9E60" w14:textId="1899DF02" w:rsidR="00FD30BB" w:rsidRDefault="00FD30BB" w:rsidP="00FD30BB">
      <w:pPr>
        <w:contextualSpacing/>
        <w:jc w:val="both"/>
        <w:rPr>
          <w:rFonts w:asciiTheme="minorHAnsi" w:hAnsiTheme="minorHAnsi" w:cstheme="minorBidi"/>
          <w:b/>
          <w:bCs/>
        </w:rPr>
      </w:pPr>
    </w:p>
    <w:p w14:paraId="06DE269A" w14:textId="30498E9C" w:rsidR="00FD30BB" w:rsidRDefault="00FD30BB" w:rsidP="00FD30BB">
      <w:pPr>
        <w:contextualSpacing/>
        <w:jc w:val="both"/>
        <w:rPr>
          <w:rFonts w:asciiTheme="minorHAnsi" w:hAnsiTheme="minorHAnsi" w:cstheme="minorBidi"/>
        </w:rPr>
      </w:pPr>
    </w:p>
    <w:p w14:paraId="35504C88" w14:textId="77777777" w:rsidR="0089286C" w:rsidRPr="00597D25" w:rsidRDefault="0089286C" w:rsidP="0036289C">
      <w:pPr>
        <w:contextualSpacing/>
        <w:jc w:val="both"/>
        <w:rPr>
          <w:rFonts w:asciiTheme="minorHAnsi" w:hAnsiTheme="minorHAnsi" w:cstheme="minorHAnsi"/>
          <w:b/>
          <w:bCs/>
        </w:rPr>
      </w:pPr>
    </w:p>
    <w:p w14:paraId="3946C945" w14:textId="77777777" w:rsidR="0089286C" w:rsidRPr="00597D25" w:rsidRDefault="0089286C" w:rsidP="0036289C">
      <w:pPr>
        <w:contextualSpacing/>
        <w:jc w:val="both"/>
        <w:rPr>
          <w:rFonts w:asciiTheme="minorHAnsi" w:hAnsiTheme="minorHAnsi" w:cstheme="minorHAnsi"/>
          <w:b/>
          <w:bCs/>
        </w:rPr>
      </w:pPr>
    </w:p>
    <w:p w14:paraId="1769C34C" w14:textId="77777777" w:rsidR="0089286C" w:rsidRPr="00597D25" w:rsidRDefault="0089286C" w:rsidP="0036289C">
      <w:pPr>
        <w:contextualSpacing/>
        <w:jc w:val="both"/>
        <w:rPr>
          <w:rFonts w:asciiTheme="minorHAnsi" w:hAnsiTheme="minorHAnsi" w:cstheme="minorHAnsi"/>
          <w:b/>
          <w:bCs/>
        </w:rPr>
      </w:pPr>
    </w:p>
    <w:p w14:paraId="7E0CE7B1" w14:textId="77777777" w:rsidR="0089286C" w:rsidRPr="00597D25" w:rsidRDefault="0089286C" w:rsidP="0036289C">
      <w:pPr>
        <w:contextualSpacing/>
        <w:jc w:val="both"/>
        <w:rPr>
          <w:rFonts w:asciiTheme="minorHAnsi" w:hAnsiTheme="minorHAnsi" w:cstheme="minorHAnsi"/>
          <w:b/>
          <w:bCs/>
        </w:rPr>
      </w:pPr>
    </w:p>
    <w:p w14:paraId="2AF8970C" w14:textId="77777777" w:rsidR="0089286C" w:rsidRPr="00597D25" w:rsidRDefault="0089286C" w:rsidP="0036289C">
      <w:pPr>
        <w:contextualSpacing/>
        <w:jc w:val="both"/>
        <w:rPr>
          <w:rFonts w:asciiTheme="minorHAnsi" w:hAnsiTheme="minorHAnsi" w:cstheme="minorHAnsi"/>
          <w:b/>
          <w:bCs/>
        </w:rPr>
      </w:pPr>
    </w:p>
    <w:p w14:paraId="076CCD75" w14:textId="77777777" w:rsidR="0089286C" w:rsidRPr="00597D25" w:rsidRDefault="0089286C" w:rsidP="0036289C">
      <w:pPr>
        <w:contextualSpacing/>
        <w:jc w:val="both"/>
        <w:rPr>
          <w:rFonts w:asciiTheme="minorHAnsi" w:hAnsiTheme="minorHAnsi" w:cstheme="minorHAnsi"/>
          <w:b/>
          <w:bCs/>
        </w:rPr>
      </w:pPr>
    </w:p>
    <w:p w14:paraId="0B880070" w14:textId="77777777" w:rsidR="0089286C" w:rsidRPr="00597D25" w:rsidRDefault="0089286C" w:rsidP="0036289C">
      <w:pPr>
        <w:contextualSpacing/>
        <w:jc w:val="both"/>
        <w:rPr>
          <w:rFonts w:asciiTheme="minorHAnsi" w:hAnsiTheme="minorHAnsi" w:cstheme="minorHAnsi"/>
          <w:b/>
          <w:bCs/>
        </w:rPr>
      </w:pPr>
    </w:p>
    <w:p w14:paraId="4C85D715" w14:textId="77777777" w:rsidR="0089286C" w:rsidRPr="00597D25" w:rsidRDefault="0089286C" w:rsidP="0036289C">
      <w:pPr>
        <w:contextualSpacing/>
        <w:jc w:val="both"/>
        <w:rPr>
          <w:rFonts w:asciiTheme="minorHAnsi" w:hAnsiTheme="minorHAnsi" w:cstheme="minorHAnsi"/>
          <w:b/>
          <w:bCs/>
        </w:rPr>
      </w:pPr>
    </w:p>
    <w:p w14:paraId="1E8AB468" w14:textId="77777777" w:rsidR="0089286C" w:rsidRPr="00597D25" w:rsidRDefault="0089286C" w:rsidP="0036289C">
      <w:pPr>
        <w:contextualSpacing/>
        <w:jc w:val="both"/>
        <w:rPr>
          <w:rFonts w:asciiTheme="minorHAnsi" w:hAnsiTheme="minorHAnsi" w:cstheme="minorHAnsi"/>
          <w:b/>
          <w:bCs/>
        </w:rPr>
      </w:pPr>
    </w:p>
    <w:p w14:paraId="54CAD0FA" w14:textId="77777777" w:rsidR="0089286C" w:rsidRPr="00597D25" w:rsidRDefault="0089286C" w:rsidP="0036289C">
      <w:pPr>
        <w:contextualSpacing/>
        <w:jc w:val="both"/>
        <w:rPr>
          <w:rFonts w:asciiTheme="minorHAnsi" w:hAnsiTheme="minorHAnsi" w:cstheme="minorHAnsi"/>
          <w:b/>
          <w:bCs/>
        </w:rPr>
      </w:pPr>
    </w:p>
    <w:p w14:paraId="72A78A3D" w14:textId="77777777" w:rsidR="0089286C" w:rsidRPr="00597D25" w:rsidRDefault="0089286C" w:rsidP="0036289C">
      <w:pPr>
        <w:contextualSpacing/>
        <w:jc w:val="both"/>
        <w:rPr>
          <w:rFonts w:asciiTheme="minorHAnsi" w:hAnsiTheme="minorHAnsi" w:cstheme="minorHAnsi"/>
          <w:b/>
          <w:bCs/>
        </w:rPr>
      </w:pPr>
    </w:p>
    <w:p w14:paraId="63CF1EDD" w14:textId="77777777" w:rsidR="0089286C" w:rsidRPr="00597D25" w:rsidRDefault="0089286C" w:rsidP="0036289C">
      <w:pPr>
        <w:contextualSpacing/>
        <w:jc w:val="both"/>
        <w:rPr>
          <w:rFonts w:asciiTheme="minorHAnsi" w:hAnsiTheme="minorHAnsi" w:cstheme="minorHAnsi"/>
          <w:b/>
          <w:bCs/>
        </w:rPr>
      </w:pPr>
    </w:p>
    <w:p w14:paraId="79250317" w14:textId="77777777" w:rsidR="0089286C" w:rsidRPr="00597D25" w:rsidRDefault="0089286C" w:rsidP="0036289C">
      <w:pPr>
        <w:contextualSpacing/>
        <w:jc w:val="both"/>
        <w:rPr>
          <w:rFonts w:asciiTheme="minorHAnsi" w:hAnsiTheme="minorHAnsi" w:cstheme="minorHAnsi"/>
          <w:b/>
          <w:bCs/>
        </w:rPr>
      </w:pPr>
    </w:p>
    <w:p w14:paraId="10AF94DE" w14:textId="77777777" w:rsidR="0089286C" w:rsidRPr="00597D25" w:rsidRDefault="0089286C" w:rsidP="0036289C">
      <w:pPr>
        <w:contextualSpacing/>
        <w:jc w:val="both"/>
        <w:rPr>
          <w:rFonts w:asciiTheme="minorHAnsi" w:hAnsiTheme="minorHAnsi" w:cstheme="minorHAnsi"/>
          <w:b/>
          <w:bCs/>
        </w:rPr>
      </w:pPr>
    </w:p>
    <w:p w14:paraId="7480001D" w14:textId="77777777" w:rsidR="0089286C" w:rsidRPr="00597D25" w:rsidRDefault="0089286C" w:rsidP="0036289C">
      <w:pPr>
        <w:contextualSpacing/>
        <w:jc w:val="both"/>
        <w:rPr>
          <w:rFonts w:asciiTheme="minorHAnsi" w:hAnsiTheme="minorHAnsi" w:cstheme="minorHAnsi"/>
          <w:b/>
          <w:bCs/>
        </w:rPr>
      </w:pPr>
    </w:p>
    <w:p w14:paraId="785A269E" w14:textId="77777777" w:rsidR="0089286C" w:rsidRPr="00597D25" w:rsidRDefault="0089286C" w:rsidP="0036289C">
      <w:pPr>
        <w:contextualSpacing/>
        <w:jc w:val="both"/>
        <w:rPr>
          <w:rFonts w:asciiTheme="minorHAnsi" w:hAnsiTheme="minorHAnsi" w:cstheme="minorHAnsi"/>
          <w:b/>
          <w:bCs/>
        </w:rPr>
      </w:pPr>
    </w:p>
    <w:p w14:paraId="50A70CEF" w14:textId="77777777" w:rsidR="0089286C" w:rsidRPr="00597D25" w:rsidRDefault="0089286C" w:rsidP="0036289C">
      <w:pPr>
        <w:contextualSpacing/>
        <w:jc w:val="both"/>
        <w:rPr>
          <w:rFonts w:asciiTheme="minorHAnsi" w:hAnsiTheme="minorHAnsi" w:cstheme="minorHAnsi"/>
          <w:b/>
          <w:bCs/>
        </w:rPr>
      </w:pPr>
    </w:p>
    <w:p w14:paraId="4E7F2BAA" w14:textId="77777777" w:rsidR="0089286C" w:rsidRPr="00597D25" w:rsidRDefault="0089286C" w:rsidP="0036289C">
      <w:pPr>
        <w:contextualSpacing/>
        <w:jc w:val="both"/>
        <w:rPr>
          <w:rFonts w:asciiTheme="minorHAnsi" w:hAnsiTheme="minorHAnsi" w:cstheme="minorHAnsi"/>
          <w:b/>
          <w:bCs/>
        </w:rPr>
      </w:pPr>
    </w:p>
    <w:p w14:paraId="42C00055" w14:textId="77777777" w:rsidR="0089286C" w:rsidRPr="00597D25" w:rsidRDefault="0089286C" w:rsidP="0036289C">
      <w:pPr>
        <w:contextualSpacing/>
        <w:jc w:val="both"/>
        <w:rPr>
          <w:rFonts w:asciiTheme="minorHAnsi" w:hAnsiTheme="minorHAnsi" w:cstheme="minorHAnsi"/>
          <w:b/>
          <w:bCs/>
        </w:rPr>
      </w:pPr>
    </w:p>
    <w:p w14:paraId="660AFE73" w14:textId="77777777" w:rsidR="0089286C" w:rsidRPr="00597D25" w:rsidRDefault="0089286C" w:rsidP="0036289C">
      <w:pPr>
        <w:contextualSpacing/>
        <w:jc w:val="both"/>
        <w:rPr>
          <w:rFonts w:asciiTheme="minorHAnsi" w:hAnsiTheme="minorHAnsi" w:cstheme="minorHAnsi"/>
          <w:b/>
          <w:bCs/>
        </w:rPr>
      </w:pPr>
    </w:p>
    <w:p w14:paraId="2B714166" w14:textId="77777777" w:rsidR="0089286C" w:rsidRPr="00597D25" w:rsidRDefault="0089286C" w:rsidP="0036289C">
      <w:pPr>
        <w:contextualSpacing/>
        <w:jc w:val="both"/>
        <w:rPr>
          <w:rFonts w:asciiTheme="minorHAnsi" w:hAnsiTheme="minorHAnsi" w:cstheme="minorHAnsi"/>
          <w:b/>
          <w:bCs/>
        </w:rPr>
      </w:pPr>
    </w:p>
    <w:p w14:paraId="5643298E" w14:textId="77777777" w:rsidR="0089286C" w:rsidRPr="00597D25" w:rsidRDefault="0089286C" w:rsidP="0036289C">
      <w:pPr>
        <w:contextualSpacing/>
        <w:jc w:val="both"/>
        <w:rPr>
          <w:rFonts w:asciiTheme="minorHAnsi" w:hAnsiTheme="minorHAnsi" w:cstheme="minorHAnsi"/>
          <w:b/>
          <w:bCs/>
        </w:rPr>
      </w:pPr>
    </w:p>
    <w:p w14:paraId="72126B1B" w14:textId="77777777" w:rsidR="0089286C" w:rsidRPr="00597D25" w:rsidRDefault="0089286C" w:rsidP="0036289C">
      <w:pPr>
        <w:contextualSpacing/>
        <w:jc w:val="both"/>
        <w:rPr>
          <w:rFonts w:asciiTheme="minorHAnsi" w:hAnsiTheme="minorHAnsi" w:cstheme="minorHAnsi"/>
          <w:b/>
          <w:bCs/>
        </w:rPr>
      </w:pPr>
    </w:p>
    <w:p w14:paraId="764DA5E7" w14:textId="77777777" w:rsidR="0089286C" w:rsidRPr="00597D25" w:rsidRDefault="0089286C" w:rsidP="0036289C">
      <w:pPr>
        <w:contextualSpacing/>
        <w:jc w:val="both"/>
        <w:rPr>
          <w:rFonts w:asciiTheme="minorHAnsi" w:hAnsiTheme="minorHAnsi" w:cstheme="minorHAnsi"/>
          <w:b/>
          <w:bCs/>
        </w:rPr>
      </w:pPr>
    </w:p>
    <w:p w14:paraId="5CF59174" w14:textId="77777777" w:rsidR="0089286C" w:rsidRPr="00597D25" w:rsidRDefault="0089286C" w:rsidP="0036289C">
      <w:pPr>
        <w:contextualSpacing/>
        <w:jc w:val="both"/>
        <w:rPr>
          <w:rFonts w:asciiTheme="minorHAnsi" w:hAnsiTheme="minorHAnsi" w:cstheme="minorHAnsi"/>
          <w:b/>
          <w:bCs/>
        </w:rPr>
      </w:pPr>
    </w:p>
    <w:p w14:paraId="6C86376D" w14:textId="77777777" w:rsidR="0089286C" w:rsidRPr="00597D25" w:rsidRDefault="0089286C" w:rsidP="0036289C">
      <w:pPr>
        <w:contextualSpacing/>
        <w:jc w:val="both"/>
        <w:rPr>
          <w:rFonts w:asciiTheme="minorHAnsi" w:hAnsiTheme="minorHAnsi" w:cstheme="minorHAnsi"/>
          <w:b/>
          <w:bCs/>
        </w:rPr>
      </w:pPr>
    </w:p>
    <w:p w14:paraId="23C401C7" w14:textId="77777777" w:rsidR="0089286C" w:rsidRPr="00597D25" w:rsidRDefault="0089286C" w:rsidP="0036289C">
      <w:pPr>
        <w:contextualSpacing/>
        <w:jc w:val="both"/>
        <w:rPr>
          <w:rFonts w:asciiTheme="minorHAnsi" w:hAnsiTheme="minorHAnsi" w:cstheme="minorHAnsi"/>
          <w:b/>
          <w:bCs/>
        </w:rPr>
      </w:pPr>
    </w:p>
    <w:p w14:paraId="53DF5B83" w14:textId="77777777" w:rsidR="0089286C" w:rsidRPr="00597D25" w:rsidRDefault="0089286C" w:rsidP="0036289C">
      <w:pPr>
        <w:contextualSpacing/>
        <w:jc w:val="both"/>
        <w:rPr>
          <w:rFonts w:asciiTheme="minorHAnsi" w:hAnsiTheme="minorHAnsi" w:cstheme="minorHAnsi"/>
          <w:b/>
          <w:bCs/>
        </w:rPr>
      </w:pPr>
    </w:p>
    <w:p w14:paraId="6D633383" w14:textId="77777777" w:rsidR="0089286C" w:rsidRPr="00597D25" w:rsidRDefault="0089286C" w:rsidP="0036289C">
      <w:pPr>
        <w:contextualSpacing/>
        <w:jc w:val="both"/>
        <w:rPr>
          <w:rFonts w:asciiTheme="minorHAnsi" w:hAnsiTheme="minorHAnsi" w:cstheme="minorHAnsi"/>
          <w:b/>
          <w:bCs/>
        </w:rPr>
      </w:pPr>
    </w:p>
    <w:p w14:paraId="75EC79BD" w14:textId="77777777" w:rsidR="0089286C" w:rsidRPr="00597D25" w:rsidRDefault="0089286C" w:rsidP="0036289C">
      <w:pPr>
        <w:contextualSpacing/>
        <w:jc w:val="both"/>
        <w:rPr>
          <w:rFonts w:asciiTheme="minorHAnsi" w:hAnsiTheme="minorHAnsi" w:cstheme="minorHAnsi"/>
          <w:b/>
          <w:bCs/>
        </w:rPr>
      </w:pPr>
    </w:p>
    <w:p w14:paraId="0BE177B1" w14:textId="77777777" w:rsidR="0089286C" w:rsidRPr="00597D25" w:rsidRDefault="0089286C" w:rsidP="0036289C">
      <w:pPr>
        <w:contextualSpacing/>
        <w:jc w:val="both"/>
        <w:rPr>
          <w:rFonts w:asciiTheme="minorHAnsi" w:hAnsiTheme="minorHAnsi" w:cstheme="minorHAnsi"/>
          <w:b/>
          <w:bCs/>
        </w:rPr>
      </w:pPr>
    </w:p>
    <w:p w14:paraId="5D48E1E3" w14:textId="77777777" w:rsidR="0089286C" w:rsidRPr="00597D25" w:rsidRDefault="0089286C" w:rsidP="0036289C">
      <w:pPr>
        <w:contextualSpacing/>
        <w:jc w:val="both"/>
        <w:rPr>
          <w:rFonts w:asciiTheme="minorHAnsi" w:hAnsiTheme="minorHAnsi" w:cstheme="minorHAnsi"/>
          <w:b/>
          <w:bCs/>
        </w:rPr>
      </w:pPr>
    </w:p>
    <w:p w14:paraId="5B0FB504" w14:textId="77777777" w:rsidR="0089286C" w:rsidRPr="00597D25" w:rsidRDefault="0089286C" w:rsidP="0036289C">
      <w:pPr>
        <w:contextualSpacing/>
        <w:jc w:val="both"/>
        <w:rPr>
          <w:rFonts w:asciiTheme="minorHAnsi" w:hAnsiTheme="minorHAnsi" w:cstheme="minorHAnsi"/>
          <w:b/>
          <w:bCs/>
        </w:rPr>
      </w:pPr>
    </w:p>
    <w:p w14:paraId="12D77DD7" w14:textId="77777777" w:rsidR="0089286C" w:rsidRPr="00597D25" w:rsidRDefault="0089286C" w:rsidP="0036289C">
      <w:pPr>
        <w:contextualSpacing/>
        <w:jc w:val="both"/>
        <w:rPr>
          <w:rFonts w:asciiTheme="minorHAnsi" w:hAnsiTheme="minorHAnsi" w:cstheme="minorHAnsi"/>
          <w:b/>
          <w:bCs/>
        </w:rPr>
      </w:pPr>
    </w:p>
    <w:p w14:paraId="4D90EA1E" w14:textId="77777777" w:rsidR="0089286C" w:rsidRPr="00597D25" w:rsidRDefault="0089286C" w:rsidP="0036289C">
      <w:pPr>
        <w:contextualSpacing/>
        <w:jc w:val="both"/>
        <w:rPr>
          <w:rFonts w:asciiTheme="minorHAnsi" w:hAnsiTheme="minorHAnsi" w:cstheme="minorHAnsi"/>
          <w:b/>
          <w:bCs/>
        </w:rPr>
      </w:pPr>
    </w:p>
    <w:p w14:paraId="7B2CEC0E" w14:textId="77777777" w:rsidR="0089286C" w:rsidRPr="00597D25" w:rsidRDefault="0089286C" w:rsidP="0036289C">
      <w:pPr>
        <w:contextualSpacing/>
        <w:jc w:val="both"/>
        <w:rPr>
          <w:rFonts w:asciiTheme="minorHAnsi" w:hAnsiTheme="minorHAnsi" w:cstheme="minorHAnsi"/>
          <w:b/>
          <w:bCs/>
        </w:rPr>
      </w:pPr>
    </w:p>
    <w:p w14:paraId="21FF074E" w14:textId="77777777" w:rsidR="0089286C" w:rsidRDefault="0089286C" w:rsidP="0036289C">
      <w:pPr>
        <w:contextualSpacing/>
        <w:jc w:val="both"/>
        <w:rPr>
          <w:rFonts w:asciiTheme="minorHAnsi" w:hAnsiTheme="minorHAnsi" w:cstheme="minorHAnsi"/>
          <w:b/>
          <w:bCs/>
        </w:rPr>
      </w:pPr>
    </w:p>
    <w:p w14:paraId="48359208" w14:textId="77777777" w:rsidR="00CA6058" w:rsidRDefault="00CA6058" w:rsidP="0036289C">
      <w:pPr>
        <w:contextualSpacing/>
        <w:jc w:val="both"/>
        <w:rPr>
          <w:rFonts w:asciiTheme="minorHAnsi" w:hAnsiTheme="minorHAnsi" w:cstheme="minorHAnsi"/>
          <w:b/>
          <w:bCs/>
        </w:rPr>
      </w:pPr>
    </w:p>
    <w:p w14:paraId="33DC786D" w14:textId="77777777" w:rsidR="00CA6058" w:rsidRDefault="00CA6058" w:rsidP="0036289C">
      <w:pPr>
        <w:contextualSpacing/>
        <w:jc w:val="both"/>
        <w:rPr>
          <w:rFonts w:asciiTheme="minorHAnsi" w:hAnsiTheme="minorHAnsi" w:cstheme="minorHAnsi"/>
          <w:b/>
          <w:bCs/>
        </w:rPr>
      </w:pPr>
    </w:p>
    <w:p w14:paraId="4F7AB8D0" w14:textId="77777777" w:rsidR="00CA6058" w:rsidRDefault="00CA6058" w:rsidP="0036289C">
      <w:pPr>
        <w:contextualSpacing/>
        <w:jc w:val="both"/>
        <w:rPr>
          <w:rFonts w:asciiTheme="minorHAnsi" w:hAnsiTheme="minorHAnsi" w:cstheme="minorHAnsi"/>
          <w:b/>
          <w:bCs/>
        </w:rPr>
      </w:pPr>
    </w:p>
    <w:p w14:paraId="4F4F0475" w14:textId="77777777" w:rsidR="00CA6058" w:rsidRPr="00597D25" w:rsidRDefault="00CA6058" w:rsidP="0036289C">
      <w:pPr>
        <w:contextualSpacing/>
        <w:jc w:val="both"/>
        <w:rPr>
          <w:rFonts w:asciiTheme="minorHAnsi" w:hAnsiTheme="minorHAnsi" w:cstheme="minorHAnsi"/>
          <w:b/>
          <w:bCs/>
        </w:rPr>
      </w:pPr>
    </w:p>
    <w:p w14:paraId="457D4396" w14:textId="77777777" w:rsidR="0089286C" w:rsidRPr="00597D25" w:rsidRDefault="0089286C" w:rsidP="0036289C">
      <w:pPr>
        <w:contextualSpacing/>
        <w:jc w:val="both"/>
        <w:rPr>
          <w:rFonts w:asciiTheme="minorHAnsi" w:hAnsiTheme="minorHAnsi" w:cstheme="minorHAnsi"/>
          <w:b/>
          <w:bCs/>
        </w:rPr>
      </w:pPr>
    </w:p>
    <w:p w14:paraId="3C294E33" w14:textId="77777777" w:rsidR="0089286C" w:rsidRPr="00597D25" w:rsidRDefault="0089286C" w:rsidP="0036289C">
      <w:pPr>
        <w:contextualSpacing/>
        <w:jc w:val="both"/>
        <w:rPr>
          <w:rFonts w:asciiTheme="minorHAnsi" w:hAnsiTheme="minorHAnsi" w:cstheme="minorHAnsi"/>
          <w:b/>
          <w:bCs/>
        </w:rPr>
      </w:pPr>
    </w:p>
    <w:p w14:paraId="668D4B1D" w14:textId="77777777" w:rsidR="0089286C" w:rsidRPr="00597D25" w:rsidRDefault="0089286C" w:rsidP="0036289C">
      <w:pPr>
        <w:contextualSpacing/>
        <w:jc w:val="both"/>
        <w:rPr>
          <w:rFonts w:asciiTheme="minorHAnsi" w:hAnsiTheme="minorHAnsi" w:cstheme="minorHAnsi"/>
          <w:b/>
          <w:bCs/>
        </w:rPr>
      </w:pPr>
    </w:p>
    <w:p w14:paraId="08B93967" w14:textId="56D12D00" w:rsidR="0089286C" w:rsidRPr="00597D25" w:rsidRDefault="2AE35840" w:rsidP="00FD30BB">
      <w:pPr>
        <w:contextualSpacing/>
        <w:jc w:val="both"/>
        <w:rPr>
          <w:rFonts w:asciiTheme="minorHAnsi" w:hAnsiTheme="minorHAnsi" w:cstheme="minorBidi"/>
          <w:b/>
          <w:bCs/>
        </w:rPr>
      </w:pPr>
      <w:r w:rsidRPr="115232B8">
        <w:rPr>
          <w:rFonts w:asciiTheme="minorHAnsi" w:hAnsiTheme="minorHAnsi" w:cstheme="minorBidi"/>
          <w:b/>
          <w:bCs/>
        </w:rPr>
        <w:lastRenderedPageBreak/>
        <w:t>ITEM VT4 – Niveaux de garantie et de maintenance (coefficient 5</w:t>
      </w:r>
      <w:r w:rsidRPr="115232B8">
        <w:rPr>
          <w:rFonts w:asciiTheme="minorHAnsi" w:hAnsiTheme="minorHAnsi" w:cstheme="minorBidi"/>
          <w:b/>
          <w:bCs/>
          <w:color w:val="FF0000"/>
        </w:rPr>
        <w:t xml:space="preserve"> </w:t>
      </w:r>
      <w:r w:rsidRPr="115232B8">
        <w:rPr>
          <w:rFonts w:asciiTheme="minorHAnsi" w:hAnsiTheme="minorHAnsi" w:cstheme="minorBidi"/>
          <w:b/>
          <w:bCs/>
        </w:rPr>
        <w:t>– Note de 0 à 5)</w:t>
      </w:r>
    </w:p>
    <w:p w14:paraId="4DBE005E" w14:textId="51F67BE1" w:rsidR="0089286C" w:rsidRPr="00597D25" w:rsidRDefault="0089286C" w:rsidP="00FD30BB">
      <w:pPr>
        <w:contextualSpacing/>
        <w:jc w:val="both"/>
        <w:rPr>
          <w:rFonts w:asciiTheme="minorHAnsi" w:hAnsiTheme="minorHAnsi" w:cstheme="minorBidi"/>
          <w:b/>
          <w:bCs/>
        </w:rPr>
      </w:pPr>
    </w:p>
    <w:p w14:paraId="42C358AB" w14:textId="77777777" w:rsidR="0089286C" w:rsidRPr="00597D25" w:rsidRDefault="0089286C" w:rsidP="0036289C">
      <w:pPr>
        <w:contextualSpacing/>
        <w:jc w:val="both"/>
        <w:rPr>
          <w:rFonts w:asciiTheme="minorHAnsi" w:hAnsiTheme="minorHAnsi" w:cstheme="minorHAnsi"/>
          <w:b/>
          <w:bCs/>
        </w:rPr>
      </w:pPr>
    </w:p>
    <w:p w14:paraId="7B9623B9" w14:textId="77777777" w:rsidR="0089286C" w:rsidRPr="00597D25" w:rsidRDefault="0089286C" w:rsidP="0036289C">
      <w:pPr>
        <w:contextualSpacing/>
        <w:jc w:val="both"/>
        <w:rPr>
          <w:rFonts w:asciiTheme="minorHAnsi" w:hAnsiTheme="minorHAnsi" w:cstheme="minorHAnsi"/>
          <w:b/>
          <w:bCs/>
        </w:rPr>
      </w:pPr>
    </w:p>
    <w:p w14:paraId="00E58B9B" w14:textId="77777777" w:rsidR="0089286C" w:rsidRPr="00597D25" w:rsidRDefault="0089286C" w:rsidP="0036289C">
      <w:pPr>
        <w:contextualSpacing/>
        <w:jc w:val="both"/>
        <w:rPr>
          <w:rFonts w:asciiTheme="minorHAnsi" w:hAnsiTheme="minorHAnsi" w:cstheme="minorHAnsi"/>
          <w:b/>
          <w:bCs/>
        </w:rPr>
      </w:pPr>
    </w:p>
    <w:p w14:paraId="39791B04" w14:textId="77777777" w:rsidR="0089286C" w:rsidRPr="00597D25" w:rsidRDefault="0089286C" w:rsidP="0036289C">
      <w:pPr>
        <w:contextualSpacing/>
        <w:jc w:val="both"/>
        <w:rPr>
          <w:rFonts w:asciiTheme="minorHAnsi" w:hAnsiTheme="minorHAnsi" w:cstheme="minorHAnsi"/>
          <w:b/>
          <w:bCs/>
        </w:rPr>
      </w:pPr>
    </w:p>
    <w:p w14:paraId="326F9DA9" w14:textId="77777777" w:rsidR="00362F4E" w:rsidRPr="00597D25" w:rsidRDefault="00362F4E" w:rsidP="0036289C">
      <w:pPr>
        <w:contextualSpacing/>
        <w:jc w:val="both"/>
        <w:rPr>
          <w:rFonts w:asciiTheme="minorHAnsi" w:hAnsiTheme="minorHAnsi" w:cstheme="minorHAnsi"/>
          <w:b/>
          <w:bCs/>
        </w:rPr>
      </w:pPr>
    </w:p>
    <w:p w14:paraId="4447A353" w14:textId="77777777" w:rsidR="00362F4E" w:rsidRPr="00597D25" w:rsidRDefault="00362F4E" w:rsidP="0036289C">
      <w:pPr>
        <w:contextualSpacing/>
        <w:jc w:val="both"/>
        <w:rPr>
          <w:rFonts w:asciiTheme="minorHAnsi" w:hAnsiTheme="minorHAnsi" w:cstheme="minorHAnsi"/>
          <w:b/>
          <w:bCs/>
        </w:rPr>
      </w:pPr>
    </w:p>
    <w:p w14:paraId="238601FE" w14:textId="77777777" w:rsidR="006C09E9" w:rsidRPr="00597D25" w:rsidRDefault="006C09E9" w:rsidP="002F05EB">
      <w:pPr>
        <w:rPr>
          <w:rFonts w:asciiTheme="minorHAnsi" w:hAnsiTheme="minorHAnsi" w:cstheme="minorHAnsi"/>
          <w:bCs/>
          <w:sz w:val="20"/>
          <w:szCs w:val="20"/>
        </w:rPr>
      </w:pPr>
    </w:p>
    <w:p w14:paraId="0F3CABC7" w14:textId="77777777" w:rsidR="006C09E9" w:rsidRPr="00597D25" w:rsidRDefault="006C09E9" w:rsidP="002F05EB">
      <w:pPr>
        <w:rPr>
          <w:rFonts w:asciiTheme="minorHAnsi" w:hAnsiTheme="minorHAnsi" w:cstheme="minorHAnsi"/>
          <w:bCs/>
          <w:sz w:val="20"/>
          <w:szCs w:val="20"/>
        </w:rPr>
      </w:pPr>
    </w:p>
    <w:p w14:paraId="5B08B5D1" w14:textId="77777777" w:rsidR="006C09E9" w:rsidRPr="00597D25" w:rsidRDefault="006C09E9" w:rsidP="00FD30BB">
      <w:pPr>
        <w:rPr>
          <w:rFonts w:asciiTheme="minorHAnsi" w:hAnsiTheme="minorHAnsi" w:cstheme="minorBidi"/>
          <w:sz w:val="20"/>
          <w:szCs w:val="20"/>
        </w:rPr>
      </w:pPr>
    </w:p>
    <w:p w14:paraId="3C79E24F" w14:textId="2E564EBB" w:rsidR="00FD30BB" w:rsidRDefault="00FD30BB" w:rsidP="00FD30BB">
      <w:pPr>
        <w:rPr>
          <w:rFonts w:asciiTheme="minorHAnsi" w:hAnsiTheme="minorHAnsi" w:cstheme="minorBidi"/>
          <w:sz w:val="20"/>
          <w:szCs w:val="20"/>
        </w:rPr>
      </w:pPr>
    </w:p>
    <w:p w14:paraId="51C2189A" w14:textId="3CAB50D9" w:rsidR="00FD30BB" w:rsidRDefault="00FD30BB" w:rsidP="00FD30BB">
      <w:pPr>
        <w:rPr>
          <w:rFonts w:asciiTheme="minorHAnsi" w:hAnsiTheme="minorHAnsi" w:cstheme="minorBidi"/>
          <w:sz w:val="20"/>
          <w:szCs w:val="20"/>
        </w:rPr>
      </w:pPr>
    </w:p>
    <w:p w14:paraId="1A33E277" w14:textId="6F8525B8" w:rsidR="00FD30BB" w:rsidRDefault="00FD30BB" w:rsidP="00FD30BB">
      <w:pPr>
        <w:rPr>
          <w:rFonts w:asciiTheme="minorHAnsi" w:hAnsiTheme="minorHAnsi" w:cstheme="minorBidi"/>
          <w:sz w:val="20"/>
          <w:szCs w:val="20"/>
        </w:rPr>
      </w:pPr>
    </w:p>
    <w:p w14:paraId="44E13C34" w14:textId="54EDD080" w:rsidR="00FD30BB" w:rsidRDefault="00FD30BB" w:rsidP="00FD30BB">
      <w:pPr>
        <w:rPr>
          <w:rFonts w:asciiTheme="minorHAnsi" w:hAnsiTheme="minorHAnsi" w:cstheme="minorBidi"/>
          <w:sz w:val="20"/>
          <w:szCs w:val="20"/>
        </w:rPr>
      </w:pPr>
    </w:p>
    <w:p w14:paraId="6C7F64E9" w14:textId="046542FC" w:rsidR="00FD30BB" w:rsidRDefault="00FD30BB" w:rsidP="00FD30BB">
      <w:pPr>
        <w:rPr>
          <w:rFonts w:asciiTheme="minorHAnsi" w:hAnsiTheme="minorHAnsi" w:cstheme="minorBidi"/>
          <w:sz w:val="20"/>
          <w:szCs w:val="20"/>
        </w:rPr>
      </w:pPr>
    </w:p>
    <w:p w14:paraId="61DDC6E2" w14:textId="63E03140" w:rsidR="00FD30BB" w:rsidRDefault="00FD30BB" w:rsidP="00FD30BB">
      <w:pPr>
        <w:rPr>
          <w:rFonts w:asciiTheme="minorHAnsi" w:hAnsiTheme="minorHAnsi" w:cstheme="minorBidi"/>
          <w:sz w:val="20"/>
          <w:szCs w:val="20"/>
        </w:rPr>
      </w:pPr>
    </w:p>
    <w:p w14:paraId="0414831E" w14:textId="0DE3039C" w:rsidR="00FD30BB" w:rsidRDefault="00FD30BB" w:rsidP="00FD30BB">
      <w:pPr>
        <w:rPr>
          <w:rFonts w:asciiTheme="minorHAnsi" w:hAnsiTheme="minorHAnsi" w:cstheme="minorBidi"/>
          <w:sz w:val="20"/>
          <w:szCs w:val="20"/>
        </w:rPr>
      </w:pPr>
    </w:p>
    <w:p w14:paraId="42FC93AA" w14:textId="69C06B72" w:rsidR="00FD30BB" w:rsidRDefault="00FD30BB" w:rsidP="00FD30BB">
      <w:pPr>
        <w:rPr>
          <w:rFonts w:asciiTheme="minorHAnsi" w:hAnsiTheme="minorHAnsi" w:cstheme="minorBidi"/>
          <w:sz w:val="20"/>
          <w:szCs w:val="20"/>
        </w:rPr>
      </w:pPr>
    </w:p>
    <w:p w14:paraId="4E66E823" w14:textId="27D678AE" w:rsidR="00FD30BB" w:rsidRDefault="00FD30BB" w:rsidP="00FD30BB">
      <w:pPr>
        <w:rPr>
          <w:rFonts w:asciiTheme="minorHAnsi" w:hAnsiTheme="minorHAnsi" w:cstheme="minorBidi"/>
          <w:sz w:val="20"/>
          <w:szCs w:val="20"/>
        </w:rPr>
      </w:pPr>
    </w:p>
    <w:p w14:paraId="528CF5F1" w14:textId="05F1A209" w:rsidR="00FD30BB" w:rsidRDefault="00FD30BB" w:rsidP="00FD30BB">
      <w:pPr>
        <w:rPr>
          <w:rFonts w:asciiTheme="minorHAnsi" w:hAnsiTheme="minorHAnsi" w:cstheme="minorBidi"/>
          <w:sz w:val="20"/>
          <w:szCs w:val="20"/>
        </w:rPr>
      </w:pPr>
    </w:p>
    <w:p w14:paraId="3F44C1E0" w14:textId="0FB9ED98" w:rsidR="00FD30BB" w:rsidRDefault="00FD30BB" w:rsidP="00FD30BB">
      <w:pPr>
        <w:rPr>
          <w:rFonts w:asciiTheme="minorHAnsi" w:hAnsiTheme="minorHAnsi" w:cstheme="minorBidi"/>
          <w:sz w:val="20"/>
          <w:szCs w:val="20"/>
        </w:rPr>
      </w:pPr>
    </w:p>
    <w:p w14:paraId="73477D06" w14:textId="2AABAAC8" w:rsidR="00FD30BB" w:rsidRDefault="00FD30BB" w:rsidP="00FD30BB">
      <w:pPr>
        <w:rPr>
          <w:rFonts w:asciiTheme="minorHAnsi" w:hAnsiTheme="minorHAnsi" w:cstheme="minorBidi"/>
          <w:sz w:val="20"/>
          <w:szCs w:val="20"/>
        </w:rPr>
      </w:pPr>
    </w:p>
    <w:p w14:paraId="4ED34485" w14:textId="36410FD4" w:rsidR="00FD30BB" w:rsidRDefault="00FD30BB" w:rsidP="00FD30BB">
      <w:pPr>
        <w:rPr>
          <w:rFonts w:asciiTheme="minorHAnsi" w:hAnsiTheme="minorHAnsi" w:cstheme="minorBidi"/>
          <w:sz w:val="20"/>
          <w:szCs w:val="20"/>
        </w:rPr>
      </w:pPr>
    </w:p>
    <w:p w14:paraId="2CE6CE23" w14:textId="550CCA94" w:rsidR="00FD30BB" w:rsidRDefault="00FD30BB" w:rsidP="00FD30BB">
      <w:pPr>
        <w:rPr>
          <w:rFonts w:asciiTheme="minorHAnsi" w:hAnsiTheme="minorHAnsi" w:cstheme="minorBidi"/>
          <w:sz w:val="20"/>
          <w:szCs w:val="20"/>
        </w:rPr>
      </w:pPr>
    </w:p>
    <w:p w14:paraId="605E1784" w14:textId="511FE8B1" w:rsidR="00FD30BB" w:rsidRDefault="00FD30BB" w:rsidP="00FD30BB">
      <w:pPr>
        <w:rPr>
          <w:rFonts w:asciiTheme="minorHAnsi" w:hAnsiTheme="minorHAnsi" w:cstheme="minorBidi"/>
          <w:sz w:val="20"/>
          <w:szCs w:val="20"/>
        </w:rPr>
      </w:pPr>
    </w:p>
    <w:p w14:paraId="7773EF2B" w14:textId="20136A1F" w:rsidR="00FD30BB" w:rsidRDefault="00FD30BB" w:rsidP="00FD30BB">
      <w:pPr>
        <w:rPr>
          <w:rFonts w:asciiTheme="minorHAnsi" w:hAnsiTheme="minorHAnsi" w:cstheme="minorBidi"/>
          <w:sz w:val="20"/>
          <w:szCs w:val="20"/>
        </w:rPr>
      </w:pPr>
    </w:p>
    <w:p w14:paraId="1EAF476F" w14:textId="664098AB" w:rsidR="00FD30BB" w:rsidRDefault="00FD30BB" w:rsidP="00FD30BB">
      <w:pPr>
        <w:rPr>
          <w:rFonts w:asciiTheme="minorHAnsi" w:hAnsiTheme="minorHAnsi" w:cstheme="minorBidi"/>
          <w:sz w:val="20"/>
          <w:szCs w:val="20"/>
        </w:rPr>
      </w:pPr>
    </w:p>
    <w:p w14:paraId="5B88765C" w14:textId="26D84F41" w:rsidR="00FD30BB" w:rsidRDefault="00FD30BB" w:rsidP="00FD30BB">
      <w:pPr>
        <w:rPr>
          <w:rFonts w:asciiTheme="minorHAnsi" w:hAnsiTheme="minorHAnsi" w:cstheme="minorBidi"/>
          <w:sz w:val="20"/>
          <w:szCs w:val="20"/>
        </w:rPr>
      </w:pPr>
    </w:p>
    <w:p w14:paraId="6BE0C399" w14:textId="71FBB2D8" w:rsidR="00FD30BB" w:rsidRDefault="00FD30BB" w:rsidP="00FD30BB">
      <w:pPr>
        <w:rPr>
          <w:rFonts w:asciiTheme="minorHAnsi" w:hAnsiTheme="minorHAnsi" w:cstheme="minorBidi"/>
          <w:sz w:val="20"/>
          <w:szCs w:val="20"/>
        </w:rPr>
      </w:pPr>
    </w:p>
    <w:p w14:paraId="4716D51D" w14:textId="2247E85E" w:rsidR="00FD30BB" w:rsidRDefault="00FD30BB" w:rsidP="00FD30BB">
      <w:pPr>
        <w:rPr>
          <w:rFonts w:asciiTheme="minorHAnsi" w:hAnsiTheme="minorHAnsi" w:cstheme="minorBidi"/>
          <w:sz w:val="20"/>
          <w:szCs w:val="20"/>
        </w:rPr>
      </w:pPr>
    </w:p>
    <w:p w14:paraId="7D12A443" w14:textId="7DF60B0C" w:rsidR="00FD30BB" w:rsidRDefault="00FD30BB" w:rsidP="00FD30BB">
      <w:pPr>
        <w:rPr>
          <w:rFonts w:asciiTheme="minorHAnsi" w:hAnsiTheme="minorHAnsi" w:cstheme="minorBidi"/>
          <w:sz w:val="20"/>
          <w:szCs w:val="20"/>
        </w:rPr>
      </w:pPr>
    </w:p>
    <w:p w14:paraId="6680ECB6" w14:textId="4D1F858B" w:rsidR="00FD30BB" w:rsidRDefault="00FD30BB" w:rsidP="00FD30BB">
      <w:pPr>
        <w:rPr>
          <w:rFonts w:asciiTheme="minorHAnsi" w:hAnsiTheme="minorHAnsi" w:cstheme="minorBidi"/>
          <w:sz w:val="20"/>
          <w:szCs w:val="20"/>
        </w:rPr>
      </w:pPr>
    </w:p>
    <w:p w14:paraId="0E7DA11F" w14:textId="1B89835B" w:rsidR="00FD30BB" w:rsidRDefault="00FD30BB" w:rsidP="00FD30BB">
      <w:pPr>
        <w:rPr>
          <w:rFonts w:asciiTheme="minorHAnsi" w:hAnsiTheme="minorHAnsi" w:cstheme="minorBidi"/>
          <w:sz w:val="20"/>
          <w:szCs w:val="20"/>
        </w:rPr>
      </w:pPr>
    </w:p>
    <w:p w14:paraId="6F7449F0" w14:textId="4936D113" w:rsidR="00FD30BB" w:rsidRDefault="00FD30BB" w:rsidP="00FD30BB">
      <w:pPr>
        <w:rPr>
          <w:rFonts w:asciiTheme="minorHAnsi" w:hAnsiTheme="minorHAnsi" w:cstheme="minorBidi"/>
          <w:sz w:val="20"/>
          <w:szCs w:val="20"/>
        </w:rPr>
      </w:pPr>
    </w:p>
    <w:p w14:paraId="5C2C968A" w14:textId="12296D54" w:rsidR="00FD30BB" w:rsidRDefault="00FD30BB" w:rsidP="00FD30BB">
      <w:pPr>
        <w:rPr>
          <w:rFonts w:asciiTheme="minorHAnsi" w:hAnsiTheme="minorHAnsi" w:cstheme="minorBidi"/>
          <w:sz w:val="20"/>
          <w:szCs w:val="20"/>
        </w:rPr>
      </w:pPr>
    </w:p>
    <w:p w14:paraId="5CAAC97B" w14:textId="613EBDF4" w:rsidR="00FD30BB" w:rsidRDefault="00FD30BB" w:rsidP="00FD30BB">
      <w:pPr>
        <w:rPr>
          <w:rFonts w:asciiTheme="minorHAnsi" w:hAnsiTheme="minorHAnsi" w:cstheme="minorBidi"/>
          <w:sz w:val="20"/>
          <w:szCs w:val="20"/>
        </w:rPr>
      </w:pPr>
    </w:p>
    <w:p w14:paraId="556D0643" w14:textId="720E902A" w:rsidR="00FD30BB" w:rsidRDefault="00FD30BB" w:rsidP="00FD30BB">
      <w:pPr>
        <w:rPr>
          <w:rFonts w:asciiTheme="minorHAnsi" w:hAnsiTheme="minorHAnsi" w:cstheme="minorBidi"/>
          <w:sz w:val="20"/>
          <w:szCs w:val="20"/>
        </w:rPr>
      </w:pPr>
    </w:p>
    <w:p w14:paraId="57AD58A9" w14:textId="538D7036" w:rsidR="00FD30BB" w:rsidRDefault="00FD30BB" w:rsidP="00FD30BB">
      <w:pPr>
        <w:rPr>
          <w:rFonts w:asciiTheme="minorHAnsi" w:hAnsiTheme="minorHAnsi" w:cstheme="minorBidi"/>
          <w:sz w:val="20"/>
          <w:szCs w:val="20"/>
        </w:rPr>
      </w:pPr>
    </w:p>
    <w:p w14:paraId="05D02333" w14:textId="19503386" w:rsidR="00FD30BB" w:rsidRDefault="00FD30BB" w:rsidP="00FD30BB">
      <w:pPr>
        <w:rPr>
          <w:rFonts w:asciiTheme="minorHAnsi" w:hAnsiTheme="minorHAnsi" w:cstheme="minorBidi"/>
          <w:sz w:val="20"/>
          <w:szCs w:val="20"/>
        </w:rPr>
      </w:pPr>
    </w:p>
    <w:p w14:paraId="25CCA834" w14:textId="7F9D3144" w:rsidR="00FD30BB" w:rsidRDefault="00FD30BB" w:rsidP="00FD30BB">
      <w:pPr>
        <w:rPr>
          <w:rFonts w:asciiTheme="minorHAnsi" w:hAnsiTheme="minorHAnsi" w:cstheme="minorBidi"/>
          <w:sz w:val="20"/>
          <w:szCs w:val="20"/>
        </w:rPr>
      </w:pPr>
    </w:p>
    <w:p w14:paraId="0386E0A2" w14:textId="179D9ACE" w:rsidR="00FD30BB" w:rsidRDefault="00FD30BB" w:rsidP="00FD30BB">
      <w:pPr>
        <w:rPr>
          <w:rFonts w:asciiTheme="minorHAnsi" w:hAnsiTheme="minorHAnsi" w:cstheme="minorBidi"/>
          <w:sz w:val="20"/>
          <w:szCs w:val="20"/>
        </w:rPr>
      </w:pPr>
    </w:p>
    <w:p w14:paraId="6148C255" w14:textId="0A8CBDC3" w:rsidR="00FD30BB" w:rsidRDefault="00FD30BB" w:rsidP="00FD30BB">
      <w:pPr>
        <w:rPr>
          <w:rFonts w:asciiTheme="minorHAnsi" w:hAnsiTheme="minorHAnsi" w:cstheme="minorBidi"/>
          <w:sz w:val="20"/>
          <w:szCs w:val="20"/>
        </w:rPr>
      </w:pPr>
    </w:p>
    <w:p w14:paraId="6F830C81" w14:textId="37737182" w:rsidR="00FD30BB" w:rsidRDefault="00FD30BB" w:rsidP="00FD30BB">
      <w:pPr>
        <w:rPr>
          <w:rFonts w:asciiTheme="minorHAnsi" w:hAnsiTheme="minorHAnsi" w:cstheme="minorBidi"/>
          <w:sz w:val="20"/>
          <w:szCs w:val="20"/>
        </w:rPr>
      </w:pPr>
    </w:p>
    <w:p w14:paraId="0991691C" w14:textId="0F495F35" w:rsidR="00FD30BB" w:rsidRDefault="00FD30BB" w:rsidP="00FD30BB">
      <w:pPr>
        <w:rPr>
          <w:rFonts w:asciiTheme="minorHAnsi" w:hAnsiTheme="minorHAnsi" w:cstheme="minorBidi"/>
          <w:sz w:val="20"/>
          <w:szCs w:val="20"/>
        </w:rPr>
      </w:pPr>
    </w:p>
    <w:p w14:paraId="77FC253D" w14:textId="0C736681" w:rsidR="00FD30BB" w:rsidRDefault="00FD30BB" w:rsidP="00FD30BB">
      <w:pPr>
        <w:rPr>
          <w:rFonts w:asciiTheme="minorHAnsi" w:hAnsiTheme="minorHAnsi" w:cstheme="minorBidi"/>
          <w:sz w:val="20"/>
          <w:szCs w:val="20"/>
        </w:rPr>
      </w:pPr>
    </w:p>
    <w:p w14:paraId="0D1E319F" w14:textId="77777777" w:rsidR="00CA6058" w:rsidRDefault="00CA6058" w:rsidP="00FD30BB">
      <w:pPr>
        <w:rPr>
          <w:rFonts w:asciiTheme="minorHAnsi" w:hAnsiTheme="minorHAnsi" w:cstheme="minorBidi"/>
          <w:sz w:val="20"/>
          <w:szCs w:val="20"/>
        </w:rPr>
      </w:pPr>
    </w:p>
    <w:p w14:paraId="08D09F23" w14:textId="77777777" w:rsidR="00CA6058" w:rsidRDefault="00CA6058" w:rsidP="00FD30BB">
      <w:pPr>
        <w:rPr>
          <w:rFonts w:asciiTheme="minorHAnsi" w:hAnsiTheme="minorHAnsi" w:cstheme="minorBidi"/>
          <w:sz w:val="20"/>
          <w:szCs w:val="20"/>
        </w:rPr>
      </w:pPr>
    </w:p>
    <w:p w14:paraId="2EF6B07B" w14:textId="77777777" w:rsidR="00CA6058" w:rsidRDefault="00CA6058" w:rsidP="00FD30BB">
      <w:pPr>
        <w:rPr>
          <w:rFonts w:asciiTheme="minorHAnsi" w:hAnsiTheme="minorHAnsi" w:cstheme="minorBidi"/>
          <w:sz w:val="20"/>
          <w:szCs w:val="20"/>
        </w:rPr>
      </w:pPr>
    </w:p>
    <w:p w14:paraId="66560650" w14:textId="77777777" w:rsidR="00CA6058" w:rsidRDefault="00CA6058" w:rsidP="00FD30BB">
      <w:pPr>
        <w:rPr>
          <w:rFonts w:asciiTheme="minorHAnsi" w:hAnsiTheme="minorHAnsi" w:cstheme="minorBidi"/>
          <w:sz w:val="20"/>
          <w:szCs w:val="20"/>
        </w:rPr>
      </w:pPr>
    </w:p>
    <w:p w14:paraId="79FD378F" w14:textId="77777777" w:rsidR="00CA6058" w:rsidRDefault="00CA6058" w:rsidP="00FD30BB">
      <w:pPr>
        <w:rPr>
          <w:rFonts w:asciiTheme="minorHAnsi" w:hAnsiTheme="minorHAnsi" w:cstheme="minorBidi"/>
          <w:sz w:val="20"/>
          <w:szCs w:val="20"/>
        </w:rPr>
      </w:pPr>
    </w:p>
    <w:p w14:paraId="5DA94952" w14:textId="02D1E39D" w:rsidR="00FD30BB" w:rsidRDefault="00FD30BB" w:rsidP="00FD30BB">
      <w:pPr>
        <w:rPr>
          <w:rFonts w:asciiTheme="minorHAnsi" w:hAnsiTheme="minorHAnsi" w:cstheme="minorBidi"/>
          <w:sz w:val="20"/>
          <w:szCs w:val="20"/>
        </w:rPr>
      </w:pPr>
    </w:p>
    <w:p w14:paraId="5A3664F7" w14:textId="2DC101B7" w:rsidR="00FD30BB" w:rsidRDefault="00FD30BB" w:rsidP="00FD30BB">
      <w:pPr>
        <w:rPr>
          <w:rFonts w:asciiTheme="minorHAnsi" w:hAnsiTheme="minorHAnsi" w:cstheme="minorBidi"/>
          <w:sz w:val="20"/>
          <w:szCs w:val="20"/>
        </w:rPr>
      </w:pPr>
    </w:p>
    <w:p w14:paraId="636A48EA" w14:textId="7D64C462" w:rsidR="00FD30BB" w:rsidRDefault="00FD30BB" w:rsidP="00FD30BB">
      <w:pPr>
        <w:rPr>
          <w:rFonts w:asciiTheme="minorHAnsi" w:hAnsiTheme="minorHAnsi" w:cstheme="minorBidi"/>
          <w:sz w:val="20"/>
          <w:szCs w:val="20"/>
        </w:rPr>
      </w:pPr>
    </w:p>
    <w:p w14:paraId="38170B01" w14:textId="2AE00DCB" w:rsidR="00FD30BB" w:rsidRDefault="00FD30BB" w:rsidP="00FD30BB">
      <w:pPr>
        <w:rPr>
          <w:rFonts w:asciiTheme="minorHAnsi" w:hAnsiTheme="minorHAnsi" w:cstheme="minorBidi"/>
          <w:sz w:val="20"/>
          <w:szCs w:val="20"/>
        </w:rPr>
      </w:pPr>
    </w:p>
    <w:p w14:paraId="2414639C" w14:textId="1243194E" w:rsidR="00FD30BB" w:rsidRDefault="00FD30BB" w:rsidP="00FD30BB">
      <w:pPr>
        <w:rPr>
          <w:rFonts w:asciiTheme="minorHAnsi" w:hAnsiTheme="minorHAnsi" w:cstheme="minorBidi"/>
          <w:sz w:val="20"/>
          <w:szCs w:val="20"/>
        </w:rPr>
      </w:pPr>
    </w:p>
    <w:p w14:paraId="664355AD" w14:textId="2A6AF53A" w:rsidR="006C09E9" w:rsidRPr="00597D25" w:rsidRDefault="006C09E9" w:rsidP="115232B8">
      <w:pPr>
        <w:rPr>
          <w:rFonts w:asciiTheme="minorHAnsi" w:hAnsiTheme="minorHAnsi" w:cstheme="minorBidi"/>
          <w:sz w:val="20"/>
          <w:szCs w:val="20"/>
        </w:rPr>
      </w:pPr>
    </w:p>
    <w:p w14:paraId="034DA9E6" w14:textId="6DA68DA5" w:rsidR="00946F81" w:rsidRPr="00597D25" w:rsidRDefault="0036289C" w:rsidP="115232B8">
      <w:pPr>
        <w:rPr>
          <w:rFonts w:asciiTheme="minorHAnsi" w:hAnsiTheme="minorHAnsi" w:cstheme="minorBidi"/>
          <w:b/>
          <w:bCs/>
        </w:rPr>
      </w:pPr>
      <w:r w:rsidRPr="115232B8">
        <w:rPr>
          <w:rFonts w:asciiTheme="minorHAnsi" w:hAnsiTheme="minorHAnsi" w:cstheme="minorBidi"/>
          <w:b/>
          <w:bCs/>
        </w:rPr>
        <w:lastRenderedPageBreak/>
        <w:t xml:space="preserve">ITEM </w:t>
      </w:r>
      <w:r w:rsidR="006B02A0" w:rsidRPr="115232B8">
        <w:rPr>
          <w:rFonts w:asciiTheme="minorHAnsi" w:hAnsiTheme="minorHAnsi" w:cstheme="minorBidi"/>
          <w:b/>
          <w:bCs/>
        </w:rPr>
        <w:t xml:space="preserve">VT </w:t>
      </w:r>
      <w:r w:rsidRPr="115232B8">
        <w:rPr>
          <w:rFonts w:asciiTheme="minorHAnsi" w:hAnsiTheme="minorHAnsi" w:cstheme="minorBidi"/>
          <w:b/>
          <w:bCs/>
        </w:rPr>
        <w:t xml:space="preserve">5 – Démarche </w:t>
      </w:r>
      <w:r w:rsidR="35BC61DB" w:rsidRPr="115232B8">
        <w:rPr>
          <w:rFonts w:asciiTheme="minorHAnsi" w:hAnsiTheme="minorHAnsi" w:cstheme="minorBidi"/>
          <w:b/>
          <w:bCs/>
        </w:rPr>
        <w:t xml:space="preserve">RSE </w:t>
      </w:r>
      <w:r w:rsidR="0379B7F2" w:rsidRPr="115232B8">
        <w:rPr>
          <w:rFonts w:asciiTheme="minorHAnsi" w:hAnsiTheme="minorHAnsi" w:cstheme="minorBidi"/>
          <w:b/>
          <w:bCs/>
        </w:rPr>
        <w:t>: réparabilité et durabilité des matériels</w:t>
      </w:r>
      <w:r w:rsidR="0379B7F2" w:rsidRPr="115232B8">
        <w:rPr>
          <w:rFonts w:asciiTheme="minorHAnsi" w:hAnsiTheme="minorHAnsi" w:cstheme="minorBidi"/>
        </w:rPr>
        <w:t xml:space="preserve"> </w:t>
      </w:r>
      <w:r w:rsidR="3F6CA39F" w:rsidRPr="115232B8">
        <w:rPr>
          <w:rFonts w:asciiTheme="minorHAnsi" w:hAnsiTheme="minorHAnsi" w:cstheme="minorBidi"/>
          <w:b/>
          <w:bCs/>
        </w:rPr>
        <w:t xml:space="preserve">(coefficient </w:t>
      </w:r>
      <w:r w:rsidR="7A1C49BB" w:rsidRPr="115232B8">
        <w:rPr>
          <w:rFonts w:asciiTheme="minorHAnsi" w:hAnsiTheme="minorHAnsi" w:cstheme="minorBidi"/>
          <w:b/>
          <w:bCs/>
        </w:rPr>
        <w:t xml:space="preserve">5 </w:t>
      </w:r>
      <w:r w:rsidR="3F6CA39F" w:rsidRPr="115232B8">
        <w:rPr>
          <w:rFonts w:asciiTheme="minorHAnsi" w:hAnsiTheme="minorHAnsi" w:cstheme="minorBidi"/>
          <w:b/>
          <w:bCs/>
        </w:rPr>
        <w:t>– Note de 0 à 5)</w:t>
      </w:r>
    </w:p>
    <w:p w14:paraId="44FB30F8" w14:textId="77777777" w:rsidR="00946F81" w:rsidRPr="00597D25" w:rsidRDefault="00946F81" w:rsidP="115232B8">
      <w:pPr>
        <w:rPr>
          <w:rFonts w:asciiTheme="minorHAnsi" w:hAnsiTheme="minorHAnsi" w:cstheme="minorBidi"/>
          <w:color w:val="FF0000"/>
          <w:sz w:val="20"/>
          <w:szCs w:val="20"/>
        </w:rPr>
      </w:pPr>
    </w:p>
    <w:p w14:paraId="5220BBB2" w14:textId="77777777" w:rsidR="006C09E9" w:rsidRPr="00597D25" w:rsidRDefault="006C09E9" w:rsidP="002E7BCA">
      <w:pPr>
        <w:rPr>
          <w:rFonts w:asciiTheme="minorHAnsi" w:hAnsiTheme="minorHAnsi" w:cstheme="minorHAnsi"/>
        </w:rPr>
      </w:pPr>
    </w:p>
    <w:sectPr w:rsidR="006C09E9" w:rsidRPr="00597D25" w:rsidSect="0098748E">
      <w:footerReference w:type="default" r:id="rId13"/>
      <w:pgSz w:w="11906" w:h="16838"/>
      <w:pgMar w:top="1418" w:right="746" w:bottom="720" w:left="720" w:header="709" w:footer="709" w:gutter="0"/>
      <w:pgBorders w:offsetFrom="page">
        <w:top w:val="single" w:sz="18" w:space="24" w:color="333333"/>
        <w:left w:val="single" w:sz="18" w:space="24" w:color="333333"/>
        <w:bottom w:val="single" w:sz="18" w:space="24" w:color="333333"/>
        <w:right w:val="single" w:sz="18" w:space="24" w:color="333333"/>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D4E5A" w14:textId="77777777" w:rsidR="00582ABF" w:rsidRDefault="00582ABF">
      <w:r>
        <w:separator/>
      </w:r>
    </w:p>
  </w:endnote>
  <w:endnote w:type="continuationSeparator" w:id="0">
    <w:p w14:paraId="23B69741" w14:textId="77777777" w:rsidR="00582ABF" w:rsidRDefault="00582ABF">
      <w:r>
        <w:continuationSeparator/>
      </w:r>
    </w:p>
  </w:endnote>
  <w:endnote w:type="continuationNotice" w:id="1">
    <w:p w14:paraId="4AA93F70" w14:textId="77777777" w:rsidR="00582ABF" w:rsidRDefault="00582A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Tahoma,Bold">
    <w:altName w:val="Tahoma"/>
    <w:panose1 w:val="00000000000000000000"/>
    <w:charset w:val="00"/>
    <w:family w:val="auto"/>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AF698" w14:textId="77777777" w:rsidR="00D435E1" w:rsidRDefault="00D435E1" w:rsidP="00A754F6">
    <w:pPr>
      <w:pStyle w:val="Pieddepage"/>
      <w:pBdr>
        <w:top w:val="single" w:sz="4" w:space="1" w:color="auto"/>
      </w:pBdr>
    </w:pPr>
    <w:r>
      <w:tab/>
    </w:r>
    <w:r>
      <w:tab/>
      <w:t xml:space="preserve">Page </w:t>
    </w:r>
    <w:r>
      <w:fldChar w:fldCharType="begin"/>
    </w:r>
    <w:r>
      <w:instrText xml:space="preserve"> PAGE </w:instrText>
    </w:r>
    <w:r>
      <w:fldChar w:fldCharType="separate"/>
    </w:r>
    <w:r>
      <w:rPr>
        <w:noProof/>
      </w:rPr>
      <w:t>1</w:t>
    </w:r>
    <w:r>
      <w:rPr>
        <w:noProof/>
      </w:rPr>
      <w:fldChar w:fldCharType="end"/>
    </w:r>
    <w:r>
      <w:t xml:space="preserve"> sur </w:t>
    </w:r>
    <w:r>
      <w:rPr>
        <w:noProof/>
      </w:rPr>
      <w:fldChar w:fldCharType="begin"/>
    </w:r>
    <w:r>
      <w:rPr>
        <w:noProof/>
      </w:rPr>
      <w:instrText xml:space="preserve"> NUMPAGES </w:instrText>
    </w:r>
    <w:r>
      <w:rPr>
        <w:noProof/>
      </w:rPr>
      <w:fldChar w:fldCharType="separate"/>
    </w:r>
    <w:r>
      <w:rPr>
        <w:noProof/>
      </w:rPr>
      <w:t>11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15C28" w14:textId="4FB5F77F" w:rsidR="006C09E9" w:rsidRDefault="006C09E9" w:rsidP="00A754F6">
    <w:pPr>
      <w:pStyle w:val="Pieddepage"/>
      <w:pBdr>
        <w:top w:val="single" w:sz="4" w:space="1" w:color="auto"/>
      </w:pBdr>
    </w:pPr>
    <w:r>
      <w:tab/>
    </w:r>
    <w:r w:rsidR="002E7BCA">
      <w:t>P</w:t>
    </w:r>
    <w:r>
      <w:t xml:space="preserve">age </w:t>
    </w:r>
    <w:r w:rsidR="00D24DC9">
      <w:fldChar w:fldCharType="begin"/>
    </w:r>
    <w:r w:rsidR="00D24DC9">
      <w:instrText xml:space="preserve"> PAGE </w:instrText>
    </w:r>
    <w:r w:rsidR="00D24DC9">
      <w:fldChar w:fldCharType="separate"/>
    </w:r>
    <w:r w:rsidR="00E07CBC">
      <w:rPr>
        <w:noProof/>
      </w:rPr>
      <w:t>4</w:t>
    </w:r>
    <w:r w:rsidR="00D24DC9">
      <w:rPr>
        <w:noProof/>
      </w:rPr>
      <w:fldChar w:fldCharType="end"/>
    </w:r>
    <w:r>
      <w:t xml:space="preserve"> sur </w:t>
    </w:r>
    <w:r w:rsidR="000C6F71">
      <w:rPr>
        <w:noProof/>
      </w:rPr>
      <w:fldChar w:fldCharType="begin"/>
    </w:r>
    <w:r w:rsidR="000C6F71">
      <w:rPr>
        <w:noProof/>
      </w:rPr>
      <w:instrText xml:space="preserve"> NUMPAGES </w:instrText>
    </w:r>
    <w:r w:rsidR="000C6F71">
      <w:rPr>
        <w:noProof/>
      </w:rPr>
      <w:fldChar w:fldCharType="separate"/>
    </w:r>
    <w:r w:rsidR="00E07CBC">
      <w:rPr>
        <w:noProof/>
      </w:rPr>
      <w:t>11</w:t>
    </w:r>
    <w:r w:rsidR="000C6F7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06FDA8" w14:textId="77777777" w:rsidR="00582ABF" w:rsidRDefault="00582ABF">
      <w:r>
        <w:separator/>
      </w:r>
    </w:p>
  </w:footnote>
  <w:footnote w:type="continuationSeparator" w:id="0">
    <w:p w14:paraId="15F7DFED" w14:textId="77777777" w:rsidR="00582ABF" w:rsidRDefault="00582ABF">
      <w:r>
        <w:continuationSeparator/>
      </w:r>
    </w:p>
  </w:footnote>
  <w:footnote w:type="continuationNotice" w:id="1">
    <w:p w14:paraId="44654753" w14:textId="77777777" w:rsidR="00582ABF" w:rsidRDefault="00582AB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0432C"/>
    <w:multiLevelType w:val="hybridMultilevel"/>
    <w:tmpl w:val="0AE66798"/>
    <w:lvl w:ilvl="0" w:tplc="040C0001">
      <w:start w:val="1"/>
      <w:numFmt w:val="bullet"/>
      <w:lvlText w:val=""/>
      <w:lvlJc w:val="left"/>
      <w:pPr>
        <w:tabs>
          <w:tab w:val="num" w:pos="720"/>
        </w:tabs>
        <w:ind w:left="720" w:hanging="360"/>
      </w:pPr>
      <w:rPr>
        <w:rFonts w:ascii="Symbol" w:hAnsi="Symbol" w:hint="default"/>
      </w:rPr>
    </w:lvl>
    <w:lvl w:ilvl="1" w:tplc="8E408E4E">
      <w:numFmt w:val="bullet"/>
      <w:lvlText w:val="-"/>
      <w:lvlJc w:val="left"/>
      <w:pPr>
        <w:tabs>
          <w:tab w:val="num" w:pos="1440"/>
        </w:tabs>
        <w:ind w:left="1440" w:hanging="360"/>
      </w:pPr>
      <w:rPr>
        <w:rFonts w:ascii="Times New Roman" w:eastAsia="Times New Roman" w:hAnsi="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8975D5"/>
    <w:multiLevelType w:val="hybridMultilevel"/>
    <w:tmpl w:val="9F26E95A"/>
    <w:lvl w:ilvl="0" w:tplc="85324ADC">
      <w:start w:val="1"/>
      <w:numFmt w:val="upperLetter"/>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9B3A51"/>
    <w:multiLevelType w:val="hybridMultilevel"/>
    <w:tmpl w:val="8EBC6BE8"/>
    <w:lvl w:ilvl="0" w:tplc="040C0011">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C74238"/>
    <w:multiLevelType w:val="hybridMultilevel"/>
    <w:tmpl w:val="5FC68904"/>
    <w:lvl w:ilvl="0" w:tplc="7040A3B8">
      <w:start w:val="1"/>
      <w:numFmt w:val="decimal"/>
      <w:lvlText w:val="%1-"/>
      <w:lvlJc w:val="left"/>
      <w:pPr>
        <w:tabs>
          <w:tab w:val="num" w:pos="900"/>
        </w:tabs>
        <w:ind w:left="900" w:hanging="360"/>
      </w:pPr>
      <w:rPr>
        <w:rFonts w:cs="Times New Roman" w:hint="default"/>
      </w:rPr>
    </w:lvl>
    <w:lvl w:ilvl="1" w:tplc="040C0019" w:tentative="1">
      <w:start w:val="1"/>
      <w:numFmt w:val="lowerLetter"/>
      <w:lvlText w:val="%2."/>
      <w:lvlJc w:val="left"/>
      <w:pPr>
        <w:tabs>
          <w:tab w:val="num" w:pos="1620"/>
        </w:tabs>
        <w:ind w:left="1620" w:hanging="360"/>
      </w:pPr>
      <w:rPr>
        <w:rFonts w:cs="Times New Roman"/>
      </w:rPr>
    </w:lvl>
    <w:lvl w:ilvl="2" w:tplc="040C001B" w:tentative="1">
      <w:start w:val="1"/>
      <w:numFmt w:val="lowerRoman"/>
      <w:lvlText w:val="%3."/>
      <w:lvlJc w:val="right"/>
      <w:pPr>
        <w:tabs>
          <w:tab w:val="num" w:pos="2340"/>
        </w:tabs>
        <w:ind w:left="2340" w:hanging="180"/>
      </w:pPr>
      <w:rPr>
        <w:rFonts w:cs="Times New Roman"/>
      </w:rPr>
    </w:lvl>
    <w:lvl w:ilvl="3" w:tplc="040C000F" w:tentative="1">
      <w:start w:val="1"/>
      <w:numFmt w:val="decimal"/>
      <w:lvlText w:val="%4."/>
      <w:lvlJc w:val="left"/>
      <w:pPr>
        <w:tabs>
          <w:tab w:val="num" w:pos="3060"/>
        </w:tabs>
        <w:ind w:left="3060" w:hanging="360"/>
      </w:pPr>
      <w:rPr>
        <w:rFonts w:cs="Times New Roman"/>
      </w:rPr>
    </w:lvl>
    <w:lvl w:ilvl="4" w:tplc="040C0019" w:tentative="1">
      <w:start w:val="1"/>
      <w:numFmt w:val="lowerLetter"/>
      <w:lvlText w:val="%5."/>
      <w:lvlJc w:val="left"/>
      <w:pPr>
        <w:tabs>
          <w:tab w:val="num" w:pos="3780"/>
        </w:tabs>
        <w:ind w:left="3780" w:hanging="360"/>
      </w:pPr>
      <w:rPr>
        <w:rFonts w:cs="Times New Roman"/>
      </w:rPr>
    </w:lvl>
    <w:lvl w:ilvl="5" w:tplc="040C001B" w:tentative="1">
      <w:start w:val="1"/>
      <w:numFmt w:val="lowerRoman"/>
      <w:lvlText w:val="%6."/>
      <w:lvlJc w:val="right"/>
      <w:pPr>
        <w:tabs>
          <w:tab w:val="num" w:pos="4500"/>
        </w:tabs>
        <w:ind w:left="4500" w:hanging="180"/>
      </w:pPr>
      <w:rPr>
        <w:rFonts w:cs="Times New Roman"/>
      </w:rPr>
    </w:lvl>
    <w:lvl w:ilvl="6" w:tplc="040C000F" w:tentative="1">
      <w:start w:val="1"/>
      <w:numFmt w:val="decimal"/>
      <w:lvlText w:val="%7."/>
      <w:lvlJc w:val="left"/>
      <w:pPr>
        <w:tabs>
          <w:tab w:val="num" w:pos="5220"/>
        </w:tabs>
        <w:ind w:left="5220" w:hanging="360"/>
      </w:pPr>
      <w:rPr>
        <w:rFonts w:cs="Times New Roman"/>
      </w:rPr>
    </w:lvl>
    <w:lvl w:ilvl="7" w:tplc="040C0019" w:tentative="1">
      <w:start w:val="1"/>
      <w:numFmt w:val="lowerLetter"/>
      <w:lvlText w:val="%8."/>
      <w:lvlJc w:val="left"/>
      <w:pPr>
        <w:tabs>
          <w:tab w:val="num" w:pos="5940"/>
        </w:tabs>
        <w:ind w:left="5940" w:hanging="360"/>
      </w:pPr>
      <w:rPr>
        <w:rFonts w:cs="Times New Roman"/>
      </w:rPr>
    </w:lvl>
    <w:lvl w:ilvl="8" w:tplc="040C001B" w:tentative="1">
      <w:start w:val="1"/>
      <w:numFmt w:val="lowerRoman"/>
      <w:lvlText w:val="%9."/>
      <w:lvlJc w:val="right"/>
      <w:pPr>
        <w:tabs>
          <w:tab w:val="num" w:pos="6660"/>
        </w:tabs>
        <w:ind w:left="6660" w:hanging="180"/>
      </w:pPr>
      <w:rPr>
        <w:rFonts w:cs="Times New Roman"/>
      </w:rPr>
    </w:lvl>
  </w:abstractNum>
  <w:abstractNum w:abstractNumId="4" w15:restartNumberingAfterBreak="0">
    <w:nsid w:val="090235AC"/>
    <w:multiLevelType w:val="multilevel"/>
    <w:tmpl w:val="859C2B2A"/>
    <w:lvl w:ilvl="0">
      <w:start w:val="6"/>
      <w:numFmt w:val="decimal"/>
      <w:lvlText w:val="%1"/>
      <w:lvlJc w:val="left"/>
      <w:pPr>
        <w:tabs>
          <w:tab w:val="num" w:pos="360"/>
        </w:tabs>
        <w:ind w:left="360" w:hanging="360"/>
      </w:pPr>
      <w:rPr>
        <w:rFonts w:cs="Times New Roman" w:hint="default"/>
        <w:b/>
        <w:u w:val="single"/>
      </w:rPr>
    </w:lvl>
    <w:lvl w:ilvl="1">
      <w:start w:val="1"/>
      <w:numFmt w:val="decimal"/>
      <w:lvlText w:val="%1.%2"/>
      <w:lvlJc w:val="left"/>
      <w:pPr>
        <w:tabs>
          <w:tab w:val="num" w:pos="1080"/>
        </w:tabs>
        <w:ind w:left="1080" w:hanging="720"/>
      </w:pPr>
      <w:rPr>
        <w:rFonts w:cs="Times New Roman" w:hint="default"/>
        <w:b/>
        <w:u w:val="single"/>
      </w:rPr>
    </w:lvl>
    <w:lvl w:ilvl="2">
      <w:start w:val="1"/>
      <w:numFmt w:val="decimal"/>
      <w:lvlText w:val="%1.%2.%3"/>
      <w:lvlJc w:val="left"/>
      <w:pPr>
        <w:tabs>
          <w:tab w:val="num" w:pos="1440"/>
        </w:tabs>
        <w:ind w:left="1440" w:hanging="720"/>
      </w:pPr>
      <w:rPr>
        <w:rFonts w:cs="Times New Roman" w:hint="default"/>
        <w:b/>
        <w:u w:val="single"/>
      </w:rPr>
    </w:lvl>
    <w:lvl w:ilvl="3">
      <w:start w:val="1"/>
      <w:numFmt w:val="decimal"/>
      <w:lvlText w:val="%1.%2.%3.%4"/>
      <w:lvlJc w:val="left"/>
      <w:pPr>
        <w:tabs>
          <w:tab w:val="num" w:pos="2160"/>
        </w:tabs>
        <w:ind w:left="2160" w:hanging="1080"/>
      </w:pPr>
      <w:rPr>
        <w:rFonts w:cs="Times New Roman" w:hint="default"/>
        <w:b/>
        <w:u w:val="single"/>
      </w:rPr>
    </w:lvl>
    <w:lvl w:ilvl="4">
      <w:start w:val="1"/>
      <w:numFmt w:val="decimal"/>
      <w:lvlText w:val="%1.%2.%3.%4.%5"/>
      <w:lvlJc w:val="left"/>
      <w:pPr>
        <w:tabs>
          <w:tab w:val="num" w:pos="2520"/>
        </w:tabs>
        <w:ind w:left="2520" w:hanging="1080"/>
      </w:pPr>
      <w:rPr>
        <w:rFonts w:cs="Times New Roman" w:hint="default"/>
        <w:b/>
        <w:u w:val="single"/>
      </w:rPr>
    </w:lvl>
    <w:lvl w:ilvl="5">
      <w:start w:val="1"/>
      <w:numFmt w:val="decimal"/>
      <w:lvlText w:val="%1.%2.%3.%4.%5.%6"/>
      <w:lvlJc w:val="left"/>
      <w:pPr>
        <w:tabs>
          <w:tab w:val="num" w:pos="3240"/>
        </w:tabs>
        <w:ind w:left="3240" w:hanging="1440"/>
      </w:pPr>
      <w:rPr>
        <w:rFonts w:cs="Times New Roman" w:hint="default"/>
        <w:b/>
        <w:u w:val="single"/>
      </w:rPr>
    </w:lvl>
    <w:lvl w:ilvl="6">
      <w:start w:val="1"/>
      <w:numFmt w:val="decimal"/>
      <w:lvlText w:val="%1.%2.%3.%4.%5.%6.%7"/>
      <w:lvlJc w:val="left"/>
      <w:pPr>
        <w:tabs>
          <w:tab w:val="num" w:pos="3960"/>
        </w:tabs>
        <w:ind w:left="3960" w:hanging="1800"/>
      </w:pPr>
      <w:rPr>
        <w:rFonts w:cs="Times New Roman" w:hint="default"/>
        <w:b/>
        <w:u w:val="single"/>
      </w:rPr>
    </w:lvl>
    <w:lvl w:ilvl="7">
      <w:start w:val="1"/>
      <w:numFmt w:val="decimal"/>
      <w:lvlText w:val="%1.%2.%3.%4.%5.%6.%7.%8"/>
      <w:lvlJc w:val="left"/>
      <w:pPr>
        <w:tabs>
          <w:tab w:val="num" w:pos="4320"/>
        </w:tabs>
        <w:ind w:left="4320" w:hanging="1800"/>
      </w:pPr>
      <w:rPr>
        <w:rFonts w:cs="Times New Roman" w:hint="default"/>
        <w:b/>
        <w:u w:val="single"/>
      </w:rPr>
    </w:lvl>
    <w:lvl w:ilvl="8">
      <w:start w:val="1"/>
      <w:numFmt w:val="decimal"/>
      <w:lvlText w:val="%1.%2.%3.%4.%5.%6.%7.%8.%9"/>
      <w:lvlJc w:val="left"/>
      <w:pPr>
        <w:tabs>
          <w:tab w:val="num" w:pos="5040"/>
        </w:tabs>
        <w:ind w:left="5040" w:hanging="2160"/>
      </w:pPr>
      <w:rPr>
        <w:rFonts w:cs="Times New Roman" w:hint="default"/>
        <w:b/>
        <w:u w:val="single"/>
      </w:rPr>
    </w:lvl>
  </w:abstractNum>
  <w:abstractNum w:abstractNumId="5" w15:restartNumberingAfterBreak="0">
    <w:nsid w:val="0B113F21"/>
    <w:multiLevelType w:val="multilevel"/>
    <w:tmpl w:val="72C67802"/>
    <w:lvl w:ilvl="0">
      <w:start w:val="2"/>
      <w:numFmt w:val="decimal"/>
      <w:lvlText w:val="%1"/>
      <w:lvlJc w:val="left"/>
      <w:pPr>
        <w:tabs>
          <w:tab w:val="num" w:pos="870"/>
        </w:tabs>
        <w:ind w:left="870" w:hanging="870"/>
      </w:pPr>
      <w:rPr>
        <w:rFonts w:cs="Times New Roman" w:hint="default"/>
      </w:rPr>
    </w:lvl>
    <w:lvl w:ilvl="1">
      <w:start w:val="12"/>
      <w:numFmt w:val="decimal"/>
      <w:lvlText w:val="%1.%2"/>
      <w:lvlJc w:val="left"/>
      <w:pPr>
        <w:tabs>
          <w:tab w:val="num" w:pos="1140"/>
        </w:tabs>
        <w:ind w:left="1140" w:hanging="870"/>
      </w:pPr>
      <w:rPr>
        <w:rFonts w:cs="Times New Roman" w:hint="default"/>
      </w:rPr>
    </w:lvl>
    <w:lvl w:ilvl="2">
      <w:start w:val="1"/>
      <w:numFmt w:val="decimal"/>
      <w:lvlText w:val="%1.%2.%3"/>
      <w:lvlJc w:val="left"/>
      <w:pPr>
        <w:tabs>
          <w:tab w:val="num" w:pos="1410"/>
        </w:tabs>
        <w:ind w:left="1410" w:hanging="870"/>
      </w:pPr>
      <w:rPr>
        <w:rFonts w:cs="Times New Roman" w:hint="default"/>
      </w:rPr>
    </w:lvl>
    <w:lvl w:ilvl="3">
      <w:start w:val="1"/>
      <w:numFmt w:val="decimal"/>
      <w:lvlText w:val="%1.%2.%3.%4"/>
      <w:lvlJc w:val="left"/>
      <w:pPr>
        <w:tabs>
          <w:tab w:val="num" w:pos="1680"/>
        </w:tabs>
        <w:ind w:left="1680" w:hanging="87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6" w15:restartNumberingAfterBreak="0">
    <w:nsid w:val="0F34037F"/>
    <w:multiLevelType w:val="hybridMultilevel"/>
    <w:tmpl w:val="850489B0"/>
    <w:lvl w:ilvl="0" w:tplc="130E5F00">
      <w:start w:val="1"/>
      <w:numFmt w:val="bullet"/>
      <w:lvlText w:val=""/>
      <w:lvlJc w:val="left"/>
      <w:pPr>
        <w:tabs>
          <w:tab w:val="num" w:pos="720"/>
        </w:tabs>
        <w:ind w:left="720" w:hanging="36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984A52"/>
    <w:multiLevelType w:val="hybridMultilevel"/>
    <w:tmpl w:val="F2149EB4"/>
    <w:lvl w:ilvl="0" w:tplc="0A524260">
      <w:start w:val="1"/>
      <w:numFmt w:val="decimal"/>
      <w:lvlText w:val="%1"/>
      <w:lvlJc w:val="left"/>
      <w:pPr>
        <w:tabs>
          <w:tab w:val="num" w:pos="900"/>
        </w:tabs>
        <w:ind w:left="900" w:hanging="360"/>
      </w:pPr>
      <w:rPr>
        <w:rFonts w:cs="Times New Roman" w:hint="default"/>
      </w:rPr>
    </w:lvl>
    <w:lvl w:ilvl="1" w:tplc="040C0019" w:tentative="1">
      <w:start w:val="1"/>
      <w:numFmt w:val="lowerLetter"/>
      <w:lvlText w:val="%2."/>
      <w:lvlJc w:val="left"/>
      <w:pPr>
        <w:tabs>
          <w:tab w:val="num" w:pos="1620"/>
        </w:tabs>
        <w:ind w:left="1620" w:hanging="360"/>
      </w:pPr>
      <w:rPr>
        <w:rFonts w:cs="Times New Roman"/>
      </w:rPr>
    </w:lvl>
    <w:lvl w:ilvl="2" w:tplc="040C001B" w:tentative="1">
      <w:start w:val="1"/>
      <w:numFmt w:val="lowerRoman"/>
      <w:lvlText w:val="%3."/>
      <w:lvlJc w:val="right"/>
      <w:pPr>
        <w:tabs>
          <w:tab w:val="num" w:pos="2340"/>
        </w:tabs>
        <w:ind w:left="2340" w:hanging="180"/>
      </w:pPr>
      <w:rPr>
        <w:rFonts w:cs="Times New Roman"/>
      </w:rPr>
    </w:lvl>
    <w:lvl w:ilvl="3" w:tplc="040C000F" w:tentative="1">
      <w:start w:val="1"/>
      <w:numFmt w:val="decimal"/>
      <w:lvlText w:val="%4."/>
      <w:lvlJc w:val="left"/>
      <w:pPr>
        <w:tabs>
          <w:tab w:val="num" w:pos="3060"/>
        </w:tabs>
        <w:ind w:left="3060" w:hanging="360"/>
      </w:pPr>
      <w:rPr>
        <w:rFonts w:cs="Times New Roman"/>
      </w:rPr>
    </w:lvl>
    <w:lvl w:ilvl="4" w:tplc="040C0019" w:tentative="1">
      <w:start w:val="1"/>
      <w:numFmt w:val="lowerLetter"/>
      <w:lvlText w:val="%5."/>
      <w:lvlJc w:val="left"/>
      <w:pPr>
        <w:tabs>
          <w:tab w:val="num" w:pos="3780"/>
        </w:tabs>
        <w:ind w:left="3780" w:hanging="360"/>
      </w:pPr>
      <w:rPr>
        <w:rFonts w:cs="Times New Roman"/>
      </w:rPr>
    </w:lvl>
    <w:lvl w:ilvl="5" w:tplc="040C001B" w:tentative="1">
      <w:start w:val="1"/>
      <w:numFmt w:val="lowerRoman"/>
      <w:lvlText w:val="%6."/>
      <w:lvlJc w:val="right"/>
      <w:pPr>
        <w:tabs>
          <w:tab w:val="num" w:pos="4500"/>
        </w:tabs>
        <w:ind w:left="4500" w:hanging="180"/>
      </w:pPr>
      <w:rPr>
        <w:rFonts w:cs="Times New Roman"/>
      </w:rPr>
    </w:lvl>
    <w:lvl w:ilvl="6" w:tplc="040C000F" w:tentative="1">
      <w:start w:val="1"/>
      <w:numFmt w:val="decimal"/>
      <w:lvlText w:val="%7."/>
      <w:lvlJc w:val="left"/>
      <w:pPr>
        <w:tabs>
          <w:tab w:val="num" w:pos="5220"/>
        </w:tabs>
        <w:ind w:left="5220" w:hanging="360"/>
      </w:pPr>
      <w:rPr>
        <w:rFonts w:cs="Times New Roman"/>
      </w:rPr>
    </w:lvl>
    <w:lvl w:ilvl="7" w:tplc="040C0019" w:tentative="1">
      <w:start w:val="1"/>
      <w:numFmt w:val="lowerLetter"/>
      <w:lvlText w:val="%8."/>
      <w:lvlJc w:val="left"/>
      <w:pPr>
        <w:tabs>
          <w:tab w:val="num" w:pos="5940"/>
        </w:tabs>
        <w:ind w:left="5940" w:hanging="360"/>
      </w:pPr>
      <w:rPr>
        <w:rFonts w:cs="Times New Roman"/>
      </w:rPr>
    </w:lvl>
    <w:lvl w:ilvl="8" w:tplc="040C001B" w:tentative="1">
      <w:start w:val="1"/>
      <w:numFmt w:val="lowerRoman"/>
      <w:lvlText w:val="%9."/>
      <w:lvlJc w:val="right"/>
      <w:pPr>
        <w:tabs>
          <w:tab w:val="num" w:pos="6660"/>
        </w:tabs>
        <w:ind w:left="6660" w:hanging="180"/>
      </w:pPr>
      <w:rPr>
        <w:rFonts w:cs="Times New Roman"/>
      </w:rPr>
    </w:lvl>
  </w:abstractNum>
  <w:abstractNum w:abstractNumId="8" w15:restartNumberingAfterBreak="0">
    <w:nsid w:val="138D3AC2"/>
    <w:multiLevelType w:val="hybridMultilevel"/>
    <w:tmpl w:val="A6463F02"/>
    <w:lvl w:ilvl="0" w:tplc="310E56F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9" w15:restartNumberingAfterBreak="0">
    <w:nsid w:val="17DF7130"/>
    <w:multiLevelType w:val="hybridMultilevel"/>
    <w:tmpl w:val="D8A83DF8"/>
    <w:lvl w:ilvl="0" w:tplc="310E56F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0" w15:restartNumberingAfterBreak="0">
    <w:nsid w:val="183D159E"/>
    <w:multiLevelType w:val="hybridMultilevel"/>
    <w:tmpl w:val="FB8CB0F6"/>
    <w:lvl w:ilvl="0" w:tplc="6C28DC32">
      <w:start w:val="1"/>
      <w:numFmt w:val="bullet"/>
      <w:lvlText w:val="-"/>
      <w:lvlJc w:val="left"/>
      <w:pPr>
        <w:ind w:left="720" w:hanging="360"/>
      </w:pPr>
      <w:rPr>
        <w:rFonts w:ascii="Century" w:eastAsia="Times New Roman" w:hAnsi="Century"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E16F85"/>
    <w:multiLevelType w:val="hybridMultilevel"/>
    <w:tmpl w:val="14D0DF7A"/>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BE3ED0"/>
    <w:multiLevelType w:val="hybridMultilevel"/>
    <w:tmpl w:val="01BA8CC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E345E5"/>
    <w:multiLevelType w:val="hybridMultilevel"/>
    <w:tmpl w:val="265A9194"/>
    <w:lvl w:ilvl="0" w:tplc="1254A2C6">
      <w:start w:val="1"/>
      <w:numFmt w:val="decimal"/>
      <w:lvlText w:val="%1"/>
      <w:lvlJc w:val="left"/>
      <w:pPr>
        <w:tabs>
          <w:tab w:val="num" w:pos="1065"/>
        </w:tabs>
        <w:ind w:left="1065" w:hanging="705"/>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4481DED"/>
    <w:multiLevelType w:val="multilevel"/>
    <w:tmpl w:val="736C6C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5305670"/>
    <w:multiLevelType w:val="hybridMultilevel"/>
    <w:tmpl w:val="0AE66798"/>
    <w:lvl w:ilvl="0" w:tplc="040C0001">
      <w:start w:val="1"/>
      <w:numFmt w:val="bullet"/>
      <w:lvlText w:val=""/>
      <w:lvlJc w:val="left"/>
      <w:pPr>
        <w:tabs>
          <w:tab w:val="num" w:pos="720"/>
        </w:tabs>
        <w:ind w:left="720" w:hanging="360"/>
      </w:pPr>
      <w:rPr>
        <w:rFonts w:ascii="Symbol" w:hAnsi="Symbol" w:hint="default"/>
      </w:rPr>
    </w:lvl>
    <w:lvl w:ilvl="1" w:tplc="8E408E4E">
      <w:numFmt w:val="bullet"/>
      <w:lvlText w:val="-"/>
      <w:lvlJc w:val="left"/>
      <w:pPr>
        <w:tabs>
          <w:tab w:val="num" w:pos="1440"/>
        </w:tabs>
        <w:ind w:left="1440" w:hanging="360"/>
      </w:pPr>
      <w:rPr>
        <w:rFonts w:ascii="Times New Roman" w:eastAsia="Times New Roman" w:hAnsi="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BD513F"/>
    <w:multiLevelType w:val="hybridMultilevel"/>
    <w:tmpl w:val="E9E47C38"/>
    <w:lvl w:ilvl="0" w:tplc="E18C6742">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A9677FD"/>
    <w:multiLevelType w:val="hybridMultilevel"/>
    <w:tmpl w:val="0728F59A"/>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4C4E94"/>
    <w:multiLevelType w:val="hybridMultilevel"/>
    <w:tmpl w:val="5D3ADF54"/>
    <w:lvl w:ilvl="0" w:tplc="12EC28D2">
      <w:start w:val="1"/>
      <w:numFmt w:val="bullet"/>
      <w:lvlText w:val="-"/>
      <w:lvlJc w:val="left"/>
      <w:pPr>
        <w:ind w:left="720" w:hanging="360"/>
      </w:pPr>
      <w:rPr>
        <w:rFonts w:ascii="Century" w:eastAsia="Times New Roman" w:hAnsi="Century"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6A31D1"/>
    <w:multiLevelType w:val="hybridMultilevel"/>
    <w:tmpl w:val="A5A4F3A0"/>
    <w:lvl w:ilvl="0" w:tplc="B41E6D12">
      <w:start w:val="1"/>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BC3B63"/>
    <w:multiLevelType w:val="hybridMultilevel"/>
    <w:tmpl w:val="39B2B08C"/>
    <w:lvl w:ilvl="0" w:tplc="8D928C1A">
      <w:start w:val="1"/>
      <w:numFmt w:val="bullet"/>
      <w:lvlText w:val=""/>
      <w:lvlJc w:val="left"/>
      <w:pPr>
        <w:tabs>
          <w:tab w:val="num" w:pos="1440"/>
        </w:tabs>
        <w:ind w:left="1191" w:hanging="111"/>
      </w:pPr>
      <w:rPr>
        <w:rFonts w:ascii="Symbol" w:hAnsi="Symbol" w:hint="default"/>
      </w:rPr>
    </w:lvl>
    <w:lvl w:ilvl="1" w:tplc="73A6221C">
      <w:start w:val="1"/>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2A1304"/>
    <w:multiLevelType w:val="hybridMultilevel"/>
    <w:tmpl w:val="8AFA34D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2B52AD"/>
    <w:multiLevelType w:val="hybridMultilevel"/>
    <w:tmpl w:val="10A4D8AC"/>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45A8061D"/>
    <w:multiLevelType w:val="multilevel"/>
    <w:tmpl w:val="658AF94E"/>
    <w:lvl w:ilvl="0">
      <w:start w:val="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50"/>
        </w:tabs>
        <w:ind w:left="750" w:hanging="48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24" w15:restartNumberingAfterBreak="0">
    <w:nsid w:val="45D113A2"/>
    <w:multiLevelType w:val="hybridMultilevel"/>
    <w:tmpl w:val="4D9A929C"/>
    <w:lvl w:ilvl="0" w:tplc="53E856B2">
      <w:start w:val="4"/>
      <w:numFmt w:val="decimal"/>
      <w:lvlText w:val="%1)"/>
      <w:lvlJc w:val="left"/>
      <w:pPr>
        <w:tabs>
          <w:tab w:val="num" w:pos="840"/>
        </w:tabs>
        <w:ind w:left="840" w:hanging="360"/>
      </w:pPr>
      <w:rPr>
        <w:rFonts w:cs="Times New Roman" w:hint="default"/>
      </w:rPr>
    </w:lvl>
    <w:lvl w:ilvl="1" w:tplc="040C0019" w:tentative="1">
      <w:start w:val="1"/>
      <w:numFmt w:val="lowerLetter"/>
      <w:lvlText w:val="%2."/>
      <w:lvlJc w:val="left"/>
      <w:pPr>
        <w:tabs>
          <w:tab w:val="num" w:pos="1560"/>
        </w:tabs>
        <w:ind w:left="1560" w:hanging="360"/>
      </w:pPr>
      <w:rPr>
        <w:rFonts w:cs="Times New Roman"/>
      </w:rPr>
    </w:lvl>
    <w:lvl w:ilvl="2" w:tplc="040C001B" w:tentative="1">
      <w:start w:val="1"/>
      <w:numFmt w:val="lowerRoman"/>
      <w:lvlText w:val="%3."/>
      <w:lvlJc w:val="right"/>
      <w:pPr>
        <w:tabs>
          <w:tab w:val="num" w:pos="2280"/>
        </w:tabs>
        <w:ind w:left="2280" w:hanging="180"/>
      </w:pPr>
      <w:rPr>
        <w:rFonts w:cs="Times New Roman"/>
      </w:rPr>
    </w:lvl>
    <w:lvl w:ilvl="3" w:tplc="040C000F" w:tentative="1">
      <w:start w:val="1"/>
      <w:numFmt w:val="decimal"/>
      <w:lvlText w:val="%4."/>
      <w:lvlJc w:val="left"/>
      <w:pPr>
        <w:tabs>
          <w:tab w:val="num" w:pos="3000"/>
        </w:tabs>
        <w:ind w:left="3000" w:hanging="360"/>
      </w:pPr>
      <w:rPr>
        <w:rFonts w:cs="Times New Roman"/>
      </w:rPr>
    </w:lvl>
    <w:lvl w:ilvl="4" w:tplc="040C0019" w:tentative="1">
      <w:start w:val="1"/>
      <w:numFmt w:val="lowerLetter"/>
      <w:lvlText w:val="%5."/>
      <w:lvlJc w:val="left"/>
      <w:pPr>
        <w:tabs>
          <w:tab w:val="num" w:pos="3720"/>
        </w:tabs>
        <w:ind w:left="3720" w:hanging="360"/>
      </w:pPr>
      <w:rPr>
        <w:rFonts w:cs="Times New Roman"/>
      </w:rPr>
    </w:lvl>
    <w:lvl w:ilvl="5" w:tplc="040C001B" w:tentative="1">
      <w:start w:val="1"/>
      <w:numFmt w:val="lowerRoman"/>
      <w:lvlText w:val="%6."/>
      <w:lvlJc w:val="right"/>
      <w:pPr>
        <w:tabs>
          <w:tab w:val="num" w:pos="4440"/>
        </w:tabs>
        <w:ind w:left="4440" w:hanging="180"/>
      </w:pPr>
      <w:rPr>
        <w:rFonts w:cs="Times New Roman"/>
      </w:rPr>
    </w:lvl>
    <w:lvl w:ilvl="6" w:tplc="040C000F" w:tentative="1">
      <w:start w:val="1"/>
      <w:numFmt w:val="decimal"/>
      <w:lvlText w:val="%7."/>
      <w:lvlJc w:val="left"/>
      <w:pPr>
        <w:tabs>
          <w:tab w:val="num" w:pos="5160"/>
        </w:tabs>
        <w:ind w:left="5160" w:hanging="360"/>
      </w:pPr>
      <w:rPr>
        <w:rFonts w:cs="Times New Roman"/>
      </w:rPr>
    </w:lvl>
    <w:lvl w:ilvl="7" w:tplc="040C0019" w:tentative="1">
      <w:start w:val="1"/>
      <w:numFmt w:val="lowerLetter"/>
      <w:lvlText w:val="%8."/>
      <w:lvlJc w:val="left"/>
      <w:pPr>
        <w:tabs>
          <w:tab w:val="num" w:pos="5880"/>
        </w:tabs>
        <w:ind w:left="5880" w:hanging="360"/>
      </w:pPr>
      <w:rPr>
        <w:rFonts w:cs="Times New Roman"/>
      </w:rPr>
    </w:lvl>
    <w:lvl w:ilvl="8" w:tplc="040C001B" w:tentative="1">
      <w:start w:val="1"/>
      <w:numFmt w:val="lowerRoman"/>
      <w:lvlText w:val="%9."/>
      <w:lvlJc w:val="right"/>
      <w:pPr>
        <w:tabs>
          <w:tab w:val="num" w:pos="6600"/>
        </w:tabs>
        <w:ind w:left="6600" w:hanging="180"/>
      </w:pPr>
      <w:rPr>
        <w:rFonts w:cs="Times New Roman"/>
      </w:rPr>
    </w:lvl>
  </w:abstractNum>
  <w:abstractNum w:abstractNumId="25" w15:restartNumberingAfterBreak="0">
    <w:nsid w:val="4C6B5E9F"/>
    <w:multiLevelType w:val="hybridMultilevel"/>
    <w:tmpl w:val="D054ACE6"/>
    <w:lvl w:ilvl="0" w:tplc="682A893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6" w15:restartNumberingAfterBreak="0">
    <w:nsid w:val="522A685E"/>
    <w:multiLevelType w:val="hybridMultilevel"/>
    <w:tmpl w:val="A7AACF8E"/>
    <w:lvl w:ilvl="0" w:tplc="47CA6A18">
      <w:start w:val="1"/>
      <w:numFmt w:val="bullet"/>
      <w:lvlText w:val=""/>
      <w:lvlJc w:val="left"/>
      <w:pPr>
        <w:tabs>
          <w:tab w:val="num" w:pos="851"/>
        </w:tabs>
        <w:ind w:left="794" w:hanging="284"/>
      </w:pPr>
      <w:rPr>
        <w:rFonts w:ascii="Wingdings" w:hAnsi="Wingdings" w:hint="default"/>
        <w:sz w:val="12"/>
      </w:rPr>
    </w:lvl>
    <w:lvl w:ilvl="1" w:tplc="9A4028C8">
      <w:start w:val="1"/>
      <w:numFmt w:val="bullet"/>
      <w:lvlText w:val="o"/>
      <w:lvlJc w:val="left"/>
      <w:pPr>
        <w:tabs>
          <w:tab w:val="num" w:pos="2007"/>
        </w:tabs>
        <w:ind w:left="2007" w:hanging="360"/>
      </w:pPr>
      <w:rPr>
        <w:rFonts w:ascii="Courier New" w:hAnsi="Courier New" w:cs="Courier New" w:hint="default"/>
      </w:rPr>
    </w:lvl>
    <w:lvl w:ilvl="2" w:tplc="EF3A1CCE">
      <w:start w:val="1"/>
      <w:numFmt w:val="bullet"/>
      <w:lvlText w:val=""/>
      <w:lvlJc w:val="left"/>
      <w:pPr>
        <w:tabs>
          <w:tab w:val="num" w:pos="2727"/>
        </w:tabs>
        <w:ind w:left="2727" w:hanging="360"/>
      </w:pPr>
      <w:rPr>
        <w:rFonts w:ascii="Wingdings" w:hAnsi="Wingdings" w:hint="default"/>
      </w:rPr>
    </w:lvl>
    <w:lvl w:ilvl="3" w:tplc="7C621E94">
      <w:start w:val="1"/>
      <w:numFmt w:val="bullet"/>
      <w:lvlText w:val=""/>
      <w:lvlJc w:val="left"/>
      <w:pPr>
        <w:tabs>
          <w:tab w:val="num" w:pos="3447"/>
        </w:tabs>
        <w:ind w:left="3447" w:hanging="360"/>
      </w:pPr>
      <w:rPr>
        <w:rFonts w:ascii="Symbol" w:hAnsi="Symbol" w:hint="default"/>
      </w:rPr>
    </w:lvl>
    <w:lvl w:ilvl="4" w:tplc="96F6D578">
      <w:start w:val="1"/>
      <w:numFmt w:val="bullet"/>
      <w:lvlText w:val="o"/>
      <w:lvlJc w:val="left"/>
      <w:pPr>
        <w:tabs>
          <w:tab w:val="num" w:pos="4167"/>
        </w:tabs>
        <w:ind w:left="4167" w:hanging="360"/>
      </w:pPr>
      <w:rPr>
        <w:rFonts w:ascii="Courier New" w:hAnsi="Courier New" w:cs="Courier New" w:hint="default"/>
      </w:rPr>
    </w:lvl>
    <w:lvl w:ilvl="5" w:tplc="EF9E1CDC">
      <w:start w:val="1"/>
      <w:numFmt w:val="bullet"/>
      <w:lvlText w:val=""/>
      <w:lvlJc w:val="left"/>
      <w:pPr>
        <w:tabs>
          <w:tab w:val="num" w:pos="4887"/>
        </w:tabs>
        <w:ind w:left="4887" w:hanging="360"/>
      </w:pPr>
      <w:rPr>
        <w:rFonts w:ascii="Wingdings" w:hAnsi="Wingdings" w:hint="default"/>
      </w:rPr>
    </w:lvl>
    <w:lvl w:ilvl="6" w:tplc="72B8680C">
      <w:start w:val="1"/>
      <w:numFmt w:val="bullet"/>
      <w:lvlText w:val=""/>
      <w:lvlJc w:val="left"/>
      <w:pPr>
        <w:tabs>
          <w:tab w:val="num" w:pos="5607"/>
        </w:tabs>
        <w:ind w:left="5607" w:hanging="360"/>
      </w:pPr>
      <w:rPr>
        <w:rFonts w:ascii="Symbol" w:hAnsi="Symbol" w:hint="default"/>
      </w:rPr>
    </w:lvl>
    <w:lvl w:ilvl="7" w:tplc="1ACA079E">
      <w:start w:val="1"/>
      <w:numFmt w:val="bullet"/>
      <w:lvlText w:val="o"/>
      <w:lvlJc w:val="left"/>
      <w:pPr>
        <w:tabs>
          <w:tab w:val="num" w:pos="6327"/>
        </w:tabs>
        <w:ind w:left="6327" w:hanging="360"/>
      </w:pPr>
      <w:rPr>
        <w:rFonts w:ascii="Courier New" w:hAnsi="Courier New" w:cs="Courier New" w:hint="default"/>
      </w:rPr>
    </w:lvl>
    <w:lvl w:ilvl="8" w:tplc="9BD83150">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55031D52"/>
    <w:multiLevelType w:val="hybridMultilevel"/>
    <w:tmpl w:val="C5CEF730"/>
    <w:lvl w:ilvl="0" w:tplc="EEA028BA">
      <w:start w:val="1"/>
      <w:numFmt w:val="decimal"/>
      <w:lvlText w:val="%1"/>
      <w:lvlJc w:val="left"/>
      <w:pPr>
        <w:tabs>
          <w:tab w:val="num" w:pos="1065"/>
        </w:tabs>
        <w:ind w:left="1065" w:hanging="705"/>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609602A"/>
    <w:multiLevelType w:val="hybridMultilevel"/>
    <w:tmpl w:val="1854C1E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9" w15:restartNumberingAfterBreak="0">
    <w:nsid w:val="5730159F"/>
    <w:multiLevelType w:val="hybridMultilevel"/>
    <w:tmpl w:val="617AEB80"/>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73607A"/>
    <w:multiLevelType w:val="hybridMultilevel"/>
    <w:tmpl w:val="B792D67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7E65EE"/>
    <w:multiLevelType w:val="multilevel"/>
    <w:tmpl w:val="BEAAF792"/>
    <w:lvl w:ilvl="0">
      <w:start w:val="6"/>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50"/>
        </w:tabs>
        <w:ind w:left="750" w:hanging="48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32" w15:restartNumberingAfterBreak="0">
    <w:nsid w:val="607B1683"/>
    <w:multiLevelType w:val="hybridMultilevel"/>
    <w:tmpl w:val="F9D4CCD0"/>
    <w:lvl w:ilvl="0" w:tplc="310E56F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3" w15:restartNumberingAfterBreak="0">
    <w:nsid w:val="624C3CE8"/>
    <w:multiLevelType w:val="hybridMultilevel"/>
    <w:tmpl w:val="17649CFC"/>
    <w:lvl w:ilvl="0" w:tplc="531A9FE2">
      <w:start w:val="1"/>
      <w:numFmt w:val="decimal"/>
      <w:lvlText w:val="%1."/>
      <w:lvlJc w:val="left"/>
      <w:pPr>
        <w:tabs>
          <w:tab w:val="num" w:pos="900"/>
        </w:tabs>
        <w:ind w:left="900" w:hanging="360"/>
      </w:pPr>
      <w:rPr>
        <w:rFonts w:cs="Times New Roman" w:hint="default"/>
      </w:rPr>
    </w:lvl>
    <w:lvl w:ilvl="1" w:tplc="040C0019" w:tentative="1">
      <w:start w:val="1"/>
      <w:numFmt w:val="lowerLetter"/>
      <w:lvlText w:val="%2."/>
      <w:lvlJc w:val="left"/>
      <w:pPr>
        <w:tabs>
          <w:tab w:val="num" w:pos="1620"/>
        </w:tabs>
        <w:ind w:left="1620" w:hanging="360"/>
      </w:pPr>
      <w:rPr>
        <w:rFonts w:cs="Times New Roman"/>
      </w:rPr>
    </w:lvl>
    <w:lvl w:ilvl="2" w:tplc="040C001B" w:tentative="1">
      <w:start w:val="1"/>
      <w:numFmt w:val="lowerRoman"/>
      <w:lvlText w:val="%3."/>
      <w:lvlJc w:val="right"/>
      <w:pPr>
        <w:tabs>
          <w:tab w:val="num" w:pos="2340"/>
        </w:tabs>
        <w:ind w:left="2340" w:hanging="180"/>
      </w:pPr>
      <w:rPr>
        <w:rFonts w:cs="Times New Roman"/>
      </w:rPr>
    </w:lvl>
    <w:lvl w:ilvl="3" w:tplc="040C000F" w:tentative="1">
      <w:start w:val="1"/>
      <w:numFmt w:val="decimal"/>
      <w:lvlText w:val="%4."/>
      <w:lvlJc w:val="left"/>
      <w:pPr>
        <w:tabs>
          <w:tab w:val="num" w:pos="3060"/>
        </w:tabs>
        <w:ind w:left="3060" w:hanging="360"/>
      </w:pPr>
      <w:rPr>
        <w:rFonts w:cs="Times New Roman"/>
      </w:rPr>
    </w:lvl>
    <w:lvl w:ilvl="4" w:tplc="040C0019" w:tentative="1">
      <w:start w:val="1"/>
      <w:numFmt w:val="lowerLetter"/>
      <w:lvlText w:val="%5."/>
      <w:lvlJc w:val="left"/>
      <w:pPr>
        <w:tabs>
          <w:tab w:val="num" w:pos="3780"/>
        </w:tabs>
        <w:ind w:left="3780" w:hanging="360"/>
      </w:pPr>
      <w:rPr>
        <w:rFonts w:cs="Times New Roman"/>
      </w:rPr>
    </w:lvl>
    <w:lvl w:ilvl="5" w:tplc="040C001B" w:tentative="1">
      <w:start w:val="1"/>
      <w:numFmt w:val="lowerRoman"/>
      <w:lvlText w:val="%6."/>
      <w:lvlJc w:val="right"/>
      <w:pPr>
        <w:tabs>
          <w:tab w:val="num" w:pos="4500"/>
        </w:tabs>
        <w:ind w:left="4500" w:hanging="180"/>
      </w:pPr>
      <w:rPr>
        <w:rFonts w:cs="Times New Roman"/>
      </w:rPr>
    </w:lvl>
    <w:lvl w:ilvl="6" w:tplc="040C000F" w:tentative="1">
      <w:start w:val="1"/>
      <w:numFmt w:val="decimal"/>
      <w:lvlText w:val="%7."/>
      <w:lvlJc w:val="left"/>
      <w:pPr>
        <w:tabs>
          <w:tab w:val="num" w:pos="5220"/>
        </w:tabs>
        <w:ind w:left="5220" w:hanging="360"/>
      </w:pPr>
      <w:rPr>
        <w:rFonts w:cs="Times New Roman"/>
      </w:rPr>
    </w:lvl>
    <w:lvl w:ilvl="7" w:tplc="040C0019" w:tentative="1">
      <w:start w:val="1"/>
      <w:numFmt w:val="lowerLetter"/>
      <w:lvlText w:val="%8."/>
      <w:lvlJc w:val="left"/>
      <w:pPr>
        <w:tabs>
          <w:tab w:val="num" w:pos="5940"/>
        </w:tabs>
        <w:ind w:left="5940" w:hanging="360"/>
      </w:pPr>
      <w:rPr>
        <w:rFonts w:cs="Times New Roman"/>
      </w:rPr>
    </w:lvl>
    <w:lvl w:ilvl="8" w:tplc="040C001B" w:tentative="1">
      <w:start w:val="1"/>
      <w:numFmt w:val="lowerRoman"/>
      <w:lvlText w:val="%9."/>
      <w:lvlJc w:val="right"/>
      <w:pPr>
        <w:tabs>
          <w:tab w:val="num" w:pos="6660"/>
        </w:tabs>
        <w:ind w:left="6660" w:hanging="180"/>
      </w:pPr>
      <w:rPr>
        <w:rFonts w:cs="Times New Roman"/>
      </w:rPr>
    </w:lvl>
  </w:abstractNum>
  <w:abstractNum w:abstractNumId="34" w15:restartNumberingAfterBreak="0">
    <w:nsid w:val="6480469F"/>
    <w:multiLevelType w:val="hybridMultilevel"/>
    <w:tmpl w:val="1854C1EC"/>
    <w:lvl w:ilvl="0" w:tplc="310E56F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5" w15:restartNumberingAfterBreak="0">
    <w:nsid w:val="671148B5"/>
    <w:multiLevelType w:val="hybridMultilevel"/>
    <w:tmpl w:val="11647878"/>
    <w:lvl w:ilvl="0" w:tplc="040C000B">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6" w15:restartNumberingAfterBreak="0">
    <w:nsid w:val="6CC91AE0"/>
    <w:multiLevelType w:val="hybridMultilevel"/>
    <w:tmpl w:val="B732A84C"/>
    <w:lvl w:ilvl="0" w:tplc="040C000B">
      <w:start w:val="1"/>
      <w:numFmt w:val="bullet"/>
      <w:lvlText w:val=""/>
      <w:lvlJc w:val="left"/>
      <w:pPr>
        <w:tabs>
          <w:tab w:val="num" w:pos="720"/>
        </w:tabs>
        <w:ind w:left="720" w:hanging="360"/>
      </w:pPr>
      <w:rPr>
        <w:rFonts w:ascii="Wingdings" w:hAnsi="Wingdings" w:hint="default"/>
      </w:rPr>
    </w:lvl>
    <w:lvl w:ilvl="1" w:tplc="0E10E626">
      <w:numFmt w:val="bullet"/>
      <w:lvlText w:val="-"/>
      <w:lvlJc w:val="left"/>
      <w:pPr>
        <w:tabs>
          <w:tab w:val="num" w:pos="1440"/>
        </w:tabs>
        <w:ind w:left="1440" w:hanging="360"/>
      </w:pPr>
      <w:rPr>
        <w:rFonts w:ascii="Verdana" w:eastAsia="Times New Roman" w:hAnsi="Verdana"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7" w15:restartNumberingAfterBreak="0">
    <w:nsid w:val="7077426A"/>
    <w:multiLevelType w:val="hybridMultilevel"/>
    <w:tmpl w:val="42EA95FA"/>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730D0CEB"/>
    <w:multiLevelType w:val="hybridMultilevel"/>
    <w:tmpl w:val="9A72A0E6"/>
    <w:lvl w:ilvl="0" w:tplc="9F90FF4C">
      <w:start w:val="6"/>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8A22783"/>
    <w:multiLevelType w:val="hybridMultilevel"/>
    <w:tmpl w:val="194CC84C"/>
    <w:lvl w:ilvl="0" w:tplc="310E56F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0" w15:restartNumberingAfterBreak="0">
    <w:nsid w:val="78DC5415"/>
    <w:multiLevelType w:val="hybridMultilevel"/>
    <w:tmpl w:val="1450878C"/>
    <w:lvl w:ilvl="0" w:tplc="310E56F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1" w15:restartNumberingAfterBreak="0">
    <w:nsid w:val="7A056C5D"/>
    <w:multiLevelType w:val="hybridMultilevel"/>
    <w:tmpl w:val="2084B232"/>
    <w:lvl w:ilvl="0" w:tplc="A7AE2E50">
      <w:start w:val="1"/>
      <w:numFmt w:val="bullet"/>
      <w:lvlText w:val="-"/>
      <w:lvlJc w:val="left"/>
      <w:pPr>
        <w:tabs>
          <w:tab w:val="num" w:pos="1065"/>
        </w:tabs>
        <w:ind w:left="1065" w:hanging="360"/>
      </w:pPr>
      <w:rPr>
        <w:rFonts w:ascii="Times New Roman" w:eastAsia="Times New Roman" w:hAnsi="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42" w15:restartNumberingAfterBreak="0">
    <w:nsid w:val="7A804936"/>
    <w:multiLevelType w:val="hybridMultilevel"/>
    <w:tmpl w:val="9F6A1E88"/>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CAA63E5"/>
    <w:multiLevelType w:val="hybridMultilevel"/>
    <w:tmpl w:val="76727C6E"/>
    <w:lvl w:ilvl="0" w:tplc="85324ADC">
      <w:start w:val="1"/>
      <w:numFmt w:val="upperLetter"/>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16cid:durableId="1862355671">
    <w:abstractNumId w:val="13"/>
  </w:num>
  <w:num w:numId="2" w16cid:durableId="217863489">
    <w:abstractNumId w:val="16"/>
  </w:num>
  <w:num w:numId="3" w16cid:durableId="1951740167">
    <w:abstractNumId w:val="27"/>
  </w:num>
  <w:num w:numId="4" w16cid:durableId="1788817333">
    <w:abstractNumId w:val="19"/>
  </w:num>
  <w:num w:numId="5" w16cid:durableId="314649649">
    <w:abstractNumId w:val="38"/>
  </w:num>
  <w:num w:numId="6" w16cid:durableId="1926383022">
    <w:abstractNumId w:val="5"/>
  </w:num>
  <w:num w:numId="7" w16cid:durableId="1155150107">
    <w:abstractNumId w:val="3"/>
  </w:num>
  <w:num w:numId="8" w16cid:durableId="1355882026">
    <w:abstractNumId w:val="41"/>
  </w:num>
  <w:num w:numId="9" w16cid:durableId="164714600">
    <w:abstractNumId w:val="33"/>
  </w:num>
  <w:num w:numId="10" w16cid:durableId="646252252">
    <w:abstractNumId w:val="7"/>
  </w:num>
  <w:num w:numId="11" w16cid:durableId="1350525019">
    <w:abstractNumId w:val="23"/>
  </w:num>
  <w:num w:numId="12" w16cid:durableId="1036387916">
    <w:abstractNumId w:val="31"/>
  </w:num>
  <w:num w:numId="13" w16cid:durableId="76175644">
    <w:abstractNumId w:val="2"/>
  </w:num>
  <w:num w:numId="14" w16cid:durableId="1826318182">
    <w:abstractNumId w:val="15"/>
  </w:num>
  <w:num w:numId="15" w16cid:durableId="349917219">
    <w:abstractNumId w:val="30"/>
  </w:num>
  <w:num w:numId="16" w16cid:durableId="1185752722">
    <w:abstractNumId w:val="37"/>
  </w:num>
  <w:num w:numId="17" w16cid:durableId="74516868">
    <w:abstractNumId w:val="22"/>
  </w:num>
  <w:num w:numId="18" w16cid:durableId="1125347741">
    <w:abstractNumId w:val="0"/>
  </w:num>
  <w:num w:numId="19" w16cid:durableId="1145852144">
    <w:abstractNumId w:val="21"/>
  </w:num>
  <w:num w:numId="20" w16cid:durableId="122693442">
    <w:abstractNumId w:val="24"/>
  </w:num>
  <w:num w:numId="21" w16cid:durableId="877201171">
    <w:abstractNumId w:val="43"/>
  </w:num>
  <w:num w:numId="22" w16cid:durableId="1569194434">
    <w:abstractNumId w:val="1"/>
  </w:num>
  <w:num w:numId="23" w16cid:durableId="1803648873">
    <w:abstractNumId w:val="11"/>
  </w:num>
  <w:num w:numId="24" w16cid:durableId="1963460729">
    <w:abstractNumId w:val="42"/>
  </w:num>
  <w:num w:numId="25" w16cid:durableId="1322347765">
    <w:abstractNumId w:val="17"/>
  </w:num>
  <w:num w:numId="26" w16cid:durableId="2129275370">
    <w:abstractNumId w:val="29"/>
  </w:num>
  <w:num w:numId="27" w16cid:durableId="911618342">
    <w:abstractNumId w:val="20"/>
  </w:num>
  <w:num w:numId="28" w16cid:durableId="886379340">
    <w:abstractNumId w:val="4"/>
  </w:num>
  <w:num w:numId="29" w16cid:durableId="195385935">
    <w:abstractNumId w:val="12"/>
  </w:num>
  <w:num w:numId="30" w16cid:durableId="411394476">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6196003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34815848">
    <w:abstractNumId w:val="6"/>
  </w:num>
  <w:num w:numId="33" w16cid:durableId="187180826">
    <w:abstractNumId w:val="10"/>
  </w:num>
  <w:num w:numId="34" w16cid:durableId="795172749">
    <w:abstractNumId w:val="26"/>
    <w:lvlOverride w:ilvl="0">
      <w:lvl w:ilvl="0" w:tplc="47CA6A18">
        <w:start w:val="1"/>
        <w:numFmt w:val="bullet"/>
        <w:lvlText w:val=""/>
        <w:lvlJc w:val="left"/>
        <w:pPr>
          <w:tabs>
            <w:tab w:val="num" w:pos="851"/>
          </w:tabs>
          <w:ind w:left="851" w:hanging="284"/>
        </w:pPr>
        <w:rPr>
          <w:rFonts w:ascii="Wingdings" w:hAnsi="Wingdings" w:hint="default"/>
          <w:sz w:val="14"/>
        </w:rPr>
      </w:lvl>
    </w:lvlOverride>
    <w:lvlOverride w:ilvl="1">
      <w:lvl w:ilvl="1" w:tplc="9A4028C8">
        <w:start w:val="1"/>
        <w:numFmt w:val="bullet"/>
        <w:lvlText w:val="o"/>
        <w:lvlJc w:val="left"/>
        <w:pPr>
          <w:tabs>
            <w:tab w:val="num" w:pos="2007"/>
          </w:tabs>
          <w:ind w:left="2007" w:hanging="360"/>
        </w:pPr>
        <w:rPr>
          <w:rFonts w:ascii="Courier New" w:hAnsi="Courier New" w:cs="Courier New" w:hint="default"/>
        </w:rPr>
      </w:lvl>
    </w:lvlOverride>
    <w:lvlOverride w:ilvl="2">
      <w:lvl w:ilvl="2" w:tplc="EF3A1CCE">
        <w:start w:val="1"/>
        <w:numFmt w:val="bullet"/>
        <w:lvlText w:val=""/>
        <w:lvlJc w:val="left"/>
        <w:pPr>
          <w:tabs>
            <w:tab w:val="num" w:pos="2727"/>
          </w:tabs>
          <w:ind w:left="2727" w:hanging="360"/>
        </w:pPr>
        <w:rPr>
          <w:rFonts w:ascii="Wingdings" w:hAnsi="Wingdings" w:hint="default"/>
        </w:rPr>
      </w:lvl>
    </w:lvlOverride>
    <w:lvlOverride w:ilvl="3">
      <w:lvl w:ilvl="3" w:tplc="7C621E94">
        <w:start w:val="1"/>
        <w:numFmt w:val="bullet"/>
        <w:lvlText w:val=""/>
        <w:lvlJc w:val="left"/>
        <w:pPr>
          <w:tabs>
            <w:tab w:val="num" w:pos="3447"/>
          </w:tabs>
          <w:ind w:left="3447" w:hanging="360"/>
        </w:pPr>
        <w:rPr>
          <w:rFonts w:ascii="Symbol" w:hAnsi="Symbol" w:hint="default"/>
        </w:rPr>
      </w:lvl>
    </w:lvlOverride>
    <w:lvlOverride w:ilvl="4">
      <w:lvl w:ilvl="4" w:tplc="96F6D578">
        <w:start w:val="1"/>
        <w:numFmt w:val="bullet"/>
        <w:lvlText w:val="o"/>
        <w:lvlJc w:val="left"/>
        <w:pPr>
          <w:tabs>
            <w:tab w:val="num" w:pos="4167"/>
          </w:tabs>
          <w:ind w:left="4167" w:hanging="360"/>
        </w:pPr>
        <w:rPr>
          <w:rFonts w:ascii="Courier New" w:hAnsi="Courier New" w:cs="Courier New" w:hint="default"/>
        </w:rPr>
      </w:lvl>
    </w:lvlOverride>
    <w:lvlOverride w:ilvl="5">
      <w:lvl w:ilvl="5" w:tplc="EF9E1CDC">
        <w:start w:val="1"/>
        <w:numFmt w:val="bullet"/>
        <w:lvlText w:val=""/>
        <w:lvlJc w:val="left"/>
        <w:pPr>
          <w:tabs>
            <w:tab w:val="num" w:pos="4887"/>
          </w:tabs>
          <w:ind w:left="4887" w:hanging="360"/>
        </w:pPr>
        <w:rPr>
          <w:rFonts w:ascii="Wingdings" w:hAnsi="Wingdings" w:hint="default"/>
        </w:rPr>
      </w:lvl>
    </w:lvlOverride>
    <w:lvlOverride w:ilvl="6">
      <w:lvl w:ilvl="6" w:tplc="72B8680C">
        <w:start w:val="1"/>
        <w:numFmt w:val="bullet"/>
        <w:lvlText w:val=""/>
        <w:lvlJc w:val="left"/>
        <w:pPr>
          <w:tabs>
            <w:tab w:val="num" w:pos="5607"/>
          </w:tabs>
          <w:ind w:left="5607" w:hanging="360"/>
        </w:pPr>
        <w:rPr>
          <w:rFonts w:ascii="Symbol" w:hAnsi="Symbol" w:hint="default"/>
        </w:rPr>
      </w:lvl>
    </w:lvlOverride>
    <w:lvlOverride w:ilvl="7">
      <w:lvl w:ilvl="7" w:tplc="1ACA079E">
        <w:start w:val="1"/>
        <w:numFmt w:val="bullet"/>
        <w:lvlText w:val="o"/>
        <w:lvlJc w:val="left"/>
        <w:pPr>
          <w:tabs>
            <w:tab w:val="num" w:pos="6327"/>
          </w:tabs>
          <w:ind w:left="6327" w:hanging="360"/>
        </w:pPr>
        <w:rPr>
          <w:rFonts w:ascii="Courier New" w:hAnsi="Courier New" w:cs="Courier New" w:hint="default"/>
        </w:rPr>
      </w:lvl>
    </w:lvlOverride>
    <w:lvlOverride w:ilvl="8">
      <w:lvl w:ilvl="8" w:tplc="9BD83150">
        <w:start w:val="1"/>
        <w:numFmt w:val="bullet"/>
        <w:lvlText w:val=""/>
        <w:lvlJc w:val="left"/>
        <w:pPr>
          <w:tabs>
            <w:tab w:val="num" w:pos="7047"/>
          </w:tabs>
          <w:ind w:left="7047" w:hanging="360"/>
        </w:pPr>
        <w:rPr>
          <w:rFonts w:ascii="Wingdings" w:hAnsi="Wingdings" w:hint="default"/>
        </w:rPr>
      </w:lvl>
    </w:lvlOverride>
  </w:num>
  <w:num w:numId="35" w16cid:durableId="919633619">
    <w:abstractNumId w:val="34"/>
  </w:num>
  <w:num w:numId="36" w16cid:durableId="2086683633">
    <w:abstractNumId w:val="39"/>
  </w:num>
  <w:num w:numId="37" w16cid:durableId="2044943798">
    <w:abstractNumId w:val="25"/>
  </w:num>
  <w:num w:numId="38" w16cid:durableId="206838591">
    <w:abstractNumId w:val="40"/>
  </w:num>
  <w:num w:numId="39" w16cid:durableId="795833655">
    <w:abstractNumId w:val="32"/>
  </w:num>
  <w:num w:numId="40" w16cid:durableId="930704542">
    <w:abstractNumId w:val="8"/>
  </w:num>
  <w:num w:numId="41" w16cid:durableId="890463147">
    <w:abstractNumId w:val="9"/>
  </w:num>
  <w:num w:numId="42" w16cid:durableId="2145345412">
    <w:abstractNumId w:val="18"/>
  </w:num>
  <w:num w:numId="43" w16cid:durableId="1139148648">
    <w:abstractNumId w:val="14"/>
  </w:num>
  <w:num w:numId="44" w16cid:durableId="214534612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102"/>
    <w:rsid w:val="00002884"/>
    <w:rsid w:val="00002967"/>
    <w:rsid w:val="0000395C"/>
    <w:rsid w:val="0000619A"/>
    <w:rsid w:val="00016CA1"/>
    <w:rsid w:val="00023C88"/>
    <w:rsid w:val="00031EE0"/>
    <w:rsid w:val="000433C0"/>
    <w:rsid w:val="00046393"/>
    <w:rsid w:val="00046EBB"/>
    <w:rsid w:val="0005041E"/>
    <w:rsid w:val="00056534"/>
    <w:rsid w:val="00057FB0"/>
    <w:rsid w:val="0007612B"/>
    <w:rsid w:val="00081B5D"/>
    <w:rsid w:val="00086EC3"/>
    <w:rsid w:val="00093D7C"/>
    <w:rsid w:val="0009479F"/>
    <w:rsid w:val="000A102F"/>
    <w:rsid w:val="000C0C4E"/>
    <w:rsid w:val="000C243C"/>
    <w:rsid w:val="000C6F71"/>
    <w:rsid w:val="0011283A"/>
    <w:rsid w:val="001155BF"/>
    <w:rsid w:val="00116F4E"/>
    <w:rsid w:val="00122275"/>
    <w:rsid w:val="001261CD"/>
    <w:rsid w:val="00133D49"/>
    <w:rsid w:val="00136A53"/>
    <w:rsid w:val="0013C9EF"/>
    <w:rsid w:val="001400F3"/>
    <w:rsid w:val="001476D3"/>
    <w:rsid w:val="001526CE"/>
    <w:rsid w:val="00153A97"/>
    <w:rsid w:val="001646C0"/>
    <w:rsid w:val="00164AE7"/>
    <w:rsid w:val="00184259"/>
    <w:rsid w:val="00185F78"/>
    <w:rsid w:val="001A142D"/>
    <w:rsid w:val="001B5782"/>
    <w:rsid w:val="001C5E26"/>
    <w:rsid w:val="001E25B5"/>
    <w:rsid w:val="001F4F0E"/>
    <w:rsid w:val="0022002B"/>
    <w:rsid w:val="0022079E"/>
    <w:rsid w:val="0022778F"/>
    <w:rsid w:val="002278D1"/>
    <w:rsid w:val="00234234"/>
    <w:rsid w:val="00235020"/>
    <w:rsid w:val="002365C8"/>
    <w:rsid w:val="002365F1"/>
    <w:rsid w:val="0024031C"/>
    <w:rsid w:val="002404ED"/>
    <w:rsid w:val="00241414"/>
    <w:rsid w:val="00260E5F"/>
    <w:rsid w:val="002624F0"/>
    <w:rsid w:val="00266BA9"/>
    <w:rsid w:val="00281D54"/>
    <w:rsid w:val="002849C0"/>
    <w:rsid w:val="002858F0"/>
    <w:rsid w:val="00290E7C"/>
    <w:rsid w:val="00292435"/>
    <w:rsid w:val="00294A59"/>
    <w:rsid w:val="00294B74"/>
    <w:rsid w:val="00295D48"/>
    <w:rsid w:val="002974DF"/>
    <w:rsid w:val="002A168A"/>
    <w:rsid w:val="002A2FDA"/>
    <w:rsid w:val="002B3DA8"/>
    <w:rsid w:val="002B5015"/>
    <w:rsid w:val="002C0F9E"/>
    <w:rsid w:val="002C2BDA"/>
    <w:rsid w:val="002C5018"/>
    <w:rsid w:val="002C68D2"/>
    <w:rsid w:val="002C70AD"/>
    <w:rsid w:val="002D0EDD"/>
    <w:rsid w:val="002D2493"/>
    <w:rsid w:val="002E7BCA"/>
    <w:rsid w:val="002F05EB"/>
    <w:rsid w:val="0030507A"/>
    <w:rsid w:val="00307754"/>
    <w:rsid w:val="00314399"/>
    <w:rsid w:val="00322591"/>
    <w:rsid w:val="00332D1C"/>
    <w:rsid w:val="003477B1"/>
    <w:rsid w:val="0036230A"/>
    <w:rsid w:val="0036289C"/>
    <w:rsid w:val="00362F4E"/>
    <w:rsid w:val="00366AC6"/>
    <w:rsid w:val="00374BE4"/>
    <w:rsid w:val="003761BE"/>
    <w:rsid w:val="0038193F"/>
    <w:rsid w:val="003876C4"/>
    <w:rsid w:val="00391147"/>
    <w:rsid w:val="00391CFA"/>
    <w:rsid w:val="00392C29"/>
    <w:rsid w:val="0039680E"/>
    <w:rsid w:val="003A634F"/>
    <w:rsid w:val="003C5C9D"/>
    <w:rsid w:val="003D0E56"/>
    <w:rsid w:val="003E6EBB"/>
    <w:rsid w:val="003F0BA6"/>
    <w:rsid w:val="003F1EF2"/>
    <w:rsid w:val="003F56D7"/>
    <w:rsid w:val="004023A9"/>
    <w:rsid w:val="004042F7"/>
    <w:rsid w:val="00414E64"/>
    <w:rsid w:val="00415E0F"/>
    <w:rsid w:val="00422B43"/>
    <w:rsid w:val="00425B17"/>
    <w:rsid w:val="004261A8"/>
    <w:rsid w:val="00426F71"/>
    <w:rsid w:val="00426FBA"/>
    <w:rsid w:val="00436121"/>
    <w:rsid w:val="004364C2"/>
    <w:rsid w:val="00440648"/>
    <w:rsid w:val="00441116"/>
    <w:rsid w:val="00443405"/>
    <w:rsid w:val="00451050"/>
    <w:rsid w:val="00463EAF"/>
    <w:rsid w:val="00470599"/>
    <w:rsid w:val="0047347A"/>
    <w:rsid w:val="00475869"/>
    <w:rsid w:val="00493858"/>
    <w:rsid w:val="004B1141"/>
    <w:rsid w:val="004B6BC2"/>
    <w:rsid w:val="004B6F12"/>
    <w:rsid w:val="004C34A5"/>
    <w:rsid w:val="004C7ED4"/>
    <w:rsid w:val="004E0675"/>
    <w:rsid w:val="004E347D"/>
    <w:rsid w:val="004F2811"/>
    <w:rsid w:val="00506953"/>
    <w:rsid w:val="00510228"/>
    <w:rsid w:val="005112F8"/>
    <w:rsid w:val="00511907"/>
    <w:rsid w:val="00513F1A"/>
    <w:rsid w:val="005221AF"/>
    <w:rsid w:val="005279B1"/>
    <w:rsid w:val="00532B59"/>
    <w:rsid w:val="00534048"/>
    <w:rsid w:val="0053500D"/>
    <w:rsid w:val="00540102"/>
    <w:rsid w:val="00542928"/>
    <w:rsid w:val="00556DF3"/>
    <w:rsid w:val="00557813"/>
    <w:rsid w:val="00572C60"/>
    <w:rsid w:val="00574C80"/>
    <w:rsid w:val="00577CD5"/>
    <w:rsid w:val="00582ABF"/>
    <w:rsid w:val="00583885"/>
    <w:rsid w:val="00583BD1"/>
    <w:rsid w:val="00587C08"/>
    <w:rsid w:val="00592071"/>
    <w:rsid w:val="00592FA9"/>
    <w:rsid w:val="00592FB7"/>
    <w:rsid w:val="005966ED"/>
    <w:rsid w:val="00597D25"/>
    <w:rsid w:val="005B067E"/>
    <w:rsid w:val="005B1743"/>
    <w:rsid w:val="005C074E"/>
    <w:rsid w:val="005D3136"/>
    <w:rsid w:val="005D4F35"/>
    <w:rsid w:val="005D4FED"/>
    <w:rsid w:val="005E6695"/>
    <w:rsid w:val="005F428A"/>
    <w:rsid w:val="005F4694"/>
    <w:rsid w:val="005F61A7"/>
    <w:rsid w:val="005F7B23"/>
    <w:rsid w:val="006015E3"/>
    <w:rsid w:val="00601FE7"/>
    <w:rsid w:val="00603319"/>
    <w:rsid w:val="00616B7B"/>
    <w:rsid w:val="00623B83"/>
    <w:rsid w:val="00627E06"/>
    <w:rsid w:val="0063629B"/>
    <w:rsid w:val="00645D93"/>
    <w:rsid w:val="006466EF"/>
    <w:rsid w:val="00662A67"/>
    <w:rsid w:val="00665A03"/>
    <w:rsid w:val="006722E2"/>
    <w:rsid w:val="006731CF"/>
    <w:rsid w:val="0068288D"/>
    <w:rsid w:val="0069635B"/>
    <w:rsid w:val="006A0B16"/>
    <w:rsid w:val="006B02A0"/>
    <w:rsid w:val="006B294C"/>
    <w:rsid w:val="006B4EE7"/>
    <w:rsid w:val="006B6C6B"/>
    <w:rsid w:val="006C09E9"/>
    <w:rsid w:val="006C0BD9"/>
    <w:rsid w:val="006C1317"/>
    <w:rsid w:val="006C4DB6"/>
    <w:rsid w:val="006D2D3E"/>
    <w:rsid w:val="006D3342"/>
    <w:rsid w:val="006D6C1D"/>
    <w:rsid w:val="006E27DB"/>
    <w:rsid w:val="006E3002"/>
    <w:rsid w:val="006E5D13"/>
    <w:rsid w:val="006F7F3A"/>
    <w:rsid w:val="00701851"/>
    <w:rsid w:val="007076C9"/>
    <w:rsid w:val="007119C2"/>
    <w:rsid w:val="00715065"/>
    <w:rsid w:val="007248F9"/>
    <w:rsid w:val="007261A2"/>
    <w:rsid w:val="00726AFF"/>
    <w:rsid w:val="007530FF"/>
    <w:rsid w:val="00761982"/>
    <w:rsid w:val="00763362"/>
    <w:rsid w:val="00770EB9"/>
    <w:rsid w:val="00781E20"/>
    <w:rsid w:val="00783A12"/>
    <w:rsid w:val="007A6E42"/>
    <w:rsid w:val="007B0656"/>
    <w:rsid w:val="007B40B3"/>
    <w:rsid w:val="007B5EA4"/>
    <w:rsid w:val="007C0947"/>
    <w:rsid w:val="007C102D"/>
    <w:rsid w:val="007D3130"/>
    <w:rsid w:val="007E04B2"/>
    <w:rsid w:val="007F40C5"/>
    <w:rsid w:val="007F5C96"/>
    <w:rsid w:val="008001BE"/>
    <w:rsid w:val="008011FD"/>
    <w:rsid w:val="00821ED4"/>
    <w:rsid w:val="00826677"/>
    <w:rsid w:val="00843DA0"/>
    <w:rsid w:val="00847A47"/>
    <w:rsid w:val="00852419"/>
    <w:rsid w:val="008540C7"/>
    <w:rsid w:val="0087242C"/>
    <w:rsid w:val="00874227"/>
    <w:rsid w:val="008834A3"/>
    <w:rsid w:val="00884640"/>
    <w:rsid w:val="00885556"/>
    <w:rsid w:val="00885B28"/>
    <w:rsid w:val="00887A4E"/>
    <w:rsid w:val="0089286C"/>
    <w:rsid w:val="008A1408"/>
    <w:rsid w:val="008A4E08"/>
    <w:rsid w:val="008A7372"/>
    <w:rsid w:val="008A7E05"/>
    <w:rsid w:val="008B05DF"/>
    <w:rsid w:val="008B648E"/>
    <w:rsid w:val="008B793A"/>
    <w:rsid w:val="008C02A6"/>
    <w:rsid w:val="008C6678"/>
    <w:rsid w:val="008D2B68"/>
    <w:rsid w:val="008F3451"/>
    <w:rsid w:val="00914865"/>
    <w:rsid w:val="00924AE7"/>
    <w:rsid w:val="00926AB1"/>
    <w:rsid w:val="00926C30"/>
    <w:rsid w:val="00935111"/>
    <w:rsid w:val="00946F81"/>
    <w:rsid w:val="009472AB"/>
    <w:rsid w:val="0095198A"/>
    <w:rsid w:val="009539E4"/>
    <w:rsid w:val="0095475A"/>
    <w:rsid w:val="00955FE3"/>
    <w:rsid w:val="00961222"/>
    <w:rsid w:val="00963045"/>
    <w:rsid w:val="00975744"/>
    <w:rsid w:val="00982924"/>
    <w:rsid w:val="009872CF"/>
    <w:rsid w:val="0098748E"/>
    <w:rsid w:val="00994C6A"/>
    <w:rsid w:val="009B7FED"/>
    <w:rsid w:val="009D02F8"/>
    <w:rsid w:val="009E575B"/>
    <w:rsid w:val="00A10B56"/>
    <w:rsid w:val="00A10EC6"/>
    <w:rsid w:val="00A1363A"/>
    <w:rsid w:val="00A172C1"/>
    <w:rsid w:val="00A23566"/>
    <w:rsid w:val="00A26A12"/>
    <w:rsid w:val="00A36780"/>
    <w:rsid w:val="00A3769D"/>
    <w:rsid w:val="00A376CA"/>
    <w:rsid w:val="00A41553"/>
    <w:rsid w:val="00A465DD"/>
    <w:rsid w:val="00A47F11"/>
    <w:rsid w:val="00A53489"/>
    <w:rsid w:val="00A56E1E"/>
    <w:rsid w:val="00A65E04"/>
    <w:rsid w:val="00A754F6"/>
    <w:rsid w:val="00A91D4F"/>
    <w:rsid w:val="00AA20D2"/>
    <w:rsid w:val="00AC3C44"/>
    <w:rsid w:val="00AC5215"/>
    <w:rsid w:val="00AD0B76"/>
    <w:rsid w:val="00AF5815"/>
    <w:rsid w:val="00B0118C"/>
    <w:rsid w:val="00B05D61"/>
    <w:rsid w:val="00B177C9"/>
    <w:rsid w:val="00B274D0"/>
    <w:rsid w:val="00B315FC"/>
    <w:rsid w:val="00B467CB"/>
    <w:rsid w:val="00B57AE7"/>
    <w:rsid w:val="00B60158"/>
    <w:rsid w:val="00B6166F"/>
    <w:rsid w:val="00B63F22"/>
    <w:rsid w:val="00B63FBE"/>
    <w:rsid w:val="00B64328"/>
    <w:rsid w:val="00B73D47"/>
    <w:rsid w:val="00B83002"/>
    <w:rsid w:val="00B903B6"/>
    <w:rsid w:val="00B90C66"/>
    <w:rsid w:val="00B92DC7"/>
    <w:rsid w:val="00B94E30"/>
    <w:rsid w:val="00B951E7"/>
    <w:rsid w:val="00BA4366"/>
    <w:rsid w:val="00BADB9D"/>
    <w:rsid w:val="00BC2CA8"/>
    <w:rsid w:val="00BC2F4E"/>
    <w:rsid w:val="00BD57B6"/>
    <w:rsid w:val="00BD58E6"/>
    <w:rsid w:val="00BD73FC"/>
    <w:rsid w:val="00BF2236"/>
    <w:rsid w:val="00BF27DC"/>
    <w:rsid w:val="00C04300"/>
    <w:rsid w:val="00C2323F"/>
    <w:rsid w:val="00C235DC"/>
    <w:rsid w:val="00C2655C"/>
    <w:rsid w:val="00C40911"/>
    <w:rsid w:val="00C41C1B"/>
    <w:rsid w:val="00C46AA5"/>
    <w:rsid w:val="00C4789B"/>
    <w:rsid w:val="00C5084B"/>
    <w:rsid w:val="00C510FE"/>
    <w:rsid w:val="00C63C56"/>
    <w:rsid w:val="00C81F9B"/>
    <w:rsid w:val="00C8338B"/>
    <w:rsid w:val="00C8419D"/>
    <w:rsid w:val="00C906EC"/>
    <w:rsid w:val="00C93C43"/>
    <w:rsid w:val="00C9792E"/>
    <w:rsid w:val="00CA6058"/>
    <w:rsid w:val="00CA6613"/>
    <w:rsid w:val="00CB13AA"/>
    <w:rsid w:val="00CC3200"/>
    <w:rsid w:val="00CE4565"/>
    <w:rsid w:val="00CF135A"/>
    <w:rsid w:val="00D07202"/>
    <w:rsid w:val="00D23935"/>
    <w:rsid w:val="00D24DC9"/>
    <w:rsid w:val="00D2595D"/>
    <w:rsid w:val="00D26A1A"/>
    <w:rsid w:val="00D34C86"/>
    <w:rsid w:val="00D435E1"/>
    <w:rsid w:val="00D477AD"/>
    <w:rsid w:val="00D51D55"/>
    <w:rsid w:val="00D51F38"/>
    <w:rsid w:val="00D53CBA"/>
    <w:rsid w:val="00D6750D"/>
    <w:rsid w:val="00D71AF6"/>
    <w:rsid w:val="00D84A7F"/>
    <w:rsid w:val="00D9482A"/>
    <w:rsid w:val="00D9603A"/>
    <w:rsid w:val="00D9670A"/>
    <w:rsid w:val="00D971FF"/>
    <w:rsid w:val="00DA648E"/>
    <w:rsid w:val="00DB1619"/>
    <w:rsid w:val="00DB2E4C"/>
    <w:rsid w:val="00DB6ED5"/>
    <w:rsid w:val="00DC1D24"/>
    <w:rsid w:val="00DC22F5"/>
    <w:rsid w:val="00DD28EF"/>
    <w:rsid w:val="00DD4194"/>
    <w:rsid w:val="00DD658A"/>
    <w:rsid w:val="00DD69DE"/>
    <w:rsid w:val="00DD778A"/>
    <w:rsid w:val="00DE1D3D"/>
    <w:rsid w:val="00DF0D0F"/>
    <w:rsid w:val="00DF57B6"/>
    <w:rsid w:val="00DF6C05"/>
    <w:rsid w:val="00DF7B2E"/>
    <w:rsid w:val="00E03FCE"/>
    <w:rsid w:val="00E06E14"/>
    <w:rsid w:val="00E07CBC"/>
    <w:rsid w:val="00E157E0"/>
    <w:rsid w:val="00E21EEF"/>
    <w:rsid w:val="00E371B2"/>
    <w:rsid w:val="00E62632"/>
    <w:rsid w:val="00E62813"/>
    <w:rsid w:val="00E75E41"/>
    <w:rsid w:val="00E8373F"/>
    <w:rsid w:val="00E86CF3"/>
    <w:rsid w:val="00E95DDA"/>
    <w:rsid w:val="00EA0B68"/>
    <w:rsid w:val="00EA2850"/>
    <w:rsid w:val="00EA2A7F"/>
    <w:rsid w:val="00EA3A4F"/>
    <w:rsid w:val="00EB1441"/>
    <w:rsid w:val="00EB1D05"/>
    <w:rsid w:val="00EB5B9D"/>
    <w:rsid w:val="00EC12F3"/>
    <w:rsid w:val="00EC40E5"/>
    <w:rsid w:val="00EC475F"/>
    <w:rsid w:val="00EC6017"/>
    <w:rsid w:val="00ED27B1"/>
    <w:rsid w:val="00EE333D"/>
    <w:rsid w:val="00EE415B"/>
    <w:rsid w:val="00EE4651"/>
    <w:rsid w:val="00EE79C3"/>
    <w:rsid w:val="00EE7C17"/>
    <w:rsid w:val="00EF0FA2"/>
    <w:rsid w:val="00EF31CE"/>
    <w:rsid w:val="00EF6ACC"/>
    <w:rsid w:val="00F14DD8"/>
    <w:rsid w:val="00F17DF2"/>
    <w:rsid w:val="00F3194E"/>
    <w:rsid w:val="00F4037B"/>
    <w:rsid w:val="00F4221A"/>
    <w:rsid w:val="00F47151"/>
    <w:rsid w:val="00F567CF"/>
    <w:rsid w:val="00F57826"/>
    <w:rsid w:val="00F610EF"/>
    <w:rsid w:val="00F64EFE"/>
    <w:rsid w:val="00F86372"/>
    <w:rsid w:val="00F923C6"/>
    <w:rsid w:val="00FA0C6D"/>
    <w:rsid w:val="00FA1FB8"/>
    <w:rsid w:val="00FA3EA3"/>
    <w:rsid w:val="00FA5760"/>
    <w:rsid w:val="00FA789F"/>
    <w:rsid w:val="00FB0481"/>
    <w:rsid w:val="00FB17AD"/>
    <w:rsid w:val="00FB34AD"/>
    <w:rsid w:val="00FC18C1"/>
    <w:rsid w:val="00FC6336"/>
    <w:rsid w:val="00FC67C8"/>
    <w:rsid w:val="00FD2B69"/>
    <w:rsid w:val="00FD30BB"/>
    <w:rsid w:val="00FD4546"/>
    <w:rsid w:val="00FD5F31"/>
    <w:rsid w:val="00FD7CBF"/>
    <w:rsid w:val="00FE34C0"/>
    <w:rsid w:val="00FE5200"/>
    <w:rsid w:val="00FE62EE"/>
    <w:rsid w:val="00FE6F07"/>
    <w:rsid w:val="00FF16D9"/>
    <w:rsid w:val="01D1C3E7"/>
    <w:rsid w:val="01F80718"/>
    <w:rsid w:val="0379B7F2"/>
    <w:rsid w:val="04F75757"/>
    <w:rsid w:val="05DD9D2E"/>
    <w:rsid w:val="06669937"/>
    <w:rsid w:val="077F5C05"/>
    <w:rsid w:val="09AD1FBE"/>
    <w:rsid w:val="09DB1BB2"/>
    <w:rsid w:val="0AF78AEF"/>
    <w:rsid w:val="0CAF8E80"/>
    <w:rsid w:val="0EA019DE"/>
    <w:rsid w:val="110E5E8C"/>
    <w:rsid w:val="11337F8C"/>
    <w:rsid w:val="114F2288"/>
    <w:rsid w:val="115232B8"/>
    <w:rsid w:val="12A9E316"/>
    <w:rsid w:val="14128C3E"/>
    <w:rsid w:val="142CC292"/>
    <w:rsid w:val="19530314"/>
    <w:rsid w:val="1A9A75D0"/>
    <w:rsid w:val="1B83EDC1"/>
    <w:rsid w:val="1BBC0C5C"/>
    <w:rsid w:val="1F80281E"/>
    <w:rsid w:val="1FC1144C"/>
    <w:rsid w:val="1FF90F2E"/>
    <w:rsid w:val="20271480"/>
    <w:rsid w:val="23713924"/>
    <w:rsid w:val="245967F2"/>
    <w:rsid w:val="24952270"/>
    <w:rsid w:val="24CB3BBD"/>
    <w:rsid w:val="25AD4C53"/>
    <w:rsid w:val="25BF202C"/>
    <w:rsid w:val="27E09217"/>
    <w:rsid w:val="2A004522"/>
    <w:rsid w:val="2AE35840"/>
    <w:rsid w:val="2C6C63AA"/>
    <w:rsid w:val="2DB70550"/>
    <w:rsid w:val="2E6B8230"/>
    <w:rsid w:val="306E2087"/>
    <w:rsid w:val="313001BD"/>
    <w:rsid w:val="31CE187E"/>
    <w:rsid w:val="338C6AAF"/>
    <w:rsid w:val="34F68511"/>
    <w:rsid w:val="35BC61DB"/>
    <w:rsid w:val="35CBD023"/>
    <w:rsid w:val="371B9098"/>
    <w:rsid w:val="37BF864F"/>
    <w:rsid w:val="3807E925"/>
    <w:rsid w:val="3911F9CD"/>
    <w:rsid w:val="39CD09DB"/>
    <w:rsid w:val="3A413F22"/>
    <w:rsid w:val="3CC64188"/>
    <w:rsid w:val="3D61DC62"/>
    <w:rsid w:val="3DCEA582"/>
    <w:rsid w:val="3F470937"/>
    <w:rsid w:val="3F6CA39F"/>
    <w:rsid w:val="3FD4D54F"/>
    <w:rsid w:val="406A894C"/>
    <w:rsid w:val="44266A37"/>
    <w:rsid w:val="44575414"/>
    <w:rsid w:val="453DF15B"/>
    <w:rsid w:val="4586AD7F"/>
    <w:rsid w:val="45C577F5"/>
    <w:rsid w:val="46691590"/>
    <w:rsid w:val="469D38C4"/>
    <w:rsid w:val="4818A566"/>
    <w:rsid w:val="48E1540D"/>
    <w:rsid w:val="48F0ECD0"/>
    <w:rsid w:val="4CE0D81D"/>
    <w:rsid w:val="503F490A"/>
    <w:rsid w:val="5060375C"/>
    <w:rsid w:val="506CDEC3"/>
    <w:rsid w:val="508904D8"/>
    <w:rsid w:val="519B7A82"/>
    <w:rsid w:val="540E254E"/>
    <w:rsid w:val="540F170A"/>
    <w:rsid w:val="54BC1A04"/>
    <w:rsid w:val="56141E96"/>
    <w:rsid w:val="5764AA01"/>
    <w:rsid w:val="5A927FF8"/>
    <w:rsid w:val="5BB5EB07"/>
    <w:rsid w:val="5CC9C46C"/>
    <w:rsid w:val="5D42F4A6"/>
    <w:rsid w:val="5EB21B00"/>
    <w:rsid w:val="6021007D"/>
    <w:rsid w:val="60955FB0"/>
    <w:rsid w:val="6179EAD3"/>
    <w:rsid w:val="6194534A"/>
    <w:rsid w:val="6386C218"/>
    <w:rsid w:val="6517392F"/>
    <w:rsid w:val="66713837"/>
    <w:rsid w:val="66819198"/>
    <w:rsid w:val="672222CF"/>
    <w:rsid w:val="6744BCE3"/>
    <w:rsid w:val="69EE2386"/>
    <w:rsid w:val="6B824C1F"/>
    <w:rsid w:val="6BFCCAC6"/>
    <w:rsid w:val="6C02C821"/>
    <w:rsid w:val="6C3A6397"/>
    <w:rsid w:val="6E02E8A3"/>
    <w:rsid w:val="6E9FDDBE"/>
    <w:rsid w:val="700F0C55"/>
    <w:rsid w:val="726E2EA9"/>
    <w:rsid w:val="7305E4B9"/>
    <w:rsid w:val="731A3724"/>
    <w:rsid w:val="74395246"/>
    <w:rsid w:val="76121AE4"/>
    <w:rsid w:val="77FB0467"/>
    <w:rsid w:val="79730416"/>
    <w:rsid w:val="799945FB"/>
    <w:rsid w:val="7A1C49BB"/>
    <w:rsid w:val="7A40A675"/>
    <w:rsid w:val="7A4646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219D6C"/>
  <w15:docId w15:val="{08A784E4-C798-4808-9B83-C70327206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2924"/>
    <w:rPr>
      <w:sz w:val="24"/>
      <w:szCs w:val="24"/>
    </w:rPr>
  </w:style>
  <w:style w:type="paragraph" w:styleId="Titre1">
    <w:name w:val="heading 1"/>
    <w:basedOn w:val="Normal"/>
    <w:next w:val="Normal"/>
    <w:link w:val="Titre1Car"/>
    <w:uiPriority w:val="9"/>
    <w:qFormat/>
    <w:pPr>
      <w:keepNext/>
      <w:spacing w:line="240" w:lineRule="exact"/>
      <w:jc w:val="center"/>
      <w:outlineLvl w:val="0"/>
    </w:pPr>
    <w:rPr>
      <w:b/>
      <w:szCs w:val="20"/>
      <w:u w:val="single"/>
    </w:rPr>
  </w:style>
  <w:style w:type="paragraph" w:styleId="Titre2">
    <w:name w:val="heading 2"/>
    <w:basedOn w:val="Normal"/>
    <w:next w:val="Normal"/>
    <w:link w:val="Titre2Car"/>
    <w:uiPriority w:val="9"/>
    <w:qFormat/>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uiPriority w:val="9"/>
    <w:qFormat/>
    <w:pPr>
      <w:keepNext/>
      <w:spacing w:before="240" w:after="60"/>
      <w:outlineLvl w:val="2"/>
    </w:pPr>
    <w:rPr>
      <w:rFonts w:ascii="Arial" w:hAnsi="Arial" w:cs="Arial"/>
      <w:b/>
      <w:bCs/>
      <w:sz w:val="26"/>
      <w:szCs w:val="26"/>
    </w:rPr>
  </w:style>
  <w:style w:type="paragraph" w:styleId="Titre4">
    <w:name w:val="heading 4"/>
    <w:basedOn w:val="Normal"/>
    <w:next w:val="Normal"/>
    <w:link w:val="Titre4Car"/>
    <w:uiPriority w:val="9"/>
    <w:qFormat/>
    <w:pPr>
      <w:keepNext/>
      <w:spacing w:line="240" w:lineRule="exact"/>
      <w:jc w:val="center"/>
      <w:outlineLvl w:val="3"/>
    </w:pPr>
    <w:rPr>
      <w:b/>
      <w:sz w:val="26"/>
      <w:szCs w:val="20"/>
    </w:rPr>
  </w:style>
  <w:style w:type="paragraph" w:styleId="Titre7">
    <w:name w:val="heading 7"/>
    <w:basedOn w:val="Normal"/>
    <w:next w:val="Normal"/>
    <w:link w:val="Titre7Car"/>
    <w:uiPriority w:val="9"/>
    <w:qFormat/>
    <w:pPr>
      <w:keepNext/>
      <w:spacing w:line="240" w:lineRule="exact"/>
      <w:outlineLvl w:val="6"/>
    </w:pPr>
    <w:rPr>
      <w:b/>
      <w:sz w:val="22"/>
      <w:szCs w:val="20"/>
    </w:rPr>
  </w:style>
  <w:style w:type="paragraph" w:styleId="Titre8">
    <w:name w:val="heading 8"/>
    <w:basedOn w:val="Normal"/>
    <w:next w:val="Normal"/>
    <w:link w:val="Titre8Car"/>
    <w:uiPriority w:val="9"/>
    <w:qFormat/>
    <w:pPr>
      <w:keepNext/>
      <w:spacing w:line="240" w:lineRule="exact"/>
      <w:outlineLvl w:val="7"/>
    </w:pPr>
    <w:rPr>
      <w:b/>
      <w:i/>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C0FBA"/>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sid w:val="004C0FBA"/>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sid w:val="004C0FBA"/>
    <w:rPr>
      <w:rFonts w:asciiTheme="majorHAnsi" w:eastAsiaTheme="majorEastAsia" w:hAnsiTheme="majorHAnsi" w:cstheme="majorBidi"/>
      <w:b/>
      <w:bCs/>
      <w:sz w:val="26"/>
      <w:szCs w:val="26"/>
    </w:rPr>
  </w:style>
  <w:style w:type="character" w:customStyle="1" w:styleId="Titre4Car">
    <w:name w:val="Titre 4 Car"/>
    <w:basedOn w:val="Policepardfaut"/>
    <w:link w:val="Titre4"/>
    <w:uiPriority w:val="9"/>
    <w:semiHidden/>
    <w:rsid w:val="004C0FBA"/>
    <w:rPr>
      <w:rFonts w:asciiTheme="minorHAnsi" w:eastAsiaTheme="minorEastAsia" w:hAnsiTheme="minorHAnsi" w:cstheme="minorBidi"/>
      <w:b/>
      <w:bCs/>
      <w:sz w:val="28"/>
      <w:szCs w:val="28"/>
    </w:rPr>
  </w:style>
  <w:style w:type="character" w:customStyle="1" w:styleId="Titre7Car">
    <w:name w:val="Titre 7 Car"/>
    <w:basedOn w:val="Policepardfaut"/>
    <w:link w:val="Titre7"/>
    <w:uiPriority w:val="9"/>
    <w:semiHidden/>
    <w:rsid w:val="004C0FBA"/>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4C0FBA"/>
    <w:rPr>
      <w:rFonts w:asciiTheme="minorHAnsi" w:eastAsiaTheme="minorEastAsia" w:hAnsiTheme="minorHAnsi" w:cstheme="minorBidi"/>
      <w:i/>
      <w:iCs/>
      <w:sz w:val="24"/>
      <w:szCs w:val="24"/>
    </w:rPr>
  </w:style>
  <w:style w:type="paragraph" w:styleId="Corpsdetexte">
    <w:name w:val="Body Text"/>
    <w:basedOn w:val="Normal"/>
    <w:link w:val="CorpsdetexteCar"/>
    <w:uiPriority w:val="99"/>
    <w:pPr>
      <w:spacing w:line="240" w:lineRule="exact"/>
    </w:pPr>
    <w:rPr>
      <w:sz w:val="22"/>
      <w:szCs w:val="20"/>
    </w:rPr>
  </w:style>
  <w:style w:type="character" w:customStyle="1" w:styleId="CorpsdetexteCar">
    <w:name w:val="Corps de texte Car"/>
    <w:basedOn w:val="Policepardfaut"/>
    <w:link w:val="Corpsdetexte"/>
    <w:uiPriority w:val="99"/>
    <w:semiHidden/>
    <w:rsid w:val="004C0FBA"/>
    <w:rPr>
      <w:sz w:val="24"/>
      <w:szCs w:val="24"/>
    </w:rPr>
  </w:style>
  <w:style w:type="paragraph" w:styleId="Pieddepage">
    <w:name w:val="footer"/>
    <w:basedOn w:val="Normal"/>
    <w:link w:val="PieddepageCar"/>
    <w:uiPriority w:val="99"/>
    <w:pPr>
      <w:tabs>
        <w:tab w:val="center" w:pos="4536"/>
        <w:tab w:val="right" w:pos="9072"/>
      </w:tabs>
    </w:pPr>
    <w:rPr>
      <w:sz w:val="20"/>
      <w:szCs w:val="20"/>
    </w:rPr>
  </w:style>
  <w:style w:type="character" w:customStyle="1" w:styleId="PieddepageCar">
    <w:name w:val="Pied de page Car"/>
    <w:basedOn w:val="Policepardfaut"/>
    <w:link w:val="Pieddepage"/>
    <w:uiPriority w:val="99"/>
    <w:semiHidden/>
    <w:rsid w:val="004C0FBA"/>
    <w:rPr>
      <w:sz w:val="24"/>
      <w:szCs w:val="24"/>
    </w:rPr>
  </w:style>
  <w:style w:type="paragraph" w:styleId="Corpsdetexte2">
    <w:name w:val="Body Text 2"/>
    <w:basedOn w:val="Normal"/>
    <w:link w:val="Corpsdetexte2Car"/>
    <w:uiPriority w:val="99"/>
    <w:pPr>
      <w:spacing w:line="360" w:lineRule="auto"/>
    </w:pPr>
    <w:rPr>
      <w:rFonts w:ascii="Century Gothic" w:hAnsi="Century Gothic"/>
      <w:sz w:val="18"/>
      <w:szCs w:val="20"/>
    </w:rPr>
  </w:style>
  <w:style w:type="character" w:customStyle="1" w:styleId="Corpsdetexte2Car">
    <w:name w:val="Corps de texte 2 Car"/>
    <w:basedOn w:val="Policepardfaut"/>
    <w:link w:val="Corpsdetexte2"/>
    <w:uiPriority w:val="99"/>
    <w:semiHidden/>
    <w:rsid w:val="004C0FBA"/>
    <w:rPr>
      <w:sz w:val="24"/>
      <w:szCs w:val="24"/>
    </w:rPr>
  </w:style>
  <w:style w:type="paragraph" w:styleId="Corpsdetexte3">
    <w:name w:val="Body Text 3"/>
    <w:basedOn w:val="Normal"/>
    <w:link w:val="Corpsdetexte3Car"/>
    <w:uiPriority w:val="99"/>
    <w:pPr>
      <w:pBdr>
        <w:top w:val="threeDEngrave" w:sz="12" w:space="1" w:color="auto"/>
        <w:left w:val="threeDEngrave" w:sz="12" w:space="4" w:color="auto"/>
        <w:bottom w:val="threeDEmboss" w:sz="12" w:space="1" w:color="auto"/>
        <w:right w:val="threeDEmboss" w:sz="12" w:space="4" w:color="auto"/>
      </w:pBdr>
      <w:spacing w:line="360" w:lineRule="exact"/>
      <w:jc w:val="center"/>
    </w:pPr>
    <w:rPr>
      <w:b/>
      <w:sz w:val="32"/>
      <w:szCs w:val="20"/>
    </w:rPr>
  </w:style>
  <w:style w:type="character" w:customStyle="1" w:styleId="Corpsdetexte3Car">
    <w:name w:val="Corps de texte 3 Car"/>
    <w:basedOn w:val="Policepardfaut"/>
    <w:link w:val="Corpsdetexte3"/>
    <w:uiPriority w:val="99"/>
    <w:semiHidden/>
    <w:rsid w:val="004C0FBA"/>
    <w:rPr>
      <w:sz w:val="16"/>
      <w:szCs w:val="16"/>
    </w:rPr>
  </w:style>
  <w:style w:type="paragraph" w:styleId="Retraitcorpsdetexte">
    <w:name w:val="Body Text Indent"/>
    <w:basedOn w:val="Normal"/>
    <w:link w:val="RetraitcorpsdetexteCar"/>
    <w:uiPriority w:val="99"/>
    <w:pPr>
      <w:spacing w:after="120"/>
      <w:ind w:left="283"/>
    </w:pPr>
  </w:style>
  <w:style w:type="character" w:customStyle="1" w:styleId="RetraitcorpsdetexteCar">
    <w:name w:val="Retrait corps de texte Car"/>
    <w:basedOn w:val="Policepardfaut"/>
    <w:link w:val="Retraitcorpsdetexte"/>
    <w:uiPriority w:val="99"/>
    <w:semiHidden/>
    <w:rsid w:val="004C0FBA"/>
    <w:rPr>
      <w:sz w:val="24"/>
      <w:szCs w:val="24"/>
    </w:rPr>
  </w:style>
  <w:style w:type="paragraph" w:styleId="Retraitcorpsdetexte2">
    <w:name w:val="Body Text Indent 2"/>
    <w:basedOn w:val="Normal"/>
    <w:link w:val="Retraitcorpsdetexte2Car"/>
    <w:uiPriority w:val="99"/>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C0FBA"/>
    <w:rPr>
      <w:sz w:val="24"/>
      <w:szCs w:val="24"/>
    </w:rPr>
  </w:style>
  <w:style w:type="paragraph" w:styleId="Textedebulles">
    <w:name w:val="Balloon Text"/>
    <w:basedOn w:val="Normal"/>
    <w:link w:val="TextedebullesCar"/>
    <w:uiPriority w:val="99"/>
    <w:semiHidden/>
    <w:rsid w:val="0036230A"/>
    <w:rPr>
      <w:rFonts w:ascii="Tahoma" w:hAnsi="Tahoma" w:cs="Tahoma"/>
      <w:sz w:val="16"/>
      <w:szCs w:val="16"/>
    </w:rPr>
  </w:style>
  <w:style w:type="character" w:customStyle="1" w:styleId="TextedebullesCar">
    <w:name w:val="Texte de bulles Car"/>
    <w:basedOn w:val="Policepardfaut"/>
    <w:link w:val="Textedebulles"/>
    <w:uiPriority w:val="99"/>
    <w:semiHidden/>
    <w:rsid w:val="004C0FBA"/>
    <w:rPr>
      <w:sz w:val="0"/>
      <w:szCs w:val="0"/>
    </w:rPr>
  </w:style>
  <w:style w:type="table" w:styleId="Grilledutableau">
    <w:name w:val="Table Grid"/>
    <w:basedOn w:val="TableauNormal"/>
    <w:uiPriority w:val="59"/>
    <w:rsid w:val="00392C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A754F6"/>
    <w:pPr>
      <w:tabs>
        <w:tab w:val="center" w:pos="4536"/>
        <w:tab w:val="right" w:pos="9072"/>
      </w:tabs>
    </w:pPr>
  </w:style>
  <w:style w:type="character" w:customStyle="1" w:styleId="En-tteCar">
    <w:name w:val="En-tête Car"/>
    <w:basedOn w:val="Policepardfaut"/>
    <w:link w:val="En-tte"/>
    <w:uiPriority w:val="99"/>
    <w:semiHidden/>
    <w:rsid w:val="004C0FBA"/>
    <w:rPr>
      <w:sz w:val="24"/>
      <w:szCs w:val="24"/>
    </w:rPr>
  </w:style>
  <w:style w:type="paragraph" w:styleId="Explorateurdedocuments">
    <w:name w:val="Document Map"/>
    <w:basedOn w:val="Normal"/>
    <w:link w:val="ExplorateurdedocumentsCar"/>
    <w:uiPriority w:val="99"/>
    <w:semiHidden/>
    <w:rsid w:val="0095198A"/>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semiHidden/>
    <w:rsid w:val="004C0FBA"/>
    <w:rPr>
      <w:sz w:val="0"/>
      <w:szCs w:val="0"/>
    </w:rPr>
  </w:style>
  <w:style w:type="paragraph" w:customStyle="1" w:styleId="Default">
    <w:name w:val="Default"/>
    <w:rsid w:val="00BA4366"/>
    <w:pPr>
      <w:autoSpaceDE w:val="0"/>
      <w:autoSpaceDN w:val="0"/>
      <w:adjustRightInd w:val="0"/>
    </w:pPr>
    <w:rPr>
      <w:rFonts w:ascii="Arial" w:eastAsia="SimSun" w:hAnsi="Arial" w:cs="Arial"/>
      <w:color w:val="000000"/>
      <w:sz w:val="24"/>
      <w:szCs w:val="24"/>
      <w:lang w:eastAsia="zh-CN"/>
    </w:rPr>
  </w:style>
  <w:style w:type="paragraph" w:styleId="Paragraphedeliste">
    <w:name w:val="List Paragraph"/>
    <w:basedOn w:val="Normal"/>
    <w:uiPriority w:val="34"/>
    <w:qFormat/>
    <w:rsid w:val="002278D1"/>
    <w:pPr>
      <w:ind w:left="720"/>
      <w:contextualSpacing/>
    </w:pPr>
  </w:style>
  <w:style w:type="paragraph" w:customStyle="1" w:styleId="xmsonormal">
    <w:name w:val="x_msonormal"/>
    <w:basedOn w:val="Normal"/>
    <w:rsid w:val="00F567CF"/>
    <w:rPr>
      <w:rFonts w:ascii="Calibri" w:eastAsiaTheme="minorHAnsi" w:hAnsi="Calibri" w:cs="Calibri"/>
      <w:sz w:val="22"/>
      <w:szCs w:val="22"/>
    </w:rPr>
  </w:style>
  <w:style w:type="paragraph" w:customStyle="1" w:styleId="xmsolistparagraph">
    <w:name w:val="x_msolistparagraph"/>
    <w:basedOn w:val="Normal"/>
    <w:rsid w:val="00F567CF"/>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264483">
      <w:bodyDiv w:val="1"/>
      <w:marLeft w:val="0"/>
      <w:marRight w:val="0"/>
      <w:marTop w:val="0"/>
      <w:marBottom w:val="0"/>
      <w:divBdr>
        <w:top w:val="none" w:sz="0" w:space="0" w:color="auto"/>
        <w:left w:val="none" w:sz="0" w:space="0" w:color="auto"/>
        <w:bottom w:val="none" w:sz="0" w:space="0" w:color="auto"/>
        <w:right w:val="none" w:sz="0" w:space="0" w:color="auto"/>
      </w:divBdr>
    </w:div>
    <w:div w:id="177161044">
      <w:bodyDiv w:val="1"/>
      <w:marLeft w:val="0"/>
      <w:marRight w:val="0"/>
      <w:marTop w:val="0"/>
      <w:marBottom w:val="0"/>
      <w:divBdr>
        <w:top w:val="none" w:sz="0" w:space="0" w:color="auto"/>
        <w:left w:val="none" w:sz="0" w:space="0" w:color="auto"/>
        <w:bottom w:val="none" w:sz="0" w:space="0" w:color="auto"/>
        <w:right w:val="none" w:sz="0" w:space="0" w:color="auto"/>
      </w:divBdr>
    </w:div>
    <w:div w:id="232743913">
      <w:bodyDiv w:val="1"/>
      <w:marLeft w:val="0"/>
      <w:marRight w:val="0"/>
      <w:marTop w:val="0"/>
      <w:marBottom w:val="0"/>
      <w:divBdr>
        <w:top w:val="none" w:sz="0" w:space="0" w:color="auto"/>
        <w:left w:val="none" w:sz="0" w:space="0" w:color="auto"/>
        <w:bottom w:val="none" w:sz="0" w:space="0" w:color="auto"/>
        <w:right w:val="none" w:sz="0" w:space="0" w:color="auto"/>
      </w:divBdr>
    </w:div>
    <w:div w:id="462425691">
      <w:bodyDiv w:val="1"/>
      <w:marLeft w:val="0"/>
      <w:marRight w:val="0"/>
      <w:marTop w:val="0"/>
      <w:marBottom w:val="0"/>
      <w:divBdr>
        <w:top w:val="none" w:sz="0" w:space="0" w:color="auto"/>
        <w:left w:val="none" w:sz="0" w:space="0" w:color="auto"/>
        <w:bottom w:val="none" w:sz="0" w:space="0" w:color="auto"/>
        <w:right w:val="none" w:sz="0" w:space="0" w:color="auto"/>
      </w:divBdr>
    </w:div>
    <w:div w:id="992946018">
      <w:bodyDiv w:val="1"/>
      <w:marLeft w:val="0"/>
      <w:marRight w:val="0"/>
      <w:marTop w:val="0"/>
      <w:marBottom w:val="0"/>
      <w:divBdr>
        <w:top w:val="none" w:sz="0" w:space="0" w:color="auto"/>
        <w:left w:val="none" w:sz="0" w:space="0" w:color="auto"/>
        <w:bottom w:val="none" w:sz="0" w:space="0" w:color="auto"/>
        <w:right w:val="none" w:sz="0" w:space="0" w:color="auto"/>
      </w:divBdr>
    </w:div>
    <w:div w:id="1106122653">
      <w:bodyDiv w:val="1"/>
      <w:marLeft w:val="0"/>
      <w:marRight w:val="0"/>
      <w:marTop w:val="0"/>
      <w:marBottom w:val="0"/>
      <w:divBdr>
        <w:top w:val="none" w:sz="0" w:space="0" w:color="auto"/>
        <w:left w:val="none" w:sz="0" w:space="0" w:color="auto"/>
        <w:bottom w:val="none" w:sz="0" w:space="0" w:color="auto"/>
        <w:right w:val="none" w:sz="0" w:space="0" w:color="auto"/>
      </w:divBdr>
    </w:div>
    <w:div w:id="1207108386">
      <w:bodyDiv w:val="1"/>
      <w:marLeft w:val="0"/>
      <w:marRight w:val="0"/>
      <w:marTop w:val="0"/>
      <w:marBottom w:val="0"/>
      <w:divBdr>
        <w:top w:val="none" w:sz="0" w:space="0" w:color="auto"/>
        <w:left w:val="none" w:sz="0" w:space="0" w:color="auto"/>
        <w:bottom w:val="none" w:sz="0" w:space="0" w:color="auto"/>
        <w:right w:val="none" w:sz="0" w:space="0" w:color="auto"/>
      </w:divBdr>
    </w:div>
    <w:div w:id="1236670009">
      <w:bodyDiv w:val="1"/>
      <w:marLeft w:val="0"/>
      <w:marRight w:val="0"/>
      <w:marTop w:val="0"/>
      <w:marBottom w:val="0"/>
      <w:divBdr>
        <w:top w:val="none" w:sz="0" w:space="0" w:color="auto"/>
        <w:left w:val="none" w:sz="0" w:space="0" w:color="auto"/>
        <w:bottom w:val="none" w:sz="0" w:space="0" w:color="auto"/>
        <w:right w:val="none" w:sz="0" w:space="0" w:color="auto"/>
      </w:divBdr>
    </w:div>
    <w:div w:id="1809325774">
      <w:bodyDiv w:val="1"/>
      <w:marLeft w:val="0"/>
      <w:marRight w:val="0"/>
      <w:marTop w:val="0"/>
      <w:marBottom w:val="0"/>
      <w:divBdr>
        <w:top w:val="none" w:sz="0" w:space="0" w:color="auto"/>
        <w:left w:val="none" w:sz="0" w:space="0" w:color="auto"/>
        <w:bottom w:val="none" w:sz="0" w:space="0" w:color="auto"/>
        <w:right w:val="none" w:sz="0" w:space="0" w:color="auto"/>
      </w:divBdr>
    </w:div>
    <w:div w:id="1941058775">
      <w:marLeft w:val="0"/>
      <w:marRight w:val="0"/>
      <w:marTop w:val="0"/>
      <w:marBottom w:val="0"/>
      <w:divBdr>
        <w:top w:val="none" w:sz="0" w:space="0" w:color="auto"/>
        <w:left w:val="none" w:sz="0" w:space="0" w:color="auto"/>
        <w:bottom w:val="none" w:sz="0" w:space="0" w:color="auto"/>
        <w:right w:val="none" w:sz="0" w:space="0" w:color="auto"/>
      </w:divBdr>
    </w:div>
    <w:div w:id="1941058776">
      <w:marLeft w:val="0"/>
      <w:marRight w:val="0"/>
      <w:marTop w:val="0"/>
      <w:marBottom w:val="0"/>
      <w:divBdr>
        <w:top w:val="none" w:sz="0" w:space="0" w:color="auto"/>
        <w:left w:val="none" w:sz="0" w:space="0" w:color="auto"/>
        <w:bottom w:val="none" w:sz="0" w:space="0" w:color="auto"/>
        <w:right w:val="none" w:sz="0" w:space="0" w:color="auto"/>
      </w:divBdr>
    </w:div>
    <w:div w:id="19410587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4230ac2-8aff-4e43-831c-d06b9cd85319">
      <Terms xmlns="http://schemas.microsoft.com/office/infopath/2007/PartnerControls"/>
    </lcf76f155ced4ddcb4097134ff3c332f>
    <TaxCatchAll xmlns="eae4d7f2-2da8-46e6-96ca-480bc0eaac8e"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643DC15673DC4EA0884B0D1DD1554A" ma:contentTypeVersion="12" ma:contentTypeDescription="Crée un document." ma:contentTypeScope="" ma:versionID="701fa1cd44d537b3035fc1636d96dfb0">
  <xsd:schema xmlns:xsd="http://www.w3.org/2001/XMLSchema" xmlns:xs="http://www.w3.org/2001/XMLSchema" xmlns:p="http://schemas.microsoft.com/office/2006/metadata/properties" xmlns:ns2="84230ac2-8aff-4e43-831c-d06b9cd85319" xmlns:ns3="eae4d7f2-2da8-46e6-96ca-480bc0eaac8e" targetNamespace="http://schemas.microsoft.com/office/2006/metadata/properties" ma:root="true" ma:fieldsID="2978381358a2c897389236abde5c183f" ns2:_="" ns3:_="">
    <xsd:import namespace="84230ac2-8aff-4e43-831c-d06b9cd85319"/>
    <xsd:import namespace="eae4d7f2-2da8-46e6-96ca-480bc0eaac8e"/>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230ac2-8aff-4e43-831c-d06b9cd853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e4d7f2-2da8-46e6-96ca-480bc0eaac8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a63bde0-c6ca-4743-b919-1744faaf41eb}" ma:internalName="TaxCatchAll" ma:showField="CatchAllData" ma:web="eae4d7f2-2da8-46e6-96ca-480bc0eaac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9BD033-B20F-4576-842C-470D64EFF469}">
  <ds:schemaRefs>
    <ds:schemaRef ds:uri="http://schemas.microsoft.com/office/2006/metadata/properties"/>
    <ds:schemaRef ds:uri="http://schemas.microsoft.com/office/infopath/2007/PartnerControls"/>
    <ds:schemaRef ds:uri="84230ac2-8aff-4e43-831c-d06b9cd85319"/>
    <ds:schemaRef ds:uri="eae4d7f2-2da8-46e6-96ca-480bc0eaac8e"/>
  </ds:schemaRefs>
</ds:datastoreItem>
</file>

<file path=customXml/itemProps2.xml><?xml version="1.0" encoding="utf-8"?>
<ds:datastoreItem xmlns:ds="http://schemas.openxmlformats.org/officeDocument/2006/customXml" ds:itemID="{A8F2E079-4794-4C6A-957A-689C6B164A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230ac2-8aff-4e43-831c-d06b9cd85319"/>
    <ds:schemaRef ds:uri="eae4d7f2-2da8-46e6-96ca-480bc0eaac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E3DB9D-EA1D-456E-A484-1A24E38F0D7F}">
  <ds:schemaRefs>
    <ds:schemaRef ds:uri="http://schemas.openxmlformats.org/officeDocument/2006/bibliography"/>
  </ds:schemaRefs>
</ds:datastoreItem>
</file>

<file path=customXml/itemProps4.xml><?xml version="1.0" encoding="utf-8"?>
<ds:datastoreItem xmlns:ds="http://schemas.openxmlformats.org/officeDocument/2006/customXml" ds:itemID="{4F35ED6B-E3BF-4F58-B3AE-932E669F8D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783</Words>
  <Characters>4363</Characters>
  <Application>Microsoft Office Word</Application>
  <DocSecurity>0</DocSecurity>
  <Lines>124</Lines>
  <Paragraphs>59</Paragraphs>
  <ScaleCrop>false</ScaleCrop>
  <Company>CCI de Maine et Loire</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dc:title>
  <dc:subject/>
  <dc:creator>STI</dc:creator>
  <cp:keywords/>
  <cp:lastModifiedBy>Sabine GUILLERMET - Act'HA!</cp:lastModifiedBy>
  <cp:revision>3</cp:revision>
  <cp:lastPrinted>2025-03-03T07:25:00Z</cp:lastPrinted>
  <dcterms:created xsi:type="dcterms:W3CDTF">2025-04-11T10:38:00Z</dcterms:created>
  <dcterms:modified xsi:type="dcterms:W3CDTF">2025-04-11T10:46:00Z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0x01010007643DC15673DC4EA0884B0D1DD1554A</vt:lpwstr>
  </property>
  <property fmtid="{D5CDD505-2E9C-101B-9397-08002B2CF9AE}" pid="3" name="MediaServiceImageTags">
    <vt:lpwstr/>
  </property>
</Properties>
</file>