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1B6E3B89" w:rsidR="00CD27CC" w:rsidRPr="0069452E" w:rsidRDefault="001A3259"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005</w:t>
            </w:r>
            <w:r w:rsidR="00E138FF">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_03</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33E06F41"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E138FF">
        <w:rPr>
          <w:rFonts w:ascii="Tahoma" w:hAnsi="Tahoma" w:cs="Tahoma"/>
          <w:b/>
          <w:bCs/>
          <w:color w:val="1F497D"/>
          <w:sz w:val="28"/>
          <w:szCs w:val="28"/>
        </w:rPr>
        <w:t>3</w:t>
      </w:r>
      <w:r>
        <w:rPr>
          <w:rFonts w:ascii="Tahoma" w:hAnsi="Tahoma" w:cs="Tahoma"/>
          <w:b/>
          <w:bCs/>
          <w:color w:val="1F497D"/>
          <w:sz w:val="28"/>
          <w:szCs w:val="28"/>
        </w:rPr>
        <w:t xml:space="preserve"> : </w:t>
      </w:r>
      <w:r w:rsidR="008A1D6B">
        <w:rPr>
          <w:rFonts w:ascii="Tahoma" w:hAnsi="Tahoma" w:cs="Tahoma"/>
          <w:b/>
          <w:bCs/>
          <w:color w:val="1F497D"/>
          <w:sz w:val="28"/>
          <w:szCs w:val="28"/>
        </w:rPr>
        <w:t xml:space="preserve">les produits </w:t>
      </w:r>
      <w:r w:rsidR="00E138FF">
        <w:rPr>
          <w:rFonts w:ascii="Tahoma" w:hAnsi="Tahoma" w:cs="Tahoma"/>
          <w:b/>
          <w:bCs/>
          <w:color w:val="1F497D"/>
          <w:sz w:val="28"/>
          <w:szCs w:val="28"/>
        </w:rPr>
        <w:t>frais</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7FA83883" w:rsidR="00CD27CC" w:rsidRPr="00655FE0" w:rsidRDefault="001A3259"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3CBBA297" w:rsidR="00CD27CC" w:rsidRPr="00655FE0" w:rsidRDefault="001A3259"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60683804" w:rsidR="00CD27CC" w:rsidRPr="00655FE0" w:rsidRDefault="00B25E01" w:rsidP="00D237C2">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D237C2">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20 000</w:t>
            </w:r>
            <w:r w:rsidRPr="00D237C2">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bookmarkStart w:id="0" w:name="_GoBack"/>
            <w:bookmarkEnd w:id="0"/>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D237C2">
        <w:rPr>
          <w:rFonts w:ascii="Tahoma" w:hAnsi="Tahoma" w:cs="Tahoma"/>
          <w:szCs w:val="24"/>
        </w:rPr>
      </w:r>
      <w:r w:rsidR="00D237C2">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237C2">
        <w:rPr>
          <w:rFonts w:ascii="Tahoma" w:hAnsi="Tahoma" w:cs="Tahoma"/>
          <w:iCs/>
        </w:rPr>
      </w:r>
      <w:r w:rsidR="00D237C2">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237C2">
        <w:rPr>
          <w:rFonts w:ascii="Tahoma" w:hAnsi="Tahoma" w:cs="Tahoma"/>
          <w:iCs/>
        </w:rPr>
      </w:r>
      <w:r w:rsidR="00D237C2">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5441240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
            <w:enabled/>
            <w:calcOnExit w:val="0"/>
            <w:checkBox>
              <w:sizeAuto/>
              <w:default w:val="1"/>
            </w:checkBox>
          </w:ffData>
        </w:fldChar>
      </w:r>
      <w:r w:rsidR="001A3259">
        <w:rPr>
          <w:rFonts w:ascii="Tahoma" w:hAnsi="Tahoma" w:cs="Tahoma"/>
          <w:sz w:val="22"/>
          <w:szCs w:val="22"/>
        </w:rPr>
        <w:instrText xml:space="preserve"> FORMCHECKBOX </w:instrText>
      </w:r>
      <w:r w:rsidR="00D237C2">
        <w:rPr>
          <w:rFonts w:ascii="Tahoma" w:hAnsi="Tahoma" w:cs="Tahoma"/>
          <w:sz w:val="22"/>
          <w:szCs w:val="22"/>
        </w:rPr>
      </w:r>
      <w:r w:rsidR="00D237C2">
        <w:rPr>
          <w:rFonts w:ascii="Tahoma" w:hAnsi="Tahoma" w:cs="Tahoma"/>
          <w:sz w:val="22"/>
          <w:szCs w:val="22"/>
        </w:rPr>
        <w:fldChar w:fldCharType="separate"/>
      </w:r>
      <w:r w:rsidR="001A3259">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CaseACocher111"/>
            <w:enabled/>
            <w:calcOnExit w:val="0"/>
            <w:checkBox>
              <w:sizeAuto/>
              <w:default w:val="0"/>
            </w:checkBox>
          </w:ffData>
        </w:fldChar>
      </w:r>
      <w:bookmarkStart w:id="1" w:name="CaseACocher111"/>
      <w:r w:rsidR="001A3259">
        <w:rPr>
          <w:rFonts w:ascii="Tahoma" w:hAnsi="Tahoma" w:cs="Tahoma"/>
          <w:sz w:val="22"/>
          <w:szCs w:val="22"/>
        </w:rPr>
        <w:instrText xml:space="preserve"> FORMCHECKBOX </w:instrText>
      </w:r>
      <w:r w:rsidR="00D237C2">
        <w:rPr>
          <w:rFonts w:ascii="Tahoma" w:hAnsi="Tahoma" w:cs="Tahoma"/>
          <w:sz w:val="22"/>
          <w:szCs w:val="22"/>
        </w:rPr>
      </w:r>
      <w:r w:rsidR="00D237C2">
        <w:rPr>
          <w:rFonts w:ascii="Tahoma" w:hAnsi="Tahoma" w:cs="Tahoma"/>
          <w:sz w:val="22"/>
          <w:szCs w:val="22"/>
        </w:rPr>
        <w:fldChar w:fldCharType="separate"/>
      </w:r>
      <w:r w:rsidR="001A3259">
        <w:rPr>
          <w:rFonts w:ascii="Tahoma" w:hAnsi="Tahoma" w:cs="Tahoma"/>
          <w:sz w:val="22"/>
          <w:szCs w:val="22"/>
        </w:rPr>
        <w:fldChar w:fldCharType="end"/>
      </w:r>
      <w:bookmarkEnd w:id="1"/>
      <w:r w:rsidRPr="00A52D65">
        <w:rPr>
          <w:rFonts w:ascii="Tahoma" w:hAnsi="Tahoma" w:cs="Tahoma"/>
          <w:sz w:val="22"/>
          <w:szCs w:val="22"/>
        </w:rPr>
        <w:tab/>
        <w:t>Oui</w:t>
      </w: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D237C2">
        <w:rPr>
          <w:rFonts w:ascii="Tahoma" w:hAnsi="Tahoma" w:cs="Tahoma"/>
          <w:sz w:val="22"/>
          <w:szCs w:val="22"/>
        </w:rPr>
      </w:r>
      <w:r w:rsidR="00D237C2">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237C2">
        <w:rPr>
          <w:rFonts w:ascii="Tahoma" w:hAnsi="Tahoma" w:cs="Tahoma"/>
        </w:rPr>
      </w:r>
      <w:r w:rsidR="00D237C2">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680B7612" w14:textId="724D151C"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D237C2">
        <w:rPr>
          <w:rFonts w:ascii="Tahoma" w:hAnsi="Tahoma" w:cs="Tahoma"/>
          <w:i/>
          <w:iCs/>
        </w:rPr>
      </w:r>
      <w:r w:rsidR="00D237C2">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r w:rsidR="004E1A21" w:rsidRPr="004E1A21">
        <w:rPr>
          <w:rFonts w:ascii="Tahoma" w:hAnsi="Tahoma" w:cs="Tahoma"/>
          <w:i/>
          <w:iCs/>
        </w:rPr>
        <w:t>L’offre</w:t>
      </w:r>
      <w:r w:rsidRPr="004E1A21">
        <w:rPr>
          <w:rFonts w:ascii="Tahoma" w:hAnsi="Tahoma" w:cs="Tahoma"/>
          <w:i/>
          <w:iCs/>
        </w:rPr>
        <w:t xml:space="preserve"> de base</w:t>
      </w:r>
      <w:r w:rsidR="004E1A21" w:rsidRPr="004E1A21">
        <w:rPr>
          <w:rFonts w:ascii="Tahoma" w:hAnsi="Tahoma" w:cs="Tahoma"/>
          <w:i/>
          <w:iCs/>
        </w:rPr>
        <w:t xml:space="preserve"> : livraison à Hobart</w:t>
      </w:r>
    </w:p>
    <w:p w14:paraId="34E01866" w14:textId="24E8A6EA"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D237C2">
        <w:rPr>
          <w:rFonts w:ascii="Tahoma" w:hAnsi="Tahoma" w:cs="Tahoma"/>
          <w:i/>
          <w:iCs/>
        </w:rPr>
      </w:r>
      <w:r w:rsidR="00D237C2">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La variante</w:t>
      </w:r>
      <w:r w:rsidR="004E1A21">
        <w:rPr>
          <w:rFonts w:ascii="Tahoma" w:hAnsi="Tahoma" w:cs="Tahoma"/>
          <w:i/>
          <w:iCs/>
        </w:rPr>
        <w:t xml:space="preserve"> 1</w:t>
      </w:r>
      <w:r w:rsidRPr="004E1A21">
        <w:rPr>
          <w:rFonts w:ascii="Tahoma" w:hAnsi="Tahoma" w:cs="Tahoma"/>
          <w:i/>
          <w:iCs/>
        </w:rPr>
        <w:t xml:space="preserve"> :  </w:t>
      </w:r>
      <w:r w:rsidR="004E1A21">
        <w:rPr>
          <w:rFonts w:ascii="Tahoma" w:hAnsi="Tahoma" w:cs="Tahoma"/>
          <w:i/>
          <w:iCs/>
        </w:rPr>
        <w:t>livraison au Havre</w:t>
      </w:r>
    </w:p>
    <w:p w14:paraId="6DB69999" w14:textId="77777777" w:rsidR="00723963" w:rsidRPr="00723963" w:rsidRDefault="00723963" w:rsidP="004E1A21">
      <w:pPr>
        <w:pStyle w:val="Texte"/>
        <w:spacing w:before="120" w:after="0"/>
        <w:ind w:left="426"/>
        <w:rPr>
          <w:rFonts w:ascii="Tahoma" w:hAnsi="Tahoma" w:cs="Tahoma"/>
          <w:sz w:val="22"/>
          <w:szCs w:val="22"/>
          <w:highlight w:val="yellow"/>
        </w:rPr>
      </w:pP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D237C2">
        <w:rPr>
          <w:rFonts w:ascii="Tahoma" w:hAnsi="Tahoma" w:cs="Tahoma"/>
          <w:i/>
          <w:iCs/>
        </w:rPr>
      </w:r>
      <w:r w:rsidR="00D237C2">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D237C2">
        <w:rPr>
          <w:rFonts w:ascii="Tahoma" w:hAnsi="Tahoma" w:cs="Tahoma"/>
          <w:i/>
          <w:iCs/>
        </w:rPr>
      </w:r>
      <w:r w:rsidR="00D237C2">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D237C2"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781BB779" w:rsidR="00C91322" w:rsidRDefault="00C91322" w:rsidP="009C4627">
    <w:pPr>
      <w:pStyle w:val="Pieddepage"/>
      <w:jc w:val="center"/>
    </w:pPr>
    <w:r>
      <w:fldChar w:fldCharType="begin"/>
    </w:r>
    <w:r>
      <w:instrText>PAGE   \* MERGEFORMAT</w:instrText>
    </w:r>
    <w:r>
      <w:fldChar w:fldCharType="separate"/>
    </w:r>
    <w:r w:rsidR="00D237C2">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678EDB89" w:rsidR="009C4627" w:rsidRDefault="009C4627">
        <w:pPr>
          <w:pStyle w:val="Pieddepage"/>
          <w:jc w:val="center"/>
        </w:pPr>
        <w:r>
          <w:fldChar w:fldCharType="begin"/>
        </w:r>
        <w:r>
          <w:instrText>PAGE   \* MERGEFORMAT</w:instrText>
        </w:r>
        <w:r>
          <w:fldChar w:fldCharType="separate"/>
        </w:r>
        <w:r w:rsidR="00D237C2">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E1A21"/>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A6FBA"/>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858E3"/>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BAF"/>
    <w:rsid w:val="008A1D6B"/>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37C2"/>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38FF"/>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3567C"/>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F33BA-C0C3-4ED2-A1D6-A22A1AB4C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1228</Words>
  <Characters>6757</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4</cp:revision>
  <cp:lastPrinted>2023-06-01T14:21:00Z</cp:lastPrinted>
  <dcterms:created xsi:type="dcterms:W3CDTF">2025-04-04T07:16:00Z</dcterms:created>
  <dcterms:modified xsi:type="dcterms:W3CDTF">2025-04-10T14:26:00Z</dcterms:modified>
</cp:coreProperties>
</file>