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60C1C1D1" w14:textId="0021DDB4" w:rsidR="00693217" w:rsidRDefault="00693217" w:rsidP="00693217">
      <w:pPr>
        <w:pStyle w:val="En-tte"/>
        <w:tabs>
          <w:tab w:val="clear" w:pos="4536"/>
          <w:tab w:val="clear" w:pos="9072"/>
        </w:tabs>
        <w:rPr>
          <w:rFonts w:ascii="Marianne" w:hAnsi="Marianne" w:cs="Arial"/>
        </w:rPr>
      </w:pPr>
      <w:r w:rsidRPr="00693217">
        <w:rPr>
          <w:rFonts w:ascii="Marianne" w:hAnsi="Marianne" w:cs="Arial"/>
        </w:rPr>
        <w:t xml:space="preserve">Mission de maîtrise d’œuvre pour l’extension et le réaménagement des Urgences Psychiatriques Rhône Métropole - </w:t>
      </w:r>
      <w:proofErr w:type="gramStart"/>
      <w:r w:rsidRPr="00693217">
        <w:rPr>
          <w:rFonts w:ascii="Marianne" w:hAnsi="Marianne" w:cs="Arial"/>
        </w:rPr>
        <w:t>bâtiment</w:t>
      </w:r>
      <w:proofErr w:type="gramEnd"/>
      <w:r w:rsidRPr="00693217">
        <w:rPr>
          <w:rFonts w:ascii="Marianne" w:hAnsi="Marianne" w:cs="Arial"/>
        </w:rPr>
        <w:t xml:space="preserve"> 501 du Centre Hospitalier Le Vinatier</w:t>
      </w:r>
    </w:p>
    <w:p w14:paraId="2E42EAB4" w14:textId="77777777" w:rsidR="00693217" w:rsidRPr="00693217" w:rsidRDefault="00693217" w:rsidP="00693217">
      <w:pPr>
        <w:pStyle w:val="En-tte"/>
        <w:tabs>
          <w:tab w:val="clear" w:pos="4536"/>
          <w:tab w:val="clear" w:pos="9072"/>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841D3">
        <w:rPr>
          <w:rFonts w:ascii="Marianne" w:hAnsi="Marianne"/>
        </w:rPr>
      </w:r>
      <w:r w:rsidR="00C841D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841D3">
        <w:rPr>
          <w:rFonts w:ascii="Marianne" w:hAnsi="Marianne"/>
        </w:rPr>
      </w:r>
      <w:r w:rsidR="00C841D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C841D3">
              <w:rPr>
                <w:rFonts w:ascii="Marianne" w:eastAsia="MS Gothic" w:hAnsi="Marianne" w:cs="Arial"/>
              </w:rPr>
            </w:r>
            <w:r w:rsidR="00C841D3">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C841D3">
              <w:rPr>
                <w:rFonts w:ascii="Marianne" w:eastAsia="MS Gothic" w:hAnsi="Marianne" w:cs="Arial"/>
              </w:rPr>
            </w:r>
            <w:r w:rsidR="00C841D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C841D3">
              <w:rPr>
                <w:rFonts w:ascii="Marianne" w:eastAsia="MS Gothic" w:hAnsi="Marianne" w:cs="Arial"/>
              </w:rPr>
            </w:r>
            <w:r w:rsidR="00C841D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C841D3">
              <w:rPr>
                <w:rFonts w:ascii="Marianne" w:hAnsi="Marianne" w:cs="Arial"/>
              </w:rPr>
            </w:r>
            <w:r w:rsidR="00C841D3">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C841D3">
              <w:rPr>
                <w:rFonts w:ascii="Marianne" w:eastAsia="MS Gothic" w:hAnsi="Marianne" w:cs="Arial"/>
              </w:rPr>
            </w:r>
            <w:r w:rsidR="00C841D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841D3">
        <w:rPr>
          <w:rFonts w:ascii="Marianne" w:hAnsi="Marianne"/>
        </w:rPr>
      </w:r>
      <w:r w:rsidR="00C841D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841D3">
        <w:rPr>
          <w:rFonts w:ascii="Marianne" w:hAnsi="Marianne"/>
        </w:rPr>
      </w:r>
      <w:r w:rsidR="00C841D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proofErr w:type="gramStart"/>
            <w:r>
              <w:rPr>
                <w:rFonts w:ascii="Marianne" w:hAnsi="Marianne" w:cs="Arial"/>
                <w:b/>
              </w:rPr>
              <w:t>du</w:t>
            </w:r>
            <w:proofErr w:type="gramEnd"/>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4A38AD34" w:rsidR="004E3816" w:rsidRDefault="00C841D3">
          <w:pPr>
            <w:shd w:val="clear" w:color="auto" w:fill="66CCFF"/>
            <w:snapToGrid w:val="0"/>
            <w:jc w:val="center"/>
            <w:rPr>
              <w:rFonts w:ascii="Marianne" w:hAnsi="Marianne" w:cs="Arial"/>
              <w:b/>
              <w:bCs/>
            </w:rPr>
          </w:pPr>
          <w:r>
            <w:rPr>
              <w:rFonts w:ascii="Marianne" w:hAnsi="Marianne" w:cs="Arial"/>
              <w:b/>
              <w:bCs/>
            </w:rPr>
            <w:t>Marché</w:t>
          </w:r>
          <w:r w:rsidR="00361D4B">
            <w:rPr>
              <w:rFonts w:ascii="Marianne" w:hAnsi="Marianne" w:cs="Arial"/>
              <w:b/>
              <w:bCs/>
            </w:rPr>
            <w:t xml:space="preserve"> n° 250</w:t>
          </w:r>
          <w:r w:rsidR="005869BE">
            <w:rPr>
              <w:rFonts w:ascii="Marianne" w:hAnsi="Marianne" w:cs="Arial"/>
              <w:b/>
              <w:bCs/>
            </w:rPr>
            <w:t>11</w:t>
          </w:r>
          <w:r w:rsidR="00693217">
            <w:rPr>
              <w:rFonts w:ascii="Marianne" w:hAnsi="Marianne" w:cs="Arial"/>
              <w:b/>
              <w:bCs/>
            </w:rPr>
            <w:t>1</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5869BE"/>
    <w:rsid w:val="00693217"/>
    <w:rsid w:val="00711E23"/>
    <w:rsid w:val="00C84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3480</Words>
  <Characters>19142</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22577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6</cp:revision>
  <cp:lastPrinted>2023-09-26T08:15:00Z</cp:lastPrinted>
  <dcterms:created xsi:type="dcterms:W3CDTF">2025-01-16T15:00:00Z</dcterms:created>
  <dcterms:modified xsi:type="dcterms:W3CDTF">2025-04-04T15:30:00Z</dcterms:modified>
</cp:coreProperties>
</file>