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8"/>
        </w:rPr>
      </w:pPr>
      <w:r w:rsidRPr="003765DE">
        <w:rPr>
          <w:b/>
          <w:sz w:val="28"/>
        </w:rPr>
        <w:t>CERTIFICAT DE VISITE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>Les candidats se déplaceront sur le site avec ce certificat de visite.</w:t>
      </w:r>
    </w:p>
    <w:p w:rsidR="00895CF2" w:rsidRDefault="00895CF2" w:rsidP="00895CF2">
      <w:pPr>
        <w:ind w:left="709"/>
      </w:pPr>
      <w:r>
        <w:t>Chaque candidat a droit à deux visites. Un seul certificat peut être placé</w:t>
      </w:r>
      <w:r w:rsidRPr="003765DE">
        <w:t xml:space="preserve"> dans l’enveloppe électronique comprenant l’offre.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sz w:val="24"/>
        </w:rPr>
      </w:pPr>
      <w:r w:rsidRPr="003765DE">
        <w:rPr>
          <w:sz w:val="24"/>
        </w:rPr>
        <w:t>OBJET DU MARCHE</w:t>
      </w:r>
    </w:p>
    <w:p w:rsidR="00895CF2" w:rsidRDefault="00462295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  <w:rPr>
          <w:b/>
          <w:sz w:val="24"/>
        </w:rPr>
      </w:pPr>
      <w:r>
        <w:rPr>
          <w:b/>
          <w:sz w:val="24"/>
        </w:rPr>
        <w:t>(</w:t>
      </w:r>
      <w:r w:rsidR="00895CF2" w:rsidRPr="00895CF2">
        <w:rPr>
          <w:b/>
          <w:sz w:val="24"/>
        </w:rPr>
        <w:t>82) MONTAUBAN – QUARTIER CAPITAINE VERGNES – 9EME RSAM - TRAVAUX DE REMISE AUX NORMES DES INSTALLATIONS CLASSEES POUR L</w:t>
      </w:r>
      <w:bookmarkStart w:id="0" w:name="_GoBack"/>
      <w:bookmarkEnd w:id="0"/>
      <w:r w:rsidR="00895CF2" w:rsidRPr="00895CF2">
        <w:rPr>
          <w:b/>
          <w:sz w:val="24"/>
        </w:rPr>
        <w:t>’ENVIRONNEMENT RUBRIQUE 1510</w:t>
      </w:r>
    </w:p>
    <w:p w:rsidR="00895CF2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jc w:val="center"/>
      </w:pPr>
      <w:r w:rsidRPr="003765DE">
        <w:t>DAF_2024_</w:t>
      </w:r>
      <w:r>
        <w:t>00242</w:t>
      </w: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  <w:r w:rsidRPr="003765DE">
        <w:t xml:space="preserve">Pour effectuer la visite du site suivant : </w:t>
      </w:r>
    </w:p>
    <w:p w:rsidR="00895CF2" w:rsidRDefault="00895CF2" w:rsidP="00895CF2">
      <w:pPr>
        <w:ind w:left="709"/>
        <w:rPr>
          <w:noProof/>
          <w:sz w:val="22"/>
        </w:rPr>
      </w:pPr>
      <w:r w:rsidRPr="00895CF2">
        <w:rPr>
          <w:noProof/>
          <w:sz w:val="22"/>
        </w:rPr>
        <w:t>(82) MONTAUBAN – Quartier Capitaine VERGNES</w:t>
      </w:r>
    </w:p>
    <w:p w:rsidR="00895CF2" w:rsidRPr="003765DE" w:rsidRDefault="00895CF2" w:rsidP="00895CF2">
      <w:pPr>
        <w:ind w:left="709"/>
      </w:pPr>
    </w:p>
    <w:p w:rsidR="00895CF2" w:rsidRDefault="00895CF2" w:rsidP="00895CF2">
      <w:pPr>
        <w:ind w:left="709"/>
      </w:pPr>
      <w:r w:rsidRPr="003765DE">
        <w:t>Les candidats prendront un rendez-vous auprès de :</w:t>
      </w:r>
    </w:p>
    <w:p w:rsidR="00895CF2" w:rsidRPr="00895CF2" w:rsidRDefault="00895CF2" w:rsidP="00895CF2">
      <w:pPr>
        <w:pStyle w:val="Paragraphedeliste"/>
        <w:numPr>
          <w:ilvl w:val="0"/>
          <w:numId w:val="10"/>
        </w:numPr>
        <w:rPr>
          <w:rStyle w:val="Lienhypertexte"/>
          <w:color w:val="auto"/>
          <w:u w:val="none"/>
        </w:rPr>
      </w:pPr>
      <w:r>
        <w:t xml:space="preserve">Contact n° 1 : </w:t>
      </w:r>
      <w:r>
        <w:tab/>
      </w:r>
      <w:r>
        <w:tab/>
      </w:r>
      <w:hyperlink r:id="rId8" w:history="1">
        <w:r w:rsidRPr="00332AD3">
          <w:rPr>
            <w:rStyle w:val="Lienhypertexte"/>
          </w:rPr>
          <w:t>christophe2.fischer@intradef.gouv.fr</w:t>
        </w:r>
      </w:hyperlink>
    </w:p>
    <w:p w:rsidR="00895CF2" w:rsidRPr="00332AD3" w:rsidRDefault="00895CF2" w:rsidP="00895CF2">
      <w:pPr>
        <w:pStyle w:val="Paragraphedeliste"/>
        <w:numPr>
          <w:ilvl w:val="0"/>
          <w:numId w:val="0"/>
        </w:numPr>
        <w:ind w:left="1065"/>
      </w:pPr>
    </w:p>
    <w:p w:rsidR="00895CF2" w:rsidRDefault="00895CF2" w:rsidP="00895CF2">
      <w:pPr>
        <w:pStyle w:val="Paragraphedeliste"/>
        <w:numPr>
          <w:ilvl w:val="0"/>
          <w:numId w:val="10"/>
        </w:numPr>
      </w:pPr>
      <w:r>
        <w:t xml:space="preserve">Contact n° 2 :  </w:t>
      </w:r>
      <w:r>
        <w:tab/>
      </w:r>
      <w:r>
        <w:tab/>
      </w:r>
      <w:hyperlink r:id="rId9" w:history="1">
        <w:r w:rsidRPr="00C17953">
          <w:rPr>
            <w:rStyle w:val="Lienhypertexte"/>
          </w:rPr>
          <w:t>catherine.fedele@intradef.gouv.fr</w:t>
        </w:r>
      </w:hyperlink>
    </w:p>
    <w:p w:rsidR="00895CF2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p w:rsidR="00895CF2" w:rsidRPr="003765DE" w:rsidRDefault="00895CF2" w:rsidP="00895C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/>
        <w:rPr>
          <w:noProof/>
          <w:sz w:val="24"/>
        </w:rPr>
      </w:pPr>
      <w:r w:rsidRPr="003765DE">
        <w:rPr>
          <w:noProof/>
          <w:sz w:val="24"/>
        </w:rPr>
        <w:t xml:space="preserve">Date de la visite : </w:t>
      </w:r>
    </w:p>
    <w:p w:rsidR="00895CF2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895CF2" w:rsidRPr="003765DE" w:rsidRDefault="00895CF2" w:rsidP="00895CF2">
      <w:pPr>
        <w:ind w:left="709"/>
      </w:pPr>
    </w:p>
    <w:tbl>
      <w:tblPr>
        <w:tblStyle w:val="Grilledutableau"/>
        <w:tblW w:w="0" w:type="auto"/>
        <w:tblInd w:w="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95CF2" w:rsidRPr="003765DE" w:rsidTr="00225C4D"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>
              <w:t>Paraphe du représentant du service d’infrastructure de la défense Sud-Est</w:t>
            </w:r>
          </w:p>
        </w:tc>
        <w:tc>
          <w:tcPr>
            <w:tcW w:w="4531" w:type="dxa"/>
            <w:vAlign w:val="center"/>
          </w:tcPr>
          <w:p w:rsidR="00895CF2" w:rsidRPr="003765DE" w:rsidRDefault="00895CF2" w:rsidP="00225C4D">
            <w:pPr>
              <w:spacing w:line="259" w:lineRule="auto"/>
              <w:ind w:left="709"/>
            </w:pPr>
            <w:r w:rsidRPr="003765DE">
              <w:t>Paraphe du représentant de la société et apposition du cachet commercial</w:t>
            </w:r>
          </w:p>
        </w:tc>
      </w:tr>
    </w:tbl>
    <w:p w:rsidR="00895CF2" w:rsidRPr="003765DE" w:rsidRDefault="00895CF2" w:rsidP="00895CF2">
      <w:pPr>
        <w:ind w:left="709"/>
      </w:pPr>
      <w:r w:rsidRPr="003765DE">
        <w:tab/>
      </w:r>
      <w:r w:rsidRPr="003765DE">
        <w:tab/>
      </w:r>
    </w:p>
    <w:p w:rsidR="00895CF2" w:rsidRPr="003765DE" w:rsidRDefault="00895CF2" w:rsidP="00895CF2">
      <w:pPr>
        <w:ind w:left="709"/>
      </w:pPr>
    </w:p>
    <w:p w:rsidR="00895CF2" w:rsidRDefault="00895CF2" w:rsidP="00895CF2">
      <w:pPr>
        <w:ind w:left="709"/>
      </w:pPr>
    </w:p>
    <w:p w:rsidR="001B4215" w:rsidRPr="00895CF2" w:rsidRDefault="001B4215" w:rsidP="00895CF2"/>
    <w:sectPr w:rsidR="001B4215" w:rsidRPr="00895CF2" w:rsidSect="00323217">
      <w:footerReference w:type="default" r:id="rId10"/>
      <w:head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endnote>
  <w:end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421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F2" w:rsidRDefault="00895CF2" w:rsidP="009D7682">
      <w:pPr>
        <w:spacing w:before="0" w:after="0" w:line="240" w:lineRule="auto"/>
      </w:pPr>
      <w:r>
        <w:separator/>
      </w:r>
    </w:p>
  </w:footnote>
  <w:footnote w:type="continuationSeparator" w:id="0">
    <w:p w:rsidR="00895CF2" w:rsidRDefault="00895CF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A176AE"/>
    <w:multiLevelType w:val="hybridMultilevel"/>
    <w:tmpl w:val="7E8C67C8"/>
    <w:lvl w:ilvl="0" w:tplc="D390CF9E">
      <w:start w:val="1"/>
      <w:numFmt w:val="bullet"/>
      <w:lvlText w:val="-"/>
      <w:lvlJc w:val="left"/>
      <w:pPr>
        <w:ind w:left="1065" w:hanging="705"/>
      </w:pPr>
      <w:rPr>
        <w:rFonts w:ascii="Marianne" w:eastAsiaTheme="minorEastAsia" w:hAnsi="Marianne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3AC7C0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F2"/>
    <w:rsid w:val="00072616"/>
    <w:rsid w:val="000B4235"/>
    <w:rsid w:val="001A4FB2"/>
    <w:rsid w:val="001B4215"/>
    <w:rsid w:val="00276958"/>
    <w:rsid w:val="002B2146"/>
    <w:rsid w:val="00323217"/>
    <w:rsid w:val="00353ABA"/>
    <w:rsid w:val="00462295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895CF2"/>
    <w:rsid w:val="00903C0F"/>
    <w:rsid w:val="009130DE"/>
    <w:rsid w:val="00996214"/>
    <w:rsid w:val="009D7682"/>
    <w:rsid w:val="00A45A26"/>
    <w:rsid w:val="00AC65E8"/>
    <w:rsid w:val="00AF21BD"/>
    <w:rsid w:val="00BE0713"/>
    <w:rsid w:val="00C41F6B"/>
    <w:rsid w:val="00C85D2D"/>
    <w:rsid w:val="00CE1D87"/>
    <w:rsid w:val="00D30F8F"/>
    <w:rsid w:val="00DA2365"/>
    <w:rsid w:val="00E3410F"/>
    <w:rsid w:val="00E3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A457B"/>
  <w15:chartTrackingRefBased/>
  <w15:docId w15:val="{8B3214EA-82BD-487E-A57C-E9F3B22D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CF2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895CF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ophe2.fischer@intradef.gouv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atherine.fedele@intradef.gouv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BEE10-F1EF-4504-9A86-D3375D80E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800</Characters>
  <Application>Microsoft Office Word</Application>
  <DocSecurity>0</DocSecurity>
  <Lines>6</Lines>
  <Paragraphs>1</Paragraphs>
  <ScaleCrop>false</ScaleCrop>
  <Company>Ministère des Armées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2</cp:revision>
  <dcterms:created xsi:type="dcterms:W3CDTF">2025-04-17T10:29:00Z</dcterms:created>
  <dcterms:modified xsi:type="dcterms:W3CDTF">2025-04-17T10:33:00Z</dcterms:modified>
</cp:coreProperties>
</file>