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6160B9B3">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821C45" w14:paraId="0CE0B77C" w14:textId="77777777" w:rsidTr="6160B9B3">
        <w:trPr>
          <w:gridAfter w:val="1"/>
          <w:wAfter w:w="15" w:type="dxa"/>
          <w:trHeight w:val="318"/>
        </w:trPr>
        <w:tc>
          <w:tcPr>
            <w:tcW w:w="8190" w:type="dxa"/>
            <w:gridSpan w:val="2"/>
            <w:tcBorders>
              <w:top w:val="nil"/>
              <w:left w:val="nil"/>
              <w:bottom w:val="nil"/>
              <w:right w:val="nil"/>
            </w:tcBorders>
          </w:tcPr>
          <w:p w14:paraId="5FC7BE69" w14:textId="77777777" w:rsidR="0083082B" w:rsidRPr="00821C45" w:rsidRDefault="0083082B" w:rsidP="0083082B">
            <w:pPr>
              <w:rPr>
                <w:rFonts w:asciiTheme="minorHAnsi" w:hAnsiTheme="minorHAnsi" w:cstheme="minorHAnsi"/>
                <w:b/>
                <w:sz w:val="22"/>
                <w:szCs w:val="22"/>
              </w:rPr>
            </w:pPr>
          </w:p>
        </w:tc>
      </w:tr>
      <w:tr w:rsidR="0083082B" w:rsidRPr="00821C45" w14:paraId="208ACBDB" w14:textId="77777777" w:rsidTr="6160B9B3">
        <w:tc>
          <w:tcPr>
            <w:tcW w:w="236" w:type="dxa"/>
            <w:tcBorders>
              <w:top w:val="nil"/>
              <w:left w:val="nil"/>
              <w:bottom w:val="nil"/>
              <w:right w:val="single" w:sz="4" w:space="0" w:color="auto"/>
            </w:tcBorders>
          </w:tcPr>
          <w:p w14:paraId="23EBD4C2" w14:textId="77777777" w:rsidR="0083082B" w:rsidRPr="00821C4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821C45" w:rsidRDefault="0083082B" w:rsidP="0083082B">
            <w:pPr>
              <w:rPr>
                <w:rFonts w:asciiTheme="minorHAnsi" w:hAnsiTheme="minorHAnsi" w:cstheme="minorHAnsi"/>
                <w:b/>
                <w:caps/>
                <w:smallCaps/>
                <w:sz w:val="22"/>
                <w:szCs w:val="22"/>
                <w:lang w:val="en-GB"/>
              </w:rPr>
            </w:pPr>
            <w:r w:rsidRPr="00821C45">
              <w:rPr>
                <w:rFonts w:asciiTheme="minorHAnsi" w:hAnsiTheme="minorHAnsi" w:cstheme="minorHAnsi"/>
                <w:b/>
                <w:bCs/>
                <w:smallCaps/>
                <w:sz w:val="22"/>
                <w:szCs w:val="22"/>
                <w:lang w:val="en"/>
              </w:rPr>
              <w:t>O</w:t>
            </w:r>
            <w:r w:rsidRPr="00821C45">
              <w:rPr>
                <w:rFonts w:asciiTheme="minorHAnsi" w:hAnsiTheme="minorHAnsi" w:cstheme="minorHAnsi"/>
                <w:b/>
                <w:bCs/>
                <w:caps/>
                <w:sz w:val="22"/>
                <w:szCs w:val="22"/>
                <w:lang w:val="en"/>
              </w:rPr>
              <w:t>BJECT of the proposed contract:</w:t>
            </w:r>
          </w:p>
          <w:p w14:paraId="2B8821F0" w14:textId="0A269B81" w:rsidR="0083082B" w:rsidRPr="00821C45" w:rsidRDefault="00A374B3" w:rsidP="0083082B">
            <w:pPr>
              <w:jc w:val="both"/>
              <w:rPr>
                <w:rFonts w:asciiTheme="minorHAnsi" w:hAnsiTheme="minorHAnsi" w:cstheme="minorHAnsi"/>
                <w:b/>
                <w:sz w:val="22"/>
                <w:szCs w:val="22"/>
                <w:lang w:val="en-US"/>
              </w:rPr>
            </w:pPr>
            <w:r w:rsidRPr="00821C45">
              <w:rPr>
                <w:rFonts w:asciiTheme="minorHAnsi" w:hAnsiTheme="minorHAnsi" w:cstheme="minorHAnsi"/>
                <w:i/>
                <w:iCs/>
                <w:szCs w:val="22"/>
                <w:lang w:val="en"/>
              </w:rPr>
              <w:t>Solid Waste Management expertise to build the Public Private Partnership pipeline in the Philippines Context</w:t>
            </w:r>
          </w:p>
        </w:tc>
      </w:tr>
      <w:tr w:rsidR="0083082B" w:rsidRPr="00821C45" w14:paraId="36B2EDB6" w14:textId="77777777" w:rsidTr="6160B9B3">
        <w:tc>
          <w:tcPr>
            <w:tcW w:w="236" w:type="dxa"/>
            <w:tcBorders>
              <w:top w:val="nil"/>
              <w:left w:val="nil"/>
              <w:bottom w:val="nil"/>
              <w:right w:val="single" w:sz="4" w:space="0" w:color="auto"/>
            </w:tcBorders>
          </w:tcPr>
          <w:p w14:paraId="07BB57F8" w14:textId="77777777" w:rsidR="0083082B" w:rsidRPr="00821C45"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821C45" w:rsidRDefault="0083082B" w:rsidP="0083082B">
            <w:pPr>
              <w:rPr>
                <w:rFonts w:asciiTheme="minorHAnsi" w:hAnsiTheme="minorHAnsi" w:cstheme="minorHAnsi"/>
                <w:b/>
                <w:caps/>
                <w:smallCaps/>
                <w:sz w:val="22"/>
                <w:szCs w:val="22"/>
                <w:lang w:val="en-GB"/>
              </w:rPr>
            </w:pPr>
            <w:r w:rsidRPr="00821C45">
              <w:rPr>
                <w:rFonts w:asciiTheme="minorHAnsi" w:hAnsiTheme="minorHAnsi" w:cstheme="minorHAnsi"/>
                <w:b/>
                <w:bCs/>
                <w:smallCaps/>
                <w:sz w:val="22"/>
                <w:szCs w:val="22"/>
                <w:lang w:val="en"/>
              </w:rPr>
              <w:t>LEGAL REPRESENTATIVE OF THE CONTRACTING AUTHORITY:</w:t>
            </w:r>
          </w:p>
          <w:p w14:paraId="2DF8A3DC" w14:textId="77777777" w:rsidR="0083082B" w:rsidRPr="00821C45" w:rsidRDefault="0083082B" w:rsidP="0083082B">
            <w:pPr>
              <w:rPr>
                <w:rFonts w:asciiTheme="minorHAnsi" w:hAnsiTheme="minorHAnsi" w:cstheme="minorHAnsi"/>
                <w:sz w:val="22"/>
                <w:szCs w:val="22"/>
                <w:lang w:val="en-GB"/>
              </w:rPr>
            </w:pPr>
            <w:proofErr w:type="spellStart"/>
            <w:r w:rsidRPr="00821C45">
              <w:rPr>
                <w:rFonts w:asciiTheme="minorHAnsi" w:hAnsiTheme="minorHAnsi" w:cstheme="minorHAnsi"/>
                <w:sz w:val="22"/>
                <w:szCs w:val="22"/>
                <w:lang w:val="en"/>
              </w:rPr>
              <w:t>Jérémie</w:t>
            </w:r>
            <w:proofErr w:type="spellEnd"/>
            <w:r w:rsidRPr="00821C45">
              <w:rPr>
                <w:rFonts w:asciiTheme="minorHAnsi" w:hAnsiTheme="minorHAnsi" w:cstheme="minorHAnsi"/>
                <w:sz w:val="22"/>
                <w:szCs w:val="22"/>
                <w:lang w:val="en"/>
              </w:rPr>
              <w:t xml:space="preserve"> PELLET, Chief Executive Officer of EXPERTISE FRANCE</w:t>
            </w:r>
          </w:p>
        </w:tc>
      </w:tr>
      <w:tr w:rsidR="0083082B" w:rsidRPr="00821C45" w14:paraId="4D101273" w14:textId="77777777" w:rsidTr="6160B9B3">
        <w:trPr>
          <w:gridAfter w:val="1"/>
          <w:wAfter w:w="15" w:type="dxa"/>
          <w:trHeight w:val="60"/>
        </w:trPr>
        <w:tc>
          <w:tcPr>
            <w:tcW w:w="8190" w:type="dxa"/>
            <w:gridSpan w:val="2"/>
            <w:tcBorders>
              <w:top w:val="nil"/>
              <w:left w:val="nil"/>
              <w:bottom w:val="nil"/>
              <w:right w:val="nil"/>
            </w:tcBorders>
          </w:tcPr>
          <w:p w14:paraId="09564134" w14:textId="77777777" w:rsidR="0083082B" w:rsidRPr="00821C45" w:rsidRDefault="0083082B" w:rsidP="0083082B">
            <w:pPr>
              <w:rPr>
                <w:rFonts w:asciiTheme="minorHAnsi" w:hAnsiTheme="minorHAnsi" w:cstheme="minorHAnsi"/>
                <w:b/>
                <w:sz w:val="22"/>
                <w:szCs w:val="22"/>
                <w:lang w:val="en-GB"/>
              </w:rPr>
            </w:pPr>
          </w:p>
        </w:tc>
      </w:tr>
      <w:tr w:rsidR="0083082B" w:rsidRPr="00821C45" w14:paraId="5B7F1B45" w14:textId="77777777" w:rsidTr="6160B9B3">
        <w:tc>
          <w:tcPr>
            <w:tcW w:w="236" w:type="dxa"/>
            <w:tcBorders>
              <w:top w:val="nil"/>
              <w:left w:val="nil"/>
              <w:bottom w:val="nil"/>
              <w:right w:val="single" w:sz="4" w:space="0" w:color="auto"/>
            </w:tcBorders>
          </w:tcPr>
          <w:p w14:paraId="7CA0A635" w14:textId="77777777" w:rsidR="0083082B" w:rsidRPr="00821C45"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821C45" w:rsidRDefault="0083082B" w:rsidP="0083082B">
            <w:pPr>
              <w:rPr>
                <w:rFonts w:asciiTheme="minorHAnsi" w:hAnsiTheme="minorHAnsi" w:cstheme="minorHAnsi"/>
                <w:b/>
                <w:caps/>
                <w:smallCaps/>
                <w:sz w:val="22"/>
                <w:szCs w:val="22"/>
                <w:lang w:val="en-GB"/>
              </w:rPr>
            </w:pPr>
            <w:r w:rsidRPr="00821C45">
              <w:rPr>
                <w:rFonts w:asciiTheme="minorHAnsi" w:hAnsiTheme="minorHAnsi" w:cstheme="minorHAnsi"/>
                <w:b/>
                <w:bCs/>
                <w:smallCaps/>
                <w:sz w:val="22"/>
                <w:szCs w:val="22"/>
                <w:lang w:val="en"/>
              </w:rPr>
              <w:t>DATE AND TIME OF OFFER SUBMISSION DEADLINE:</w:t>
            </w:r>
          </w:p>
          <w:p w14:paraId="5ADFEC75" w14:textId="730216F9" w:rsidR="0083082B" w:rsidRPr="00821C45" w:rsidRDefault="7490332A" w:rsidP="6160B9B3">
            <w:pPr>
              <w:rPr>
                <w:rFonts w:asciiTheme="minorHAnsi" w:hAnsiTheme="minorHAnsi" w:cstheme="minorBidi"/>
                <w:sz w:val="22"/>
                <w:szCs w:val="22"/>
                <w:lang w:val="en-GB"/>
              </w:rPr>
            </w:pPr>
            <w:r w:rsidRPr="00821C45">
              <w:rPr>
                <w:rFonts w:asciiTheme="minorHAnsi" w:hAnsiTheme="minorHAnsi" w:cstheme="minorBidi"/>
                <w:b/>
                <w:bCs/>
                <w:sz w:val="22"/>
                <w:szCs w:val="22"/>
                <w:lang w:val="en"/>
              </w:rPr>
              <w:t>30/0</w:t>
            </w:r>
            <w:r w:rsidR="00F37251" w:rsidRPr="00821C45">
              <w:rPr>
                <w:rFonts w:asciiTheme="minorHAnsi" w:hAnsiTheme="minorHAnsi" w:cstheme="minorBidi"/>
                <w:b/>
                <w:bCs/>
                <w:strike/>
                <w:sz w:val="22"/>
                <w:szCs w:val="22"/>
                <w:lang w:val="en"/>
              </w:rPr>
              <w:t>4</w:t>
            </w:r>
            <w:r w:rsidRPr="00821C45">
              <w:rPr>
                <w:rFonts w:asciiTheme="minorHAnsi" w:hAnsiTheme="minorHAnsi" w:cstheme="minorBidi"/>
                <w:b/>
                <w:bCs/>
                <w:sz w:val="22"/>
                <w:szCs w:val="22"/>
                <w:lang w:val="en"/>
              </w:rPr>
              <w:t xml:space="preserve">/2025 </w:t>
            </w:r>
            <w:r w:rsidR="0083082B" w:rsidRPr="00821C45">
              <w:rPr>
                <w:rFonts w:asciiTheme="minorHAnsi" w:hAnsiTheme="minorHAnsi" w:cstheme="minorBidi"/>
                <w:b/>
                <w:bCs/>
                <w:sz w:val="22"/>
                <w:szCs w:val="22"/>
                <w:lang w:val="en"/>
              </w:rPr>
              <w:t xml:space="preserve">at </w:t>
            </w:r>
            <w:r w:rsidR="004E5BFF" w:rsidRPr="00821C45">
              <w:rPr>
                <w:rFonts w:asciiTheme="minorHAnsi" w:hAnsiTheme="minorHAnsi" w:cstheme="minorBidi"/>
                <w:b/>
                <w:bCs/>
                <w:sz w:val="22"/>
                <w:szCs w:val="22"/>
                <w:lang w:val="en"/>
              </w:rPr>
              <w:t>2PM</w:t>
            </w:r>
            <w:r w:rsidR="0083082B" w:rsidRPr="00821C45">
              <w:rPr>
                <w:rFonts w:asciiTheme="minorHAnsi" w:hAnsiTheme="minorHAnsi" w:cstheme="minorBidi"/>
                <w:b/>
                <w:bCs/>
                <w:smallCaps/>
                <w:sz w:val="22"/>
                <w:szCs w:val="22"/>
                <w:lang w:val="en"/>
              </w:rPr>
              <w:t xml:space="preserve"> </w:t>
            </w:r>
            <w:r w:rsidR="00C243A0" w:rsidRPr="00821C45">
              <w:rPr>
                <w:rFonts w:asciiTheme="minorHAnsi" w:hAnsiTheme="minorHAnsi" w:cstheme="minorBidi"/>
                <w:b/>
                <w:bCs/>
                <w:smallCaps/>
                <w:sz w:val="22"/>
                <w:szCs w:val="22"/>
                <w:lang w:val="en"/>
              </w:rPr>
              <w:t>(PARIS TIME</w:t>
            </w:r>
            <w:proofErr w:type="gramStart"/>
            <w:r w:rsidR="00C243A0" w:rsidRPr="00821C45">
              <w:rPr>
                <w:rFonts w:asciiTheme="minorHAnsi" w:hAnsiTheme="minorHAnsi" w:cstheme="minorBidi"/>
                <w:b/>
                <w:bCs/>
                <w:smallCaps/>
                <w:sz w:val="22"/>
                <w:szCs w:val="22"/>
                <w:lang w:val="en"/>
              </w:rPr>
              <w:t>)</w:t>
            </w:r>
            <w:r w:rsidR="004E5BFF" w:rsidRPr="00821C45">
              <w:rPr>
                <w:rFonts w:asciiTheme="minorHAnsi" w:hAnsiTheme="minorHAnsi" w:cstheme="minorBidi"/>
                <w:b/>
                <w:bCs/>
                <w:smallCaps/>
                <w:sz w:val="22"/>
                <w:szCs w:val="22"/>
                <w:lang w:val="en"/>
              </w:rPr>
              <w:t xml:space="preserve"> ;</w:t>
            </w:r>
            <w:proofErr w:type="gramEnd"/>
            <w:r w:rsidR="004E5BFF" w:rsidRPr="00821C45">
              <w:rPr>
                <w:rFonts w:asciiTheme="minorHAnsi" w:hAnsiTheme="minorHAnsi" w:cstheme="minorBidi"/>
                <w:b/>
                <w:bCs/>
                <w:smallCaps/>
                <w:sz w:val="22"/>
                <w:szCs w:val="22"/>
                <w:lang w:val="en"/>
              </w:rPr>
              <w:t xml:space="preserve">  8PM (Philippine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Bid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53F146AE" w14:textId="2E4914BA" w:rsidR="00F37251" w:rsidRDefault="002C46DE">
          <w:pPr>
            <w:pStyle w:val="TM1"/>
            <w:tabs>
              <w:tab w:val="left" w:pos="1440"/>
              <w:tab w:val="right" w:leader="dot" w:pos="9329"/>
            </w:tabs>
            <w:rPr>
              <w:rFonts w:asciiTheme="minorHAnsi" w:eastAsiaTheme="minorEastAsia" w:hAnsiTheme="minorHAnsi" w:cstheme="minorBidi"/>
              <w:noProof/>
              <w:sz w:val="24"/>
              <w:szCs w:val="24"/>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194436714" w:history="1">
            <w:r w:rsidR="00F37251" w:rsidRPr="00CD1B5F">
              <w:rPr>
                <w:rStyle w:val="Lienhypertexte"/>
                <w:rFonts w:cstheme="minorHAnsi"/>
                <w:b/>
                <w:caps/>
                <w:noProof/>
                <w:lang w:val="en-GB"/>
              </w:rPr>
              <w:t>ARTICLE 1:</w:t>
            </w:r>
            <w:r w:rsidR="00F37251">
              <w:rPr>
                <w:rFonts w:asciiTheme="minorHAnsi" w:eastAsiaTheme="minorEastAsia" w:hAnsiTheme="minorHAnsi" w:cstheme="minorBidi"/>
                <w:noProof/>
                <w:sz w:val="24"/>
                <w:szCs w:val="24"/>
              </w:rPr>
              <w:tab/>
            </w:r>
            <w:r w:rsidR="00F37251" w:rsidRPr="00CD1B5F">
              <w:rPr>
                <w:rStyle w:val="Lienhypertexte"/>
                <w:rFonts w:cstheme="minorHAnsi"/>
                <w:b/>
                <w:bCs/>
                <w:caps/>
                <w:noProof/>
                <w:lang w:val="en"/>
              </w:rPr>
              <w:t>Object and scope of the tender</w:t>
            </w:r>
            <w:r w:rsidR="00F37251">
              <w:rPr>
                <w:noProof/>
                <w:webHidden/>
              </w:rPr>
              <w:tab/>
            </w:r>
            <w:r w:rsidR="00F37251">
              <w:rPr>
                <w:noProof/>
                <w:webHidden/>
              </w:rPr>
              <w:fldChar w:fldCharType="begin"/>
            </w:r>
            <w:r w:rsidR="00F37251">
              <w:rPr>
                <w:noProof/>
                <w:webHidden/>
              </w:rPr>
              <w:instrText xml:space="preserve"> PAGEREF _Toc194436714 \h </w:instrText>
            </w:r>
            <w:r w:rsidR="00F37251">
              <w:rPr>
                <w:noProof/>
                <w:webHidden/>
              </w:rPr>
            </w:r>
            <w:r w:rsidR="00F37251">
              <w:rPr>
                <w:noProof/>
                <w:webHidden/>
              </w:rPr>
              <w:fldChar w:fldCharType="separate"/>
            </w:r>
            <w:r w:rsidR="00F37251">
              <w:rPr>
                <w:noProof/>
                <w:webHidden/>
              </w:rPr>
              <w:t>4</w:t>
            </w:r>
            <w:r w:rsidR="00F37251">
              <w:rPr>
                <w:noProof/>
                <w:webHidden/>
              </w:rPr>
              <w:fldChar w:fldCharType="end"/>
            </w:r>
          </w:hyperlink>
        </w:p>
        <w:p w14:paraId="6A31726D" w14:textId="31565AFF" w:rsidR="00F37251" w:rsidRDefault="00C345E6">
          <w:pPr>
            <w:pStyle w:val="TM2"/>
            <w:rPr>
              <w:noProof/>
              <w:sz w:val="24"/>
              <w:szCs w:val="24"/>
            </w:rPr>
          </w:pPr>
          <w:hyperlink w:anchor="_Toc194436715" w:history="1">
            <w:r w:rsidR="00F37251" w:rsidRPr="00CD1B5F">
              <w:rPr>
                <w:rStyle w:val="Lienhypertexte"/>
                <w:rFonts w:cstheme="minorHAnsi"/>
                <w:noProof/>
                <w:lang w:val="en"/>
              </w:rPr>
              <w:t>Object of the tender</w:t>
            </w:r>
            <w:r w:rsidR="00F37251">
              <w:rPr>
                <w:noProof/>
                <w:webHidden/>
              </w:rPr>
              <w:tab/>
            </w:r>
            <w:r w:rsidR="00F37251">
              <w:rPr>
                <w:noProof/>
                <w:webHidden/>
              </w:rPr>
              <w:fldChar w:fldCharType="begin"/>
            </w:r>
            <w:r w:rsidR="00F37251">
              <w:rPr>
                <w:noProof/>
                <w:webHidden/>
              </w:rPr>
              <w:instrText xml:space="preserve"> PAGEREF _Toc194436715 \h </w:instrText>
            </w:r>
            <w:r w:rsidR="00F37251">
              <w:rPr>
                <w:noProof/>
                <w:webHidden/>
              </w:rPr>
            </w:r>
            <w:r w:rsidR="00F37251">
              <w:rPr>
                <w:noProof/>
                <w:webHidden/>
              </w:rPr>
              <w:fldChar w:fldCharType="separate"/>
            </w:r>
            <w:r w:rsidR="00F37251">
              <w:rPr>
                <w:noProof/>
                <w:webHidden/>
              </w:rPr>
              <w:t>4</w:t>
            </w:r>
            <w:r w:rsidR="00F37251">
              <w:rPr>
                <w:noProof/>
                <w:webHidden/>
              </w:rPr>
              <w:fldChar w:fldCharType="end"/>
            </w:r>
          </w:hyperlink>
        </w:p>
        <w:p w14:paraId="05FFAB0C" w14:textId="1C545E68" w:rsidR="00F37251" w:rsidRDefault="00C345E6">
          <w:pPr>
            <w:pStyle w:val="TM2"/>
            <w:rPr>
              <w:noProof/>
              <w:sz w:val="24"/>
              <w:szCs w:val="24"/>
            </w:rPr>
          </w:pPr>
          <w:hyperlink w:anchor="_Toc194436716" w:history="1">
            <w:r w:rsidR="00F37251" w:rsidRPr="00CD1B5F">
              <w:rPr>
                <w:rStyle w:val="Lienhypertexte"/>
                <w:rFonts w:cstheme="minorHAnsi"/>
                <w:noProof/>
                <w:lang w:val="en"/>
              </w:rPr>
              <w:t>Scope of the tender</w:t>
            </w:r>
            <w:r w:rsidR="00F37251">
              <w:rPr>
                <w:noProof/>
                <w:webHidden/>
              </w:rPr>
              <w:tab/>
            </w:r>
            <w:r w:rsidR="00F37251">
              <w:rPr>
                <w:noProof/>
                <w:webHidden/>
              </w:rPr>
              <w:fldChar w:fldCharType="begin"/>
            </w:r>
            <w:r w:rsidR="00F37251">
              <w:rPr>
                <w:noProof/>
                <w:webHidden/>
              </w:rPr>
              <w:instrText xml:space="preserve"> PAGEREF _Toc194436716 \h </w:instrText>
            </w:r>
            <w:r w:rsidR="00F37251">
              <w:rPr>
                <w:noProof/>
                <w:webHidden/>
              </w:rPr>
            </w:r>
            <w:r w:rsidR="00F37251">
              <w:rPr>
                <w:noProof/>
                <w:webHidden/>
              </w:rPr>
              <w:fldChar w:fldCharType="separate"/>
            </w:r>
            <w:r w:rsidR="00F37251">
              <w:rPr>
                <w:noProof/>
                <w:webHidden/>
              </w:rPr>
              <w:t>4</w:t>
            </w:r>
            <w:r w:rsidR="00F37251">
              <w:rPr>
                <w:noProof/>
                <w:webHidden/>
              </w:rPr>
              <w:fldChar w:fldCharType="end"/>
            </w:r>
          </w:hyperlink>
        </w:p>
        <w:p w14:paraId="3C51B0F8" w14:textId="439F6DEC" w:rsidR="00F37251" w:rsidRDefault="00C345E6">
          <w:pPr>
            <w:pStyle w:val="TM2"/>
            <w:rPr>
              <w:noProof/>
              <w:sz w:val="24"/>
              <w:szCs w:val="24"/>
            </w:rPr>
          </w:pPr>
          <w:hyperlink w:anchor="_Toc194436717" w:history="1">
            <w:r w:rsidR="00F37251" w:rsidRPr="00CD1B5F">
              <w:rPr>
                <w:rStyle w:val="Lienhypertexte"/>
                <w:rFonts w:cstheme="minorHAnsi"/>
                <w:noProof/>
                <w:lang w:val="en"/>
              </w:rPr>
              <w:t>Provisional schedule of the tender</w:t>
            </w:r>
            <w:r w:rsidR="00F37251">
              <w:rPr>
                <w:noProof/>
                <w:webHidden/>
              </w:rPr>
              <w:tab/>
            </w:r>
            <w:r w:rsidR="00F37251">
              <w:rPr>
                <w:noProof/>
                <w:webHidden/>
              </w:rPr>
              <w:fldChar w:fldCharType="begin"/>
            </w:r>
            <w:r w:rsidR="00F37251">
              <w:rPr>
                <w:noProof/>
                <w:webHidden/>
              </w:rPr>
              <w:instrText xml:space="preserve"> PAGEREF _Toc194436717 \h </w:instrText>
            </w:r>
            <w:r w:rsidR="00F37251">
              <w:rPr>
                <w:noProof/>
                <w:webHidden/>
              </w:rPr>
            </w:r>
            <w:r w:rsidR="00F37251">
              <w:rPr>
                <w:noProof/>
                <w:webHidden/>
              </w:rPr>
              <w:fldChar w:fldCharType="separate"/>
            </w:r>
            <w:r w:rsidR="00F37251">
              <w:rPr>
                <w:noProof/>
                <w:webHidden/>
              </w:rPr>
              <w:t>4</w:t>
            </w:r>
            <w:r w:rsidR="00F37251">
              <w:rPr>
                <w:noProof/>
                <w:webHidden/>
              </w:rPr>
              <w:fldChar w:fldCharType="end"/>
            </w:r>
          </w:hyperlink>
        </w:p>
        <w:p w14:paraId="24FEEA1F" w14:textId="37C6E3D9" w:rsidR="00F37251" w:rsidRDefault="00C345E6">
          <w:pPr>
            <w:pStyle w:val="TM2"/>
            <w:rPr>
              <w:noProof/>
              <w:sz w:val="24"/>
              <w:szCs w:val="24"/>
            </w:rPr>
          </w:pPr>
          <w:hyperlink w:anchor="_Toc194436718" w:history="1">
            <w:r w:rsidR="00F37251" w:rsidRPr="00CD1B5F">
              <w:rPr>
                <w:rStyle w:val="Lienhypertexte"/>
                <w:rFonts w:cstheme="minorHAnsi"/>
                <w:noProof/>
                <w:lang w:val="en"/>
              </w:rPr>
              <w:t>Tender language – currency</w:t>
            </w:r>
            <w:r w:rsidR="00F37251">
              <w:rPr>
                <w:noProof/>
                <w:webHidden/>
              </w:rPr>
              <w:tab/>
            </w:r>
            <w:r w:rsidR="00F37251">
              <w:rPr>
                <w:noProof/>
                <w:webHidden/>
              </w:rPr>
              <w:fldChar w:fldCharType="begin"/>
            </w:r>
            <w:r w:rsidR="00F37251">
              <w:rPr>
                <w:noProof/>
                <w:webHidden/>
              </w:rPr>
              <w:instrText xml:space="preserve"> PAGEREF _Toc194436718 \h </w:instrText>
            </w:r>
            <w:r w:rsidR="00F37251">
              <w:rPr>
                <w:noProof/>
                <w:webHidden/>
              </w:rPr>
            </w:r>
            <w:r w:rsidR="00F37251">
              <w:rPr>
                <w:noProof/>
                <w:webHidden/>
              </w:rPr>
              <w:fldChar w:fldCharType="separate"/>
            </w:r>
            <w:r w:rsidR="00F37251">
              <w:rPr>
                <w:noProof/>
                <w:webHidden/>
              </w:rPr>
              <w:t>4</w:t>
            </w:r>
            <w:r w:rsidR="00F37251">
              <w:rPr>
                <w:noProof/>
                <w:webHidden/>
              </w:rPr>
              <w:fldChar w:fldCharType="end"/>
            </w:r>
          </w:hyperlink>
        </w:p>
        <w:p w14:paraId="62685A70" w14:textId="610A0413" w:rsidR="00F37251" w:rsidRDefault="00C345E6">
          <w:pPr>
            <w:pStyle w:val="TM2"/>
            <w:rPr>
              <w:noProof/>
              <w:sz w:val="24"/>
              <w:szCs w:val="24"/>
            </w:rPr>
          </w:pPr>
          <w:hyperlink w:anchor="_Toc194436719" w:history="1">
            <w:r w:rsidR="00F37251" w:rsidRPr="00CD1B5F">
              <w:rPr>
                <w:rStyle w:val="Lienhypertexte"/>
                <w:rFonts w:cstheme="minorHAnsi"/>
                <w:noProof/>
                <w:lang w:val="en"/>
              </w:rPr>
              <w:t>Composition of the tender documents</w:t>
            </w:r>
            <w:r w:rsidR="00F37251">
              <w:rPr>
                <w:noProof/>
                <w:webHidden/>
              </w:rPr>
              <w:tab/>
            </w:r>
            <w:r w:rsidR="00F37251">
              <w:rPr>
                <w:noProof/>
                <w:webHidden/>
              </w:rPr>
              <w:fldChar w:fldCharType="begin"/>
            </w:r>
            <w:r w:rsidR="00F37251">
              <w:rPr>
                <w:noProof/>
                <w:webHidden/>
              </w:rPr>
              <w:instrText xml:space="preserve"> PAGEREF _Toc194436719 \h </w:instrText>
            </w:r>
            <w:r w:rsidR="00F37251">
              <w:rPr>
                <w:noProof/>
                <w:webHidden/>
              </w:rPr>
            </w:r>
            <w:r w:rsidR="00F37251">
              <w:rPr>
                <w:noProof/>
                <w:webHidden/>
              </w:rPr>
              <w:fldChar w:fldCharType="separate"/>
            </w:r>
            <w:r w:rsidR="00F37251">
              <w:rPr>
                <w:noProof/>
                <w:webHidden/>
              </w:rPr>
              <w:t>4</w:t>
            </w:r>
            <w:r w:rsidR="00F37251">
              <w:rPr>
                <w:noProof/>
                <w:webHidden/>
              </w:rPr>
              <w:fldChar w:fldCharType="end"/>
            </w:r>
          </w:hyperlink>
        </w:p>
        <w:p w14:paraId="586256D9" w14:textId="0EAB159B" w:rsidR="00F37251" w:rsidRDefault="00C345E6">
          <w:pPr>
            <w:pStyle w:val="TM2"/>
            <w:rPr>
              <w:noProof/>
              <w:sz w:val="24"/>
              <w:szCs w:val="24"/>
            </w:rPr>
          </w:pPr>
          <w:hyperlink w:anchor="_Toc194436720" w:history="1">
            <w:r w:rsidR="00F37251" w:rsidRPr="00CD1B5F">
              <w:rPr>
                <w:rStyle w:val="Lienhypertexte"/>
                <w:rFonts w:cstheme="minorHAnsi"/>
                <w:noProof/>
                <w:lang w:val="en"/>
              </w:rPr>
              <w:t>Modification of the tender documents</w:t>
            </w:r>
            <w:r w:rsidR="00F37251">
              <w:rPr>
                <w:noProof/>
                <w:webHidden/>
              </w:rPr>
              <w:tab/>
            </w:r>
            <w:r w:rsidR="00F37251">
              <w:rPr>
                <w:noProof/>
                <w:webHidden/>
              </w:rPr>
              <w:fldChar w:fldCharType="begin"/>
            </w:r>
            <w:r w:rsidR="00F37251">
              <w:rPr>
                <w:noProof/>
                <w:webHidden/>
              </w:rPr>
              <w:instrText xml:space="preserve"> PAGEREF _Toc194436720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4FAAACB4" w14:textId="23A60615" w:rsidR="00F37251" w:rsidRDefault="00C345E6">
          <w:pPr>
            <w:pStyle w:val="TM1"/>
            <w:tabs>
              <w:tab w:val="left" w:pos="1440"/>
              <w:tab w:val="right" w:leader="dot" w:pos="9329"/>
            </w:tabs>
            <w:rPr>
              <w:rFonts w:asciiTheme="minorHAnsi" w:eastAsiaTheme="minorEastAsia" w:hAnsiTheme="minorHAnsi" w:cstheme="minorBidi"/>
              <w:noProof/>
              <w:sz w:val="24"/>
              <w:szCs w:val="24"/>
            </w:rPr>
          </w:pPr>
          <w:hyperlink w:anchor="_Toc194436721" w:history="1">
            <w:r w:rsidR="00F37251" w:rsidRPr="00CD1B5F">
              <w:rPr>
                <w:rStyle w:val="Lienhypertexte"/>
                <w:rFonts w:cstheme="minorHAnsi"/>
                <w:b/>
                <w:caps/>
                <w:noProof/>
                <w:lang w:val="en-GB"/>
              </w:rPr>
              <w:t>ARTICLE 2:</w:t>
            </w:r>
            <w:r w:rsidR="00F37251">
              <w:rPr>
                <w:rFonts w:asciiTheme="minorHAnsi" w:eastAsiaTheme="minorEastAsia" w:hAnsiTheme="minorHAnsi" w:cstheme="minorBidi"/>
                <w:noProof/>
                <w:sz w:val="24"/>
                <w:szCs w:val="24"/>
              </w:rPr>
              <w:tab/>
            </w:r>
            <w:r w:rsidR="00F37251" w:rsidRPr="00CD1B5F">
              <w:rPr>
                <w:rStyle w:val="Lienhypertexte"/>
                <w:rFonts w:cstheme="minorHAnsi"/>
                <w:b/>
                <w:bCs/>
                <w:caps/>
                <w:noProof/>
                <w:lang w:val="en"/>
              </w:rPr>
              <w:t>General characteristics of the proposed contract</w:t>
            </w:r>
            <w:r w:rsidR="00F37251">
              <w:rPr>
                <w:noProof/>
                <w:webHidden/>
              </w:rPr>
              <w:tab/>
            </w:r>
            <w:r w:rsidR="00F37251">
              <w:rPr>
                <w:noProof/>
                <w:webHidden/>
              </w:rPr>
              <w:fldChar w:fldCharType="begin"/>
            </w:r>
            <w:r w:rsidR="00F37251">
              <w:rPr>
                <w:noProof/>
                <w:webHidden/>
              </w:rPr>
              <w:instrText xml:space="preserve"> PAGEREF _Toc194436721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61B0687B" w14:textId="6B0D523A" w:rsidR="00F37251" w:rsidRDefault="00C345E6">
          <w:pPr>
            <w:pStyle w:val="TM2"/>
            <w:rPr>
              <w:noProof/>
              <w:sz w:val="24"/>
              <w:szCs w:val="24"/>
            </w:rPr>
          </w:pPr>
          <w:hyperlink w:anchor="_Toc194436722" w:history="1">
            <w:r w:rsidR="00F37251" w:rsidRPr="00CD1B5F">
              <w:rPr>
                <w:rStyle w:val="Lienhypertexte"/>
                <w:rFonts w:cstheme="minorHAnsi"/>
                <w:noProof/>
                <w:lang w:val="en"/>
              </w:rPr>
              <w:t>Form of the contract</w:t>
            </w:r>
            <w:r w:rsidR="00F37251">
              <w:rPr>
                <w:noProof/>
                <w:webHidden/>
              </w:rPr>
              <w:tab/>
            </w:r>
            <w:r w:rsidR="00F37251">
              <w:rPr>
                <w:noProof/>
                <w:webHidden/>
              </w:rPr>
              <w:fldChar w:fldCharType="begin"/>
            </w:r>
            <w:r w:rsidR="00F37251">
              <w:rPr>
                <w:noProof/>
                <w:webHidden/>
              </w:rPr>
              <w:instrText xml:space="preserve"> PAGEREF _Toc194436722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47A51086" w14:textId="6A48EDE3" w:rsidR="00F37251" w:rsidRDefault="00C345E6">
          <w:pPr>
            <w:pStyle w:val="TM2"/>
            <w:rPr>
              <w:noProof/>
              <w:sz w:val="24"/>
              <w:szCs w:val="24"/>
            </w:rPr>
          </w:pPr>
          <w:hyperlink w:anchor="_Toc194436723" w:history="1">
            <w:r w:rsidR="00F37251" w:rsidRPr="00CD1B5F">
              <w:rPr>
                <w:rStyle w:val="Lienhypertexte"/>
                <w:noProof/>
                <w:lang w:val="en"/>
              </w:rPr>
              <w:t>Estimated amount of the need</w:t>
            </w:r>
            <w:r w:rsidR="00F37251">
              <w:rPr>
                <w:noProof/>
                <w:webHidden/>
              </w:rPr>
              <w:tab/>
            </w:r>
            <w:r w:rsidR="00F37251">
              <w:rPr>
                <w:noProof/>
                <w:webHidden/>
              </w:rPr>
              <w:fldChar w:fldCharType="begin"/>
            </w:r>
            <w:r w:rsidR="00F37251">
              <w:rPr>
                <w:noProof/>
                <w:webHidden/>
              </w:rPr>
              <w:instrText xml:space="preserve"> PAGEREF _Toc194436723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2277B65B" w14:textId="549529F2" w:rsidR="00F37251" w:rsidRDefault="00C345E6">
          <w:pPr>
            <w:pStyle w:val="TM2"/>
            <w:rPr>
              <w:noProof/>
              <w:sz w:val="24"/>
              <w:szCs w:val="24"/>
            </w:rPr>
          </w:pPr>
          <w:hyperlink w:anchor="_Toc194436724" w:history="1">
            <w:r w:rsidR="00F37251" w:rsidRPr="00CD1B5F">
              <w:rPr>
                <w:rStyle w:val="Lienhypertexte"/>
                <w:noProof/>
                <w:lang w:val="en"/>
              </w:rPr>
              <w:t>[The provisional amount of the contract is fixed at a maximum of €200,000.00</w:t>
            </w:r>
            <w:r w:rsidR="00F37251">
              <w:rPr>
                <w:noProof/>
                <w:webHidden/>
              </w:rPr>
              <w:tab/>
            </w:r>
            <w:r w:rsidR="00F37251">
              <w:rPr>
                <w:noProof/>
                <w:webHidden/>
              </w:rPr>
              <w:fldChar w:fldCharType="begin"/>
            </w:r>
            <w:r w:rsidR="00F37251">
              <w:rPr>
                <w:noProof/>
                <w:webHidden/>
              </w:rPr>
              <w:instrText xml:space="preserve"> PAGEREF _Toc194436724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659B7415" w14:textId="7AD151E1" w:rsidR="00F37251" w:rsidRDefault="00C345E6">
          <w:pPr>
            <w:pStyle w:val="TM2"/>
            <w:rPr>
              <w:noProof/>
              <w:sz w:val="24"/>
              <w:szCs w:val="24"/>
            </w:rPr>
          </w:pPr>
          <w:hyperlink w:anchor="_Toc194436725" w:history="1">
            <w:r w:rsidR="00F37251" w:rsidRPr="00CD1B5F">
              <w:rPr>
                <w:rStyle w:val="Lienhypertexte"/>
                <w:rFonts w:cstheme="minorHAnsi"/>
                <w:noProof/>
                <w:lang w:val="en"/>
              </w:rPr>
              <w:t>Term of the contract</w:t>
            </w:r>
            <w:r w:rsidR="00F37251">
              <w:rPr>
                <w:noProof/>
                <w:webHidden/>
              </w:rPr>
              <w:tab/>
            </w:r>
            <w:r w:rsidR="00F37251">
              <w:rPr>
                <w:noProof/>
                <w:webHidden/>
              </w:rPr>
              <w:fldChar w:fldCharType="begin"/>
            </w:r>
            <w:r w:rsidR="00F37251">
              <w:rPr>
                <w:noProof/>
                <w:webHidden/>
              </w:rPr>
              <w:instrText xml:space="preserve"> PAGEREF _Toc194436725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17C13E38" w14:textId="3EF7FE29" w:rsidR="00F37251" w:rsidRDefault="00C345E6">
          <w:pPr>
            <w:pStyle w:val="TM2"/>
            <w:rPr>
              <w:noProof/>
              <w:sz w:val="24"/>
              <w:szCs w:val="24"/>
            </w:rPr>
          </w:pPr>
          <w:hyperlink w:anchor="_Toc194436726" w:history="1">
            <w:r w:rsidR="00F37251" w:rsidRPr="00CD1B5F">
              <w:rPr>
                <w:rStyle w:val="Lienhypertexte"/>
                <w:noProof/>
                <w:lang w:val="en"/>
              </w:rPr>
              <w:t>Options</w:t>
            </w:r>
            <w:r w:rsidR="00F37251">
              <w:rPr>
                <w:noProof/>
                <w:webHidden/>
              </w:rPr>
              <w:tab/>
            </w:r>
            <w:r w:rsidR="00F37251">
              <w:rPr>
                <w:noProof/>
                <w:webHidden/>
              </w:rPr>
              <w:fldChar w:fldCharType="begin"/>
            </w:r>
            <w:r w:rsidR="00F37251">
              <w:rPr>
                <w:noProof/>
                <w:webHidden/>
              </w:rPr>
              <w:instrText xml:space="preserve"> PAGEREF _Toc194436726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6B7CB618" w14:textId="3AB2003A" w:rsidR="00F37251" w:rsidRDefault="00C345E6">
          <w:pPr>
            <w:pStyle w:val="TM2"/>
            <w:rPr>
              <w:noProof/>
              <w:sz w:val="24"/>
              <w:szCs w:val="24"/>
            </w:rPr>
          </w:pPr>
          <w:hyperlink w:anchor="_Toc194436727" w:history="1">
            <w:r w:rsidR="00F37251" w:rsidRPr="00CD1B5F">
              <w:rPr>
                <w:rStyle w:val="Lienhypertexte"/>
                <w:rFonts w:cstheme="minorHAnsi"/>
                <w:i/>
                <w:iCs/>
                <w:noProof/>
                <w:lang w:val="en"/>
              </w:rPr>
              <w:t>Similar services</w:t>
            </w:r>
            <w:r w:rsidR="00F37251">
              <w:rPr>
                <w:noProof/>
                <w:webHidden/>
              </w:rPr>
              <w:tab/>
            </w:r>
            <w:r w:rsidR="00F37251">
              <w:rPr>
                <w:noProof/>
                <w:webHidden/>
              </w:rPr>
              <w:fldChar w:fldCharType="begin"/>
            </w:r>
            <w:r w:rsidR="00F37251">
              <w:rPr>
                <w:noProof/>
                <w:webHidden/>
              </w:rPr>
              <w:instrText xml:space="preserve"> PAGEREF _Toc194436727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2A62A910" w14:textId="37CA389B" w:rsidR="00F37251" w:rsidRDefault="00C345E6">
          <w:pPr>
            <w:pStyle w:val="TM2"/>
            <w:rPr>
              <w:noProof/>
              <w:sz w:val="24"/>
              <w:szCs w:val="24"/>
            </w:rPr>
          </w:pPr>
          <w:hyperlink w:anchor="_Toc194436728" w:history="1">
            <w:r w:rsidR="00F37251" w:rsidRPr="00CD1B5F">
              <w:rPr>
                <w:rStyle w:val="Lienhypertexte"/>
                <w:rFonts w:cstheme="minorHAnsi"/>
                <w:i/>
                <w:iCs/>
                <w:noProof/>
                <w:lang w:val="en"/>
              </w:rPr>
              <w:t>Renewal</w:t>
            </w:r>
            <w:r w:rsidR="00F37251">
              <w:rPr>
                <w:noProof/>
                <w:webHidden/>
              </w:rPr>
              <w:tab/>
            </w:r>
            <w:r w:rsidR="00F37251">
              <w:rPr>
                <w:noProof/>
                <w:webHidden/>
              </w:rPr>
              <w:fldChar w:fldCharType="begin"/>
            </w:r>
            <w:r w:rsidR="00F37251">
              <w:rPr>
                <w:noProof/>
                <w:webHidden/>
              </w:rPr>
              <w:instrText xml:space="preserve"> PAGEREF _Toc194436728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25FC857C" w14:textId="494AE6F8" w:rsidR="00F37251" w:rsidRDefault="00C345E6">
          <w:pPr>
            <w:pStyle w:val="TM1"/>
            <w:tabs>
              <w:tab w:val="left" w:pos="1440"/>
              <w:tab w:val="right" w:leader="dot" w:pos="9329"/>
            </w:tabs>
            <w:rPr>
              <w:rFonts w:asciiTheme="minorHAnsi" w:eastAsiaTheme="minorEastAsia" w:hAnsiTheme="minorHAnsi" w:cstheme="minorBidi"/>
              <w:noProof/>
              <w:sz w:val="24"/>
              <w:szCs w:val="24"/>
            </w:rPr>
          </w:pPr>
          <w:hyperlink w:anchor="_Toc194436729" w:history="1">
            <w:r w:rsidR="00F37251" w:rsidRPr="00CD1B5F">
              <w:rPr>
                <w:rStyle w:val="Lienhypertexte"/>
                <w:rFonts w:cstheme="minorHAnsi"/>
                <w:b/>
                <w:caps/>
                <w:noProof/>
              </w:rPr>
              <w:t>ARTICLE 3:</w:t>
            </w:r>
            <w:r w:rsidR="00F37251">
              <w:rPr>
                <w:rFonts w:asciiTheme="minorHAnsi" w:eastAsiaTheme="minorEastAsia" w:hAnsiTheme="minorHAnsi" w:cstheme="minorBidi"/>
                <w:noProof/>
                <w:sz w:val="24"/>
                <w:szCs w:val="24"/>
              </w:rPr>
              <w:tab/>
            </w:r>
            <w:r w:rsidR="00F37251" w:rsidRPr="00CD1B5F">
              <w:rPr>
                <w:rStyle w:val="Lienhypertexte"/>
                <w:rFonts w:cstheme="minorHAnsi"/>
                <w:b/>
                <w:bCs/>
                <w:caps/>
                <w:noProof/>
                <w:lang w:val="en"/>
              </w:rPr>
              <w:t>Candidate participation conditions</w:t>
            </w:r>
            <w:r w:rsidR="00F37251">
              <w:rPr>
                <w:noProof/>
                <w:webHidden/>
              </w:rPr>
              <w:tab/>
            </w:r>
            <w:r w:rsidR="00F37251">
              <w:rPr>
                <w:noProof/>
                <w:webHidden/>
              </w:rPr>
              <w:fldChar w:fldCharType="begin"/>
            </w:r>
            <w:r w:rsidR="00F37251">
              <w:rPr>
                <w:noProof/>
                <w:webHidden/>
              </w:rPr>
              <w:instrText xml:space="preserve"> PAGEREF _Toc194436729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6399A223" w14:textId="3D579058" w:rsidR="00F37251" w:rsidRDefault="00C345E6">
          <w:pPr>
            <w:pStyle w:val="TM2"/>
            <w:rPr>
              <w:noProof/>
              <w:sz w:val="24"/>
              <w:szCs w:val="24"/>
            </w:rPr>
          </w:pPr>
          <w:hyperlink w:anchor="_Toc194436730" w:history="1">
            <w:r w:rsidR="00F37251" w:rsidRPr="00CD1B5F">
              <w:rPr>
                <w:rStyle w:val="Lienhypertexte"/>
                <w:rFonts w:cstheme="minorHAnsi"/>
                <w:noProof/>
                <w:lang w:val="en"/>
              </w:rPr>
              <w:t>Candidate presentation conditions</w:t>
            </w:r>
            <w:r w:rsidR="00F37251">
              <w:rPr>
                <w:noProof/>
                <w:webHidden/>
              </w:rPr>
              <w:tab/>
            </w:r>
            <w:r w:rsidR="00F37251">
              <w:rPr>
                <w:noProof/>
                <w:webHidden/>
              </w:rPr>
              <w:fldChar w:fldCharType="begin"/>
            </w:r>
            <w:r w:rsidR="00F37251">
              <w:rPr>
                <w:noProof/>
                <w:webHidden/>
              </w:rPr>
              <w:instrText xml:space="preserve"> PAGEREF _Toc194436730 \h </w:instrText>
            </w:r>
            <w:r w:rsidR="00F37251">
              <w:rPr>
                <w:noProof/>
                <w:webHidden/>
              </w:rPr>
            </w:r>
            <w:r w:rsidR="00F37251">
              <w:rPr>
                <w:noProof/>
                <w:webHidden/>
              </w:rPr>
              <w:fldChar w:fldCharType="separate"/>
            </w:r>
            <w:r w:rsidR="00F37251">
              <w:rPr>
                <w:noProof/>
                <w:webHidden/>
              </w:rPr>
              <w:t>5</w:t>
            </w:r>
            <w:r w:rsidR="00F37251">
              <w:rPr>
                <w:noProof/>
                <w:webHidden/>
              </w:rPr>
              <w:fldChar w:fldCharType="end"/>
            </w:r>
          </w:hyperlink>
        </w:p>
        <w:p w14:paraId="17EE0C7B" w14:textId="64D0581C" w:rsidR="00F37251" w:rsidRDefault="00C345E6">
          <w:pPr>
            <w:pStyle w:val="TM2"/>
            <w:rPr>
              <w:noProof/>
              <w:sz w:val="24"/>
              <w:szCs w:val="24"/>
            </w:rPr>
          </w:pPr>
          <w:hyperlink w:anchor="_Toc194436731" w:history="1">
            <w:r w:rsidR="00F37251" w:rsidRPr="00CD1B5F">
              <w:rPr>
                <w:rStyle w:val="Lienhypertexte"/>
                <w:rFonts w:cstheme="minorHAnsi"/>
                <w:noProof/>
                <w:lang w:val="en"/>
              </w:rPr>
              <w:t>Grounds and conditions of exclusion</w:t>
            </w:r>
            <w:r w:rsidR="00F37251">
              <w:rPr>
                <w:noProof/>
                <w:webHidden/>
              </w:rPr>
              <w:tab/>
            </w:r>
            <w:r w:rsidR="00F37251">
              <w:rPr>
                <w:noProof/>
                <w:webHidden/>
              </w:rPr>
              <w:fldChar w:fldCharType="begin"/>
            </w:r>
            <w:r w:rsidR="00F37251">
              <w:rPr>
                <w:noProof/>
                <w:webHidden/>
              </w:rPr>
              <w:instrText xml:space="preserve"> PAGEREF _Toc194436731 \h </w:instrText>
            </w:r>
            <w:r w:rsidR="00F37251">
              <w:rPr>
                <w:noProof/>
                <w:webHidden/>
              </w:rPr>
            </w:r>
            <w:r w:rsidR="00F37251">
              <w:rPr>
                <w:noProof/>
                <w:webHidden/>
              </w:rPr>
              <w:fldChar w:fldCharType="separate"/>
            </w:r>
            <w:r w:rsidR="00F37251">
              <w:rPr>
                <w:noProof/>
                <w:webHidden/>
              </w:rPr>
              <w:t>6</w:t>
            </w:r>
            <w:r w:rsidR="00F37251">
              <w:rPr>
                <w:noProof/>
                <w:webHidden/>
              </w:rPr>
              <w:fldChar w:fldCharType="end"/>
            </w:r>
          </w:hyperlink>
        </w:p>
        <w:p w14:paraId="22619683" w14:textId="3AF2DC66" w:rsidR="00F37251" w:rsidRDefault="00C345E6">
          <w:pPr>
            <w:pStyle w:val="TM2"/>
            <w:rPr>
              <w:noProof/>
              <w:sz w:val="24"/>
              <w:szCs w:val="24"/>
            </w:rPr>
          </w:pPr>
          <w:hyperlink w:anchor="_Toc194436732" w:history="1">
            <w:r w:rsidR="00F37251" w:rsidRPr="00CD1B5F">
              <w:rPr>
                <w:rStyle w:val="Lienhypertexte"/>
                <w:noProof/>
                <w:lang w:val="en"/>
              </w:rPr>
              <w:t>Minimum prerequisites in terms of economic, technical and professional capacity</w:t>
            </w:r>
            <w:r w:rsidR="00F37251">
              <w:rPr>
                <w:noProof/>
                <w:webHidden/>
              </w:rPr>
              <w:tab/>
            </w:r>
            <w:r w:rsidR="00F37251">
              <w:rPr>
                <w:noProof/>
                <w:webHidden/>
              </w:rPr>
              <w:fldChar w:fldCharType="begin"/>
            </w:r>
            <w:r w:rsidR="00F37251">
              <w:rPr>
                <w:noProof/>
                <w:webHidden/>
              </w:rPr>
              <w:instrText xml:space="preserve"> PAGEREF _Toc194436732 \h </w:instrText>
            </w:r>
            <w:r w:rsidR="00F37251">
              <w:rPr>
                <w:noProof/>
                <w:webHidden/>
              </w:rPr>
            </w:r>
            <w:r w:rsidR="00F37251">
              <w:rPr>
                <w:noProof/>
                <w:webHidden/>
              </w:rPr>
              <w:fldChar w:fldCharType="separate"/>
            </w:r>
            <w:r w:rsidR="00F37251">
              <w:rPr>
                <w:noProof/>
                <w:webHidden/>
              </w:rPr>
              <w:t>6</w:t>
            </w:r>
            <w:r w:rsidR="00F37251">
              <w:rPr>
                <w:noProof/>
                <w:webHidden/>
              </w:rPr>
              <w:fldChar w:fldCharType="end"/>
            </w:r>
          </w:hyperlink>
        </w:p>
        <w:p w14:paraId="14D7F28A" w14:textId="21E7827A" w:rsidR="00F37251" w:rsidRDefault="00C345E6">
          <w:pPr>
            <w:pStyle w:val="TM2"/>
            <w:rPr>
              <w:noProof/>
              <w:sz w:val="24"/>
              <w:szCs w:val="24"/>
            </w:rPr>
          </w:pPr>
          <w:hyperlink w:anchor="_Toc194436733" w:history="1">
            <w:r w:rsidR="00F37251" w:rsidRPr="00CD1B5F">
              <w:rPr>
                <w:rStyle w:val="Lienhypertexte"/>
                <w:rFonts w:cstheme="minorHAnsi"/>
                <w:noProof/>
                <w:lang w:val="en"/>
              </w:rPr>
              <w:t>Specific requirements for consortia of economic operators</w:t>
            </w:r>
            <w:r w:rsidR="00F37251">
              <w:rPr>
                <w:noProof/>
                <w:webHidden/>
              </w:rPr>
              <w:tab/>
            </w:r>
            <w:r w:rsidR="00F37251">
              <w:rPr>
                <w:noProof/>
                <w:webHidden/>
              </w:rPr>
              <w:fldChar w:fldCharType="begin"/>
            </w:r>
            <w:r w:rsidR="00F37251">
              <w:rPr>
                <w:noProof/>
                <w:webHidden/>
              </w:rPr>
              <w:instrText xml:space="preserve"> PAGEREF _Toc194436733 \h </w:instrText>
            </w:r>
            <w:r w:rsidR="00F37251">
              <w:rPr>
                <w:noProof/>
                <w:webHidden/>
              </w:rPr>
            </w:r>
            <w:r w:rsidR="00F37251">
              <w:rPr>
                <w:noProof/>
                <w:webHidden/>
              </w:rPr>
              <w:fldChar w:fldCharType="separate"/>
            </w:r>
            <w:r w:rsidR="00F37251">
              <w:rPr>
                <w:noProof/>
                <w:webHidden/>
              </w:rPr>
              <w:t>6</w:t>
            </w:r>
            <w:r w:rsidR="00F37251">
              <w:rPr>
                <w:noProof/>
                <w:webHidden/>
              </w:rPr>
              <w:fldChar w:fldCharType="end"/>
            </w:r>
          </w:hyperlink>
        </w:p>
        <w:p w14:paraId="3B804E88" w14:textId="41644EBD" w:rsidR="00F37251" w:rsidRDefault="00C345E6">
          <w:pPr>
            <w:pStyle w:val="TM2"/>
            <w:rPr>
              <w:noProof/>
              <w:sz w:val="24"/>
              <w:szCs w:val="24"/>
            </w:rPr>
          </w:pPr>
          <w:hyperlink w:anchor="_Toc194436734" w:history="1">
            <w:r w:rsidR="00F37251" w:rsidRPr="00CD1B5F">
              <w:rPr>
                <w:rStyle w:val="Lienhypertexte"/>
                <w:rFonts w:cstheme="minorHAnsi"/>
                <w:i/>
                <w:iCs/>
                <w:noProof/>
                <w:lang w:val="en"/>
              </w:rPr>
              <w:t>Grounds for the exclusion of consortia</w:t>
            </w:r>
            <w:r w:rsidR="00F37251">
              <w:rPr>
                <w:noProof/>
                <w:webHidden/>
              </w:rPr>
              <w:tab/>
            </w:r>
            <w:r w:rsidR="00F37251">
              <w:rPr>
                <w:noProof/>
                <w:webHidden/>
              </w:rPr>
              <w:fldChar w:fldCharType="begin"/>
            </w:r>
            <w:r w:rsidR="00F37251">
              <w:rPr>
                <w:noProof/>
                <w:webHidden/>
              </w:rPr>
              <w:instrText xml:space="preserve"> PAGEREF _Toc194436734 \h </w:instrText>
            </w:r>
            <w:r w:rsidR="00F37251">
              <w:rPr>
                <w:noProof/>
                <w:webHidden/>
              </w:rPr>
            </w:r>
            <w:r w:rsidR="00F37251">
              <w:rPr>
                <w:noProof/>
                <w:webHidden/>
              </w:rPr>
              <w:fldChar w:fldCharType="separate"/>
            </w:r>
            <w:r w:rsidR="00F37251">
              <w:rPr>
                <w:noProof/>
                <w:webHidden/>
              </w:rPr>
              <w:t>6</w:t>
            </w:r>
            <w:r w:rsidR="00F37251">
              <w:rPr>
                <w:noProof/>
                <w:webHidden/>
              </w:rPr>
              <w:fldChar w:fldCharType="end"/>
            </w:r>
          </w:hyperlink>
        </w:p>
        <w:p w14:paraId="44518C4D" w14:textId="670D5D30" w:rsidR="00F37251" w:rsidRDefault="00C345E6">
          <w:pPr>
            <w:pStyle w:val="TM2"/>
            <w:rPr>
              <w:noProof/>
              <w:sz w:val="24"/>
              <w:szCs w:val="24"/>
            </w:rPr>
          </w:pPr>
          <w:hyperlink w:anchor="_Toc194436735" w:history="1">
            <w:r w:rsidR="00F37251" w:rsidRPr="00CD1B5F">
              <w:rPr>
                <w:rStyle w:val="Lienhypertexte"/>
                <w:rFonts w:cstheme="minorHAnsi"/>
                <w:i/>
                <w:iCs/>
                <w:noProof/>
                <w:lang w:val="en"/>
              </w:rPr>
              <w:t>Form of the consortium</w:t>
            </w:r>
            <w:r w:rsidR="00F37251">
              <w:rPr>
                <w:noProof/>
                <w:webHidden/>
              </w:rPr>
              <w:tab/>
            </w:r>
            <w:r w:rsidR="00F37251">
              <w:rPr>
                <w:noProof/>
                <w:webHidden/>
              </w:rPr>
              <w:fldChar w:fldCharType="begin"/>
            </w:r>
            <w:r w:rsidR="00F37251">
              <w:rPr>
                <w:noProof/>
                <w:webHidden/>
              </w:rPr>
              <w:instrText xml:space="preserve"> PAGEREF _Toc194436735 \h </w:instrText>
            </w:r>
            <w:r w:rsidR="00F37251">
              <w:rPr>
                <w:noProof/>
                <w:webHidden/>
              </w:rPr>
            </w:r>
            <w:r w:rsidR="00F37251">
              <w:rPr>
                <w:noProof/>
                <w:webHidden/>
              </w:rPr>
              <w:fldChar w:fldCharType="separate"/>
            </w:r>
            <w:r w:rsidR="00F37251">
              <w:rPr>
                <w:noProof/>
                <w:webHidden/>
              </w:rPr>
              <w:t>7</w:t>
            </w:r>
            <w:r w:rsidR="00F37251">
              <w:rPr>
                <w:noProof/>
                <w:webHidden/>
              </w:rPr>
              <w:fldChar w:fldCharType="end"/>
            </w:r>
          </w:hyperlink>
        </w:p>
        <w:p w14:paraId="07803819" w14:textId="58C46EF8" w:rsidR="00F37251" w:rsidRDefault="00C345E6">
          <w:pPr>
            <w:pStyle w:val="TM2"/>
            <w:rPr>
              <w:noProof/>
              <w:sz w:val="24"/>
              <w:szCs w:val="24"/>
            </w:rPr>
          </w:pPr>
          <w:hyperlink w:anchor="_Toc194436736" w:history="1">
            <w:r w:rsidR="00F37251" w:rsidRPr="00CD1B5F">
              <w:rPr>
                <w:rStyle w:val="Lienhypertexte"/>
                <w:rFonts w:cstheme="minorHAnsi"/>
                <w:noProof/>
                <w:lang w:val="en"/>
              </w:rPr>
              <w:t>Subcontracting</w:t>
            </w:r>
            <w:r w:rsidR="00F37251">
              <w:rPr>
                <w:noProof/>
                <w:webHidden/>
              </w:rPr>
              <w:tab/>
            </w:r>
            <w:r w:rsidR="00F37251">
              <w:rPr>
                <w:noProof/>
                <w:webHidden/>
              </w:rPr>
              <w:fldChar w:fldCharType="begin"/>
            </w:r>
            <w:r w:rsidR="00F37251">
              <w:rPr>
                <w:noProof/>
                <w:webHidden/>
              </w:rPr>
              <w:instrText xml:space="preserve"> PAGEREF _Toc194436736 \h </w:instrText>
            </w:r>
            <w:r w:rsidR="00F37251">
              <w:rPr>
                <w:noProof/>
                <w:webHidden/>
              </w:rPr>
            </w:r>
            <w:r w:rsidR="00F37251">
              <w:rPr>
                <w:noProof/>
                <w:webHidden/>
              </w:rPr>
              <w:fldChar w:fldCharType="separate"/>
            </w:r>
            <w:r w:rsidR="00F37251">
              <w:rPr>
                <w:noProof/>
                <w:webHidden/>
              </w:rPr>
              <w:t>7</w:t>
            </w:r>
            <w:r w:rsidR="00F37251">
              <w:rPr>
                <w:noProof/>
                <w:webHidden/>
              </w:rPr>
              <w:fldChar w:fldCharType="end"/>
            </w:r>
          </w:hyperlink>
        </w:p>
        <w:p w14:paraId="5CF4CD8E" w14:textId="1AA4B6D3" w:rsidR="00F37251" w:rsidRDefault="00C345E6">
          <w:pPr>
            <w:pStyle w:val="TM2"/>
            <w:rPr>
              <w:noProof/>
              <w:sz w:val="24"/>
              <w:szCs w:val="24"/>
            </w:rPr>
          </w:pPr>
          <w:hyperlink w:anchor="_Toc194436737" w:history="1">
            <w:r w:rsidR="00F37251" w:rsidRPr="00CD1B5F">
              <w:rPr>
                <w:rStyle w:val="Lienhypertexte"/>
                <w:rFonts w:cstheme="minorHAnsi"/>
                <w:i/>
                <w:iCs/>
                <w:noProof/>
                <w:lang w:val="en"/>
              </w:rPr>
              <w:t>Grounds for exclusion in the case of subcontracting</w:t>
            </w:r>
            <w:r w:rsidR="00F37251">
              <w:rPr>
                <w:noProof/>
                <w:webHidden/>
              </w:rPr>
              <w:tab/>
            </w:r>
            <w:r w:rsidR="00F37251">
              <w:rPr>
                <w:noProof/>
                <w:webHidden/>
              </w:rPr>
              <w:fldChar w:fldCharType="begin"/>
            </w:r>
            <w:r w:rsidR="00F37251">
              <w:rPr>
                <w:noProof/>
                <w:webHidden/>
              </w:rPr>
              <w:instrText xml:space="preserve"> PAGEREF _Toc194436737 \h </w:instrText>
            </w:r>
            <w:r w:rsidR="00F37251">
              <w:rPr>
                <w:noProof/>
                <w:webHidden/>
              </w:rPr>
            </w:r>
            <w:r w:rsidR="00F37251">
              <w:rPr>
                <w:noProof/>
                <w:webHidden/>
              </w:rPr>
              <w:fldChar w:fldCharType="separate"/>
            </w:r>
            <w:r w:rsidR="00F37251">
              <w:rPr>
                <w:noProof/>
                <w:webHidden/>
              </w:rPr>
              <w:t>7</w:t>
            </w:r>
            <w:r w:rsidR="00F37251">
              <w:rPr>
                <w:noProof/>
                <w:webHidden/>
              </w:rPr>
              <w:fldChar w:fldCharType="end"/>
            </w:r>
          </w:hyperlink>
        </w:p>
        <w:p w14:paraId="367E9C73" w14:textId="16AA9F05" w:rsidR="00F37251" w:rsidRDefault="00C345E6">
          <w:pPr>
            <w:pStyle w:val="TM2"/>
            <w:rPr>
              <w:noProof/>
              <w:sz w:val="24"/>
              <w:szCs w:val="24"/>
            </w:rPr>
          </w:pPr>
          <w:hyperlink w:anchor="_Toc194436738" w:history="1">
            <w:r w:rsidR="00F37251" w:rsidRPr="00CD1B5F">
              <w:rPr>
                <w:rStyle w:val="Lienhypertexte"/>
                <w:rFonts w:cstheme="minorHAnsi"/>
                <w:i/>
                <w:iCs/>
                <w:noProof/>
                <w:lang w:val="en"/>
              </w:rPr>
              <w:t>Presentation of a subcontractor</w:t>
            </w:r>
            <w:r w:rsidR="00F37251">
              <w:rPr>
                <w:noProof/>
                <w:webHidden/>
              </w:rPr>
              <w:tab/>
            </w:r>
            <w:r w:rsidR="00F37251">
              <w:rPr>
                <w:noProof/>
                <w:webHidden/>
              </w:rPr>
              <w:fldChar w:fldCharType="begin"/>
            </w:r>
            <w:r w:rsidR="00F37251">
              <w:rPr>
                <w:noProof/>
                <w:webHidden/>
              </w:rPr>
              <w:instrText xml:space="preserve"> PAGEREF _Toc194436738 \h </w:instrText>
            </w:r>
            <w:r w:rsidR="00F37251">
              <w:rPr>
                <w:noProof/>
                <w:webHidden/>
              </w:rPr>
            </w:r>
            <w:r w:rsidR="00F37251">
              <w:rPr>
                <w:noProof/>
                <w:webHidden/>
              </w:rPr>
              <w:fldChar w:fldCharType="separate"/>
            </w:r>
            <w:r w:rsidR="00F37251">
              <w:rPr>
                <w:noProof/>
                <w:webHidden/>
              </w:rPr>
              <w:t>7</w:t>
            </w:r>
            <w:r w:rsidR="00F37251">
              <w:rPr>
                <w:noProof/>
                <w:webHidden/>
              </w:rPr>
              <w:fldChar w:fldCharType="end"/>
            </w:r>
          </w:hyperlink>
        </w:p>
        <w:p w14:paraId="3244B5C7" w14:textId="244CBE3C" w:rsidR="00F37251" w:rsidRDefault="00C345E6">
          <w:pPr>
            <w:pStyle w:val="TM1"/>
            <w:tabs>
              <w:tab w:val="left" w:pos="1440"/>
              <w:tab w:val="right" w:leader="dot" w:pos="9329"/>
            </w:tabs>
            <w:rPr>
              <w:rFonts w:asciiTheme="minorHAnsi" w:eastAsiaTheme="minorEastAsia" w:hAnsiTheme="minorHAnsi" w:cstheme="minorBidi"/>
              <w:noProof/>
              <w:sz w:val="24"/>
              <w:szCs w:val="24"/>
            </w:rPr>
          </w:pPr>
          <w:hyperlink w:anchor="_Toc194436739" w:history="1">
            <w:r w:rsidR="00F37251" w:rsidRPr="00CD1B5F">
              <w:rPr>
                <w:rStyle w:val="Lienhypertexte"/>
                <w:rFonts w:cstheme="minorHAnsi"/>
                <w:b/>
                <w:caps/>
                <w:noProof/>
                <w:lang w:val="en-GB"/>
              </w:rPr>
              <w:t>ARTICLE 4:</w:t>
            </w:r>
            <w:r w:rsidR="00F37251">
              <w:rPr>
                <w:rFonts w:asciiTheme="minorHAnsi" w:eastAsiaTheme="minorEastAsia" w:hAnsiTheme="minorHAnsi" w:cstheme="minorBidi"/>
                <w:noProof/>
                <w:sz w:val="24"/>
                <w:szCs w:val="24"/>
              </w:rPr>
              <w:tab/>
            </w:r>
            <w:r w:rsidR="00F37251" w:rsidRPr="00CD1B5F">
              <w:rPr>
                <w:rStyle w:val="Lienhypertexte"/>
                <w:rFonts w:cstheme="minorHAnsi"/>
                <w:b/>
                <w:bCs/>
                <w:caps/>
                <w:noProof/>
                <w:lang w:val="en"/>
              </w:rPr>
              <w:t>Presentation of bids and submission process</w:t>
            </w:r>
            <w:r w:rsidR="00F37251">
              <w:rPr>
                <w:noProof/>
                <w:webHidden/>
              </w:rPr>
              <w:tab/>
            </w:r>
            <w:r w:rsidR="00F37251">
              <w:rPr>
                <w:noProof/>
                <w:webHidden/>
              </w:rPr>
              <w:fldChar w:fldCharType="begin"/>
            </w:r>
            <w:r w:rsidR="00F37251">
              <w:rPr>
                <w:noProof/>
                <w:webHidden/>
              </w:rPr>
              <w:instrText xml:space="preserve"> PAGEREF _Toc194436739 \h </w:instrText>
            </w:r>
            <w:r w:rsidR="00F37251">
              <w:rPr>
                <w:noProof/>
                <w:webHidden/>
              </w:rPr>
            </w:r>
            <w:r w:rsidR="00F37251">
              <w:rPr>
                <w:noProof/>
                <w:webHidden/>
              </w:rPr>
              <w:fldChar w:fldCharType="separate"/>
            </w:r>
            <w:r w:rsidR="00F37251">
              <w:rPr>
                <w:noProof/>
                <w:webHidden/>
              </w:rPr>
              <w:t>7</w:t>
            </w:r>
            <w:r w:rsidR="00F37251">
              <w:rPr>
                <w:noProof/>
                <w:webHidden/>
              </w:rPr>
              <w:fldChar w:fldCharType="end"/>
            </w:r>
          </w:hyperlink>
        </w:p>
        <w:p w14:paraId="10FE7082" w14:textId="61C1CC50" w:rsidR="00F37251" w:rsidRDefault="00C345E6">
          <w:pPr>
            <w:pStyle w:val="TM2"/>
            <w:rPr>
              <w:noProof/>
              <w:sz w:val="24"/>
              <w:szCs w:val="24"/>
            </w:rPr>
          </w:pPr>
          <w:hyperlink w:anchor="_Toc194436740" w:history="1">
            <w:r w:rsidR="00F37251" w:rsidRPr="00CD1B5F">
              <w:rPr>
                <w:rStyle w:val="Lienhypertexte"/>
                <w:rFonts w:cstheme="minorHAnsi"/>
                <w:noProof/>
                <w:lang w:val="en"/>
              </w:rPr>
              <w:t>Application documents</w:t>
            </w:r>
            <w:r w:rsidR="00F37251">
              <w:rPr>
                <w:noProof/>
                <w:webHidden/>
              </w:rPr>
              <w:tab/>
            </w:r>
            <w:r w:rsidR="00F37251">
              <w:rPr>
                <w:noProof/>
                <w:webHidden/>
              </w:rPr>
              <w:fldChar w:fldCharType="begin"/>
            </w:r>
            <w:r w:rsidR="00F37251">
              <w:rPr>
                <w:noProof/>
                <w:webHidden/>
              </w:rPr>
              <w:instrText xml:space="preserve"> PAGEREF _Toc194436740 \h </w:instrText>
            </w:r>
            <w:r w:rsidR="00F37251">
              <w:rPr>
                <w:noProof/>
                <w:webHidden/>
              </w:rPr>
            </w:r>
            <w:r w:rsidR="00F37251">
              <w:rPr>
                <w:noProof/>
                <w:webHidden/>
              </w:rPr>
              <w:fldChar w:fldCharType="separate"/>
            </w:r>
            <w:r w:rsidR="00F37251">
              <w:rPr>
                <w:noProof/>
                <w:webHidden/>
              </w:rPr>
              <w:t>7</w:t>
            </w:r>
            <w:r w:rsidR="00F37251">
              <w:rPr>
                <w:noProof/>
                <w:webHidden/>
              </w:rPr>
              <w:fldChar w:fldCharType="end"/>
            </w:r>
          </w:hyperlink>
        </w:p>
        <w:p w14:paraId="0C2EDD35" w14:textId="14FAC3A1" w:rsidR="00F37251" w:rsidRDefault="00C345E6">
          <w:pPr>
            <w:pStyle w:val="TM2"/>
            <w:rPr>
              <w:noProof/>
              <w:sz w:val="24"/>
              <w:szCs w:val="24"/>
            </w:rPr>
          </w:pPr>
          <w:hyperlink w:anchor="_Toc194436741" w:history="1">
            <w:r w:rsidR="00F37251" w:rsidRPr="00CD1B5F">
              <w:rPr>
                <w:rStyle w:val="Lienhypertexte"/>
                <w:rFonts w:cstheme="minorHAnsi"/>
                <w:noProof/>
                <w:lang w:val="en"/>
              </w:rPr>
              <w:t>Bid documents</w:t>
            </w:r>
            <w:r w:rsidR="00F37251">
              <w:rPr>
                <w:noProof/>
                <w:webHidden/>
              </w:rPr>
              <w:tab/>
            </w:r>
            <w:r w:rsidR="00F37251">
              <w:rPr>
                <w:noProof/>
                <w:webHidden/>
              </w:rPr>
              <w:fldChar w:fldCharType="begin"/>
            </w:r>
            <w:r w:rsidR="00F37251">
              <w:rPr>
                <w:noProof/>
                <w:webHidden/>
              </w:rPr>
              <w:instrText xml:space="preserve"> PAGEREF _Toc194436741 \h </w:instrText>
            </w:r>
            <w:r w:rsidR="00F37251">
              <w:rPr>
                <w:noProof/>
                <w:webHidden/>
              </w:rPr>
            </w:r>
            <w:r w:rsidR="00F37251">
              <w:rPr>
                <w:noProof/>
                <w:webHidden/>
              </w:rPr>
              <w:fldChar w:fldCharType="separate"/>
            </w:r>
            <w:r w:rsidR="00F37251">
              <w:rPr>
                <w:noProof/>
                <w:webHidden/>
              </w:rPr>
              <w:t>8</w:t>
            </w:r>
            <w:r w:rsidR="00F37251">
              <w:rPr>
                <w:noProof/>
                <w:webHidden/>
              </w:rPr>
              <w:fldChar w:fldCharType="end"/>
            </w:r>
          </w:hyperlink>
        </w:p>
        <w:p w14:paraId="7CE8F3A5" w14:textId="079FB9C0" w:rsidR="00F37251" w:rsidRDefault="00C345E6">
          <w:pPr>
            <w:pStyle w:val="TM2"/>
            <w:tabs>
              <w:tab w:val="left" w:pos="720"/>
            </w:tabs>
            <w:rPr>
              <w:noProof/>
              <w:sz w:val="24"/>
              <w:szCs w:val="24"/>
            </w:rPr>
          </w:pPr>
          <w:hyperlink w:anchor="_Toc194436742" w:history="1">
            <w:r w:rsidR="00F37251" w:rsidRPr="00CD1B5F">
              <w:rPr>
                <w:rStyle w:val="Lienhypertexte"/>
                <w:rFonts w:ascii="Courier New" w:hAnsi="Courier New" w:cs="Courier New"/>
                <w:noProof/>
              </w:rPr>
              <w:t>o</w:t>
            </w:r>
            <w:r w:rsidR="00F37251">
              <w:rPr>
                <w:noProof/>
                <w:sz w:val="24"/>
                <w:szCs w:val="24"/>
              </w:rPr>
              <w:tab/>
            </w:r>
            <w:r w:rsidR="00F37251" w:rsidRPr="00CD1B5F">
              <w:rPr>
                <w:rStyle w:val="Lienhypertexte"/>
                <w:noProof/>
                <w:lang w:val="en"/>
              </w:rPr>
              <w:t>Bid validity period</w:t>
            </w:r>
            <w:r w:rsidR="00F37251">
              <w:rPr>
                <w:noProof/>
                <w:webHidden/>
              </w:rPr>
              <w:tab/>
            </w:r>
            <w:r w:rsidR="00F37251">
              <w:rPr>
                <w:noProof/>
                <w:webHidden/>
              </w:rPr>
              <w:fldChar w:fldCharType="begin"/>
            </w:r>
            <w:r w:rsidR="00F37251">
              <w:rPr>
                <w:noProof/>
                <w:webHidden/>
              </w:rPr>
              <w:instrText xml:space="preserve"> PAGEREF _Toc194436742 \h </w:instrText>
            </w:r>
            <w:r w:rsidR="00F37251">
              <w:rPr>
                <w:noProof/>
                <w:webHidden/>
              </w:rPr>
            </w:r>
            <w:r w:rsidR="00F37251">
              <w:rPr>
                <w:noProof/>
                <w:webHidden/>
              </w:rPr>
              <w:fldChar w:fldCharType="separate"/>
            </w:r>
            <w:r w:rsidR="00F37251">
              <w:rPr>
                <w:noProof/>
                <w:webHidden/>
              </w:rPr>
              <w:t>8</w:t>
            </w:r>
            <w:r w:rsidR="00F37251">
              <w:rPr>
                <w:noProof/>
                <w:webHidden/>
              </w:rPr>
              <w:fldChar w:fldCharType="end"/>
            </w:r>
          </w:hyperlink>
        </w:p>
        <w:p w14:paraId="0FD80664" w14:textId="2EAFE2CA" w:rsidR="00F37251" w:rsidRDefault="00C345E6">
          <w:pPr>
            <w:pStyle w:val="TM2"/>
            <w:rPr>
              <w:noProof/>
              <w:sz w:val="24"/>
              <w:szCs w:val="24"/>
            </w:rPr>
          </w:pPr>
          <w:hyperlink w:anchor="_Toc194436743" w:history="1">
            <w:r w:rsidR="00F37251" w:rsidRPr="00CD1B5F">
              <w:rPr>
                <w:rStyle w:val="Lienhypertexte"/>
                <w:rFonts w:cstheme="minorHAnsi"/>
                <w:noProof/>
                <w:lang w:val="en"/>
              </w:rPr>
              <w:t>Bid submission process</w:t>
            </w:r>
            <w:r w:rsidR="00F37251">
              <w:rPr>
                <w:noProof/>
                <w:webHidden/>
              </w:rPr>
              <w:tab/>
            </w:r>
            <w:r w:rsidR="00F37251">
              <w:rPr>
                <w:noProof/>
                <w:webHidden/>
              </w:rPr>
              <w:fldChar w:fldCharType="begin"/>
            </w:r>
            <w:r w:rsidR="00F37251">
              <w:rPr>
                <w:noProof/>
                <w:webHidden/>
              </w:rPr>
              <w:instrText xml:space="preserve"> PAGEREF _Toc194436743 \h </w:instrText>
            </w:r>
            <w:r w:rsidR="00F37251">
              <w:rPr>
                <w:noProof/>
                <w:webHidden/>
              </w:rPr>
            </w:r>
            <w:r w:rsidR="00F37251">
              <w:rPr>
                <w:noProof/>
                <w:webHidden/>
              </w:rPr>
              <w:fldChar w:fldCharType="separate"/>
            </w:r>
            <w:r w:rsidR="00F37251">
              <w:rPr>
                <w:noProof/>
                <w:webHidden/>
              </w:rPr>
              <w:t>8</w:t>
            </w:r>
            <w:r w:rsidR="00F37251">
              <w:rPr>
                <w:noProof/>
                <w:webHidden/>
              </w:rPr>
              <w:fldChar w:fldCharType="end"/>
            </w:r>
          </w:hyperlink>
        </w:p>
        <w:p w14:paraId="6D79F122" w14:textId="2ABAD85A" w:rsidR="00F37251" w:rsidRDefault="00C345E6">
          <w:pPr>
            <w:pStyle w:val="TM2"/>
            <w:rPr>
              <w:noProof/>
              <w:sz w:val="24"/>
              <w:szCs w:val="24"/>
            </w:rPr>
          </w:pPr>
          <w:hyperlink w:anchor="_Toc194436744" w:history="1">
            <w:r w:rsidR="00F37251" w:rsidRPr="00CD1B5F">
              <w:rPr>
                <w:rStyle w:val="Lienhypertexte"/>
                <w:rFonts w:cstheme="minorHAnsi"/>
                <w:i/>
                <w:iCs/>
                <w:noProof/>
                <w:lang w:val="en"/>
              </w:rPr>
              <w:t>Bids submitted in paper format</w:t>
            </w:r>
            <w:r w:rsidR="00F37251">
              <w:rPr>
                <w:noProof/>
                <w:webHidden/>
              </w:rPr>
              <w:tab/>
            </w:r>
            <w:r w:rsidR="00F37251">
              <w:rPr>
                <w:noProof/>
                <w:webHidden/>
              </w:rPr>
              <w:fldChar w:fldCharType="begin"/>
            </w:r>
            <w:r w:rsidR="00F37251">
              <w:rPr>
                <w:noProof/>
                <w:webHidden/>
              </w:rPr>
              <w:instrText xml:space="preserve"> PAGEREF _Toc194436744 \h </w:instrText>
            </w:r>
            <w:r w:rsidR="00F37251">
              <w:rPr>
                <w:noProof/>
                <w:webHidden/>
              </w:rPr>
            </w:r>
            <w:r w:rsidR="00F37251">
              <w:rPr>
                <w:noProof/>
                <w:webHidden/>
              </w:rPr>
              <w:fldChar w:fldCharType="separate"/>
            </w:r>
            <w:r w:rsidR="00F37251">
              <w:rPr>
                <w:noProof/>
                <w:webHidden/>
              </w:rPr>
              <w:t>8</w:t>
            </w:r>
            <w:r w:rsidR="00F37251">
              <w:rPr>
                <w:noProof/>
                <w:webHidden/>
              </w:rPr>
              <w:fldChar w:fldCharType="end"/>
            </w:r>
          </w:hyperlink>
        </w:p>
        <w:p w14:paraId="7A249823" w14:textId="33C8A8A1" w:rsidR="00F37251" w:rsidRDefault="00C345E6">
          <w:pPr>
            <w:pStyle w:val="TM2"/>
            <w:rPr>
              <w:noProof/>
              <w:sz w:val="24"/>
              <w:szCs w:val="24"/>
            </w:rPr>
          </w:pPr>
          <w:hyperlink w:anchor="_Toc194436745" w:history="1">
            <w:r w:rsidR="00F37251" w:rsidRPr="00CD1B5F">
              <w:rPr>
                <w:rStyle w:val="Lienhypertexte"/>
                <w:rFonts w:cstheme="minorHAnsi"/>
                <w:i/>
                <w:iCs/>
                <w:noProof/>
                <w:lang w:val="en"/>
              </w:rPr>
              <w:t>Electronic submission</w:t>
            </w:r>
            <w:r w:rsidR="00F37251">
              <w:rPr>
                <w:noProof/>
                <w:webHidden/>
              </w:rPr>
              <w:tab/>
            </w:r>
            <w:r w:rsidR="00F37251">
              <w:rPr>
                <w:noProof/>
                <w:webHidden/>
              </w:rPr>
              <w:fldChar w:fldCharType="begin"/>
            </w:r>
            <w:r w:rsidR="00F37251">
              <w:rPr>
                <w:noProof/>
                <w:webHidden/>
              </w:rPr>
              <w:instrText xml:space="preserve"> PAGEREF _Toc194436745 \h </w:instrText>
            </w:r>
            <w:r w:rsidR="00F37251">
              <w:rPr>
                <w:noProof/>
                <w:webHidden/>
              </w:rPr>
            </w:r>
            <w:r w:rsidR="00F37251">
              <w:rPr>
                <w:noProof/>
                <w:webHidden/>
              </w:rPr>
              <w:fldChar w:fldCharType="separate"/>
            </w:r>
            <w:r w:rsidR="00F37251">
              <w:rPr>
                <w:noProof/>
                <w:webHidden/>
              </w:rPr>
              <w:t>8</w:t>
            </w:r>
            <w:r w:rsidR="00F37251">
              <w:rPr>
                <w:noProof/>
                <w:webHidden/>
              </w:rPr>
              <w:fldChar w:fldCharType="end"/>
            </w:r>
          </w:hyperlink>
        </w:p>
        <w:p w14:paraId="68ED8168" w14:textId="0B602131" w:rsidR="00F37251" w:rsidRDefault="00C345E6">
          <w:pPr>
            <w:pStyle w:val="TM1"/>
            <w:tabs>
              <w:tab w:val="left" w:pos="1440"/>
              <w:tab w:val="right" w:leader="dot" w:pos="9329"/>
            </w:tabs>
            <w:rPr>
              <w:rFonts w:asciiTheme="minorHAnsi" w:eastAsiaTheme="minorEastAsia" w:hAnsiTheme="minorHAnsi" w:cstheme="minorBidi"/>
              <w:noProof/>
              <w:sz w:val="24"/>
              <w:szCs w:val="24"/>
            </w:rPr>
          </w:pPr>
          <w:hyperlink w:anchor="_Toc194436746" w:history="1">
            <w:r w:rsidR="00F37251" w:rsidRPr="00CD1B5F">
              <w:rPr>
                <w:rStyle w:val="Lienhypertexte"/>
                <w:rFonts w:cstheme="minorHAnsi"/>
                <w:b/>
                <w:caps/>
                <w:noProof/>
              </w:rPr>
              <w:t>ARTICLE 5:</w:t>
            </w:r>
            <w:r w:rsidR="00F37251">
              <w:rPr>
                <w:rFonts w:asciiTheme="minorHAnsi" w:eastAsiaTheme="minorEastAsia" w:hAnsiTheme="minorHAnsi" w:cstheme="minorBidi"/>
                <w:noProof/>
                <w:sz w:val="24"/>
                <w:szCs w:val="24"/>
              </w:rPr>
              <w:tab/>
            </w:r>
            <w:r w:rsidR="00F37251" w:rsidRPr="00CD1B5F">
              <w:rPr>
                <w:rStyle w:val="Lienhypertexte"/>
                <w:rFonts w:cstheme="minorHAnsi"/>
                <w:b/>
                <w:bCs/>
                <w:caps/>
                <w:noProof/>
                <w:lang w:val="en"/>
              </w:rPr>
              <w:t>Analysis of applications</w:t>
            </w:r>
            <w:r w:rsidR="00F37251">
              <w:rPr>
                <w:noProof/>
                <w:webHidden/>
              </w:rPr>
              <w:tab/>
            </w:r>
            <w:r w:rsidR="00F37251">
              <w:rPr>
                <w:noProof/>
                <w:webHidden/>
              </w:rPr>
              <w:fldChar w:fldCharType="begin"/>
            </w:r>
            <w:r w:rsidR="00F37251">
              <w:rPr>
                <w:noProof/>
                <w:webHidden/>
              </w:rPr>
              <w:instrText xml:space="preserve"> PAGEREF _Toc194436746 \h </w:instrText>
            </w:r>
            <w:r w:rsidR="00F37251">
              <w:rPr>
                <w:noProof/>
                <w:webHidden/>
              </w:rPr>
            </w:r>
            <w:r w:rsidR="00F37251">
              <w:rPr>
                <w:noProof/>
                <w:webHidden/>
              </w:rPr>
              <w:fldChar w:fldCharType="separate"/>
            </w:r>
            <w:r w:rsidR="00F37251">
              <w:rPr>
                <w:noProof/>
                <w:webHidden/>
              </w:rPr>
              <w:t>9</w:t>
            </w:r>
            <w:r w:rsidR="00F37251">
              <w:rPr>
                <w:noProof/>
                <w:webHidden/>
              </w:rPr>
              <w:fldChar w:fldCharType="end"/>
            </w:r>
          </w:hyperlink>
        </w:p>
        <w:p w14:paraId="7A8A5502" w14:textId="46234799" w:rsidR="00F37251" w:rsidRDefault="00C345E6">
          <w:pPr>
            <w:pStyle w:val="TM2"/>
            <w:rPr>
              <w:noProof/>
              <w:sz w:val="24"/>
              <w:szCs w:val="24"/>
            </w:rPr>
          </w:pPr>
          <w:hyperlink w:anchor="_Toc194436747" w:history="1">
            <w:r w:rsidR="00F37251" w:rsidRPr="00CD1B5F">
              <w:rPr>
                <w:rStyle w:val="Lienhypertexte"/>
                <w:rFonts w:cstheme="minorHAnsi"/>
                <w:noProof/>
                <w:lang w:val="en"/>
              </w:rPr>
              <w:t>Application supplementary information requests</w:t>
            </w:r>
            <w:r w:rsidR="00F37251">
              <w:rPr>
                <w:noProof/>
                <w:webHidden/>
              </w:rPr>
              <w:tab/>
            </w:r>
            <w:r w:rsidR="00F37251">
              <w:rPr>
                <w:noProof/>
                <w:webHidden/>
              </w:rPr>
              <w:fldChar w:fldCharType="begin"/>
            </w:r>
            <w:r w:rsidR="00F37251">
              <w:rPr>
                <w:noProof/>
                <w:webHidden/>
              </w:rPr>
              <w:instrText xml:space="preserve"> PAGEREF _Toc194436747 \h </w:instrText>
            </w:r>
            <w:r w:rsidR="00F37251">
              <w:rPr>
                <w:noProof/>
                <w:webHidden/>
              </w:rPr>
            </w:r>
            <w:r w:rsidR="00F37251">
              <w:rPr>
                <w:noProof/>
                <w:webHidden/>
              </w:rPr>
              <w:fldChar w:fldCharType="separate"/>
            </w:r>
            <w:r w:rsidR="00F37251">
              <w:rPr>
                <w:noProof/>
                <w:webHidden/>
              </w:rPr>
              <w:t>9</w:t>
            </w:r>
            <w:r w:rsidR="00F37251">
              <w:rPr>
                <w:noProof/>
                <w:webHidden/>
              </w:rPr>
              <w:fldChar w:fldCharType="end"/>
            </w:r>
          </w:hyperlink>
        </w:p>
        <w:p w14:paraId="27EC32F3" w14:textId="2C65EEE7" w:rsidR="00F37251" w:rsidRDefault="00C345E6">
          <w:pPr>
            <w:pStyle w:val="TM2"/>
            <w:rPr>
              <w:noProof/>
              <w:sz w:val="24"/>
              <w:szCs w:val="24"/>
            </w:rPr>
          </w:pPr>
          <w:hyperlink w:anchor="_Toc194436748" w:history="1">
            <w:r w:rsidR="00F37251" w:rsidRPr="00CD1B5F">
              <w:rPr>
                <w:rStyle w:val="Lienhypertexte"/>
                <w:rFonts w:cstheme="minorHAnsi"/>
                <w:noProof/>
                <w:lang w:val="en"/>
              </w:rPr>
              <w:t>Rejection of late applications - Opening bids</w:t>
            </w:r>
            <w:r w:rsidR="00F37251">
              <w:rPr>
                <w:noProof/>
                <w:webHidden/>
              </w:rPr>
              <w:tab/>
            </w:r>
            <w:r w:rsidR="00F37251">
              <w:rPr>
                <w:noProof/>
                <w:webHidden/>
              </w:rPr>
              <w:fldChar w:fldCharType="begin"/>
            </w:r>
            <w:r w:rsidR="00F37251">
              <w:rPr>
                <w:noProof/>
                <w:webHidden/>
              </w:rPr>
              <w:instrText xml:space="preserve"> PAGEREF _Toc194436748 \h </w:instrText>
            </w:r>
            <w:r w:rsidR="00F37251">
              <w:rPr>
                <w:noProof/>
                <w:webHidden/>
              </w:rPr>
            </w:r>
            <w:r w:rsidR="00F37251">
              <w:rPr>
                <w:noProof/>
                <w:webHidden/>
              </w:rPr>
              <w:fldChar w:fldCharType="separate"/>
            </w:r>
            <w:r w:rsidR="00F37251">
              <w:rPr>
                <w:noProof/>
                <w:webHidden/>
              </w:rPr>
              <w:t>9</w:t>
            </w:r>
            <w:r w:rsidR="00F37251">
              <w:rPr>
                <w:noProof/>
                <w:webHidden/>
              </w:rPr>
              <w:fldChar w:fldCharType="end"/>
            </w:r>
          </w:hyperlink>
        </w:p>
        <w:p w14:paraId="2B6B6C9F" w14:textId="0EE21D9C" w:rsidR="00F37251" w:rsidRDefault="00C345E6">
          <w:pPr>
            <w:pStyle w:val="TM2"/>
            <w:rPr>
              <w:noProof/>
              <w:sz w:val="24"/>
              <w:szCs w:val="24"/>
            </w:rPr>
          </w:pPr>
          <w:hyperlink w:anchor="_Toc194436749" w:history="1">
            <w:r w:rsidR="00F37251" w:rsidRPr="00CD1B5F">
              <w:rPr>
                <w:rStyle w:val="Lienhypertexte"/>
                <w:rFonts w:cstheme="minorHAnsi"/>
                <w:noProof/>
                <w:lang w:val="en"/>
              </w:rPr>
              <w:t>Admissibility of applications</w:t>
            </w:r>
            <w:r w:rsidR="00F37251">
              <w:rPr>
                <w:noProof/>
                <w:webHidden/>
              </w:rPr>
              <w:tab/>
            </w:r>
            <w:r w:rsidR="00F37251">
              <w:rPr>
                <w:noProof/>
                <w:webHidden/>
              </w:rPr>
              <w:fldChar w:fldCharType="begin"/>
            </w:r>
            <w:r w:rsidR="00F37251">
              <w:rPr>
                <w:noProof/>
                <w:webHidden/>
              </w:rPr>
              <w:instrText xml:space="preserve"> PAGEREF _Toc194436749 \h </w:instrText>
            </w:r>
            <w:r w:rsidR="00F37251">
              <w:rPr>
                <w:noProof/>
                <w:webHidden/>
              </w:rPr>
            </w:r>
            <w:r w:rsidR="00F37251">
              <w:rPr>
                <w:noProof/>
                <w:webHidden/>
              </w:rPr>
              <w:fldChar w:fldCharType="separate"/>
            </w:r>
            <w:r w:rsidR="00F37251">
              <w:rPr>
                <w:noProof/>
                <w:webHidden/>
              </w:rPr>
              <w:t>9</w:t>
            </w:r>
            <w:r w:rsidR="00F37251">
              <w:rPr>
                <w:noProof/>
                <w:webHidden/>
              </w:rPr>
              <w:fldChar w:fldCharType="end"/>
            </w:r>
          </w:hyperlink>
        </w:p>
        <w:p w14:paraId="5332C928" w14:textId="0DD8F5AB" w:rsidR="00F37251" w:rsidRDefault="00C345E6">
          <w:pPr>
            <w:pStyle w:val="TM1"/>
            <w:tabs>
              <w:tab w:val="left" w:pos="1440"/>
              <w:tab w:val="right" w:leader="dot" w:pos="9329"/>
            </w:tabs>
            <w:rPr>
              <w:rFonts w:asciiTheme="minorHAnsi" w:eastAsiaTheme="minorEastAsia" w:hAnsiTheme="minorHAnsi" w:cstheme="minorBidi"/>
              <w:noProof/>
              <w:sz w:val="24"/>
              <w:szCs w:val="24"/>
            </w:rPr>
          </w:pPr>
          <w:hyperlink w:anchor="_Toc194436757" w:history="1">
            <w:r w:rsidR="00F37251" w:rsidRPr="00CD1B5F">
              <w:rPr>
                <w:rStyle w:val="Lienhypertexte"/>
                <w:rFonts w:cstheme="minorHAnsi"/>
                <w:b/>
                <w:caps/>
                <w:noProof/>
                <w:lang w:val="en-GB"/>
              </w:rPr>
              <w:t>ARTICLE 6:</w:t>
            </w:r>
            <w:r w:rsidR="00F37251">
              <w:rPr>
                <w:rFonts w:asciiTheme="minorHAnsi" w:eastAsiaTheme="minorEastAsia" w:hAnsiTheme="minorHAnsi" w:cstheme="minorBidi"/>
                <w:noProof/>
                <w:sz w:val="24"/>
                <w:szCs w:val="24"/>
              </w:rPr>
              <w:tab/>
            </w:r>
            <w:r w:rsidR="00F37251" w:rsidRPr="00CD1B5F">
              <w:rPr>
                <w:rStyle w:val="Lienhypertexte"/>
                <w:rFonts w:cstheme="minorHAnsi"/>
                <w:b/>
                <w:bCs/>
                <w:caps/>
                <w:noProof/>
                <w:lang w:val="en"/>
              </w:rPr>
              <w:t>Bid evaluation, negotiations and award</w:t>
            </w:r>
            <w:r w:rsidR="00F37251">
              <w:rPr>
                <w:noProof/>
                <w:webHidden/>
              </w:rPr>
              <w:tab/>
            </w:r>
            <w:r w:rsidR="00F37251">
              <w:rPr>
                <w:noProof/>
                <w:webHidden/>
              </w:rPr>
              <w:fldChar w:fldCharType="begin"/>
            </w:r>
            <w:r w:rsidR="00F37251">
              <w:rPr>
                <w:noProof/>
                <w:webHidden/>
              </w:rPr>
              <w:instrText xml:space="preserve"> PAGEREF _Toc194436757 \h </w:instrText>
            </w:r>
            <w:r w:rsidR="00F37251">
              <w:rPr>
                <w:noProof/>
                <w:webHidden/>
              </w:rPr>
            </w:r>
            <w:r w:rsidR="00F37251">
              <w:rPr>
                <w:noProof/>
                <w:webHidden/>
              </w:rPr>
              <w:fldChar w:fldCharType="separate"/>
            </w:r>
            <w:r w:rsidR="00F37251">
              <w:rPr>
                <w:noProof/>
                <w:webHidden/>
              </w:rPr>
              <w:t>10</w:t>
            </w:r>
            <w:r w:rsidR="00F37251">
              <w:rPr>
                <w:noProof/>
                <w:webHidden/>
              </w:rPr>
              <w:fldChar w:fldCharType="end"/>
            </w:r>
          </w:hyperlink>
        </w:p>
        <w:p w14:paraId="5E5BE29D" w14:textId="6CD719A8" w:rsidR="00F37251" w:rsidRDefault="00C345E6">
          <w:pPr>
            <w:pStyle w:val="TM2"/>
            <w:rPr>
              <w:noProof/>
              <w:sz w:val="24"/>
              <w:szCs w:val="24"/>
            </w:rPr>
          </w:pPr>
          <w:hyperlink w:anchor="_Toc194436758" w:history="1">
            <w:r w:rsidR="00F37251" w:rsidRPr="00CD1B5F">
              <w:rPr>
                <w:rStyle w:val="Lienhypertexte"/>
                <w:rFonts w:cstheme="minorHAnsi"/>
                <w:noProof/>
                <w:lang w:val="en"/>
              </w:rPr>
              <w:t>Rejection of late bids - Opening bids</w:t>
            </w:r>
            <w:r w:rsidR="00F37251">
              <w:rPr>
                <w:noProof/>
                <w:webHidden/>
              </w:rPr>
              <w:tab/>
            </w:r>
            <w:r w:rsidR="00F37251">
              <w:rPr>
                <w:noProof/>
                <w:webHidden/>
              </w:rPr>
              <w:fldChar w:fldCharType="begin"/>
            </w:r>
            <w:r w:rsidR="00F37251">
              <w:rPr>
                <w:noProof/>
                <w:webHidden/>
              </w:rPr>
              <w:instrText xml:space="preserve"> PAGEREF _Toc194436758 \h </w:instrText>
            </w:r>
            <w:r w:rsidR="00F37251">
              <w:rPr>
                <w:noProof/>
                <w:webHidden/>
              </w:rPr>
            </w:r>
            <w:r w:rsidR="00F37251">
              <w:rPr>
                <w:noProof/>
                <w:webHidden/>
              </w:rPr>
              <w:fldChar w:fldCharType="separate"/>
            </w:r>
            <w:r w:rsidR="00F37251">
              <w:rPr>
                <w:noProof/>
                <w:webHidden/>
              </w:rPr>
              <w:t>10</w:t>
            </w:r>
            <w:r w:rsidR="00F37251">
              <w:rPr>
                <w:noProof/>
                <w:webHidden/>
              </w:rPr>
              <w:fldChar w:fldCharType="end"/>
            </w:r>
          </w:hyperlink>
        </w:p>
        <w:p w14:paraId="06118E22" w14:textId="4EB60473" w:rsidR="00F37251" w:rsidRDefault="00C345E6">
          <w:pPr>
            <w:pStyle w:val="TM2"/>
            <w:rPr>
              <w:noProof/>
              <w:sz w:val="24"/>
              <w:szCs w:val="24"/>
            </w:rPr>
          </w:pPr>
          <w:hyperlink w:anchor="_Toc194436759" w:history="1">
            <w:r w:rsidR="00F37251" w:rsidRPr="00CD1B5F">
              <w:rPr>
                <w:rStyle w:val="Lienhypertexte"/>
                <w:rFonts w:cstheme="minorHAnsi"/>
                <w:noProof/>
                <w:lang w:val="en"/>
              </w:rPr>
              <w:t>Bid analysis</w:t>
            </w:r>
            <w:r w:rsidR="00F37251">
              <w:rPr>
                <w:noProof/>
                <w:webHidden/>
              </w:rPr>
              <w:tab/>
            </w:r>
            <w:r w:rsidR="00F37251">
              <w:rPr>
                <w:noProof/>
                <w:webHidden/>
              </w:rPr>
              <w:fldChar w:fldCharType="begin"/>
            </w:r>
            <w:r w:rsidR="00F37251">
              <w:rPr>
                <w:noProof/>
                <w:webHidden/>
              </w:rPr>
              <w:instrText xml:space="preserve"> PAGEREF _Toc194436759 \h </w:instrText>
            </w:r>
            <w:r w:rsidR="00F37251">
              <w:rPr>
                <w:noProof/>
                <w:webHidden/>
              </w:rPr>
            </w:r>
            <w:r w:rsidR="00F37251">
              <w:rPr>
                <w:noProof/>
                <w:webHidden/>
              </w:rPr>
              <w:fldChar w:fldCharType="separate"/>
            </w:r>
            <w:r w:rsidR="00F37251">
              <w:rPr>
                <w:noProof/>
                <w:webHidden/>
              </w:rPr>
              <w:t>10</w:t>
            </w:r>
            <w:r w:rsidR="00F37251">
              <w:rPr>
                <w:noProof/>
                <w:webHidden/>
              </w:rPr>
              <w:fldChar w:fldCharType="end"/>
            </w:r>
          </w:hyperlink>
        </w:p>
        <w:p w14:paraId="6A8673CF" w14:textId="33BE422D" w:rsidR="00F37251" w:rsidRDefault="00C345E6">
          <w:pPr>
            <w:pStyle w:val="TM2"/>
            <w:rPr>
              <w:noProof/>
              <w:sz w:val="24"/>
              <w:szCs w:val="24"/>
            </w:rPr>
          </w:pPr>
          <w:hyperlink w:anchor="_Toc194436760" w:history="1">
            <w:r w:rsidR="00F37251" w:rsidRPr="00CD1B5F">
              <w:rPr>
                <w:rStyle w:val="Lienhypertexte"/>
                <w:rFonts w:cstheme="minorHAnsi"/>
                <w:noProof/>
                <w:lang w:val="en"/>
              </w:rPr>
              <w:t>Rejection of non-conforming, inadmissible or inappropriate bids</w:t>
            </w:r>
            <w:r w:rsidR="00F37251">
              <w:rPr>
                <w:noProof/>
                <w:webHidden/>
              </w:rPr>
              <w:tab/>
            </w:r>
            <w:r w:rsidR="00F37251">
              <w:rPr>
                <w:noProof/>
                <w:webHidden/>
              </w:rPr>
              <w:fldChar w:fldCharType="begin"/>
            </w:r>
            <w:r w:rsidR="00F37251">
              <w:rPr>
                <w:noProof/>
                <w:webHidden/>
              </w:rPr>
              <w:instrText xml:space="preserve"> PAGEREF _Toc194436760 \h </w:instrText>
            </w:r>
            <w:r w:rsidR="00F37251">
              <w:rPr>
                <w:noProof/>
                <w:webHidden/>
              </w:rPr>
            </w:r>
            <w:r w:rsidR="00F37251">
              <w:rPr>
                <w:noProof/>
                <w:webHidden/>
              </w:rPr>
              <w:fldChar w:fldCharType="separate"/>
            </w:r>
            <w:r w:rsidR="00F37251">
              <w:rPr>
                <w:noProof/>
                <w:webHidden/>
              </w:rPr>
              <w:t>10</w:t>
            </w:r>
            <w:r w:rsidR="00F37251">
              <w:rPr>
                <w:noProof/>
                <w:webHidden/>
              </w:rPr>
              <w:fldChar w:fldCharType="end"/>
            </w:r>
          </w:hyperlink>
        </w:p>
        <w:p w14:paraId="4315B4A6" w14:textId="1734303B" w:rsidR="00F37251" w:rsidRDefault="00C345E6">
          <w:pPr>
            <w:pStyle w:val="TM2"/>
            <w:rPr>
              <w:noProof/>
              <w:sz w:val="24"/>
              <w:szCs w:val="24"/>
            </w:rPr>
          </w:pPr>
          <w:hyperlink w:anchor="_Toc194436761" w:history="1">
            <w:r w:rsidR="00F37251" w:rsidRPr="00CD1B5F">
              <w:rPr>
                <w:rStyle w:val="Lienhypertexte"/>
                <w:rFonts w:cstheme="minorHAnsi"/>
                <w:noProof/>
                <w:lang w:val="en"/>
              </w:rPr>
              <w:t>Comparison of bids for selection of the most economically beneficial bid</w:t>
            </w:r>
            <w:r w:rsidR="00F37251">
              <w:rPr>
                <w:noProof/>
                <w:webHidden/>
              </w:rPr>
              <w:tab/>
            </w:r>
            <w:r w:rsidR="00F37251">
              <w:rPr>
                <w:noProof/>
                <w:webHidden/>
              </w:rPr>
              <w:fldChar w:fldCharType="begin"/>
            </w:r>
            <w:r w:rsidR="00F37251">
              <w:rPr>
                <w:noProof/>
                <w:webHidden/>
              </w:rPr>
              <w:instrText xml:space="preserve"> PAGEREF _Toc194436761 \h </w:instrText>
            </w:r>
            <w:r w:rsidR="00F37251">
              <w:rPr>
                <w:noProof/>
                <w:webHidden/>
              </w:rPr>
            </w:r>
            <w:r w:rsidR="00F37251">
              <w:rPr>
                <w:noProof/>
                <w:webHidden/>
              </w:rPr>
              <w:fldChar w:fldCharType="separate"/>
            </w:r>
            <w:r w:rsidR="00F37251">
              <w:rPr>
                <w:noProof/>
                <w:webHidden/>
              </w:rPr>
              <w:t>10</w:t>
            </w:r>
            <w:r w:rsidR="00F37251">
              <w:rPr>
                <w:noProof/>
                <w:webHidden/>
              </w:rPr>
              <w:fldChar w:fldCharType="end"/>
            </w:r>
          </w:hyperlink>
        </w:p>
        <w:p w14:paraId="32C02616" w14:textId="4C97638E" w:rsidR="00F37251" w:rsidRDefault="00C345E6">
          <w:pPr>
            <w:pStyle w:val="TM2"/>
            <w:rPr>
              <w:noProof/>
              <w:sz w:val="24"/>
              <w:szCs w:val="24"/>
            </w:rPr>
          </w:pPr>
          <w:hyperlink w:anchor="_Toc194436762" w:history="1">
            <w:r w:rsidR="00F37251" w:rsidRPr="00CD1B5F">
              <w:rPr>
                <w:rStyle w:val="Lienhypertexte"/>
                <w:rFonts w:cstheme="minorHAnsi"/>
                <w:i/>
                <w:iCs/>
                <w:noProof/>
                <w:lang w:val="en"/>
              </w:rPr>
              <w:t>Criterion 1: price of the services</w:t>
            </w:r>
            <w:r w:rsidR="00F37251">
              <w:rPr>
                <w:noProof/>
                <w:webHidden/>
              </w:rPr>
              <w:tab/>
            </w:r>
            <w:r w:rsidR="00F37251">
              <w:rPr>
                <w:noProof/>
                <w:webHidden/>
              </w:rPr>
              <w:fldChar w:fldCharType="begin"/>
            </w:r>
            <w:r w:rsidR="00F37251">
              <w:rPr>
                <w:noProof/>
                <w:webHidden/>
              </w:rPr>
              <w:instrText xml:space="preserve"> PAGEREF _Toc194436762 \h </w:instrText>
            </w:r>
            <w:r w:rsidR="00F37251">
              <w:rPr>
                <w:noProof/>
                <w:webHidden/>
              </w:rPr>
            </w:r>
            <w:r w:rsidR="00F37251">
              <w:rPr>
                <w:noProof/>
                <w:webHidden/>
              </w:rPr>
              <w:fldChar w:fldCharType="separate"/>
            </w:r>
            <w:r w:rsidR="00F37251">
              <w:rPr>
                <w:noProof/>
                <w:webHidden/>
              </w:rPr>
              <w:t>10</w:t>
            </w:r>
            <w:r w:rsidR="00F37251">
              <w:rPr>
                <w:noProof/>
                <w:webHidden/>
              </w:rPr>
              <w:fldChar w:fldCharType="end"/>
            </w:r>
          </w:hyperlink>
        </w:p>
        <w:p w14:paraId="1081F568" w14:textId="6D1EFAC5" w:rsidR="00F37251" w:rsidRDefault="00C345E6">
          <w:pPr>
            <w:pStyle w:val="TM2"/>
            <w:rPr>
              <w:noProof/>
              <w:sz w:val="24"/>
              <w:szCs w:val="24"/>
            </w:rPr>
          </w:pPr>
          <w:hyperlink w:anchor="_Toc194436763" w:history="1">
            <w:r w:rsidR="00F37251" w:rsidRPr="00CD1B5F">
              <w:rPr>
                <w:rStyle w:val="Lienhypertexte"/>
                <w:rFonts w:cstheme="minorHAnsi"/>
                <w:i/>
                <w:iCs/>
                <w:noProof/>
                <w:lang w:val="en"/>
              </w:rPr>
              <w:t>Criterion 2: Technical offer</w:t>
            </w:r>
            <w:r w:rsidR="00F37251">
              <w:rPr>
                <w:noProof/>
                <w:webHidden/>
              </w:rPr>
              <w:tab/>
            </w:r>
            <w:r w:rsidR="00F37251">
              <w:rPr>
                <w:noProof/>
                <w:webHidden/>
              </w:rPr>
              <w:fldChar w:fldCharType="begin"/>
            </w:r>
            <w:r w:rsidR="00F37251">
              <w:rPr>
                <w:noProof/>
                <w:webHidden/>
              </w:rPr>
              <w:instrText xml:space="preserve"> PAGEREF _Toc194436763 \h </w:instrText>
            </w:r>
            <w:r w:rsidR="00F37251">
              <w:rPr>
                <w:noProof/>
                <w:webHidden/>
              </w:rPr>
            </w:r>
            <w:r w:rsidR="00F37251">
              <w:rPr>
                <w:noProof/>
                <w:webHidden/>
              </w:rPr>
              <w:fldChar w:fldCharType="separate"/>
            </w:r>
            <w:r w:rsidR="00F37251">
              <w:rPr>
                <w:noProof/>
                <w:webHidden/>
              </w:rPr>
              <w:t>10</w:t>
            </w:r>
            <w:r w:rsidR="00F37251">
              <w:rPr>
                <w:noProof/>
                <w:webHidden/>
              </w:rPr>
              <w:fldChar w:fldCharType="end"/>
            </w:r>
          </w:hyperlink>
        </w:p>
        <w:p w14:paraId="64B06155" w14:textId="318F89BC" w:rsidR="00F37251" w:rsidRDefault="00C345E6">
          <w:pPr>
            <w:pStyle w:val="TM2"/>
            <w:rPr>
              <w:noProof/>
              <w:sz w:val="24"/>
              <w:szCs w:val="24"/>
            </w:rPr>
          </w:pPr>
          <w:hyperlink w:anchor="_Toc194436764" w:history="1">
            <w:r w:rsidR="00F37251" w:rsidRPr="00CD1B5F">
              <w:rPr>
                <w:rStyle w:val="Lienhypertexte"/>
                <w:rFonts w:cstheme="minorHAnsi"/>
                <w:noProof/>
                <w:lang w:val="en"/>
              </w:rPr>
              <w:t>Negotiations</w:t>
            </w:r>
            <w:r w:rsidR="00F37251">
              <w:rPr>
                <w:noProof/>
                <w:webHidden/>
              </w:rPr>
              <w:tab/>
            </w:r>
            <w:r w:rsidR="00F37251">
              <w:rPr>
                <w:noProof/>
                <w:webHidden/>
              </w:rPr>
              <w:fldChar w:fldCharType="begin"/>
            </w:r>
            <w:r w:rsidR="00F37251">
              <w:rPr>
                <w:noProof/>
                <w:webHidden/>
              </w:rPr>
              <w:instrText xml:space="preserve"> PAGEREF _Toc194436764 \h </w:instrText>
            </w:r>
            <w:r w:rsidR="00F37251">
              <w:rPr>
                <w:noProof/>
                <w:webHidden/>
              </w:rPr>
            </w:r>
            <w:r w:rsidR="00F37251">
              <w:rPr>
                <w:noProof/>
                <w:webHidden/>
              </w:rPr>
              <w:fldChar w:fldCharType="separate"/>
            </w:r>
            <w:r w:rsidR="00F37251">
              <w:rPr>
                <w:noProof/>
                <w:webHidden/>
              </w:rPr>
              <w:t>11</w:t>
            </w:r>
            <w:r w:rsidR="00F37251">
              <w:rPr>
                <w:noProof/>
                <w:webHidden/>
              </w:rPr>
              <w:fldChar w:fldCharType="end"/>
            </w:r>
          </w:hyperlink>
        </w:p>
        <w:p w14:paraId="5D92EFD1" w14:textId="52E50DAA" w:rsidR="00F37251" w:rsidRDefault="00C345E6">
          <w:pPr>
            <w:pStyle w:val="TM2"/>
            <w:rPr>
              <w:noProof/>
              <w:sz w:val="24"/>
              <w:szCs w:val="24"/>
            </w:rPr>
          </w:pPr>
          <w:hyperlink w:anchor="_Toc194436765" w:history="1">
            <w:r w:rsidR="00F37251" w:rsidRPr="00CD1B5F">
              <w:rPr>
                <w:rStyle w:val="Lienhypertexte"/>
                <w:rFonts w:cstheme="minorHAnsi"/>
                <w:noProof/>
                <w:lang w:val="en"/>
              </w:rPr>
              <w:t>Award process</w:t>
            </w:r>
            <w:r w:rsidR="00F37251">
              <w:rPr>
                <w:noProof/>
                <w:webHidden/>
              </w:rPr>
              <w:tab/>
            </w:r>
            <w:r w:rsidR="00F37251">
              <w:rPr>
                <w:noProof/>
                <w:webHidden/>
              </w:rPr>
              <w:fldChar w:fldCharType="begin"/>
            </w:r>
            <w:r w:rsidR="00F37251">
              <w:rPr>
                <w:noProof/>
                <w:webHidden/>
              </w:rPr>
              <w:instrText xml:space="preserve"> PAGEREF _Toc194436765 \h </w:instrText>
            </w:r>
            <w:r w:rsidR="00F37251">
              <w:rPr>
                <w:noProof/>
                <w:webHidden/>
              </w:rPr>
            </w:r>
            <w:r w:rsidR="00F37251">
              <w:rPr>
                <w:noProof/>
                <w:webHidden/>
              </w:rPr>
              <w:fldChar w:fldCharType="separate"/>
            </w:r>
            <w:r w:rsidR="00F37251">
              <w:rPr>
                <w:noProof/>
                <w:webHidden/>
              </w:rPr>
              <w:t>11</w:t>
            </w:r>
            <w:r w:rsidR="00F37251">
              <w:rPr>
                <w:noProof/>
                <w:webHidden/>
              </w:rPr>
              <w:fldChar w:fldCharType="end"/>
            </w:r>
          </w:hyperlink>
        </w:p>
        <w:p w14:paraId="6906FB04" w14:textId="67E5D5D6" w:rsidR="00F37251" w:rsidRDefault="00C345E6">
          <w:pPr>
            <w:pStyle w:val="TM1"/>
            <w:tabs>
              <w:tab w:val="left" w:pos="1440"/>
              <w:tab w:val="right" w:leader="dot" w:pos="9329"/>
            </w:tabs>
            <w:rPr>
              <w:rFonts w:asciiTheme="minorHAnsi" w:eastAsiaTheme="minorEastAsia" w:hAnsiTheme="minorHAnsi" w:cstheme="minorBidi"/>
              <w:noProof/>
              <w:sz w:val="24"/>
              <w:szCs w:val="24"/>
            </w:rPr>
          </w:pPr>
          <w:hyperlink w:anchor="_Toc194436766" w:history="1">
            <w:r w:rsidR="00F37251" w:rsidRPr="00CD1B5F">
              <w:rPr>
                <w:rStyle w:val="Lienhypertexte"/>
                <w:rFonts w:cstheme="minorHAnsi"/>
                <w:b/>
                <w:caps/>
                <w:noProof/>
                <w:lang w:val="en-GB"/>
              </w:rPr>
              <w:t>ARTICLE 7:</w:t>
            </w:r>
            <w:r w:rsidR="00F37251">
              <w:rPr>
                <w:rFonts w:asciiTheme="minorHAnsi" w:eastAsiaTheme="minorEastAsia" w:hAnsiTheme="minorHAnsi" w:cstheme="minorBidi"/>
                <w:noProof/>
                <w:sz w:val="24"/>
                <w:szCs w:val="24"/>
              </w:rPr>
              <w:tab/>
            </w:r>
            <w:r w:rsidR="00F37251" w:rsidRPr="00CD1B5F">
              <w:rPr>
                <w:rStyle w:val="Lienhypertexte"/>
                <w:rFonts w:cstheme="minorHAnsi"/>
                <w:b/>
                <w:bCs/>
                <w:caps/>
                <w:noProof/>
                <w:lang w:val="en"/>
              </w:rPr>
              <w:t>Processing of personal data in the context of this tender and for the purposes of contract monitoring</w:t>
            </w:r>
            <w:r w:rsidR="00F37251">
              <w:rPr>
                <w:noProof/>
                <w:webHidden/>
              </w:rPr>
              <w:tab/>
            </w:r>
            <w:r w:rsidR="00F37251">
              <w:rPr>
                <w:noProof/>
                <w:webHidden/>
              </w:rPr>
              <w:fldChar w:fldCharType="begin"/>
            </w:r>
            <w:r w:rsidR="00F37251">
              <w:rPr>
                <w:noProof/>
                <w:webHidden/>
              </w:rPr>
              <w:instrText xml:space="preserve"> PAGEREF _Toc194436766 \h </w:instrText>
            </w:r>
            <w:r w:rsidR="00F37251">
              <w:rPr>
                <w:noProof/>
                <w:webHidden/>
              </w:rPr>
            </w:r>
            <w:r w:rsidR="00F37251">
              <w:rPr>
                <w:noProof/>
                <w:webHidden/>
              </w:rPr>
              <w:fldChar w:fldCharType="separate"/>
            </w:r>
            <w:r w:rsidR="00F37251">
              <w:rPr>
                <w:noProof/>
                <w:webHidden/>
              </w:rPr>
              <w:t>11</w:t>
            </w:r>
            <w:r w:rsidR="00F37251">
              <w:rPr>
                <w:noProof/>
                <w:webHidden/>
              </w:rPr>
              <w:fldChar w:fldCharType="end"/>
            </w:r>
          </w:hyperlink>
        </w:p>
        <w:p w14:paraId="4BD8BD57" w14:textId="01283B64" w:rsidR="00F37251" w:rsidRDefault="00C345E6">
          <w:pPr>
            <w:pStyle w:val="TM2"/>
            <w:rPr>
              <w:noProof/>
              <w:sz w:val="24"/>
              <w:szCs w:val="24"/>
            </w:rPr>
          </w:pPr>
          <w:hyperlink w:anchor="_Toc194436767" w:history="1">
            <w:r w:rsidR="00F37251" w:rsidRPr="00CD1B5F">
              <w:rPr>
                <w:rStyle w:val="Lienhypertexte"/>
                <w:rFonts w:cstheme="minorHAnsi"/>
                <w:noProof/>
                <w:lang w:val="en"/>
              </w:rPr>
              <w:t>Identity and contact details of the data controller and its representative</w:t>
            </w:r>
            <w:r w:rsidR="00F37251">
              <w:rPr>
                <w:noProof/>
                <w:webHidden/>
              </w:rPr>
              <w:tab/>
            </w:r>
            <w:r w:rsidR="00F37251">
              <w:rPr>
                <w:noProof/>
                <w:webHidden/>
              </w:rPr>
              <w:fldChar w:fldCharType="begin"/>
            </w:r>
            <w:r w:rsidR="00F37251">
              <w:rPr>
                <w:noProof/>
                <w:webHidden/>
              </w:rPr>
              <w:instrText xml:space="preserve"> PAGEREF _Toc194436767 \h </w:instrText>
            </w:r>
            <w:r w:rsidR="00F37251">
              <w:rPr>
                <w:noProof/>
                <w:webHidden/>
              </w:rPr>
            </w:r>
            <w:r w:rsidR="00F37251">
              <w:rPr>
                <w:noProof/>
                <w:webHidden/>
              </w:rPr>
              <w:fldChar w:fldCharType="separate"/>
            </w:r>
            <w:r w:rsidR="00F37251">
              <w:rPr>
                <w:noProof/>
                <w:webHidden/>
              </w:rPr>
              <w:t>12</w:t>
            </w:r>
            <w:r w:rsidR="00F37251">
              <w:rPr>
                <w:noProof/>
                <w:webHidden/>
              </w:rPr>
              <w:fldChar w:fldCharType="end"/>
            </w:r>
          </w:hyperlink>
        </w:p>
        <w:p w14:paraId="54E49A3B" w14:textId="13CDE11E" w:rsidR="00F37251" w:rsidRDefault="00C345E6">
          <w:pPr>
            <w:pStyle w:val="TM2"/>
            <w:rPr>
              <w:noProof/>
              <w:sz w:val="24"/>
              <w:szCs w:val="24"/>
            </w:rPr>
          </w:pPr>
          <w:hyperlink w:anchor="_Toc194436768" w:history="1">
            <w:r w:rsidR="00F37251" w:rsidRPr="00CD1B5F">
              <w:rPr>
                <w:rStyle w:val="Lienhypertexte"/>
                <w:rFonts w:cstheme="minorHAnsi"/>
                <w:noProof/>
              </w:rPr>
              <w:t>For the PLACE platform:</w:t>
            </w:r>
            <w:r w:rsidR="00F37251">
              <w:rPr>
                <w:noProof/>
                <w:webHidden/>
              </w:rPr>
              <w:tab/>
            </w:r>
            <w:r w:rsidR="00F37251">
              <w:rPr>
                <w:noProof/>
                <w:webHidden/>
              </w:rPr>
              <w:fldChar w:fldCharType="begin"/>
            </w:r>
            <w:r w:rsidR="00F37251">
              <w:rPr>
                <w:noProof/>
                <w:webHidden/>
              </w:rPr>
              <w:instrText xml:space="preserve"> PAGEREF _Toc194436768 \h </w:instrText>
            </w:r>
            <w:r w:rsidR="00F37251">
              <w:rPr>
                <w:noProof/>
                <w:webHidden/>
              </w:rPr>
            </w:r>
            <w:r w:rsidR="00F37251">
              <w:rPr>
                <w:noProof/>
                <w:webHidden/>
              </w:rPr>
              <w:fldChar w:fldCharType="separate"/>
            </w:r>
            <w:r w:rsidR="00F37251">
              <w:rPr>
                <w:noProof/>
                <w:webHidden/>
              </w:rPr>
              <w:t>12</w:t>
            </w:r>
            <w:r w:rsidR="00F37251">
              <w:rPr>
                <w:noProof/>
                <w:webHidden/>
              </w:rPr>
              <w:fldChar w:fldCharType="end"/>
            </w:r>
          </w:hyperlink>
        </w:p>
        <w:p w14:paraId="60FDAB4A" w14:textId="5C758E3C" w:rsidR="00F37251" w:rsidRDefault="00C345E6">
          <w:pPr>
            <w:pStyle w:val="TM2"/>
            <w:rPr>
              <w:noProof/>
              <w:sz w:val="24"/>
              <w:szCs w:val="24"/>
            </w:rPr>
          </w:pPr>
          <w:hyperlink w:anchor="_Toc194436769" w:history="1">
            <w:r w:rsidR="00F37251" w:rsidRPr="00CD1B5F">
              <w:rPr>
                <w:rStyle w:val="Lienhypertexte"/>
                <w:rFonts w:cstheme="minorHAnsi"/>
                <w:noProof/>
                <w:lang w:val="en"/>
              </w:rPr>
              <w:t>Contact details of the Data Protection Officer:</w:t>
            </w:r>
            <w:r w:rsidR="00F37251">
              <w:rPr>
                <w:noProof/>
                <w:webHidden/>
              </w:rPr>
              <w:tab/>
            </w:r>
            <w:r w:rsidR="00F37251">
              <w:rPr>
                <w:noProof/>
                <w:webHidden/>
              </w:rPr>
              <w:fldChar w:fldCharType="begin"/>
            </w:r>
            <w:r w:rsidR="00F37251">
              <w:rPr>
                <w:noProof/>
                <w:webHidden/>
              </w:rPr>
              <w:instrText xml:space="preserve"> PAGEREF _Toc194436769 \h </w:instrText>
            </w:r>
            <w:r w:rsidR="00F37251">
              <w:rPr>
                <w:noProof/>
                <w:webHidden/>
              </w:rPr>
            </w:r>
            <w:r w:rsidR="00F37251">
              <w:rPr>
                <w:noProof/>
                <w:webHidden/>
              </w:rPr>
              <w:fldChar w:fldCharType="separate"/>
            </w:r>
            <w:r w:rsidR="00F37251">
              <w:rPr>
                <w:noProof/>
                <w:webHidden/>
              </w:rPr>
              <w:t>12</w:t>
            </w:r>
            <w:r w:rsidR="00F37251">
              <w:rPr>
                <w:noProof/>
                <w:webHidden/>
              </w:rPr>
              <w:fldChar w:fldCharType="end"/>
            </w:r>
          </w:hyperlink>
        </w:p>
        <w:p w14:paraId="7EA11843" w14:textId="56073E9F" w:rsidR="00F37251" w:rsidRDefault="00C345E6">
          <w:pPr>
            <w:pStyle w:val="TM2"/>
            <w:rPr>
              <w:noProof/>
              <w:sz w:val="24"/>
              <w:szCs w:val="24"/>
            </w:rPr>
          </w:pPr>
          <w:hyperlink w:anchor="_Toc194436770" w:history="1">
            <w:r w:rsidR="00F37251" w:rsidRPr="00CD1B5F">
              <w:rPr>
                <w:rStyle w:val="Lienhypertexte"/>
                <w:rFonts w:cstheme="minorHAnsi"/>
                <w:noProof/>
                <w:lang w:val="en"/>
              </w:rPr>
              <w:t>For the contracting authority:</w:t>
            </w:r>
            <w:r w:rsidR="00F37251">
              <w:rPr>
                <w:noProof/>
                <w:webHidden/>
              </w:rPr>
              <w:tab/>
            </w:r>
            <w:r w:rsidR="00F37251">
              <w:rPr>
                <w:noProof/>
                <w:webHidden/>
              </w:rPr>
              <w:fldChar w:fldCharType="begin"/>
            </w:r>
            <w:r w:rsidR="00F37251">
              <w:rPr>
                <w:noProof/>
                <w:webHidden/>
              </w:rPr>
              <w:instrText xml:space="preserve"> PAGEREF _Toc194436770 \h </w:instrText>
            </w:r>
            <w:r w:rsidR="00F37251">
              <w:rPr>
                <w:noProof/>
                <w:webHidden/>
              </w:rPr>
            </w:r>
            <w:r w:rsidR="00F37251">
              <w:rPr>
                <w:noProof/>
                <w:webHidden/>
              </w:rPr>
              <w:fldChar w:fldCharType="separate"/>
            </w:r>
            <w:r w:rsidR="00F37251">
              <w:rPr>
                <w:noProof/>
                <w:webHidden/>
              </w:rPr>
              <w:t>12</w:t>
            </w:r>
            <w:r w:rsidR="00F37251">
              <w:rPr>
                <w:noProof/>
                <w:webHidden/>
              </w:rPr>
              <w:fldChar w:fldCharType="end"/>
            </w:r>
          </w:hyperlink>
        </w:p>
        <w:p w14:paraId="052CAF24" w14:textId="117B5D73" w:rsidR="00F37251" w:rsidRDefault="00C345E6">
          <w:pPr>
            <w:pStyle w:val="TM2"/>
            <w:rPr>
              <w:noProof/>
              <w:sz w:val="24"/>
              <w:szCs w:val="24"/>
            </w:rPr>
          </w:pPr>
          <w:hyperlink w:anchor="_Toc194436771" w:history="1">
            <w:r w:rsidR="00F37251" w:rsidRPr="00CD1B5F">
              <w:rPr>
                <w:rStyle w:val="Lienhypertexte"/>
                <w:rFonts w:cstheme="minorHAnsi"/>
                <w:noProof/>
                <w:lang w:val="en"/>
              </w:rPr>
              <w:t>Contact details of the Data Protection Officer:</w:t>
            </w:r>
            <w:r w:rsidR="00F37251">
              <w:rPr>
                <w:noProof/>
                <w:webHidden/>
              </w:rPr>
              <w:tab/>
            </w:r>
            <w:r w:rsidR="00F37251">
              <w:rPr>
                <w:noProof/>
                <w:webHidden/>
              </w:rPr>
              <w:fldChar w:fldCharType="begin"/>
            </w:r>
            <w:r w:rsidR="00F37251">
              <w:rPr>
                <w:noProof/>
                <w:webHidden/>
              </w:rPr>
              <w:instrText xml:space="preserve"> PAGEREF _Toc194436771 \h </w:instrText>
            </w:r>
            <w:r w:rsidR="00F37251">
              <w:rPr>
                <w:noProof/>
                <w:webHidden/>
              </w:rPr>
            </w:r>
            <w:r w:rsidR="00F37251">
              <w:rPr>
                <w:noProof/>
                <w:webHidden/>
              </w:rPr>
              <w:fldChar w:fldCharType="separate"/>
            </w:r>
            <w:r w:rsidR="00F37251">
              <w:rPr>
                <w:noProof/>
                <w:webHidden/>
              </w:rPr>
              <w:t>12</w:t>
            </w:r>
            <w:r w:rsidR="00F37251">
              <w:rPr>
                <w:noProof/>
                <w:webHidden/>
              </w:rPr>
              <w:fldChar w:fldCharType="end"/>
            </w:r>
          </w:hyperlink>
        </w:p>
        <w:p w14:paraId="1E47A1AA" w14:textId="74AB50EF" w:rsidR="00F37251" w:rsidRDefault="00C345E6">
          <w:pPr>
            <w:pStyle w:val="TM1"/>
            <w:tabs>
              <w:tab w:val="left" w:pos="1440"/>
              <w:tab w:val="right" w:leader="dot" w:pos="9329"/>
            </w:tabs>
            <w:rPr>
              <w:rFonts w:asciiTheme="minorHAnsi" w:eastAsiaTheme="minorEastAsia" w:hAnsiTheme="minorHAnsi" w:cstheme="minorBidi"/>
              <w:noProof/>
              <w:sz w:val="24"/>
              <w:szCs w:val="24"/>
            </w:rPr>
          </w:pPr>
          <w:hyperlink w:anchor="_Toc194436772" w:history="1">
            <w:r w:rsidR="00F37251" w:rsidRPr="00CD1B5F">
              <w:rPr>
                <w:rStyle w:val="Lienhypertexte"/>
                <w:rFonts w:cstheme="minorHAnsi"/>
                <w:b/>
                <w:caps/>
                <w:noProof/>
              </w:rPr>
              <w:t>ARTICLE 8:</w:t>
            </w:r>
            <w:r w:rsidR="00F37251">
              <w:rPr>
                <w:rFonts w:asciiTheme="minorHAnsi" w:eastAsiaTheme="minorEastAsia" w:hAnsiTheme="minorHAnsi" w:cstheme="minorBidi"/>
                <w:noProof/>
                <w:sz w:val="24"/>
                <w:szCs w:val="24"/>
              </w:rPr>
              <w:tab/>
            </w:r>
            <w:r w:rsidR="00F37251" w:rsidRPr="00CD1B5F">
              <w:rPr>
                <w:rStyle w:val="Lienhypertexte"/>
                <w:rFonts w:cstheme="minorHAnsi"/>
                <w:b/>
                <w:bCs/>
                <w:caps/>
                <w:noProof/>
                <w:lang w:val="en"/>
              </w:rPr>
              <w:t>ADDITIONAL INFORMATION</w:t>
            </w:r>
            <w:r w:rsidR="00F37251">
              <w:rPr>
                <w:noProof/>
                <w:webHidden/>
              </w:rPr>
              <w:tab/>
            </w:r>
            <w:r w:rsidR="00F37251">
              <w:rPr>
                <w:noProof/>
                <w:webHidden/>
              </w:rPr>
              <w:fldChar w:fldCharType="begin"/>
            </w:r>
            <w:r w:rsidR="00F37251">
              <w:rPr>
                <w:noProof/>
                <w:webHidden/>
              </w:rPr>
              <w:instrText xml:space="preserve"> PAGEREF _Toc194436772 \h </w:instrText>
            </w:r>
            <w:r w:rsidR="00F37251">
              <w:rPr>
                <w:noProof/>
                <w:webHidden/>
              </w:rPr>
            </w:r>
            <w:r w:rsidR="00F37251">
              <w:rPr>
                <w:noProof/>
                <w:webHidden/>
              </w:rPr>
              <w:fldChar w:fldCharType="separate"/>
            </w:r>
            <w:r w:rsidR="00F37251">
              <w:rPr>
                <w:noProof/>
                <w:webHidden/>
              </w:rPr>
              <w:t>13</w:t>
            </w:r>
            <w:r w:rsidR="00F37251">
              <w:rPr>
                <w:noProof/>
                <w:webHidden/>
              </w:rPr>
              <w:fldChar w:fldCharType="end"/>
            </w:r>
          </w:hyperlink>
        </w:p>
        <w:p w14:paraId="3D11C954" w14:textId="353FF201" w:rsidR="00F37251" w:rsidRDefault="00C345E6">
          <w:pPr>
            <w:pStyle w:val="TM1"/>
            <w:tabs>
              <w:tab w:val="left" w:pos="1440"/>
              <w:tab w:val="right" w:leader="dot" w:pos="9329"/>
            </w:tabs>
            <w:rPr>
              <w:rFonts w:asciiTheme="minorHAnsi" w:eastAsiaTheme="minorEastAsia" w:hAnsiTheme="minorHAnsi" w:cstheme="minorBidi"/>
              <w:noProof/>
              <w:sz w:val="24"/>
              <w:szCs w:val="24"/>
            </w:rPr>
          </w:pPr>
          <w:hyperlink w:anchor="_Toc194436773" w:history="1">
            <w:r w:rsidR="00F37251" w:rsidRPr="00CD1B5F">
              <w:rPr>
                <w:rStyle w:val="Lienhypertexte"/>
                <w:rFonts w:cstheme="minorHAnsi"/>
                <w:b/>
                <w:caps/>
                <w:noProof/>
              </w:rPr>
              <w:t>ARTICLE 9:</w:t>
            </w:r>
            <w:r w:rsidR="00F37251">
              <w:rPr>
                <w:rFonts w:asciiTheme="minorHAnsi" w:eastAsiaTheme="minorEastAsia" w:hAnsiTheme="minorHAnsi" w:cstheme="minorBidi"/>
                <w:noProof/>
                <w:sz w:val="24"/>
                <w:szCs w:val="24"/>
              </w:rPr>
              <w:tab/>
            </w:r>
            <w:r w:rsidR="00F37251" w:rsidRPr="00CD1B5F">
              <w:rPr>
                <w:rStyle w:val="Lienhypertexte"/>
                <w:rFonts w:cstheme="minorHAnsi"/>
                <w:b/>
                <w:bCs/>
                <w:caps/>
                <w:noProof/>
                <w:lang w:val="en"/>
              </w:rPr>
              <w:t>Appeal channels and deadlines</w:t>
            </w:r>
            <w:r w:rsidR="00F37251">
              <w:rPr>
                <w:noProof/>
                <w:webHidden/>
              </w:rPr>
              <w:tab/>
            </w:r>
            <w:r w:rsidR="00F37251">
              <w:rPr>
                <w:noProof/>
                <w:webHidden/>
              </w:rPr>
              <w:fldChar w:fldCharType="begin"/>
            </w:r>
            <w:r w:rsidR="00F37251">
              <w:rPr>
                <w:noProof/>
                <w:webHidden/>
              </w:rPr>
              <w:instrText xml:space="preserve"> PAGEREF _Toc194436773 \h </w:instrText>
            </w:r>
            <w:r w:rsidR="00F37251">
              <w:rPr>
                <w:noProof/>
                <w:webHidden/>
              </w:rPr>
            </w:r>
            <w:r w:rsidR="00F37251">
              <w:rPr>
                <w:noProof/>
                <w:webHidden/>
              </w:rPr>
              <w:fldChar w:fldCharType="separate"/>
            </w:r>
            <w:r w:rsidR="00F37251">
              <w:rPr>
                <w:noProof/>
                <w:webHidden/>
              </w:rPr>
              <w:t>13</w:t>
            </w:r>
            <w:r w:rsidR="00F37251">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11"/>
          <w:footerReference w:type="even" r:id="rId12"/>
          <w:footerReference w:type="default" r:id="rId13"/>
          <w:headerReference w:type="first" r:id="rId14"/>
          <w:footerReference w:type="first" r:id="rId15"/>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194436714"/>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194436715"/>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1C418DFC"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sidRPr="0040114E">
        <w:rPr>
          <w:rFonts w:asciiTheme="minorHAnsi" w:hAnsiTheme="minorHAnsi" w:cstheme="minorHAnsi"/>
          <w:szCs w:val="22"/>
          <w:lang w:val="en"/>
        </w:rPr>
        <w:t xml:space="preserve">The tender covers the award of a </w:t>
      </w:r>
      <w:r w:rsidRPr="00D6581F">
        <w:rPr>
          <w:rFonts w:asciiTheme="minorHAnsi" w:hAnsiTheme="minorHAnsi" w:cstheme="minorHAnsi"/>
          <w:szCs w:val="22"/>
          <w:lang w:val="en"/>
        </w:rPr>
        <w:t>service</w:t>
      </w:r>
      <w:r w:rsidR="00F37251">
        <w:rPr>
          <w:rFonts w:asciiTheme="minorHAnsi" w:hAnsiTheme="minorHAnsi" w:cstheme="minorHAnsi"/>
          <w:szCs w:val="22"/>
          <w:lang w:val="en"/>
        </w:rPr>
        <w:t xml:space="preserve"> </w:t>
      </w:r>
      <w:r w:rsidRPr="0040114E">
        <w:rPr>
          <w:rFonts w:asciiTheme="minorHAnsi" w:hAnsiTheme="minorHAnsi" w:cstheme="minorHAnsi"/>
          <w:szCs w:val="22"/>
          <w:lang w:val="en"/>
        </w:rPr>
        <w:t>contract covering “</w:t>
      </w:r>
      <w:r w:rsidR="004E5BFF" w:rsidRPr="00D6581F">
        <w:rPr>
          <w:rFonts w:asciiTheme="minorHAnsi" w:hAnsiTheme="minorHAnsi" w:cstheme="minorHAnsi"/>
          <w:i/>
          <w:iCs/>
          <w:szCs w:val="22"/>
          <w:lang w:val="en"/>
        </w:rPr>
        <w:t>S</w:t>
      </w:r>
      <w:r w:rsidR="000B16AE" w:rsidRPr="00D6581F">
        <w:rPr>
          <w:rFonts w:asciiTheme="minorHAnsi" w:hAnsiTheme="minorHAnsi" w:cstheme="minorHAnsi"/>
          <w:i/>
          <w:iCs/>
          <w:szCs w:val="22"/>
          <w:lang w:val="en"/>
        </w:rPr>
        <w:t xml:space="preserve">olid </w:t>
      </w:r>
      <w:r w:rsidR="004E5BFF" w:rsidRPr="00D6581F">
        <w:rPr>
          <w:rFonts w:asciiTheme="minorHAnsi" w:hAnsiTheme="minorHAnsi" w:cstheme="minorHAnsi"/>
          <w:i/>
          <w:iCs/>
          <w:szCs w:val="22"/>
          <w:lang w:val="en"/>
        </w:rPr>
        <w:t>W</w:t>
      </w:r>
      <w:r w:rsidR="000B16AE" w:rsidRPr="00D6581F">
        <w:rPr>
          <w:rFonts w:asciiTheme="minorHAnsi" w:hAnsiTheme="minorHAnsi" w:cstheme="minorHAnsi"/>
          <w:i/>
          <w:iCs/>
          <w:szCs w:val="22"/>
          <w:lang w:val="en"/>
        </w:rPr>
        <w:t xml:space="preserve">aste </w:t>
      </w:r>
      <w:r w:rsidR="004E5BFF" w:rsidRPr="00D6581F">
        <w:rPr>
          <w:rFonts w:asciiTheme="minorHAnsi" w:hAnsiTheme="minorHAnsi" w:cstheme="minorHAnsi"/>
          <w:i/>
          <w:iCs/>
          <w:szCs w:val="22"/>
          <w:lang w:val="en"/>
        </w:rPr>
        <w:t>M</w:t>
      </w:r>
      <w:r w:rsidR="000B16AE" w:rsidRPr="00D6581F">
        <w:rPr>
          <w:rFonts w:asciiTheme="minorHAnsi" w:hAnsiTheme="minorHAnsi" w:cstheme="minorHAnsi"/>
          <w:i/>
          <w:iCs/>
          <w:szCs w:val="22"/>
          <w:lang w:val="en"/>
        </w:rPr>
        <w:t>anagement expertise</w:t>
      </w:r>
      <w:r w:rsidR="00DD3B61" w:rsidRPr="00D6581F">
        <w:rPr>
          <w:rFonts w:asciiTheme="minorHAnsi" w:hAnsiTheme="minorHAnsi" w:cstheme="minorHAnsi"/>
          <w:i/>
          <w:iCs/>
          <w:szCs w:val="22"/>
          <w:lang w:val="en"/>
        </w:rPr>
        <w:t xml:space="preserve"> to build Public Private Partnership pipeline in the Philippines Context</w:t>
      </w:r>
      <w:r w:rsidRPr="00D6581F">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194436716"/>
      <w:r>
        <w:rPr>
          <w:rFonts w:asciiTheme="minorHAnsi" w:hAnsiTheme="minorHAnsi" w:cstheme="minorHAnsi"/>
          <w:sz w:val="22"/>
          <w:szCs w:val="22"/>
          <w:u w:val="single"/>
          <w:lang w:val="en"/>
        </w:rPr>
        <w:t>Scope of the tender</w:t>
      </w:r>
      <w:bookmarkEnd w:id="12"/>
    </w:p>
    <w:p w14:paraId="4308B165" w14:textId="77777777" w:rsidR="009009F8" w:rsidRPr="00821C45"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w:t>
      </w:r>
      <w:r w:rsidRPr="00821C45">
        <w:rPr>
          <w:rFonts w:asciiTheme="minorHAnsi" w:hAnsiTheme="minorHAnsi" w:cstheme="minorHAnsi"/>
          <w:szCs w:val="22"/>
          <w:lang w:val="en"/>
        </w:rPr>
        <w:t xml:space="preserve">establishing the regulatory elements of the Public Procurement. </w:t>
      </w:r>
    </w:p>
    <w:p w14:paraId="7B22B0C2" w14:textId="5F2C7903" w:rsidR="009009F8" w:rsidRPr="00821C45" w:rsidDel="00024A3C" w:rsidRDefault="009009F8" w:rsidP="6160B9B3">
      <w:pPr>
        <w:pStyle w:val="u"/>
        <w:spacing w:before="120"/>
        <w:ind w:left="0"/>
        <w:rPr>
          <w:rFonts w:asciiTheme="minorHAnsi" w:hAnsiTheme="minorHAnsi" w:cstheme="minorBidi"/>
          <w:lang w:val="en-GB"/>
        </w:rPr>
      </w:pPr>
      <w:r w:rsidRPr="00821C45">
        <w:rPr>
          <w:rFonts w:asciiTheme="minorHAnsi" w:hAnsiTheme="minorHAnsi" w:cstheme="minorHAnsi"/>
          <w:szCs w:val="22"/>
          <w:lang w:val="en"/>
        </w:rPr>
        <w:t>It is awarded by means of</w:t>
      </w:r>
      <w:r w:rsidR="00A25C4F" w:rsidRPr="00821C45">
        <w:rPr>
          <w:rFonts w:asciiTheme="minorHAnsi" w:hAnsiTheme="minorHAnsi" w:cstheme="minorHAnsi"/>
          <w:szCs w:val="22"/>
          <w:lang w:val="en"/>
        </w:rPr>
        <w:t xml:space="preserve"> </w:t>
      </w:r>
      <w:r w:rsidRPr="00821C45">
        <w:rPr>
          <w:rFonts w:asciiTheme="minorHAnsi" w:hAnsiTheme="minorHAnsi" w:cstheme="minorBidi"/>
          <w:lang w:val="en"/>
        </w:rPr>
        <w:t>adapted procedure in application of Articles L. 2123-1 and R. 2123-1 to R. 2123-7 of CCP</w:t>
      </w:r>
      <w:r w:rsidR="00F37251" w:rsidRPr="00821C45">
        <w:rPr>
          <w:rFonts w:asciiTheme="minorHAnsi" w:hAnsiTheme="minorHAnsi" w:cstheme="minorBidi"/>
          <w:lang w:val="en"/>
        </w:rPr>
        <w:t>.</w:t>
      </w:r>
    </w:p>
    <w:p w14:paraId="597715FC" w14:textId="77777777" w:rsidR="009009F8" w:rsidRPr="00821C45" w:rsidRDefault="009009F8" w:rsidP="009009F8">
      <w:pPr>
        <w:pStyle w:val="u"/>
        <w:overflowPunct/>
        <w:autoSpaceDE/>
        <w:autoSpaceDN/>
        <w:adjustRightInd/>
        <w:spacing w:before="120"/>
        <w:ind w:left="0"/>
        <w:textAlignment w:val="auto"/>
        <w:rPr>
          <w:rFonts w:asciiTheme="minorHAnsi" w:hAnsiTheme="minorHAnsi" w:cstheme="minorHAnsi"/>
          <w:szCs w:val="22"/>
          <w:lang w:val="en-GB"/>
        </w:rPr>
      </w:pPr>
    </w:p>
    <w:p w14:paraId="0EDA0005" w14:textId="77777777" w:rsidR="009009F8" w:rsidRPr="00821C45"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94436717"/>
      <w:r w:rsidRPr="00821C45">
        <w:rPr>
          <w:rFonts w:asciiTheme="minorHAnsi" w:hAnsiTheme="minorHAnsi" w:cstheme="minorHAnsi"/>
          <w:sz w:val="22"/>
          <w:szCs w:val="22"/>
          <w:u w:val="single"/>
          <w:lang w:val="en"/>
        </w:rPr>
        <w:t>Provisional schedule of the tender</w:t>
      </w:r>
      <w:bookmarkEnd w:id="13"/>
      <w:r w:rsidRPr="00821C45">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009F8" w:rsidRPr="00821C45" w14:paraId="7BE1D5CB" w14:textId="77777777" w:rsidTr="6160B9B3">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821C45" w:rsidRDefault="009009F8" w:rsidP="00A025D7">
            <w:pPr>
              <w:spacing w:line="240" w:lineRule="auto"/>
              <w:jc w:val="center"/>
              <w:rPr>
                <w:rFonts w:asciiTheme="minorHAnsi" w:hAnsiTheme="minorHAnsi" w:cstheme="minorHAnsi"/>
                <w:b/>
                <w:sz w:val="22"/>
                <w:szCs w:val="22"/>
              </w:rPr>
            </w:pPr>
            <w:r w:rsidRPr="00821C45">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821C45" w:rsidRDefault="009009F8" w:rsidP="00A025D7">
            <w:pPr>
              <w:spacing w:line="240" w:lineRule="auto"/>
              <w:jc w:val="both"/>
              <w:rPr>
                <w:rFonts w:asciiTheme="minorHAnsi" w:hAnsiTheme="minorHAnsi" w:cstheme="minorHAnsi"/>
                <w:b/>
                <w:sz w:val="22"/>
                <w:szCs w:val="22"/>
              </w:rPr>
            </w:pPr>
            <w:r w:rsidRPr="00821C45">
              <w:rPr>
                <w:rFonts w:asciiTheme="minorHAnsi" w:hAnsiTheme="minorHAnsi" w:cstheme="minorHAnsi"/>
                <w:b/>
                <w:bCs/>
                <w:sz w:val="22"/>
                <w:szCs w:val="22"/>
                <w:lang w:val="en"/>
              </w:rPr>
              <w:t>Stage</w:t>
            </w:r>
          </w:p>
        </w:tc>
      </w:tr>
      <w:tr w:rsidR="009009F8" w:rsidRPr="00821C45" w14:paraId="0F16AD86" w14:textId="77777777" w:rsidTr="6160B9B3">
        <w:tc>
          <w:tcPr>
            <w:tcW w:w="1696" w:type="dxa"/>
            <w:tcBorders>
              <w:top w:val="single" w:sz="4" w:space="0" w:color="auto"/>
              <w:left w:val="single" w:sz="4" w:space="0" w:color="auto"/>
              <w:bottom w:val="single" w:sz="4" w:space="0" w:color="auto"/>
              <w:right w:val="single" w:sz="4" w:space="0" w:color="auto"/>
            </w:tcBorders>
            <w:hideMark/>
          </w:tcPr>
          <w:p w14:paraId="21D3D1AC" w14:textId="641111F0" w:rsidR="009009F8" w:rsidRPr="00821C45" w:rsidRDefault="7F3E5D94" w:rsidP="6160B9B3">
            <w:pPr>
              <w:spacing w:line="240" w:lineRule="auto"/>
              <w:jc w:val="center"/>
              <w:rPr>
                <w:rFonts w:asciiTheme="minorHAnsi" w:hAnsiTheme="minorHAnsi" w:cstheme="minorBidi"/>
                <w:sz w:val="22"/>
                <w:szCs w:val="22"/>
              </w:rPr>
            </w:pPr>
            <w:r w:rsidRPr="00821C45">
              <w:rPr>
                <w:rFonts w:asciiTheme="minorHAnsi" w:hAnsiTheme="minorHAnsi" w:cstheme="minorBidi"/>
                <w:sz w:val="22"/>
                <w:szCs w:val="22"/>
                <w:lang w:val="en"/>
              </w:rPr>
              <w:t>30</w:t>
            </w:r>
            <w:r w:rsidR="00A25C4F" w:rsidRPr="00821C45">
              <w:rPr>
                <w:rFonts w:asciiTheme="minorHAnsi" w:hAnsiTheme="minorHAnsi" w:cstheme="minorBidi"/>
                <w:sz w:val="22"/>
                <w:szCs w:val="22"/>
                <w:lang w:val="en"/>
              </w:rPr>
              <w:t xml:space="preserve"> </w:t>
            </w:r>
            <w:r w:rsidR="000B16AE" w:rsidRPr="00821C45">
              <w:rPr>
                <w:rFonts w:asciiTheme="minorHAnsi" w:hAnsiTheme="minorHAnsi" w:cstheme="minorBidi"/>
                <w:sz w:val="22"/>
                <w:szCs w:val="22"/>
                <w:lang w:val="en"/>
              </w:rPr>
              <w:t>April 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821C45" w:rsidRDefault="009009F8" w:rsidP="00A025D7">
            <w:pPr>
              <w:spacing w:line="240" w:lineRule="auto"/>
              <w:jc w:val="both"/>
              <w:rPr>
                <w:rFonts w:asciiTheme="minorHAnsi" w:hAnsiTheme="minorHAnsi" w:cstheme="minorHAnsi"/>
                <w:sz w:val="22"/>
                <w:szCs w:val="22"/>
              </w:rPr>
            </w:pPr>
            <w:r w:rsidRPr="00821C45">
              <w:rPr>
                <w:rFonts w:asciiTheme="minorHAnsi" w:hAnsiTheme="minorHAnsi" w:cstheme="minorHAnsi"/>
                <w:sz w:val="22"/>
                <w:szCs w:val="22"/>
                <w:lang w:val="en"/>
              </w:rPr>
              <w:t>Bid submission deadline</w:t>
            </w:r>
          </w:p>
        </w:tc>
      </w:tr>
      <w:tr w:rsidR="009009F8" w:rsidRPr="00821C45" w14:paraId="17894BD1" w14:textId="77777777" w:rsidTr="6160B9B3">
        <w:tc>
          <w:tcPr>
            <w:tcW w:w="1696" w:type="dxa"/>
            <w:tcBorders>
              <w:top w:val="single" w:sz="4" w:space="0" w:color="auto"/>
              <w:left w:val="single" w:sz="4" w:space="0" w:color="auto"/>
              <w:bottom w:val="single" w:sz="4" w:space="0" w:color="auto"/>
              <w:right w:val="single" w:sz="4" w:space="0" w:color="auto"/>
            </w:tcBorders>
            <w:hideMark/>
          </w:tcPr>
          <w:p w14:paraId="740BA4E6" w14:textId="7DE9FE66" w:rsidR="009009F8" w:rsidRPr="00821C45" w:rsidRDefault="000B16AE" w:rsidP="00A025D7">
            <w:pPr>
              <w:spacing w:line="240" w:lineRule="auto"/>
              <w:jc w:val="center"/>
              <w:rPr>
                <w:rFonts w:asciiTheme="minorHAnsi" w:hAnsiTheme="minorHAnsi" w:cstheme="minorHAnsi"/>
                <w:sz w:val="22"/>
                <w:szCs w:val="22"/>
              </w:rPr>
            </w:pPr>
            <w:r w:rsidRPr="00821C45">
              <w:rPr>
                <w:rFonts w:asciiTheme="minorHAnsi" w:hAnsiTheme="minorHAnsi" w:cstheme="minorHAnsi"/>
                <w:sz w:val="22"/>
                <w:szCs w:val="22"/>
                <w:lang w:val="en"/>
              </w:rPr>
              <w:t xml:space="preserve"> </w:t>
            </w:r>
            <w:r w:rsidR="00024A3C" w:rsidRPr="00821C45">
              <w:rPr>
                <w:rFonts w:asciiTheme="minorHAnsi" w:hAnsiTheme="minorHAnsi" w:cstheme="minorHAnsi"/>
                <w:sz w:val="22"/>
                <w:szCs w:val="22"/>
                <w:lang w:val="en"/>
              </w:rPr>
              <w:t xml:space="preserve">  May 09 </w:t>
            </w:r>
            <w:r w:rsidRPr="00821C45">
              <w:rPr>
                <w:rFonts w:asciiTheme="minorHAnsi" w:hAnsiTheme="minorHAnsi" w:cstheme="minorHAnsi"/>
                <w:sz w:val="22"/>
                <w:szCs w:val="22"/>
                <w:lang w:val="en"/>
              </w:rPr>
              <w:t>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821C45" w:rsidRDefault="009009F8" w:rsidP="00A025D7">
            <w:pPr>
              <w:spacing w:line="240" w:lineRule="auto"/>
              <w:jc w:val="both"/>
              <w:rPr>
                <w:rFonts w:asciiTheme="minorHAnsi" w:hAnsiTheme="minorHAnsi" w:cstheme="minorHAnsi"/>
                <w:sz w:val="22"/>
                <w:szCs w:val="22"/>
                <w:lang w:val="en-GB"/>
              </w:rPr>
            </w:pPr>
            <w:r w:rsidRPr="00821C45">
              <w:rPr>
                <w:rFonts w:asciiTheme="minorHAnsi" w:hAnsiTheme="minorHAnsi" w:cstheme="minorHAnsi"/>
                <w:sz w:val="22"/>
                <w:szCs w:val="22"/>
                <w:lang w:val="en"/>
              </w:rPr>
              <w:t xml:space="preserve">Interviews/Negotiations and requests for </w:t>
            </w:r>
            <w:proofErr w:type="spellStart"/>
            <w:r w:rsidRPr="00821C45">
              <w:rPr>
                <w:rFonts w:asciiTheme="minorHAnsi" w:hAnsiTheme="minorHAnsi" w:cstheme="minorHAnsi"/>
                <w:sz w:val="22"/>
                <w:szCs w:val="22"/>
                <w:lang w:val="en"/>
              </w:rPr>
              <w:t>optimised</w:t>
            </w:r>
            <w:proofErr w:type="spellEnd"/>
            <w:r w:rsidRPr="00821C45">
              <w:rPr>
                <w:rFonts w:asciiTheme="minorHAnsi" w:hAnsiTheme="minorHAnsi" w:cstheme="minorHAnsi"/>
                <w:sz w:val="22"/>
                <w:szCs w:val="22"/>
                <w:lang w:val="en"/>
              </w:rPr>
              <w:t xml:space="preserve"> bids</w:t>
            </w:r>
          </w:p>
        </w:tc>
      </w:tr>
      <w:tr w:rsidR="009009F8" w:rsidRPr="00821C45" w14:paraId="19E90240" w14:textId="77777777" w:rsidTr="6160B9B3">
        <w:tc>
          <w:tcPr>
            <w:tcW w:w="1696" w:type="dxa"/>
            <w:tcBorders>
              <w:top w:val="single" w:sz="4" w:space="0" w:color="auto"/>
              <w:left w:val="single" w:sz="4" w:space="0" w:color="auto"/>
              <w:bottom w:val="single" w:sz="4" w:space="0" w:color="auto"/>
              <w:right w:val="single" w:sz="4" w:space="0" w:color="auto"/>
            </w:tcBorders>
            <w:hideMark/>
          </w:tcPr>
          <w:p w14:paraId="092E4B99" w14:textId="14D18392" w:rsidR="009009F8" w:rsidRPr="00821C45" w:rsidRDefault="00024A3C" w:rsidP="6160B9B3">
            <w:pPr>
              <w:spacing w:line="240" w:lineRule="auto"/>
              <w:jc w:val="center"/>
              <w:rPr>
                <w:rFonts w:asciiTheme="minorHAnsi" w:hAnsiTheme="minorHAnsi" w:cstheme="minorBidi"/>
                <w:sz w:val="22"/>
                <w:szCs w:val="22"/>
              </w:rPr>
            </w:pPr>
            <w:r w:rsidRPr="00821C45">
              <w:rPr>
                <w:rFonts w:asciiTheme="minorHAnsi" w:hAnsiTheme="minorHAnsi" w:cstheme="minorBidi"/>
                <w:sz w:val="22"/>
                <w:szCs w:val="22"/>
                <w:lang w:val="en"/>
              </w:rPr>
              <w:t xml:space="preserve">  May 2</w:t>
            </w:r>
            <w:r w:rsidR="1610DA9D" w:rsidRPr="00821C45">
              <w:rPr>
                <w:rFonts w:asciiTheme="minorHAnsi" w:hAnsiTheme="minorHAnsi" w:cstheme="minorBidi"/>
                <w:sz w:val="22"/>
                <w:szCs w:val="22"/>
                <w:lang w:val="en"/>
              </w:rPr>
              <w:t>1</w:t>
            </w:r>
            <w:r w:rsidRPr="00821C45">
              <w:rPr>
                <w:rFonts w:asciiTheme="minorHAnsi" w:hAnsiTheme="minorHAnsi" w:cstheme="minorBidi"/>
                <w:sz w:val="22"/>
                <w:szCs w:val="22"/>
                <w:lang w:val="en"/>
              </w:rPr>
              <w:t>, 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31BC69D3" w:rsidR="009009F8" w:rsidRPr="00821C45" w:rsidRDefault="009009F8" w:rsidP="00A025D7">
            <w:pPr>
              <w:spacing w:line="240" w:lineRule="auto"/>
              <w:jc w:val="both"/>
              <w:rPr>
                <w:rFonts w:asciiTheme="minorHAnsi" w:hAnsiTheme="minorHAnsi" w:cstheme="minorHAnsi"/>
                <w:sz w:val="22"/>
                <w:szCs w:val="22"/>
              </w:rPr>
            </w:pPr>
            <w:proofErr w:type="spellStart"/>
            <w:r w:rsidRPr="00821C45">
              <w:rPr>
                <w:rFonts w:asciiTheme="minorHAnsi" w:hAnsiTheme="minorHAnsi" w:cstheme="minorHAnsi"/>
                <w:sz w:val="22"/>
                <w:szCs w:val="22"/>
                <w:lang w:val="en"/>
              </w:rPr>
              <w:t>Optimised</w:t>
            </w:r>
            <w:proofErr w:type="spellEnd"/>
            <w:r w:rsidRPr="00821C45">
              <w:rPr>
                <w:rFonts w:asciiTheme="minorHAnsi" w:hAnsiTheme="minorHAnsi" w:cstheme="minorHAnsi"/>
                <w:sz w:val="22"/>
                <w:szCs w:val="22"/>
                <w:lang w:val="en"/>
              </w:rPr>
              <w:t xml:space="preserve"> bid submission deadline</w:t>
            </w:r>
          </w:p>
        </w:tc>
      </w:tr>
      <w:tr w:rsidR="009009F8" w:rsidRPr="00821C45" w14:paraId="22C80361" w14:textId="77777777" w:rsidTr="6160B9B3">
        <w:tc>
          <w:tcPr>
            <w:tcW w:w="1696" w:type="dxa"/>
            <w:tcBorders>
              <w:top w:val="single" w:sz="4" w:space="0" w:color="auto"/>
              <w:left w:val="single" w:sz="4" w:space="0" w:color="auto"/>
              <w:bottom w:val="single" w:sz="4" w:space="0" w:color="auto"/>
              <w:right w:val="single" w:sz="4" w:space="0" w:color="auto"/>
            </w:tcBorders>
            <w:hideMark/>
          </w:tcPr>
          <w:p w14:paraId="1B081D14" w14:textId="44B13CE6" w:rsidR="009009F8" w:rsidRPr="00821C45" w:rsidRDefault="000B16AE" w:rsidP="00D6581F">
            <w:pPr>
              <w:spacing w:line="240" w:lineRule="auto"/>
              <w:rPr>
                <w:rFonts w:asciiTheme="minorHAnsi" w:hAnsiTheme="minorHAnsi" w:cstheme="minorBidi"/>
                <w:sz w:val="22"/>
                <w:szCs w:val="22"/>
              </w:rPr>
            </w:pPr>
            <w:r w:rsidRPr="00821C45">
              <w:rPr>
                <w:rFonts w:asciiTheme="minorHAnsi" w:hAnsiTheme="minorHAnsi" w:cstheme="minorBidi"/>
                <w:sz w:val="22"/>
                <w:szCs w:val="22"/>
                <w:lang w:val="en"/>
              </w:rPr>
              <w:t xml:space="preserve">  May</w:t>
            </w:r>
            <w:r w:rsidR="00024A3C" w:rsidRPr="00821C45">
              <w:rPr>
                <w:rFonts w:asciiTheme="minorHAnsi" w:hAnsiTheme="minorHAnsi" w:cstheme="minorBidi"/>
                <w:sz w:val="22"/>
                <w:szCs w:val="22"/>
                <w:lang w:val="en"/>
              </w:rPr>
              <w:t xml:space="preserve"> </w:t>
            </w:r>
            <w:r w:rsidR="4F8409AF" w:rsidRPr="00821C45">
              <w:rPr>
                <w:rFonts w:asciiTheme="minorHAnsi" w:hAnsiTheme="minorHAnsi" w:cstheme="minorBidi"/>
                <w:sz w:val="22"/>
                <w:szCs w:val="22"/>
                <w:lang w:val="en"/>
              </w:rPr>
              <w:t xml:space="preserve">23 </w:t>
            </w:r>
            <w:r w:rsidR="00024A3C" w:rsidRPr="00821C45">
              <w:rPr>
                <w:rFonts w:asciiTheme="minorHAnsi" w:hAnsiTheme="minorHAnsi" w:cstheme="minorBidi"/>
                <w:sz w:val="22"/>
                <w:szCs w:val="22"/>
                <w:lang w:val="en"/>
              </w:rPr>
              <w:t xml:space="preserve">, </w:t>
            </w:r>
            <w:r w:rsidRPr="00821C45">
              <w:rPr>
                <w:rFonts w:asciiTheme="minorHAnsi" w:hAnsiTheme="minorHAnsi" w:cstheme="minorBidi"/>
                <w:sz w:val="22"/>
                <w:szCs w:val="22"/>
                <w:lang w:val="en"/>
              </w:rPr>
              <w:t>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821C45" w:rsidRDefault="009009F8" w:rsidP="00A025D7">
            <w:pPr>
              <w:spacing w:line="240" w:lineRule="auto"/>
              <w:rPr>
                <w:rFonts w:asciiTheme="minorHAnsi" w:hAnsiTheme="minorHAnsi" w:cstheme="minorHAnsi"/>
                <w:sz w:val="22"/>
                <w:szCs w:val="22"/>
                <w:lang w:val="en-GB"/>
              </w:rPr>
            </w:pPr>
            <w:r w:rsidRPr="00821C45">
              <w:rPr>
                <w:rFonts w:asciiTheme="minorHAnsi" w:hAnsiTheme="minorHAnsi" w:cstheme="minorHAnsi"/>
                <w:sz w:val="22"/>
                <w:szCs w:val="22"/>
                <w:lang w:val="en"/>
              </w:rPr>
              <w:t>Rejection letters sent to non-selected candidates</w:t>
            </w:r>
          </w:p>
        </w:tc>
      </w:tr>
      <w:tr w:rsidR="009009F8" w:rsidRPr="00821C45" w14:paraId="217FDDCC" w14:textId="77777777" w:rsidTr="6160B9B3">
        <w:tc>
          <w:tcPr>
            <w:tcW w:w="1696" w:type="dxa"/>
            <w:tcBorders>
              <w:top w:val="single" w:sz="4" w:space="0" w:color="auto"/>
              <w:left w:val="single" w:sz="4" w:space="0" w:color="auto"/>
              <w:bottom w:val="single" w:sz="4" w:space="0" w:color="auto"/>
              <w:right w:val="single" w:sz="4" w:space="0" w:color="auto"/>
            </w:tcBorders>
            <w:hideMark/>
          </w:tcPr>
          <w:p w14:paraId="6E367521" w14:textId="5E7A1A9F" w:rsidR="009009F8" w:rsidRPr="00821C45" w:rsidRDefault="4B97442B" w:rsidP="00D6581F">
            <w:pPr>
              <w:spacing w:line="240" w:lineRule="auto"/>
              <w:rPr>
                <w:rFonts w:asciiTheme="minorHAnsi" w:hAnsiTheme="minorHAnsi" w:cstheme="minorBidi"/>
                <w:sz w:val="22"/>
                <w:szCs w:val="22"/>
              </w:rPr>
            </w:pPr>
            <w:r w:rsidRPr="00821C45">
              <w:rPr>
                <w:rFonts w:asciiTheme="minorHAnsi" w:hAnsiTheme="minorHAnsi" w:cstheme="minorBidi"/>
                <w:sz w:val="22"/>
                <w:szCs w:val="22"/>
                <w:lang w:val="en"/>
              </w:rPr>
              <w:t>May 30, 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821C45" w:rsidRDefault="009009F8" w:rsidP="00A025D7">
            <w:pPr>
              <w:spacing w:line="240" w:lineRule="auto"/>
              <w:jc w:val="both"/>
              <w:rPr>
                <w:rFonts w:asciiTheme="minorHAnsi" w:hAnsiTheme="minorHAnsi" w:cstheme="minorHAnsi"/>
                <w:sz w:val="22"/>
                <w:szCs w:val="22"/>
              </w:rPr>
            </w:pPr>
            <w:r w:rsidRPr="00821C45">
              <w:rPr>
                <w:rFonts w:asciiTheme="minorHAnsi" w:hAnsiTheme="minorHAnsi" w:cstheme="minorHAnsi"/>
                <w:sz w:val="22"/>
                <w:szCs w:val="22"/>
                <w:lang w:val="en"/>
              </w:rPr>
              <w:t>Contract award</w:t>
            </w:r>
          </w:p>
        </w:tc>
      </w:tr>
    </w:tbl>
    <w:p w14:paraId="32F1A50D" w14:textId="629872D2" w:rsidR="009009F8" w:rsidRPr="00821C45"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194436718"/>
      <w:r w:rsidRPr="00821C45">
        <w:rPr>
          <w:rFonts w:asciiTheme="minorHAnsi" w:hAnsiTheme="minorHAnsi" w:cstheme="minorHAnsi"/>
          <w:sz w:val="22"/>
          <w:szCs w:val="22"/>
          <w:u w:val="single"/>
          <w:lang w:val="en"/>
        </w:rPr>
        <w:t>Tender language – currency</w:t>
      </w:r>
      <w:bookmarkEnd w:id="14"/>
    </w:p>
    <w:p w14:paraId="16D24AA3" w14:textId="7E904268" w:rsidR="00425606" w:rsidRPr="00821C45" w:rsidRDefault="009009F8" w:rsidP="009009F8">
      <w:pPr>
        <w:spacing w:before="120" w:line="240" w:lineRule="auto"/>
        <w:jc w:val="both"/>
        <w:rPr>
          <w:rFonts w:asciiTheme="minorHAnsi" w:hAnsiTheme="minorHAnsi" w:cstheme="minorHAnsi"/>
          <w:sz w:val="22"/>
          <w:szCs w:val="22"/>
          <w:lang w:val="en-GB"/>
        </w:rPr>
      </w:pPr>
      <w:r w:rsidRPr="00821C45">
        <w:rPr>
          <w:rFonts w:asciiTheme="minorHAnsi" w:hAnsiTheme="minorHAnsi" w:cstheme="minorHAnsi"/>
          <w:sz w:val="22"/>
          <w:szCs w:val="22"/>
          <w:lang w:val="en"/>
        </w:rPr>
        <w:t>All the tender documents must be written in French</w:t>
      </w:r>
      <w:r w:rsidR="000B16AE" w:rsidRPr="00821C45">
        <w:rPr>
          <w:rFonts w:asciiTheme="minorHAnsi" w:hAnsiTheme="minorHAnsi" w:cstheme="minorHAnsi"/>
          <w:sz w:val="22"/>
          <w:szCs w:val="22"/>
          <w:lang w:val="en"/>
        </w:rPr>
        <w:t xml:space="preserve"> or English</w:t>
      </w:r>
      <w:r w:rsidRPr="00821C45">
        <w:rPr>
          <w:rFonts w:asciiTheme="minorHAnsi" w:hAnsiTheme="minorHAnsi" w:cstheme="minorHAnsi"/>
          <w:sz w:val="22"/>
          <w:szCs w:val="22"/>
          <w:lang w:val="en"/>
        </w:rPr>
        <w:t xml:space="preserve">. </w:t>
      </w:r>
    </w:p>
    <w:p w14:paraId="7B55A535" w14:textId="1C85FC40" w:rsidR="009009F8" w:rsidRPr="00342E4D" w:rsidRDefault="00425606" w:rsidP="009009F8">
      <w:pPr>
        <w:spacing w:before="120" w:line="240" w:lineRule="auto"/>
        <w:jc w:val="both"/>
        <w:rPr>
          <w:rFonts w:asciiTheme="minorHAnsi" w:hAnsiTheme="minorHAnsi" w:cstheme="minorHAnsi"/>
          <w:sz w:val="22"/>
          <w:szCs w:val="22"/>
          <w:lang w:val="en-GB"/>
        </w:rPr>
      </w:pPr>
      <w:r w:rsidRPr="00821C45">
        <w:rPr>
          <w:rFonts w:asciiTheme="minorHAnsi" w:hAnsiTheme="minorHAnsi" w:cstheme="minorHAnsi"/>
          <w:sz w:val="22"/>
          <w:szCs w:val="22"/>
          <w:lang w:val="en"/>
        </w:rPr>
        <w:t>The Contracting Authority will conclude contracts in the</w:t>
      </w:r>
      <w:r>
        <w:rPr>
          <w:rFonts w:asciiTheme="minorHAnsi" w:hAnsiTheme="minorHAnsi" w:cstheme="minorHAnsi"/>
          <w:sz w:val="22"/>
          <w:szCs w:val="22"/>
          <w:lang w:val="en"/>
        </w:rPr>
        <w:t xml:space="preserve"> following currency: euro (€).</w:t>
      </w:r>
    </w:p>
    <w:p w14:paraId="4966A990" w14:textId="77777777" w:rsidR="00425606" w:rsidRPr="00342E4D"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5" w:name="_Toc194436719"/>
      <w:r>
        <w:rPr>
          <w:rFonts w:asciiTheme="minorHAnsi" w:hAnsiTheme="minorHAnsi" w:cstheme="minorHAnsi"/>
          <w:sz w:val="22"/>
          <w:szCs w:val="22"/>
          <w:u w:val="single"/>
          <w:lang w:val="en"/>
        </w:rPr>
        <w:t>Composition of the tender documents</w:t>
      </w:r>
      <w:bookmarkEnd w:id="15"/>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7188E597" w:rsidR="004B18E1" w:rsidRPr="00342E4D"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 and any annexes;</w:t>
      </w:r>
      <w:r>
        <w:rPr>
          <w:rFonts w:asciiTheme="minorHAnsi" w:hAnsiTheme="minorHAnsi" w:cstheme="minorHAnsi"/>
          <w:szCs w:val="22"/>
          <w:lang w:val="en"/>
        </w:rPr>
        <w:t xml:space="preserve"> </w:t>
      </w:r>
    </w:p>
    <w:p w14:paraId="7834ACDF"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Specifications and any annexes;</w:t>
      </w:r>
    </w:p>
    <w:p w14:paraId="67B50599" w14:textId="77777777" w:rsidR="005D2305" w:rsidRDefault="005D2305"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third-party sheet;</w:t>
      </w:r>
    </w:p>
    <w:p w14:paraId="73A74347" w14:textId="0C94B217" w:rsidR="004B18E1" w:rsidRPr="00D6581F" w:rsidRDefault="004B18E1" w:rsidP="00064EB6">
      <w:pPr>
        <w:pStyle w:val="v"/>
        <w:widowControl w:val="0"/>
        <w:numPr>
          <w:ilvl w:val="0"/>
          <w:numId w:val="7"/>
        </w:numPr>
        <w:rPr>
          <w:rFonts w:asciiTheme="minorHAnsi" w:hAnsiTheme="minorHAnsi" w:cstheme="minorHAnsi"/>
          <w:szCs w:val="22"/>
          <w:lang w:val="en-US"/>
        </w:rPr>
      </w:pPr>
      <w:r>
        <w:rPr>
          <w:rFonts w:asciiTheme="minorHAnsi" w:hAnsiTheme="minorHAnsi" w:cstheme="minorHAnsi"/>
          <w:szCs w:val="22"/>
          <w:lang w:val="en"/>
        </w:rPr>
        <w:t>The application form</w:t>
      </w:r>
      <w:r w:rsidR="00A25C4F">
        <w:rPr>
          <w:rFonts w:asciiTheme="minorHAnsi" w:hAnsiTheme="minorHAnsi" w:cstheme="minorHAnsi"/>
          <w:szCs w:val="22"/>
          <w:lang w:val="en"/>
        </w:rPr>
        <w:t xml:space="preserve"> (express of interest)</w:t>
      </w:r>
      <w:r>
        <w:rPr>
          <w:rFonts w:asciiTheme="minorHAnsi" w:hAnsiTheme="minorHAnsi" w:cstheme="minorHAnsi"/>
          <w:szCs w:val="22"/>
          <w:lang w:val="en"/>
        </w:rPr>
        <w:t>;</w:t>
      </w:r>
    </w:p>
    <w:p w14:paraId="72CCFA05" w14:textId="65AB328D" w:rsidR="004B18E1" w:rsidRPr="009B4A61"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candidate GD</w:t>
      </w:r>
      <w:r w:rsidR="009B4A61">
        <w:rPr>
          <w:rFonts w:asciiTheme="minorHAnsi" w:hAnsiTheme="minorHAnsi" w:cstheme="minorHAnsi"/>
          <w:szCs w:val="22"/>
          <w:lang w:val="en"/>
        </w:rPr>
        <w:t>PR compliance verification form;</w:t>
      </w:r>
    </w:p>
    <w:p w14:paraId="6B98F2E5" w14:textId="271541BD" w:rsidR="009B4A61" w:rsidRDefault="00B83745" w:rsidP="009B4A61">
      <w:pPr>
        <w:pStyle w:val="v"/>
        <w:widowControl w:val="0"/>
        <w:numPr>
          <w:ilvl w:val="0"/>
          <w:numId w:val="7"/>
        </w:numPr>
        <w:rPr>
          <w:rFonts w:asciiTheme="minorHAnsi" w:hAnsiTheme="minorHAnsi" w:cstheme="minorHAnsi"/>
          <w:szCs w:val="22"/>
          <w:lang w:val="en-GB"/>
        </w:rPr>
      </w:pPr>
      <w:r w:rsidRPr="009B4A61">
        <w:rPr>
          <w:rFonts w:asciiTheme="minorHAnsi" w:hAnsiTheme="minorHAnsi" w:cstheme="minorHAnsi"/>
          <w:szCs w:val="22"/>
          <w:lang w:val="en-GB"/>
        </w:rPr>
        <w:t>The sa</w:t>
      </w:r>
      <w:r>
        <w:rPr>
          <w:rFonts w:asciiTheme="minorHAnsi" w:hAnsiTheme="minorHAnsi" w:cstheme="minorHAnsi"/>
          <w:szCs w:val="22"/>
          <w:lang w:val="en-GB"/>
        </w:rPr>
        <w:t>fety evaluation questionnaire,</w:t>
      </w:r>
      <w:r w:rsidRPr="009B4A61">
        <w:rPr>
          <w:rFonts w:asciiTheme="minorHAnsi" w:hAnsiTheme="minorHAnsi" w:cstheme="minorHAnsi"/>
          <w:szCs w:val="22"/>
          <w:lang w:val="en-GB"/>
        </w:rPr>
        <w:t xml:space="preserve"> </w:t>
      </w:r>
      <w:r>
        <w:rPr>
          <w:rFonts w:asciiTheme="minorHAnsi" w:hAnsiTheme="minorHAnsi" w:cstheme="minorHAnsi"/>
          <w:szCs w:val="22"/>
          <w:lang w:val="en-GB"/>
        </w:rPr>
        <w:t>f</w:t>
      </w:r>
      <w:r w:rsidR="009B4A61" w:rsidRPr="009B4A61">
        <w:rPr>
          <w:rFonts w:asciiTheme="minorHAnsi" w:hAnsiTheme="minorHAnsi" w:cstheme="minorHAnsi"/>
          <w:szCs w:val="22"/>
          <w:lang w:val="en-GB"/>
        </w:rPr>
        <w:t>or any contract whose execution implies the movement of its personnel (or its subcontractor) in an orange or red zone (in accordance with the regional vigilance maps made available by the Ministry of Europe and Foreign Affairs (</w:t>
      </w:r>
      <w:hyperlink r:id="rId16" w:history="1">
        <w:r w:rsidRPr="0071727F">
          <w:rPr>
            <w:rStyle w:val="Lienhypertexte"/>
            <w:rFonts w:asciiTheme="minorHAnsi" w:hAnsiTheme="minorHAnsi" w:cstheme="minorHAnsi"/>
            <w:szCs w:val="22"/>
            <w:lang w:val="en-GB"/>
          </w:rPr>
          <w:t>https://www.diplomatie.gouv.fr/fr/conseils-aux-voyageurs/</w:t>
        </w:r>
      </w:hyperlink>
      <w:r>
        <w:rPr>
          <w:rFonts w:asciiTheme="minorHAnsi" w:hAnsiTheme="minorHAnsi" w:cstheme="minorHAnsi"/>
          <w:szCs w:val="22"/>
          <w:lang w:val="en-GB"/>
        </w:rPr>
        <w:t>),</w:t>
      </w:r>
    </w:p>
    <w:p w14:paraId="76B2A4A8" w14:textId="46EC3903" w:rsidR="00B83745" w:rsidRPr="00342E4D" w:rsidRDefault="00B83745" w:rsidP="00B83745">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438E2955" w14:textId="77777777" w:rsidR="00FE5E7B" w:rsidRPr="00342E4D" w:rsidRDefault="00FE5E7B" w:rsidP="00FE5E7B">
      <w:pPr>
        <w:pStyle w:val="v"/>
        <w:widowControl w:val="0"/>
        <w:rPr>
          <w:rFonts w:asciiTheme="minorHAnsi" w:hAnsiTheme="minorHAnsi" w:cstheme="minorHAnsi"/>
          <w:szCs w:val="22"/>
          <w:lang w:val="en-GB"/>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lang w:val="en"/>
        </w:rPr>
        <w:t>Supplementary tender documents:</w:t>
      </w:r>
    </w:p>
    <w:p w14:paraId="6098019A" w14:textId="2296E439" w:rsidR="00FE5E7B" w:rsidRPr="00342E4D" w:rsidRDefault="00FE5E7B" w:rsidP="00FE5E7B">
      <w:pPr>
        <w:pStyle w:val="v"/>
        <w:widowControl w:val="0"/>
        <w:numPr>
          <w:ilvl w:val="0"/>
          <w:numId w:val="7"/>
        </w:numPr>
        <w:rPr>
          <w:rFonts w:asciiTheme="minorHAnsi" w:hAnsiTheme="minorHAnsi" w:cstheme="minorHAnsi"/>
          <w:szCs w:val="22"/>
          <w:lang w:val="en-GB"/>
        </w:rPr>
      </w:pPr>
    </w:p>
    <w:p w14:paraId="4EB9734E" w14:textId="47B1C22E" w:rsidR="004B18E1" w:rsidRPr="00821C45" w:rsidRDefault="00B66B94" w:rsidP="6160B9B3">
      <w:pPr>
        <w:pStyle w:val="v"/>
        <w:widowControl w:val="0"/>
        <w:numPr>
          <w:ilvl w:val="0"/>
          <w:numId w:val="7"/>
        </w:numPr>
        <w:rPr>
          <w:rFonts w:asciiTheme="minorHAnsi" w:hAnsiTheme="minorHAnsi" w:cstheme="minorBidi"/>
          <w:lang w:val="en-US"/>
        </w:rPr>
      </w:pPr>
      <w:r w:rsidRPr="00821C45">
        <w:rPr>
          <w:rFonts w:asciiTheme="minorHAnsi" w:hAnsiTheme="minorHAnsi" w:cstheme="minorBidi"/>
          <w:lang w:val="en"/>
        </w:rPr>
        <w:t>A financial offer</w:t>
      </w:r>
      <w:r w:rsidR="007C21BA" w:rsidRPr="00821C45">
        <w:rPr>
          <w:rFonts w:asciiTheme="minorHAnsi" w:hAnsiTheme="minorHAnsi" w:cstheme="minorBidi"/>
          <w:lang w:val="en"/>
        </w:rPr>
        <w:t xml:space="preserve"> schedule</w:t>
      </w:r>
      <w:r w:rsidRPr="00821C45">
        <w:rPr>
          <w:rFonts w:asciiTheme="minorHAnsi" w:hAnsiTheme="minorHAnsi" w:cstheme="minorBidi"/>
          <w:lang w:val="en"/>
        </w:rPr>
        <w:t xml:space="preserve">, </w:t>
      </w:r>
    </w:p>
    <w:p w14:paraId="73C74153" w14:textId="09732AD7" w:rsidR="004B18E1" w:rsidRPr="00821C45" w:rsidRDefault="00FE5E7B" w:rsidP="6160B9B3">
      <w:pPr>
        <w:pStyle w:val="v"/>
        <w:widowControl w:val="0"/>
        <w:numPr>
          <w:ilvl w:val="0"/>
          <w:numId w:val="7"/>
        </w:numPr>
        <w:rPr>
          <w:rFonts w:asciiTheme="minorHAnsi" w:hAnsiTheme="minorHAnsi" w:cstheme="minorBidi"/>
        </w:rPr>
      </w:pPr>
      <w:r w:rsidRPr="00821C45">
        <w:rPr>
          <w:rFonts w:asciiTheme="minorHAnsi" w:hAnsiTheme="minorHAnsi" w:cstheme="minorBidi"/>
          <w:lang w:val="en"/>
        </w:rPr>
        <w:t>The unit pricing schedule;</w:t>
      </w:r>
    </w:p>
    <w:p w14:paraId="138405DA" w14:textId="51426130" w:rsidR="00FE5E7B" w:rsidRPr="00821C45" w:rsidRDefault="00FE5E7B" w:rsidP="004B18E1">
      <w:pPr>
        <w:pStyle w:val="v"/>
        <w:widowControl w:val="0"/>
        <w:numPr>
          <w:ilvl w:val="0"/>
          <w:numId w:val="7"/>
        </w:numPr>
        <w:rPr>
          <w:rFonts w:asciiTheme="minorHAnsi" w:hAnsiTheme="minorHAnsi" w:cstheme="minorHAnsi"/>
          <w:strike/>
          <w:szCs w:val="22"/>
          <w:lang w:val="en-GB"/>
        </w:rPr>
      </w:pPr>
      <w:r w:rsidRPr="00821C45">
        <w:rPr>
          <w:rFonts w:asciiTheme="minorHAnsi" w:hAnsiTheme="minorHAnsi" w:cstheme="minorHAnsi"/>
          <w:szCs w:val="22"/>
          <w:lang w:val="en"/>
        </w:rPr>
        <w:t>Annex to the contract covering the processing of personal data in the event of GDPR data processing (collection of personal data on behalf of Expertise France</w:t>
      </w:r>
      <w:r w:rsidR="006A1D16" w:rsidRPr="00821C45">
        <w:rPr>
          <w:rFonts w:asciiTheme="minorHAnsi" w:hAnsiTheme="minorHAnsi" w:cstheme="minorHAnsi"/>
          <w:szCs w:val="22"/>
          <w:lang w:val="en"/>
        </w:rPr>
        <w:t>)</w:t>
      </w:r>
    </w:p>
    <w:p w14:paraId="256AA803" w14:textId="6E07B6F6" w:rsidR="00774601" w:rsidRPr="00774601" w:rsidRDefault="00774601" w:rsidP="004B18E1">
      <w:pPr>
        <w:pStyle w:val="v"/>
        <w:widowControl w:val="0"/>
        <w:numPr>
          <w:ilvl w:val="0"/>
          <w:numId w:val="7"/>
        </w:numPr>
        <w:rPr>
          <w:rFonts w:asciiTheme="minorHAnsi" w:hAnsiTheme="minorHAnsi" w:cstheme="minorHAnsi"/>
          <w:szCs w:val="22"/>
          <w:highlight w:val="green"/>
          <w:lang w:val="en-GB"/>
        </w:rPr>
      </w:pPr>
      <w:r w:rsidRPr="00821C45">
        <w:rPr>
          <w:rFonts w:asciiTheme="minorHAnsi" w:hAnsiTheme="minorHAnsi" w:cstheme="minorHAnsi"/>
          <w:szCs w:val="22"/>
          <w:lang w:val="en-GB"/>
        </w:rPr>
        <w:t xml:space="preserve">The model of the </w:t>
      </w:r>
      <w:r w:rsidRPr="00774601">
        <w:rPr>
          <w:rFonts w:asciiTheme="minorHAnsi" w:hAnsiTheme="minorHAnsi" w:cstheme="minorHAnsi"/>
          <w:szCs w:val="22"/>
          <w:lang w:val="en-GB"/>
        </w:rPr>
        <w:t>Service supply contract</w:t>
      </w:r>
    </w:p>
    <w:p w14:paraId="0CBD669D" w14:textId="3E7B0D1F" w:rsidR="004B18E1" w:rsidRPr="00D6581F" w:rsidRDefault="000B16AE">
      <w:pPr>
        <w:spacing w:line="240" w:lineRule="auto"/>
        <w:rPr>
          <w:rFonts w:asciiTheme="minorHAnsi" w:eastAsia="Times New Roman" w:hAnsiTheme="minorHAnsi" w:cstheme="minorHAnsi"/>
          <w:b/>
          <w:caps/>
          <w:sz w:val="28"/>
          <w:szCs w:val="22"/>
          <w:u w:val="single"/>
          <w:lang w:val="en-US"/>
        </w:rPr>
      </w:pPr>
      <w:r w:rsidDel="000B16AE">
        <w:rPr>
          <w:rFonts w:asciiTheme="minorHAnsi" w:hAnsiTheme="minorHAnsi" w:cstheme="minorHAnsi"/>
          <w:szCs w:val="22"/>
          <w:lang w:val="en-GB"/>
        </w:rPr>
        <w:lastRenderedPageBreak/>
        <w:t xml:space="preserve"> </w:t>
      </w:r>
    </w:p>
    <w:p w14:paraId="0A96F8D8" w14:textId="238B4BA1" w:rsidR="00390B8F" w:rsidRPr="00D6581F"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6" w:name="_Toc194436720"/>
      <w:r>
        <w:rPr>
          <w:rFonts w:asciiTheme="minorHAnsi" w:hAnsiTheme="minorHAnsi" w:cstheme="minorHAnsi"/>
          <w:sz w:val="22"/>
          <w:szCs w:val="22"/>
          <w:u w:val="single"/>
          <w:lang w:val="en"/>
        </w:rPr>
        <w:t>Modification of the tender documents</w:t>
      </w:r>
      <w:bookmarkEnd w:id="16"/>
    </w:p>
    <w:p w14:paraId="5CD530C3" w14:textId="5D6C6648" w:rsidR="00390B8F" w:rsidRPr="00342E4D" w:rsidRDefault="00390B8F" w:rsidP="6160B9B3">
      <w:pPr>
        <w:spacing w:before="120" w:line="240" w:lineRule="auto"/>
        <w:jc w:val="both"/>
        <w:rPr>
          <w:rFonts w:asciiTheme="minorHAnsi" w:hAnsiTheme="minorHAnsi" w:cstheme="minorBidi"/>
          <w:sz w:val="22"/>
          <w:szCs w:val="22"/>
          <w:lang w:val="en-GB"/>
        </w:rPr>
      </w:pPr>
      <w:r w:rsidRPr="6160B9B3">
        <w:rPr>
          <w:rFonts w:asciiTheme="minorHAnsi" w:hAnsiTheme="minorHAnsi" w:cstheme="minorBidi"/>
          <w:sz w:val="22"/>
          <w:szCs w:val="22"/>
          <w:lang w:val="en"/>
        </w:rPr>
        <w:t xml:space="preserve">Modifications may be made to the tender documents up to </w:t>
      </w:r>
      <w:proofErr w:type="gramStart"/>
      <w:r w:rsidR="12812D60" w:rsidRPr="6160B9B3">
        <w:rPr>
          <w:rFonts w:asciiTheme="minorHAnsi" w:hAnsiTheme="minorHAnsi" w:cstheme="minorBidi"/>
          <w:sz w:val="22"/>
          <w:szCs w:val="22"/>
          <w:lang w:val="en"/>
        </w:rPr>
        <w:t xml:space="preserve">4 </w:t>
      </w:r>
      <w:r w:rsidRPr="6160B9B3">
        <w:rPr>
          <w:rFonts w:asciiTheme="minorHAnsi" w:hAnsiTheme="minorHAnsi" w:cstheme="minorBidi"/>
          <w:sz w:val="22"/>
          <w:szCs w:val="22"/>
          <w:lang w:val="en"/>
        </w:rPr>
        <w:t xml:space="preserve"> days</w:t>
      </w:r>
      <w:proofErr w:type="gramEnd"/>
      <w:r w:rsidRPr="6160B9B3">
        <w:rPr>
          <w:rFonts w:asciiTheme="minorHAnsi" w:hAnsiTheme="minorHAnsi" w:cstheme="minorBidi"/>
          <w:sz w:val="22"/>
          <w:szCs w:val="22"/>
          <w:lang w:val="en"/>
        </w:rPr>
        <w:t xml:space="preserve">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7" w:name="_Toc194436721"/>
      <w:r>
        <w:rPr>
          <w:rFonts w:asciiTheme="minorHAnsi" w:hAnsiTheme="minorHAnsi" w:cstheme="minorHAnsi"/>
          <w:b/>
          <w:bCs/>
          <w:caps/>
          <w:sz w:val="28"/>
          <w:szCs w:val="22"/>
          <w:u w:val="single"/>
          <w:lang w:val="en"/>
        </w:rPr>
        <w:t>General characteristics of the proposed contract</w:t>
      </w:r>
      <w:bookmarkEnd w:id="17"/>
    </w:p>
    <w:p w14:paraId="36C3BC5F" w14:textId="753C4DEE" w:rsidR="008139A8" w:rsidRPr="00821C45"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8" w:name="_Toc194436722"/>
      <w:bookmarkStart w:id="19" w:name="_Toc455587878"/>
      <w:bookmarkStart w:id="20" w:name="_Toc455679203"/>
      <w:bookmarkStart w:id="21" w:name="_Toc455768062"/>
      <w:bookmarkStart w:id="22" w:name="_Toc452049140"/>
      <w:bookmarkStart w:id="23" w:name="_Toc417653416"/>
      <w:bookmarkStart w:id="24" w:name="_Toc419212432"/>
      <w:bookmarkStart w:id="25" w:name="_Toc443657766"/>
      <w:bookmarkStart w:id="26" w:name="_Toc446628685"/>
      <w:bookmarkStart w:id="27" w:name="_Toc379270787"/>
      <w:r>
        <w:rPr>
          <w:rFonts w:asciiTheme="minorHAnsi" w:hAnsiTheme="minorHAnsi" w:cstheme="minorHAnsi"/>
          <w:sz w:val="22"/>
          <w:szCs w:val="22"/>
          <w:u w:val="single"/>
          <w:lang w:val="en"/>
        </w:rPr>
        <w:t xml:space="preserve">Form of the </w:t>
      </w:r>
      <w:r w:rsidRPr="00821C45">
        <w:rPr>
          <w:rFonts w:asciiTheme="minorHAnsi" w:hAnsiTheme="minorHAnsi" w:cstheme="minorHAnsi"/>
          <w:sz w:val="22"/>
          <w:szCs w:val="22"/>
          <w:u w:val="single"/>
          <w:lang w:val="en"/>
        </w:rPr>
        <w:t>contract</w:t>
      </w:r>
      <w:bookmarkEnd w:id="18"/>
    </w:p>
    <w:p w14:paraId="7D9886AA" w14:textId="77777777" w:rsidR="00093D39" w:rsidRPr="00821C45" w:rsidRDefault="00093D39" w:rsidP="00E0425F">
      <w:pPr>
        <w:spacing w:line="240" w:lineRule="auto"/>
        <w:rPr>
          <w:rFonts w:asciiTheme="minorHAnsi" w:hAnsiTheme="minorHAnsi" w:cstheme="minorHAnsi"/>
          <w:sz w:val="22"/>
          <w:szCs w:val="22"/>
          <w:lang w:val="en-GB"/>
        </w:rPr>
      </w:pPr>
    </w:p>
    <w:p w14:paraId="5F7311A1" w14:textId="6645293F" w:rsidR="00093D39" w:rsidRPr="00821C45" w:rsidRDefault="00093D39" w:rsidP="00E0425F">
      <w:pPr>
        <w:spacing w:line="240" w:lineRule="auto"/>
        <w:rPr>
          <w:rFonts w:asciiTheme="minorHAnsi" w:hAnsiTheme="minorHAnsi" w:cstheme="minorHAnsi"/>
          <w:sz w:val="22"/>
          <w:szCs w:val="22"/>
          <w:lang w:val="en-GB"/>
        </w:rPr>
      </w:pPr>
      <w:r w:rsidRPr="00821C45">
        <w:rPr>
          <w:rFonts w:asciiTheme="minorHAnsi" w:hAnsiTheme="minorHAnsi" w:cstheme="minorHAnsi"/>
          <w:sz w:val="22"/>
          <w:szCs w:val="22"/>
          <w:lang w:val="en"/>
        </w:rPr>
        <w:t>The contract is a framework contract via purchase order</w:t>
      </w:r>
      <w:r w:rsidR="00D6581F" w:rsidRPr="00821C45">
        <w:rPr>
          <w:rFonts w:asciiTheme="minorHAnsi" w:hAnsiTheme="minorHAnsi" w:cstheme="minorHAnsi"/>
          <w:sz w:val="22"/>
          <w:szCs w:val="22"/>
          <w:lang w:val="en"/>
        </w:rPr>
        <w:t>s</w:t>
      </w:r>
      <w:r w:rsidRPr="00821C45">
        <w:rPr>
          <w:rFonts w:asciiTheme="minorHAnsi" w:hAnsiTheme="minorHAnsi" w:cstheme="minorHAnsi"/>
          <w:sz w:val="22"/>
          <w:szCs w:val="22"/>
          <w:lang w:val="en"/>
        </w:rPr>
        <w:t xml:space="preserve"> entered into with a single operator (single contractor)</w:t>
      </w:r>
      <w:r w:rsidR="00D6581F" w:rsidRPr="00821C45">
        <w:rPr>
          <w:rFonts w:asciiTheme="minorHAnsi" w:hAnsiTheme="minorHAnsi" w:cstheme="minorHAnsi"/>
          <w:sz w:val="22"/>
          <w:szCs w:val="22"/>
          <w:lang w:val="en"/>
        </w:rPr>
        <w:t>.</w:t>
      </w:r>
    </w:p>
    <w:p w14:paraId="0C55277B" w14:textId="77777777" w:rsidR="00093D39" w:rsidRPr="00821C45" w:rsidRDefault="00093D39" w:rsidP="00E0425F">
      <w:pPr>
        <w:spacing w:line="240" w:lineRule="auto"/>
        <w:rPr>
          <w:rFonts w:asciiTheme="minorHAnsi" w:hAnsiTheme="minorHAnsi" w:cstheme="minorHAnsi"/>
          <w:sz w:val="22"/>
          <w:szCs w:val="22"/>
          <w:lang w:val="en-GB"/>
        </w:rPr>
      </w:pPr>
    </w:p>
    <w:p w14:paraId="1430D753" w14:textId="77777777" w:rsidR="00093D39" w:rsidRPr="00821C45" w:rsidRDefault="00093D39" w:rsidP="00E0425F">
      <w:pPr>
        <w:spacing w:line="240" w:lineRule="auto"/>
        <w:rPr>
          <w:rFonts w:asciiTheme="minorHAnsi" w:hAnsiTheme="minorHAnsi" w:cstheme="minorHAnsi"/>
          <w:sz w:val="22"/>
          <w:szCs w:val="22"/>
          <w:lang w:val="en-GB"/>
        </w:rPr>
      </w:pPr>
    </w:p>
    <w:p w14:paraId="16666276" w14:textId="2F0436B0" w:rsidR="002B4D22" w:rsidRPr="00821C45" w:rsidDel="00254012" w:rsidRDefault="009B6B50" w:rsidP="6160B9B3">
      <w:pPr>
        <w:pStyle w:val="Titre2"/>
        <w:spacing w:before="120" w:after="120" w:line="240" w:lineRule="auto"/>
        <w:jc w:val="both"/>
        <w:rPr>
          <w:rFonts w:asciiTheme="minorHAnsi" w:hAnsiTheme="minorHAnsi" w:cstheme="minorBidi"/>
          <w:sz w:val="22"/>
          <w:szCs w:val="22"/>
          <w:u w:val="single"/>
          <w:lang w:val="en-GB"/>
        </w:rPr>
      </w:pPr>
      <w:bookmarkStart w:id="28" w:name="_Toc194436723"/>
      <w:r w:rsidRPr="00821C45">
        <w:rPr>
          <w:rFonts w:asciiTheme="minorHAnsi" w:hAnsiTheme="minorHAnsi" w:cstheme="minorBidi"/>
          <w:sz w:val="22"/>
          <w:szCs w:val="22"/>
          <w:u w:val="single"/>
          <w:lang w:val="en"/>
        </w:rPr>
        <w:t>Estimated amount of the need</w:t>
      </w:r>
      <w:bookmarkEnd w:id="19"/>
      <w:bookmarkEnd w:id="20"/>
      <w:bookmarkEnd w:id="21"/>
      <w:bookmarkEnd w:id="22"/>
      <w:bookmarkEnd w:id="28"/>
    </w:p>
    <w:p w14:paraId="2BCB5229" w14:textId="064C405D" w:rsidR="00D6581F" w:rsidRPr="00821C45" w:rsidRDefault="003D6FFE" w:rsidP="00510257">
      <w:pPr>
        <w:pStyle w:val="Titre2"/>
        <w:spacing w:before="120" w:after="120" w:line="240" w:lineRule="auto"/>
        <w:jc w:val="both"/>
        <w:rPr>
          <w:rFonts w:asciiTheme="minorHAnsi" w:hAnsiTheme="minorHAnsi" w:cstheme="minorBidi"/>
          <w:sz w:val="22"/>
          <w:szCs w:val="22"/>
          <w:lang w:val="en"/>
        </w:rPr>
      </w:pPr>
      <w:bookmarkStart w:id="29" w:name="_Toc194436724"/>
      <w:r w:rsidRPr="00821C45">
        <w:rPr>
          <w:rFonts w:asciiTheme="minorHAnsi" w:hAnsiTheme="minorHAnsi" w:cstheme="minorBidi"/>
          <w:sz w:val="22"/>
          <w:szCs w:val="22"/>
          <w:lang w:val="en"/>
        </w:rPr>
        <w:t>The provisional amount of the contract is fixed at a maximum of €</w:t>
      </w:r>
      <w:r w:rsidR="4F5B2301" w:rsidRPr="00821C45">
        <w:rPr>
          <w:rFonts w:asciiTheme="minorHAnsi" w:hAnsiTheme="minorHAnsi" w:cstheme="minorBidi"/>
          <w:sz w:val="22"/>
          <w:szCs w:val="22"/>
          <w:lang w:val="en"/>
        </w:rPr>
        <w:t>200,000.00</w:t>
      </w:r>
      <w:bookmarkEnd w:id="29"/>
      <w:r w:rsidR="00D6581F" w:rsidRPr="00821C45">
        <w:rPr>
          <w:rFonts w:asciiTheme="minorHAnsi" w:hAnsiTheme="minorHAnsi" w:cstheme="minorBidi"/>
          <w:sz w:val="22"/>
          <w:szCs w:val="22"/>
          <w:lang w:val="en"/>
        </w:rPr>
        <w:t>.</w:t>
      </w:r>
      <w:r w:rsidR="4F5B2301" w:rsidRPr="00821C45">
        <w:rPr>
          <w:rFonts w:asciiTheme="minorHAnsi" w:hAnsiTheme="minorHAnsi" w:cstheme="minorBidi"/>
          <w:sz w:val="22"/>
          <w:szCs w:val="22"/>
          <w:lang w:val="en"/>
        </w:rPr>
        <w:t xml:space="preserve"> </w:t>
      </w:r>
      <w:bookmarkStart w:id="30" w:name="_Toc194436725"/>
    </w:p>
    <w:p w14:paraId="2C3E545C" w14:textId="41BA869F" w:rsidR="004F75F1" w:rsidRPr="00821C45" w:rsidRDefault="004F75F1" w:rsidP="00510257">
      <w:pPr>
        <w:pStyle w:val="Titre2"/>
        <w:spacing w:before="120" w:after="120" w:line="240" w:lineRule="auto"/>
        <w:jc w:val="both"/>
        <w:rPr>
          <w:rFonts w:asciiTheme="minorHAnsi" w:hAnsiTheme="minorHAnsi" w:cstheme="minorHAnsi"/>
          <w:sz w:val="22"/>
          <w:szCs w:val="22"/>
          <w:u w:val="single"/>
          <w:lang w:val="en-GB"/>
        </w:rPr>
      </w:pPr>
      <w:r w:rsidRPr="00821C45">
        <w:rPr>
          <w:rFonts w:asciiTheme="minorHAnsi" w:hAnsiTheme="minorHAnsi" w:cstheme="minorHAnsi"/>
          <w:sz w:val="22"/>
          <w:szCs w:val="22"/>
          <w:u w:val="single"/>
          <w:lang w:val="en"/>
        </w:rPr>
        <w:t>Term of the contract</w:t>
      </w:r>
      <w:bookmarkEnd w:id="30"/>
    </w:p>
    <w:p w14:paraId="0DCA8895" w14:textId="364DE788" w:rsidR="002E6805" w:rsidRPr="00821C45" w:rsidRDefault="002E6805" w:rsidP="6160B9B3">
      <w:pPr>
        <w:spacing w:line="240" w:lineRule="auto"/>
        <w:jc w:val="both"/>
        <w:rPr>
          <w:rFonts w:asciiTheme="minorHAnsi" w:hAnsiTheme="minorHAnsi" w:cstheme="minorBidi"/>
          <w:sz w:val="22"/>
          <w:szCs w:val="22"/>
          <w:lang w:val="en-GB"/>
        </w:rPr>
      </w:pPr>
      <w:r w:rsidRPr="00821C45">
        <w:rPr>
          <w:rFonts w:asciiTheme="minorHAnsi" w:hAnsiTheme="minorHAnsi" w:cstheme="minorBidi"/>
          <w:sz w:val="22"/>
          <w:szCs w:val="22"/>
          <w:lang w:val="en"/>
        </w:rPr>
        <w:t xml:space="preserve">The provisional term of the contract is </w:t>
      </w:r>
      <w:r w:rsidR="000B16AE" w:rsidRPr="00821C45">
        <w:rPr>
          <w:rFonts w:asciiTheme="minorHAnsi" w:hAnsiTheme="minorHAnsi" w:cstheme="minorBidi"/>
          <w:sz w:val="22"/>
          <w:szCs w:val="22"/>
          <w:lang w:val="en"/>
        </w:rPr>
        <w:t xml:space="preserve">24 </w:t>
      </w:r>
      <w:r w:rsidRPr="00821C45">
        <w:rPr>
          <w:rFonts w:asciiTheme="minorHAnsi" w:hAnsiTheme="minorHAnsi" w:cstheme="minorBidi"/>
          <w:sz w:val="22"/>
          <w:szCs w:val="22"/>
          <w:lang w:val="en"/>
        </w:rPr>
        <w:t>months from its award date. For illustrative purposes only, the anticipated award date is</w:t>
      </w:r>
      <w:r w:rsidR="0719A93D" w:rsidRPr="00821C45">
        <w:rPr>
          <w:rFonts w:asciiTheme="minorHAnsi" w:hAnsiTheme="minorHAnsi" w:cstheme="minorBidi"/>
          <w:sz w:val="22"/>
          <w:szCs w:val="22"/>
          <w:lang w:val="en"/>
        </w:rPr>
        <w:t xml:space="preserve"> 30 May 2025</w:t>
      </w:r>
      <w:r w:rsidR="00D6581F" w:rsidRPr="00821C45">
        <w:rPr>
          <w:rFonts w:asciiTheme="minorHAnsi" w:hAnsiTheme="minorHAnsi" w:cstheme="minorBidi"/>
          <w:sz w:val="22"/>
          <w:szCs w:val="22"/>
          <w:lang w:val="en"/>
        </w:rPr>
        <w:t>.</w:t>
      </w:r>
      <w:r w:rsidRPr="00821C45">
        <w:rPr>
          <w:rFonts w:asciiTheme="minorHAnsi" w:hAnsiTheme="minorHAnsi" w:cstheme="minorBidi"/>
          <w:sz w:val="22"/>
          <w:szCs w:val="22"/>
          <w:lang w:val="en"/>
        </w:rPr>
        <w:t xml:space="preserve"> </w:t>
      </w:r>
    </w:p>
    <w:p w14:paraId="5117BDCC" w14:textId="77777777" w:rsidR="007F3B89" w:rsidRPr="00821C45" w:rsidRDefault="007F3B89" w:rsidP="002E6805">
      <w:pPr>
        <w:spacing w:line="240" w:lineRule="auto"/>
        <w:jc w:val="both"/>
        <w:rPr>
          <w:rFonts w:asciiTheme="minorHAnsi" w:hAnsiTheme="minorHAnsi" w:cstheme="minorHAnsi"/>
          <w:sz w:val="22"/>
          <w:szCs w:val="22"/>
          <w:lang w:val="en-GB"/>
        </w:rPr>
      </w:pPr>
    </w:p>
    <w:p w14:paraId="3E3AFBAC" w14:textId="77777777" w:rsidR="003D2522" w:rsidRPr="00821C45" w:rsidRDefault="003D2522" w:rsidP="00510257">
      <w:pPr>
        <w:spacing w:line="240" w:lineRule="auto"/>
        <w:jc w:val="both"/>
        <w:rPr>
          <w:rFonts w:asciiTheme="minorHAnsi" w:hAnsiTheme="minorHAnsi" w:cstheme="minorHAnsi"/>
          <w:sz w:val="22"/>
          <w:szCs w:val="22"/>
          <w:lang w:val="en-GB"/>
        </w:rPr>
      </w:pPr>
      <w:bookmarkStart w:id="31" w:name="_Toc417653425"/>
      <w:bookmarkStart w:id="32" w:name="_Toc419212441"/>
      <w:bookmarkStart w:id="33" w:name="_Toc443657775"/>
      <w:bookmarkStart w:id="34" w:name="_Toc446628694"/>
      <w:bookmarkEnd w:id="23"/>
      <w:bookmarkEnd w:id="24"/>
      <w:bookmarkEnd w:id="25"/>
      <w:bookmarkEnd w:id="26"/>
      <w:bookmarkEnd w:id="27"/>
    </w:p>
    <w:p w14:paraId="391AF406" w14:textId="2952F9C2" w:rsidR="00F61E7E" w:rsidRPr="00821C45" w:rsidRDefault="00F61E7E" w:rsidP="0006068D">
      <w:pPr>
        <w:rPr>
          <w:lang w:val="en-GB"/>
        </w:rPr>
      </w:pPr>
      <w:bookmarkStart w:id="35" w:name="_Toc491193961"/>
      <w:bookmarkEnd w:id="35"/>
    </w:p>
    <w:p w14:paraId="4A0051AA" w14:textId="7E74EE1D" w:rsidR="00616F94" w:rsidRPr="00821C45"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6" w:name="_Toc194436729"/>
      <w:bookmarkEnd w:id="31"/>
      <w:bookmarkEnd w:id="32"/>
      <w:bookmarkEnd w:id="33"/>
      <w:bookmarkEnd w:id="34"/>
      <w:r w:rsidRPr="00821C45">
        <w:rPr>
          <w:rFonts w:asciiTheme="minorHAnsi" w:hAnsiTheme="minorHAnsi" w:cstheme="minorHAnsi"/>
          <w:b/>
          <w:bCs/>
          <w:caps/>
          <w:sz w:val="28"/>
          <w:szCs w:val="22"/>
          <w:u w:val="single"/>
          <w:lang w:val="en"/>
        </w:rPr>
        <w:t>Candidate participation conditions</w:t>
      </w:r>
      <w:bookmarkEnd w:id="36"/>
    </w:p>
    <w:p w14:paraId="3F106B79" w14:textId="7FCACD01" w:rsidR="00DD0FD9" w:rsidRPr="00821C45" w:rsidRDefault="00DD0FD9" w:rsidP="0006068D">
      <w:pPr>
        <w:pStyle w:val="Titre2"/>
        <w:spacing w:before="120" w:after="120" w:line="240" w:lineRule="auto"/>
        <w:jc w:val="both"/>
        <w:rPr>
          <w:rFonts w:asciiTheme="minorHAnsi" w:hAnsiTheme="minorHAnsi" w:cstheme="minorHAnsi"/>
          <w:sz w:val="22"/>
          <w:szCs w:val="22"/>
          <w:u w:val="single"/>
        </w:rPr>
      </w:pPr>
      <w:bookmarkStart w:id="37" w:name="_Toc194436730"/>
      <w:r w:rsidRPr="00821C45">
        <w:rPr>
          <w:rFonts w:asciiTheme="minorHAnsi" w:hAnsiTheme="minorHAnsi" w:cstheme="minorHAnsi"/>
          <w:sz w:val="22"/>
          <w:szCs w:val="22"/>
          <w:u w:val="single"/>
          <w:lang w:val="en"/>
        </w:rPr>
        <w:t>Candidate presentation conditions</w:t>
      </w:r>
      <w:bookmarkEnd w:id="37"/>
    </w:p>
    <w:p w14:paraId="73F7C4C4" w14:textId="47AD4276" w:rsidR="00DD0FD9" w:rsidRPr="00342E4D" w:rsidRDefault="00DD0FD9" w:rsidP="00DD0FD9">
      <w:pPr>
        <w:pStyle w:val="Standard"/>
        <w:rPr>
          <w:rFonts w:asciiTheme="minorHAnsi" w:hAnsiTheme="minorHAnsi" w:cstheme="minorHAnsi"/>
          <w:bCs/>
          <w:iCs/>
          <w:sz w:val="22"/>
          <w:szCs w:val="22"/>
          <w:lang w:val="en-GB"/>
        </w:rPr>
      </w:pPr>
      <w:r w:rsidRPr="00821C45">
        <w:rPr>
          <w:rFonts w:asciiTheme="minorHAnsi" w:hAnsiTheme="minorHAnsi" w:cstheme="minorHAnsi"/>
          <w:kern w:val="0"/>
          <w:sz w:val="22"/>
          <w:szCs w:val="22"/>
          <w:lang w:val="en"/>
        </w:rPr>
        <w:t>A single entity may not represent more than one candidate for any given tender (Article R. 2142-4 of the French Public Procurement Code).</w:t>
      </w:r>
      <w:r w:rsidRPr="00821C45">
        <w:rPr>
          <w:rFonts w:asciiTheme="minorHAnsi" w:hAnsiTheme="minorHAnsi" w:cstheme="minorHAnsi"/>
          <w:sz w:val="22"/>
          <w:szCs w:val="22"/>
          <w:lang w:val="en"/>
        </w:rPr>
        <w:t xml:space="preserve"> In the context of this tender, however, the contracting authority </w:t>
      </w:r>
      <w:r w:rsidR="00C345E6" w:rsidRPr="00821C45">
        <w:rPr>
          <w:rFonts w:asciiTheme="minorHAnsi" w:hAnsiTheme="minorHAnsi" w:cstheme="minorHAnsi"/>
          <w:sz w:val="22"/>
          <w:szCs w:val="22"/>
          <w:lang w:val="en"/>
        </w:rPr>
        <w:t>doesn’t authorize</w:t>
      </w:r>
      <w:r w:rsidRPr="00821C45">
        <w:rPr>
          <w:rFonts w:asciiTheme="minorHAnsi" w:hAnsiTheme="minorHAnsi" w:cstheme="minorHAnsi"/>
          <w:sz w:val="22"/>
          <w:szCs w:val="22"/>
          <w:lang w:val="en"/>
        </w:rPr>
        <w:t xml:space="preserve"> the candidate to present</w:t>
      </w:r>
      <w:r>
        <w:rPr>
          <w:rFonts w:asciiTheme="minorHAnsi" w:hAnsiTheme="minorHAnsi" w:cstheme="minorHAnsi"/>
          <w:sz w:val="22"/>
          <w:szCs w:val="22"/>
          <w:lang w:val="en"/>
        </w:rPr>
        <w:t xml:space="preserve">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8" w:name="_Toc194436731"/>
      <w:r>
        <w:rPr>
          <w:rFonts w:asciiTheme="minorHAnsi" w:hAnsiTheme="minorHAnsi" w:cstheme="minorHAnsi"/>
          <w:sz w:val="22"/>
          <w:szCs w:val="22"/>
          <w:u w:val="single"/>
          <w:lang w:val="en"/>
        </w:rPr>
        <w:t>Grounds and conditions of exclusion</w:t>
      </w:r>
      <w:bookmarkEnd w:id="38"/>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w:t>
      </w:r>
      <w:proofErr w:type="spellStart"/>
      <w:r>
        <w:rPr>
          <w:rFonts w:asciiTheme="minorHAnsi" w:hAnsiTheme="minorHAnsi" w:cstheme="minorHAnsi"/>
          <w:sz w:val="22"/>
          <w:szCs w:val="22"/>
          <w:lang w:val="en"/>
        </w:rPr>
        <w:t>modernisation</w:t>
      </w:r>
      <w:proofErr w:type="spellEnd"/>
      <w:r>
        <w:rPr>
          <w:rFonts w:asciiTheme="minorHAnsi" w:hAnsiTheme="minorHAnsi" w:cstheme="minorHAnsi"/>
          <w:sz w:val="22"/>
          <w:szCs w:val="22"/>
          <w:lang w:val="en"/>
        </w:rPr>
        <w:t xml:space="preserve"> of the economy, the so-called “</w:t>
      </w:r>
      <w:proofErr w:type="spellStart"/>
      <w:r>
        <w:rPr>
          <w:rFonts w:asciiTheme="minorHAnsi" w:hAnsiTheme="minorHAnsi" w:cstheme="minorHAnsi"/>
          <w:sz w:val="22"/>
          <w:szCs w:val="22"/>
          <w:lang w:val="en"/>
        </w:rPr>
        <w:t>Sapin</w:t>
      </w:r>
      <w:proofErr w:type="spellEnd"/>
      <w:r>
        <w:rPr>
          <w:rFonts w:asciiTheme="minorHAnsi" w:hAnsiTheme="minorHAnsi" w:cstheme="minorHAnsi"/>
          <w:sz w:val="22"/>
          <w:szCs w:val="22"/>
          <w:lang w:val="en"/>
        </w:rPr>
        <w:t xml:space="preserve">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 xml:space="preserve">Relevant requirements emanating from accreditation for managing delegated EU funds (Pillar 7 </w:t>
      </w:r>
      <w:r>
        <w:rPr>
          <w:rFonts w:asciiTheme="minorHAnsi" w:hAnsiTheme="minorHAnsi" w:cstheme="minorHAnsi"/>
          <w:sz w:val="22"/>
          <w:szCs w:val="22"/>
          <w:lang w:val="en"/>
        </w:rPr>
        <w:lastRenderedPageBreak/>
        <w:t>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39" w:name="_Toc194436732"/>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39"/>
      <w:r>
        <w:rPr>
          <w:rFonts w:asciiTheme="minorHAnsi" w:hAnsiTheme="minorHAnsi"/>
          <w:sz w:val="22"/>
          <w:szCs w:val="22"/>
          <w:u w:val="single"/>
          <w:lang w:val="en"/>
        </w:rPr>
        <w:t xml:space="preserve"> </w:t>
      </w:r>
    </w:p>
    <w:p w14:paraId="039C7DFF" w14:textId="6B3816AD" w:rsidR="00630EE6" w:rsidRPr="00342E4D" w:rsidRDefault="00630EE6" w:rsidP="00D6581F">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does not impose minimum capacity levels on candidates.</w:t>
      </w:r>
    </w:p>
    <w:p w14:paraId="259A5104" w14:textId="7A37069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w:t>
      </w:r>
      <w:proofErr w:type="spellStart"/>
      <w:r>
        <w:rPr>
          <w:rFonts w:asciiTheme="minorHAnsi" w:hAnsiTheme="minorHAnsi" w:cstheme="minorHAnsi"/>
          <w:sz w:val="22"/>
          <w:szCs w:val="22"/>
          <w:lang w:val="en"/>
        </w:rPr>
        <w:t>authorisation</w:t>
      </w:r>
      <w:proofErr w:type="spellEnd"/>
      <w:r>
        <w:rPr>
          <w:rFonts w:asciiTheme="minorHAnsi" w:hAnsiTheme="minorHAnsi" w:cstheme="minorHAnsi"/>
          <w:sz w:val="22"/>
          <w:szCs w:val="22"/>
          <w:lang w:val="en"/>
        </w:rPr>
        <w:t xml:space="preserve">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0" w:name="_Toc55543797"/>
      <w:bookmarkStart w:id="41" w:name="_Toc55543747"/>
      <w:bookmarkStart w:id="42" w:name="__RefHeading__47578_1391709442"/>
      <w:bookmarkStart w:id="43" w:name="_Toc194436733"/>
      <w:r>
        <w:rPr>
          <w:rFonts w:asciiTheme="minorHAnsi" w:hAnsiTheme="minorHAnsi" w:cstheme="minorHAnsi"/>
          <w:sz w:val="22"/>
          <w:szCs w:val="22"/>
          <w:u w:val="single"/>
          <w:lang w:val="en"/>
        </w:rPr>
        <w:t>Specific requirements for consortia of economic operators</w:t>
      </w:r>
      <w:bookmarkEnd w:id="40"/>
      <w:bookmarkEnd w:id="41"/>
      <w:bookmarkEnd w:id="42"/>
      <w:bookmarkEnd w:id="43"/>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4" w:name="_Toc55543798"/>
      <w:bookmarkStart w:id="45" w:name="_Toc194436734"/>
      <w:r>
        <w:rPr>
          <w:rFonts w:asciiTheme="minorHAnsi" w:hAnsiTheme="minorHAnsi" w:cstheme="minorHAnsi"/>
          <w:i/>
          <w:iCs/>
          <w:sz w:val="22"/>
          <w:szCs w:val="22"/>
          <w:lang w:val="en"/>
        </w:rPr>
        <w:t>Grounds for the exclusion of consortia</w:t>
      </w:r>
      <w:bookmarkEnd w:id="44"/>
      <w:bookmarkEnd w:id="45"/>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6" w:name="_Toc55543800"/>
      <w:bookmarkStart w:id="47" w:name="_Toc194436735"/>
      <w:r>
        <w:rPr>
          <w:rFonts w:asciiTheme="minorHAnsi" w:hAnsiTheme="minorHAnsi" w:cstheme="minorHAnsi"/>
          <w:i/>
          <w:iCs/>
          <w:sz w:val="22"/>
          <w:szCs w:val="22"/>
          <w:lang w:val="en"/>
        </w:rPr>
        <w:t>Form of the consortium</w:t>
      </w:r>
      <w:bookmarkEnd w:id="46"/>
      <w:bookmarkEnd w:id="47"/>
    </w:p>
    <w:p w14:paraId="364B8863" w14:textId="3CD3EFA5" w:rsidR="00127407" w:rsidRPr="00342E4D" w:rsidDel="00A812A3" w:rsidRDefault="00127407" w:rsidP="6160B9B3">
      <w:pPr>
        <w:pStyle w:val="Standard"/>
        <w:rPr>
          <w:rFonts w:asciiTheme="minorHAnsi" w:hAnsiTheme="minorHAnsi" w:cstheme="minorBidi"/>
          <w:sz w:val="22"/>
          <w:szCs w:val="22"/>
          <w:lang w:val="en-GB"/>
        </w:rPr>
      </w:pPr>
      <w:r w:rsidRPr="6160B9B3">
        <w:rPr>
          <w:rFonts w:asciiTheme="minorHAnsi" w:hAnsiTheme="minorHAnsi" w:cstheme="minorBidi"/>
          <w:sz w:val="22"/>
          <w:szCs w:val="22"/>
          <w:lang w:val="en"/>
        </w:rPr>
        <w:t>The consortium shall be jointly and severally liable.</w:t>
      </w: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8" w:name="_Toc55543801"/>
      <w:bookmarkStart w:id="49" w:name="_Toc55543748"/>
      <w:bookmarkStart w:id="50" w:name="__RefHeading__47580_1391709442"/>
      <w:bookmarkStart w:id="51" w:name="_Toc194436736"/>
      <w:r>
        <w:rPr>
          <w:rFonts w:asciiTheme="minorHAnsi" w:hAnsiTheme="minorHAnsi" w:cstheme="minorHAnsi"/>
          <w:sz w:val="22"/>
          <w:szCs w:val="22"/>
          <w:u w:val="single"/>
          <w:lang w:val="en"/>
        </w:rPr>
        <w:t>Subcontracting</w:t>
      </w:r>
      <w:bookmarkEnd w:id="48"/>
      <w:bookmarkEnd w:id="49"/>
      <w:bookmarkEnd w:id="50"/>
      <w:bookmarkEnd w:id="51"/>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2" w:name="_Toc55543802"/>
      <w:bookmarkStart w:id="53" w:name="_Toc194436737"/>
      <w:r>
        <w:rPr>
          <w:rFonts w:asciiTheme="minorHAnsi" w:hAnsiTheme="minorHAnsi" w:cstheme="minorHAnsi"/>
          <w:i/>
          <w:iCs/>
          <w:sz w:val="22"/>
          <w:szCs w:val="22"/>
          <w:lang w:val="en"/>
        </w:rPr>
        <w:t>Grounds for exclusion in the case of subcontracting</w:t>
      </w:r>
      <w:bookmarkEnd w:id="52"/>
      <w:bookmarkEnd w:id="53"/>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lastRenderedPageBreak/>
        <w:t xml:space="preserve"> </w:t>
      </w:r>
      <w:bookmarkStart w:id="54" w:name="_Toc55543803"/>
      <w:bookmarkStart w:id="55" w:name="_Toc194436738"/>
      <w:r>
        <w:rPr>
          <w:rFonts w:asciiTheme="minorHAnsi" w:hAnsiTheme="minorHAnsi" w:cstheme="minorHAnsi"/>
          <w:i/>
          <w:iCs/>
          <w:sz w:val="22"/>
          <w:szCs w:val="22"/>
          <w:lang w:val="en"/>
        </w:rPr>
        <w:t>Presentation of a subcontractor</w:t>
      </w:r>
      <w:bookmarkEnd w:id="54"/>
      <w:bookmarkEnd w:id="55"/>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6" w:name="_Toc63419888"/>
      <w:bookmarkStart w:id="57" w:name="_Toc56790441"/>
      <w:bookmarkStart w:id="58" w:name="_Toc56789984"/>
      <w:bookmarkStart w:id="59" w:name="_Toc56722965"/>
      <w:bookmarkStart w:id="60" w:name="_Toc194436739"/>
      <w:bookmarkEnd w:id="56"/>
      <w:bookmarkEnd w:id="57"/>
      <w:bookmarkEnd w:id="58"/>
      <w:bookmarkEnd w:id="59"/>
      <w:r>
        <w:rPr>
          <w:rFonts w:asciiTheme="minorHAnsi" w:hAnsiTheme="minorHAnsi" w:cstheme="minorHAnsi"/>
          <w:b/>
          <w:bCs/>
          <w:caps/>
          <w:sz w:val="28"/>
          <w:szCs w:val="22"/>
          <w:u w:val="single"/>
          <w:lang w:val="en"/>
        </w:rPr>
        <w:t>Presentation of bids and submission process</w:t>
      </w:r>
      <w:bookmarkEnd w:id="60"/>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1" w:name="_Toc417653428"/>
      <w:bookmarkStart w:id="62" w:name="_Toc419212444"/>
      <w:bookmarkStart w:id="63" w:name="_Toc443657778"/>
      <w:bookmarkStart w:id="64"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5" w:name="_Toc455768072"/>
      <w:bookmarkStart w:id="66" w:name="_Toc455679215"/>
      <w:bookmarkStart w:id="67" w:name="_Toc455587889"/>
      <w:bookmarkStart w:id="68" w:name="_Toc452049149"/>
      <w:bookmarkStart w:id="69" w:name="_Toc194436740"/>
      <w:bookmarkEnd w:id="61"/>
      <w:bookmarkEnd w:id="62"/>
      <w:bookmarkEnd w:id="63"/>
      <w:bookmarkEnd w:id="64"/>
      <w:r>
        <w:rPr>
          <w:rFonts w:asciiTheme="minorHAnsi" w:hAnsiTheme="minorHAnsi" w:cstheme="minorHAnsi"/>
          <w:sz w:val="22"/>
          <w:szCs w:val="22"/>
          <w:u w:val="single"/>
          <w:lang w:val="en"/>
        </w:rPr>
        <w:t>Application documents</w:t>
      </w:r>
      <w:bookmarkEnd w:id="65"/>
      <w:bookmarkEnd w:id="66"/>
      <w:bookmarkEnd w:id="67"/>
      <w:bookmarkEnd w:id="68"/>
      <w:bookmarkEnd w:id="69"/>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Proof of registration at the trade and </w:t>
      </w:r>
      <w:proofErr w:type="gramStart"/>
      <w:r>
        <w:rPr>
          <w:rFonts w:asciiTheme="minorHAnsi" w:eastAsia="Times" w:hAnsiTheme="minorHAnsi" w:cstheme="minorHAnsi"/>
          <w:color w:val="auto"/>
          <w:sz w:val="22"/>
          <w:szCs w:val="22"/>
          <w:lang w:val="en"/>
        </w:rPr>
        <w:t>companies</w:t>
      </w:r>
      <w:proofErr w:type="gramEnd"/>
      <w:r>
        <w:rPr>
          <w:rFonts w:asciiTheme="minorHAnsi" w:eastAsia="Times" w:hAnsiTheme="minorHAnsi" w:cstheme="minorHAnsi"/>
          <w:color w:val="auto"/>
          <w:sz w:val="22"/>
          <w:szCs w:val="22"/>
          <w:lang w:val="en"/>
        </w:rPr>
        <w:t xml:space="preserve"> registry (“k-</w:t>
      </w:r>
      <w:proofErr w:type="spellStart"/>
      <w:r>
        <w:rPr>
          <w:rFonts w:asciiTheme="minorHAnsi" w:eastAsia="Times" w:hAnsiTheme="minorHAnsi" w:cstheme="minorHAnsi"/>
          <w:color w:val="auto"/>
          <w:sz w:val="22"/>
          <w:szCs w:val="22"/>
          <w:lang w:val="en"/>
        </w:rPr>
        <w:t>bis</w:t>
      </w:r>
      <w:proofErr w:type="spellEnd"/>
      <w:r>
        <w:rPr>
          <w:rFonts w:asciiTheme="minorHAnsi" w:eastAsia="Times" w:hAnsiTheme="minorHAnsi" w:cstheme="minorHAnsi"/>
          <w:color w:val="auto"/>
          <w:sz w:val="22"/>
          <w:szCs w:val="22"/>
          <w:lang w:val="en"/>
        </w:rPr>
        <w:t>” or equivalent);</w:t>
      </w:r>
    </w:p>
    <w:p w14:paraId="1369CD1A" w14:textId="09E9B4A1" w:rsidR="0025065C" w:rsidRPr="0006068D" w:rsidRDefault="0025065C" w:rsidP="00EA5C18">
      <w:pPr>
        <w:pStyle w:val="Default"/>
        <w:numPr>
          <w:ilvl w:val="0"/>
          <w:numId w:val="18"/>
        </w:numPr>
        <w:ind w:hanging="294"/>
        <w:jc w:val="both"/>
        <w:rPr>
          <w:rFonts w:asciiTheme="minorHAnsi" w:hAnsiTheme="minorHAnsi" w:cstheme="minorHAnsi"/>
          <w:sz w:val="22"/>
          <w:szCs w:val="22"/>
        </w:rPr>
      </w:pPr>
      <w:r>
        <w:rPr>
          <w:rFonts w:asciiTheme="minorHAnsi" w:hAnsiTheme="minorHAnsi" w:cstheme="minorHAnsi"/>
          <w:sz w:val="22"/>
          <w:szCs w:val="22"/>
          <w:lang w:val="en"/>
        </w:rPr>
        <w:t>The attached application form;</w:t>
      </w:r>
    </w:p>
    <w:p w14:paraId="44856DAA" w14:textId="6D8F5FAF" w:rsidR="00CB5929" w:rsidRPr="00342E4D" w:rsidRDefault="00CB5929"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attached GDPR compliance verification form, used to verify that the bidder has implemented appropriate technical and </w:t>
      </w:r>
      <w:proofErr w:type="spellStart"/>
      <w:r>
        <w:rPr>
          <w:rFonts w:asciiTheme="minorHAnsi" w:hAnsiTheme="minorHAnsi" w:cstheme="minorHAnsi"/>
          <w:sz w:val="22"/>
          <w:szCs w:val="22"/>
          <w:lang w:val="en"/>
        </w:rPr>
        <w:t>organisational</w:t>
      </w:r>
      <w:proofErr w:type="spellEnd"/>
      <w:r>
        <w:rPr>
          <w:rFonts w:asciiTheme="minorHAnsi" w:hAnsiTheme="minorHAnsi" w:cstheme="minorHAnsi"/>
          <w:sz w:val="22"/>
          <w:szCs w:val="22"/>
          <w:lang w:val="en"/>
        </w:rPr>
        <w:t xml:space="preserve"> measures such that data processing complies with relevant data protection laws and regulations (GDPR and French data protection legislation), thereby guaranteeing the rights of data subjects;</w:t>
      </w:r>
    </w:p>
    <w:p w14:paraId="62951418" w14:textId="65EDDB21" w:rsidR="007A1888" w:rsidRPr="00342E4D" w:rsidRDefault="007A1888"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proofErr w:type="spellStart"/>
      <w:r>
        <w:rPr>
          <w:rFonts w:asciiTheme="minorHAnsi" w:hAnsiTheme="minorHAnsi" w:cstheme="minorHAnsi"/>
          <w:i/>
          <w:iCs/>
          <w:sz w:val="22"/>
          <w:szCs w:val="22"/>
          <w:lang w:val="en"/>
        </w:rPr>
        <w:t>redressement</w:t>
      </w:r>
      <w:proofErr w:type="spellEnd"/>
      <w:r>
        <w:rPr>
          <w:rFonts w:asciiTheme="minorHAnsi" w:hAnsiTheme="minorHAnsi" w:cstheme="minorHAnsi"/>
          <w:i/>
          <w:iCs/>
          <w:sz w:val="22"/>
          <w:szCs w:val="22"/>
          <w:lang w:val="en"/>
        </w:rPr>
        <w:t xml:space="preserve"> </w:t>
      </w:r>
      <w:proofErr w:type="spellStart"/>
      <w:r>
        <w:rPr>
          <w:rFonts w:asciiTheme="minorHAnsi" w:hAnsiTheme="minorHAnsi" w:cstheme="minorHAnsi"/>
          <w:i/>
          <w:iCs/>
          <w:sz w:val="22"/>
          <w:szCs w:val="22"/>
          <w:lang w:val="en"/>
        </w:rPr>
        <w:t>judiciaire</w:t>
      </w:r>
      <w:proofErr w:type="spellEnd"/>
      <w:r>
        <w:rPr>
          <w:rFonts w:asciiTheme="minorHAnsi" w:hAnsiTheme="minorHAnsi" w:cstheme="minorHAnsi"/>
          <w:sz w:val="22"/>
          <w:szCs w:val="22"/>
          <w:lang w:val="en"/>
        </w:rPr>
        <w:t>);</w:t>
      </w:r>
    </w:p>
    <w:p w14:paraId="610848B4" w14:textId="472C92A5" w:rsidR="00701018" w:rsidRPr="00342E4D" w:rsidRDefault="00701018"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human resources that meet the participation conditions set out below:</w:t>
      </w:r>
    </w:p>
    <w:p w14:paraId="398D3C9F" w14:textId="77777777" w:rsidR="00126664" w:rsidRPr="00342E4D" w:rsidRDefault="00126664">
      <w:pPr>
        <w:pStyle w:val="Default"/>
        <w:numPr>
          <w:ilvl w:val="1"/>
          <w:numId w:val="18"/>
        </w:numPr>
        <w:jc w:val="both"/>
        <w:rPr>
          <w:rFonts w:asciiTheme="minorHAnsi" w:hAnsiTheme="minorHAnsi" w:cstheme="minorHAnsi"/>
          <w:sz w:val="22"/>
          <w:szCs w:val="22"/>
          <w:lang w:val="en-GB"/>
        </w:rPr>
      </w:pPr>
      <w:r>
        <w:rPr>
          <w:rFonts w:asciiTheme="minorHAnsi" w:hAnsiTheme="minorHAnsi" w:cstheme="minorHAnsi"/>
          <w:sz w:val="22"/>
          <w:szCs w:val="22"/>
          <w:lang w:val="en"/>
        </w:rPr>
        <w:t>A declaration stating the company’s current headcount and the number of supervisory personnel;</w:t>
      </w:r>
    </w:p>
    <w:p w14:paraId="7D1E7CE0" w14:textId="423E00E8"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 that meet the participation conditions set out below:</w:t>
      </w:r>
    </w:p>
    <w:p w14:paraId="62DC5912"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77AC7971" w14:textId="446849C4"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Professional qualification certificates (to be tailored to the object of the contract): ARSEG, ISO or equivalent certification. Should the candidate fail to provide professional certificates, it must provide evidence of its professional capacity via other means. </w:t>
      </w:r>
    </w:p>
    <w:p w14:paraId="7B83ADCB" w14:textId="48C3D3D1"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54FADF24" w:rsidR="007A1888" w:rsidRPr="00342E4D" w:rsidRDefault="003E2AD1">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Audited financial statement for the last two years</w:t>
      </w:r>
    </w:p>
    <w:p w14:paraId="1A87EFE8" w14:textId="4B0172F0"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w:t>
      </w:r>
    </w:p>
    <w:p w14:paraId="5080B2FA" w14:textId="271BD872" w:rsidR="004B5EF6" w:rsidRPr="00EA5C18"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Candidate</w:t>
      </w:r>
      <w:r w:rsidR="00EA5C18">
        <w:rPr>
          <w:rFonts w:asciiTheme="minorHAnsi" w:eastAsia="Times" w:hAnsiTheme="minorHAnsi" w:cstheme="minorHAnsi"/>
          <w:color w:val="auto"/>
          <w:sz w:val="22"/>
          <w:szCs w:val="22"/>
          <w:lang w:val="en"/>
        </w:rPr>
        <w:t xml:space="preserve"> declaration form (as provided);</w:t>
      </w:r>
    </w:p>
    <w:p w14:paraId="685240A8" w14:textId="5B86A3CC" w:rsidR="005C785D" w:rsidRDefault="00EA5C18" w:rsidP="00EA5C18">
      <w:pPr>
        <w:pStyle w:val="Default"/>
        <w:ind w:left="709" w:hanging="283"/>
        <w:jc w:val="both"/>
        <w:rPr>
          <w:rFonts w:asciiTheme="minorHAnsi" w:eastAsia="Times" w:hAnsiTheme="minorHAnsi" w:cstheme="minorHAnsi"/>
          <w:color w:val="auto"/>
          <w:sz w:val="22"/>
          <w:szCs w:val="22"/>
          <w:lang w:val="en-GB"/>
        </w:rPr>
      </w:pPr>
      <w:r w:rsidRPr="00EA5C18">
        <w:rPr>
          <w:rFonts w:asciiTheme="minorHAnsi" w:eastAsia="Times" w:hAnsiTheme="minorHAnsi" w:cstheme="minorHAnsi"/>
          <w:color w:val="auto"/>
          <w:sz w:val="22"/>
          <w:szCs w:val="22"/>
          <w:lang w:val="en-GB"/>
        </w:rPr>
        <w:t>-</w:t>
      </w:r>
      <w:r w:rsidRPr="00EA5C18">
        <w:rPr>
          <w:rFonts w:asciiTheme="minorHAnsi" w:eastAsia="Times" w:hAnsiTheme="minorHAnsi" w:cstheme="minorHAnsi"/>
          <w:color w:val="auto"/>
          <w:sz w:val="22"/>
          <w:szCs w:val="22"/>
          <w:lang w:val="en-GB"/>
        </w:rPr>
        <w:tab/>
      </w:r>
      <w:r w:rsidR="00B83745">
        <w:rPr>
          <w:rFonts w:asciiTheme="minorHAnsi" w:eastAsia="Times" w:hAnsiTheme="minorHAnsi" w:cstheme="minorHAnsi"/>
          <w:color w:val="auto"/>
          <w:sz w:val="22"/>
          <w:szCs w:val="22"/>
          <w:lang w:val="en-GB"/>
        </w:rPr>
        <w:t>T</w:t>
      </w:r>
      <w:r w:rsidR="00B83745" w:rsidRPr="00EA5C18">
        <w:rPr>
          <w:rFonts w:asciiTheme="minorHAnsi" w:eastAsia="Times" w:hAnsiTheme="minorHAnsi" w:cstheme="minorHAnsi"/>
          <w:color w:val="auto"/>
          <w:sz w:val="22"/>
          <w:szCs w:val="22"/>
          <w:lang w:val="en-GB"/>
        </w:rPr>
        <w:t>he safety evaluation questionnaire</w:t>
      </w:r>
      <w:r w:rsidR="00B83745">
        <w:rPr>
          <w:rFonts w:asciiTheme="minorHAnsi" w:eastAsia="Times" w:hAnsiTheme="minorHAnsi" w:cstheme="minorHAnsi"/>
          <w:color w:val="auto"/>
          <w:sz w:val="22"/>
          <w:szCs w:val="22"/>
          <w:lang w:val="en-GB"/>
        </w:rPr>
        <w:t>, f</w:t>
      </w:r>
      <w:r w:rsidRPr="00EA5C18">
        <w:rPr>
          <w:rFonts w:asciiTheme="minorHAnsi" w:eastAsia="Times" w:hAnsiTheme="minorHAnsi" w:cstheme="minorHAnsi"/>
          <w:color w:val="auto"/>
          <w:sz w:val="22"/>
          <w:szCs w:val="22"/>
          <w:lang w:val="en-GB"/>
        </w:rPr>
        <w:t>or any contract whose execution implies the movement of its personnel (or its subcontractor) in an orange or red zone (in accordance with the regional vigilance maps made available by the</w:t>
      </w:r>
      <w:r w:rsidR="009A1244">
        <w:rPr>
          <w:rFonts w:asciiTheme="minorHAnsi" w:eastAsia="Times" w:hAnsiTheme="minorHAnsi" w:cstheme="minorHAnsi"/>
          <w:color w:val="auto"/>
          <w:sz w:val="22"/>
          <w:szCs w:val="22"/>
          <w:lang w:val="en-GB"/>
        </w:rPr>
        <w:t xml:space="preserve"> French</w:t>
      </w:r>
      <w:r w:rsidRPr="00EA5C18">
        <w:rPr>
          <w:rFonts w:asciiTheme="minorHAnsi" w:eastAsia="Times" w:hAnsiTheme="minorHAnsi" w:cstheme="minorHAnsi"/>
          <w:color w:val="auto"/>
          <w:sz w:val="22"/>
          <w:szCs w:val="22"/>
          <w:lang w:val="en-GB"/>
        </w:rPr>
        <w:t xml:space="preserve"> Ministry of Europe and Foreign Affairs (</w:t>
      </w:r>
      <w:hyperlink r:id="rId17" w:history="1">
        <w:r w:rsidR="005C785D" w:rsidRPr="003E3C0F">
          <w:rPr>
            <w:rStyle w:val="Lienhypertexte"/>
            <w:rFonts w:asciiTheme="minorHAnsi" w:eastAsia="Times" w:hAnsiTheme="minorHAnsi" w:cstheme="minorHAnsi"/>
            <w:sz w:val="22"/>
            <w:szCs w:val="22"/>
            <w:lang w:val="en-GB"/>
          </w:rPr>
          <w:t>https://www.diplomatie.gouv.fr/fr/conseils-aux-voyageurs/</w:t>
        </w:r>
      </w:hyperlink>
      <w:r w:rsidRPr="00EA5C18">
        <w:rPr>
          <w:rFonts w:asciiTheme="minorHAnsi" w:eastAsia="Times" w:hAnsiTheme="minorHAnsi" w:cstheme="minorHAnsi"/>
          <w:color w:val="auto"/>
          <w:sz w:val="22"/>
          <w:szCs w:val="22"/>
          <w:lang w:val="en-GB"/>
        </w:rPr>
        <w:t>)</w:t>
      </w:r>
      <w:r w:rsidR="005C785D">
        <w:rPr>
          <w:rFonts w:asciiTheme="minorHAnsi" w:eastAsia="Times" w:hAnsiTheme="minorHAnsi" w:cstheme="minorHAnsi"/>
          <w:color w:val="auto"/>
          <w:sz w:val="22"/>
          <w:szCs w:val="22"/>
          <w:lang w:val="en-GB"/>
        </w:rPr>
        <w:t>;</w:t>
      </w:r>
    </w:p>
    <w:p w14:paraId="34742FC0" w14:textId="77777777" w:rsidR="004B5EF6" w:rsidRPr="00EA5C18" w:rsidRDefault="004B5EF6">
      <w:pPr>
        <w:pStyle w:val="Default"/>
        <w:jc w:val="both"/>
        <w:rPr>
          <w:rFonts w:asciiTheme="minorHAnsi" w:eastAsia="Times" w:hAnsiTheme="minorHAnsi" w:cstheme="minorHAnsi"/>
          <w:color w:val="auto"/>
          <w:sz w:val="22"/>
          <w:szCs w:val="22"/>
          <w:lang w:val="en-GB"/>
        </w:rPr>
      </w:pP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0" w:name="_Toc194436741"/>
      <w:r>
        <w:rPr>
          <w:rFonts w:asciiTheme="minorHAnsi" w:hAnsiTheme="minorHAnsi" w:cstheme="minorHAnsi"/>
          <w:sz w:val="22"/>
          <w:szCs w:val="22"/>
          <w:u w:val="single"/>
          <w:lang w:val="en"/>
        </w:rPr>
        <w:t>Bid documents</w:t>
      </w:r>
      <w:bookmarkEnd w:id="70"/>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0E263374" w14:textId="7BC4A61F" w:rsidR="004E7A61" w:rsidRPr="00342E4D" w:rsidRDefault="006E3ED4"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duly completed financial annexes;</w:t>
      </w:r>
    </w:p>
    <w:p w14:paraId="40747804" w14:textId="08D335AC" w:rsidR="00AC6321" w:rsidRPr="00342E4D" w:rsidRDefault="008E1C71"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annex covering the definition and conditions for processing personal data on behalf of the contracting authority, duly completed;</w:t>
      </w:r>
    </w:p>
    <w:p w14:paraId="49C0E077" w14:textId="77777777" w:rsidR="004E7A61" w:rsidRPr="00342E4D"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7C179A6B" w14:textId="3A6E8919" w:rsidR="007C21BA" w:rsidRPr="00342E4D" w:rsidRDefault="007C21BA" w:rsidP="00F10B36">
      <w:pPr>
        <w:pStyle w:val="Default"/>
        <w:numPr>
          <w:ilvl w:val="1"/>
          <w:numId w:val="18"/>
        </w:numPr>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Unders</w:t>
      </w:r>
      <w:r>
        <w:rPr>
          <w:rFonts w:asciiTheme="minorHAnsi" w:hAnsiTheme="minorHAnsi" w:cstheme="minorHAnsi"/>
          <w:sz w:val="22"/>
          <w:szCs w:val="22"/>
          <w:lang w:val="en-GB"/>
        </w:rPr>
        <w:t>tanding of the context and issues of the project</w:t>
      </w:r>
    </w:p>
    <w:p w14:paraId="72076B4F" w14:textId="6EC65902" w:rsidR="00C2298C" w:rsidRPr="0006068D" w:rsidRDefault="007C21BA"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lang w:val="en"/>
        </w:rPr>
        <w:t xml:space="preserve">Quality of </w:t>
      </w:r>
      <w:r w:rsidR="00C074B9">
        <w:rPr>
          <w:rFonts w:asciiTheme="minorHAnsi" w:eastAsia="Times" w:hAnsiTheme="minorHAnsi" w:cstheme="minorHAnsi"/>
          <w:color w:val="auto"/>
          <w:sz w:val="22"/>
          <w:szCs w:val="22"/>
          <w:lang w:val="en"/>
        </w:rPr>
        <w:t>Methodology</w:t>
      </w:r>
      <w:r w:rsidR="00DD3B61">
        <w:rPr>
          <w:rFonts w:asciiTheme="minorHAnsi" w:eastAsia="Times" w:hAnsiTheme="minorHAnsi" w:cstheme="minorHAnsi"/>
          <w:color w:val="auto"/>
          <w:sz w:val="22"/>
          <w:szCs w:val="22"/>
          <w:lang w:val="en"/>
        </w:rPr>
        <w:t xml:space="preserve"> </w:t>
      </w:r>
    </w:p>
    <w:p w14:paraId="0772305C" w14:textId="76DE51CD" w:rsidR="007C21BA" w:rsidRPr="00821C45" w:rsidRDefault="007C21BA">
      <w:pPr>
        <w:pStyle w:val="Default"/>
        <w:numPr>
          <w:ilvl w:val="1"/>
          <w:numId w:val="18"/>
        </w:numPr>
        <w:jc w:val="both"/>
        <w:rPr>
          <w:rFonts w:asciiTheme="minorHAnsi" w:hAnsiTheme="minorHAnsi" w:cstheme="minorBidi"/>
          <w:color w:val="auto"/>
          <w:sz w:val="22"/>
          <w:szCs w:val="22"/>
          <w:lang w:val="en-US"/>
        </w:rPr>
      </w:pPr>
      <w:r>
        <w:rPr>
          <w:rFonts w:asciiTheme="minorHAnsi" w:eastAsia="Times" w:hAnsiTheme="minorHAnsi" w:cstheme="minorHAnsi"/>
          <w:color w:val="auto"/>
          <w:sz w:val="22"/>
          <w:szCs w:val="22"/>
          <w:lang w:val="en"/>
        </w:rPr>
        <w:t xml:space="preserve">Quality of Proposition </w:t>
      </w:r>
    </w:p>
    <w:p w14:paraId="49F50E99" w14:textId="269360C5" w:rsidR="00C345E6" w:rsidRPr="00821C45" w:rsidRDefault="00C345E6" w:rsidP="00821C45">
      <w:pPr>
        <w:pStyle w:val="Default"/>
        <w:numPr>
          <w:ilvl w:val="1"/>
          <w:numId w:val="18"/>
        </w:numPr>
        <w:jc w:val="both"/>
        <w:rPr>
          <w:rFonts w:asciiTheme="minorHAnsi" w:hAnsiTheme="minorHAnsi" w:cstheme="minorBidi"/>
          <w:color w:val="auto"/>
          <w:sz w:val="22"/>
          <w:szCs w:val="22"/>
          <w:lang w:val="en-US"/>
        </w:rPr>
      </w:pPr>
      <w:r>
        <w:rPr>
          <w:rFonts w:asciiTheme="minorHAnsi" w:eastAsia="Times" w:hAnsiTheme="minorHAnsi" w:cstheme="minorBidi"/>
          <w:color w:val="auto"/>
          <w:sz w:val="22"/>
          <w:szCs w:val="22"/>
          <w:lang w:val="en-US"/>
        </w:rPr>
        <w:t>CV of the experts mobilized</w:t>
      </w:r>
    </w:p>
    <w:p w14:paraId="02CC6DB5" w14:textId="77777777" w:rsidR="007C21BA" w:rsidRPr="007C21BA" w:rsidRDefault="007C21BA" w:rsidP="00821C45">
      <w:pPr>
        <w:pStyle w:val="Default"/>
        <w:ind w:left="1080"/>
        <w:jc w:val="both"/>
        <w:rPr>
          <w:rFonts w:asciiTheme="minorHAnsi" w:hAnsiTheme="minorHAnsi" w:cstheme="minorBidi"/>
          <w:color w:val="auto"/>
          <w:sz w:val="22"/>
          <w:szCs w:val="22"/>
          <w:lang w:val="en-US"/>
        </w:rPr>
      </w:pPr>
    </w:p>
    <w:p w14:paraId="3C6E01EE" w14:textId="3C569BE3" w:rsidR="009009F8" w:rsidRPr="00821C45" w:rsidRDefault="009009F8" w:rsidP="007C21BA">
      <w:pPr>
        <w:pStyle w:val="Default"/>
        <w:jc w:val="both"/>
        <w:rPr>
          <w:rFonts w:asciiTheme="minorHAnsi" w:hAnsiTheme="minorHAnsi" w:cstheme="minorBidi"/>
          <w:b/>
          <w:sz w:val="22"/>
          <w:szCs w:val="22"/>
          <w:u w:val="single"/>
          <w:lang w:val="en-US"/>
        </w:rPr>
      </w:pPr>
      <w:bookmarkStart w:id="71" w:name="_Toc194436742"/>
      <w:r w:rsidRPr="007C21BA">
        <w:rPr>
          <w:rFonts w:asciiTheme="minorHAnsi" w:hAnsiTheme="minorHAnsi" w:cstheme="minorBidi"/>
          <w:b/>
          <w:sz w:val="22"/>
          <w:szCs w:val="22"/>
          <w:u w:val="single"/>
          <w:lang w:val="en"/>
        </w:rPr>
        <w:t>Bid validity period</w:t>
      </w:r>
      <w:bookmarkEnd w:id="71"/>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2" w:name="_Toc491193966"/>
      <w:bookmarkStart w:id="73" w:name="_Toc491193511"/>
      <w:bookmarkStart w:id="74" w:name="_Toc194436743"/>
      <w:bookmarkEnd w:id="72"/>
      <w:bookmarkEnd w:id="73"/>
      <w:r>
        <w:rPr>
          <w:rFonts w:asciiTheme="minorHAnsi" w:hAnsiTheme="minorHAnsi" w:cstheme="minorHAnsi"/>
          <w:sz w:val="22"/>
          <w:szCs w:val="22"/>
          <w:u w:val="single"/>
          <w:lang w:val="en"/>
        </w:rPr>
        <w:t>Bid submission process</w:t>
      </w:r>
      <w:bookmarkEnd w:id="74"/>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5" w:name="_Toc194436744"/>
      <w:r>
        <w:rPr>
          <w:rFonts w:asciiTheme="minorHAnsi" w:hAnsiTheme="minorHAnsi" w:cstheme="minorHAnsi"/>
          <w:i/>
          <w:iCs/>
          <w:sz w:val="22"/>
          <w:szCs w:val="22"/>
          <w:lang w:val="en"/>
        </w:rPr>
        <w:t>Bids submitted in paper format</w:t>
      </w:r>
      <w:bookmarkEnd w:id="75"/>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2762B5B2" w14:textId="77777777" w:rsidR="00384E6F" w:rsidRPr="00342E4D"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6" w:name="_Toc194436745"/>
      <w:r>
        <w:rPr>
          <w:rFonts w:asciiTheme="minorHAnsi" w:hAnsiTheme="minorHAnsi" w:cstheme="minorHAnsi"/>
          <w:i/>
          <w:iCs/>
          <w:sz w:val="22"/>
          <w:szCs w:val="22"/>
          <w:lang w:val="en"/>
        </w:rPr>
        <w:t>Electronic submission</w:t>
      </w:r>
      <w:bookmarkEnd w:id="76"/>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4103E2"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8"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lastRenderedPageBreak/>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7" w:name="_Toc63419905"/>
      <w:bookmarkStart w:id="78" w:name="_Toc63419901"/>
      <w:bookmarkEnd w:id="77"/>
      <w:bookmarkEnd w:id="78"/>
      <w:r>
        <w:rPr>
          <w:rFonts w:asciiTheme="minorHAnsi" w:hAnsiTheme="minorHAnsi" w:cstheme="minorHAnsi"/>
          <w:b/>
          <w:bCs/>
          <w:caps/>
          <w:sz w:val="28"/>
          <w:szCs w:val="22"/>
          <w:u w:val="single"/>
          <w:lang w:val="en"/>
        </w:rPr>
        <w:t> </w:t>
      </w:r>
      <w:bookmarkStart w:id="79" w:name="_Toc194436746"/>
      <w:r>
        <w:rPr>
          <w:rFonts w:asciiTheme="minorHAnsi" w:hAnsiTheme="minorHAnsi" w:cstheme="minorHAnsi"/>
          <w:b/>
          <w:bCs/>
          <w:caps/>
          <w:sz w:val="28"/>
          <w:szCs w:val="22"/>
          <w:u w:val="single"/>
          <w:lang w:val="en"/>
        </w:rPr>
        <w:t>Analysis of applications</w:t>
      </w:r>
      <w:bookmarkEnd w:id="79"/>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0" w:name="_Toc194436747"/>
      <w:r>
        <w:rPr>
          <w:rFonts w:asciiTheme="minorHAnsi" w:hAnsiTheme="minorHAnsi" w:cstheme="minorHAnsi"/>
          <w:sz w:val="22"/>
          <w:szCs w:val="22"/>
          <w:u w:val="single"/>
          <w:lang w:val="en"/>
        </w:rPr>
        <w:t>Application supplementary information requests</w:t>
      </w:r>
      <w:bookmarkEnd w:id="80"/>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1" w:name="_Toc194436748"/>
      <w:r>
        <w:rPr>
          <w:rFonts w:asciiTheme="minorHAnsi" w:hAnsiTheme="minorHAnsi" w:cstheme="minorHAnsi"/>
          <w:sz w:val="22"/>
          <w:szCs w:val="22"/>
          <w:u w:val="single"/>
          <w:lang w:val="en"/>
        </w:rPr>
        <w:t>Rejection of late applications - Opening bids</w:t>
      </w:r>
      <w:bookmarkEnd w:id="81"/>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2" w:name="_Toc194436749"/>
      <w:r>
        <w:rPr>
          <w:rFonts w:asciiTheme="minorHAnsi" w:hAnsiTheme="minorHAnsi" w:cstheme="minorHAnsi"/>
          <w:sz w:val="22"/>
          <w:szCs w:val="22"/>
          <w:u w:val="single"/>
          <w:lang w:val="en"/>
        </w:rPr>
        <w:t>Admissibility of applications</w:t>
      </w:r>
      <w:bookmarkEnd w:id="82"/>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proofErr w:type="gramStart"/>
      <w:r>
        <w:rPr>
          <w:rFonts w:asciiTheme="minorHAnsi" w:hAnsiTheme="minorHAnsi" w:cstheme="minorHAnsi"/>
          <w:color w:val="000000"/>
          <w:sz w:val="22"/>
          <w:szCs w:val="22"/>
          <w:lang w:val="en"/>
        </w:rPr>
        <w:t>companies</w:t>
      </w:r>
      <w:proofErr w:type="gramEnd"/>
      <w:r>
        <w:rPr>
          <w:rFonts w:asciiTheme="minorHAnsi" w:hAnsiTheme="minorHAnsi" w:cstheme="minorHAnsi"/>
          <w:color w:val="000000"/>
          <w:sz w:val="22"/>
          <w:szCs w:val="22"/>
          <w:lang w:val="en"/>
        </w:rPr>
        <w:t xml:space="preserve">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proofErr w:type="spellStart"/>
      <w:r>
        <w:rPr>
          <w:rFonts w:asciiTheme="minorHAnsi" w:hAnsiTheme="minorHAnsi" w:cstheme="minorHAnsi"/>
          <w:color w:val="000000"/>
          <w:sz w:val="22"/>
          <w:szCs w:val="22"/>
          <w:lang w:val="en"/>
        </w:rPr>
        <w:t>organisational</w:t>
      </w:r>
      <w:proofErr w:type="spellEnd"/>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49539DD1" w14:textId="0C8D8FB6"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aptitude and/or which manifestly do not have the professional, technical or financial capacity required for this tender will be eliminated</w:t>
      </w:r>
    </w:p>
    <w:p w14:paraId="03FB18FC" w14:textId="0D32570F" w:rsidR="009E270B" w:rsidRPr="00342E4D" w:rsidRDefault="00CE2C06" w:rsidP="00CE2C06">
      <w:pPr>
        <w:pStyle w:val="Paragraphedeliste"/>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9" w:history="1">
        <w:r w:rsidR="009E270B" w:rsidRPr="009E270B">
          <w:rPr>
            <w:rStyle w:val="Lienhypertexte"/>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3" w:name="_Toc194436750"/>
      <w:bookmarkStart w:id="84" w:name="_Toc194436751"/>
      <w:bookmarkStart w:id="85" w:name="_Toc194436752"/>
      <w:bookmarkStart w:id="86" w:name="_Toc194436753"/>
      <w:bookmarkStart w:id="87" w:name="_Toc194436754"/>
      <w:bookmarkStart w:id="88" w:name="_Toc194436755"/>
      <w:bookmarkStart w:id="89" w:name="_Toc194436756"/>
      <w:bookmarkStart w:id="90" w:name="_Toc194436757"/>
      <w:bookmarkEnd w:id="83"/>
      <w:bookmarkEnd w:id="84"/>
      <w:bookmarkEnd w:id="85"/>
      <w:bookmarkEnd w:id="86"/>
      <w:bookmarkEnd w:id="87"/>
      <w:bookmarkEnd w:id="88"/>
      <w:bookmarkEnd w:id="89"/>
      <w:r>
        <w:rPr>
          <w:rFonts w:asciiTheme="minorHAnsi" w:hAnsiTheme="minorHAnsi" w:cstheme="minorHAnsi"/>
          <w:b/>
          <w:bCs/>
          <w:caps/>
          <w:sz w:val="28"/>
          <w:szCs w:val="22"/>
          <w:u w:val="single"/>
          <w:lang w:val="en"/>
        </w:rPr>
        <w:t>Bid evaluation, negotiations and award</w:t>
      </w:r>
      <w:bookmarkEnd w:id="90"/>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91" w:name="_Toc194436758"/>
      <w:r>
        <w:rPr>
          <w:rFonts w:asciiTheme="minorHAnsi" w:hAnsiTheme="minorHAnsi" w:cstheme="minorHAnsi"/>
          <w:sz w:val="22"/>
          <w:szCs w:val="22"/>
          <w:u w:val="single"/>
          <w:lang w:val="en"/>
        </w:rPr>
        <w:t>Rejection of late bids - Opening bids</w:t>
      </w:r>
      <w:bookmarkEnd w:id="91"/>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92" w:name="_Toc194436759"/>
      <w:r>
        <w:rPr>
          <w:rFonts w:asciiTheme="minorHAnsi" w:hAnsiTheme="minorHAnsi" w:cstheme="minorHAnsi"/>
          <w:sz w:val="22"/>
          <w:szCs w:val="22"/>
          <w:u w:val="single"/>
          <w:lang w:val="en"/>
        </w:rPr>
        <w:t>Bid analysis</w:t>
      </w:r>
      <w:bookmarkEnd w:id="92"/>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3" w:name="_Toc194436760"/>
      <w:r>
        <w:rPr>
          <w:rFonts w:asciiTheme="minorHAnsi" w:hAnsiTheme="minorHAnsi" w:cstheme="minorHAnsi"/>
          <w:sz w:val="22"/>
          <w:szCs w:val="22"/>
          <w:u w:val="single"/>
          <w:lang w:val="en"/>
        </w:rPr>
        <w:t>Rejection of non-conforming, inadmissible or inappropriate bids</w:t>
      </w:r>
      <w:bookmarkEnd w:id="93"/>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Pr>
          <w:rFonts w:asciiTheme="minorHAnsi" w:hAnsiTheme="minorHAnsi" w:cstheme="minorHAnsi"/>
          <w:color w:val="000000"/>
          <w:sz w:val="22"/>
          <w:szCs w:val="22"/>
          <w:lang w:val="en"/>
        </w:rPr>
        <w:t>regularisation</w:t>
      </w:r>
      <w:proofErr w:type="spellEnd"/>
      <w:r>
        <w:rPr>
          <w:rFonts w:asciiTheme="minorHAnsi" w:hAnsiTheme="minorHAnsi" w:cstheme="minorHAnsi"/>
          <w:color w:val="000000"/>
          <w:sz w:val="22"/>
          <w:szCs w:val="22"/>
          <w:lang w:val="en"/>
        </w:rPr>
        <w:t xml:space="preserve">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4" w:name="_Toc194436761"/>
      <w:r>
        <w:rPr>
          <w:rFonts w:asciiTheme="minorHAnsi" w:hAnsiTheme="minorHAnsi" w:cstheme="minorHAnsi"/>
          <w:sz w:val="22"/>
          <w:szCs w:val="22"/>
          <w:u w:val="single"/>
          <w:lang w:val="en"/>
        </w:rPr>
        <w:t>Comparison of bids for selection of the most economically beneficial bid</w:t>
      </w:r>
      <w:bookmarkEnd w:id="94"/>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95" w:name="_Toc194436762"/>
      <w:r>
        <w:rPr>
          <w:rFonts w:asciiTheme="minorHAnsi" w:hAnsiTheme="minorHAnsi" w:cstheme="minorHAnsi"/>
          <w:i/>
          <w:iCs/>
          <w:sz w:val="22"/>
          <w:szCs w:val="22"/>
          <w:lang w:val="en"/>
        </w:rPr>
        <w:t>Criterion 1: price of the services</w:t>
      </w:r>
      <w:bookmarkEnd w:id="95"/>
      <w:r>
        <w:rPr>
          <w:rFonts w:asciiTheme="minorHAnsi" w:hAnsiTheme="minorHAnsi" w:cstheme="minorHAnsi"/>
          <w:i/>
          <w:iCs/>
          <w:sz w:val="22"/>
          <w:szCs w:val="22"/>
          <w:lang w:val="en"/>
        </w:rPr>
        <w:t xml:space="preserve"> </w:t>
      </w:r>
    </w:p>
    <w:p w14:paraId="2BDE01A9" w14:textId="4FD22DF4" w:rsidR="00DD3B61" w:rsidRPr="00D6581F" w:rsidRDefault="000603AA" w:rsidP="34FF6938">
      <w:pPr>
        <w:spacing w:before="120"/>
        <w:jc w:val="both"/>
        <w:rPr>
          <w:rFonts w:asciiTheme="minorHAnsi" w:hAnsiTheme="minorHAnsi" w:cstheme="minorBidi"/>
          <w:sz w:val="22"/>
          <w:szCs w:val="22"/>
          <w:lang w:val="en-US"/>
        </w:rPr>
      </w:pPr>
      <w:r w:rsidRPr="34FF6938">
        <w:rPr>
          <w:rFonts w:asciiTheme="minorHAnsi" w:hAnsiTheme="minorHAnsi" w:cstheme="minorBidi"/>
          <w:sz w:val="22"/>
          <w:szCs w:val="22"/>
          <w:lang w:val="en-US"/>
        </w:rPr>
        <w:t xml:space="preserve">The </w:t>
      </w:r>
      <w:r w:rsidRPr="34FF6938">
        <w:rPr>
          <w:rFonts w:asciiTheme="minorHAnsi" w:hAnsiTheme="minorHAnsi" w:cstheme="minorBidi"/>
          <w:b/>
          <w:bCs/>
          <w:sz w:val="22"/>
          <w:szCs w:val="22"/>
          <w:lang w:val="en-US"/>
        </w:rPr>
        <w:t xml:space="preserve">financial score (FS out of a maximum </w:t>
      </w:r>
      <w:proofErr w:type="gramStart"/>
      <w:r w:rsidRPr="34FF6938">
        <w:rPr>
          <w:rFonts w:asciiTheme="minorHAnsi" w:hAnsiTheme="minorHAnsi" w:cstheme="minorBidi"/>
          <w:b/>
          <w:bCs/>
          <w:sz w:val="22"/>
          <w:szCs w:val="22"/>
          <w:lang w:val="en-US"/>
        </w:rPr>
        <w:t>of</w:t>
      </w:r>
      <w:r w:rsidR="00DD3B61" w:rsidRPr="34FF6938">
        <w:rPr>
          <w:rFonts w:asciiTheme="minorHAnsi" w:hAnsiTheme="minorHAnsi" w:cstheme="minorBidi"/>
          <w:b/>
          <w:bCs/>
          <w:sz w:val="22"/>
          <w:szCs w:val="22"/>
          <w:lang w:val="en-US"/>
        </w:rPr>
        <w:t xml:space="preserve"> </w:t>
      </w:r>
      <w:r w:rsidRPr="34FF6938">
        <w:rPr>
          <w:rFonts w:asciiTheme="minorHAnsi" w:hAnsiTheme="minorHAnsi" w:cstheme="minorBidi"/>
          <w:b/>
          <w:bCs/>
          <w:sz w:val="22"/>
          <w:szCs w:val="22"/>
          <w:lang w:val="en-US"/>
        </w:rPr>
        <w:t xml:space="preserve"> </w:t>
      </w:r>
      <w:r w:rsidR="007C21BA">
        <w:rPr>
          <w:rFonts w:asciiTheme="minorHAnsi" w:hAnsiTheme="minorHAnsi" w:cstheme="minorBidi"/>
          <w:b/>
          <w:bCs/>
          <w:sz w:val="22"/>
          <w:szCs w:val="22"/>
          <w:lang w:val="en-US"/>
        </w:rPr>
        <w:t>30</w:t>
      </w:r>
      <w:proofErr w:type="gramEnd"/>
      <w:r w:rsidR="007C21BA">
        <w:rPr>
          <w:rFonts w:asciiTheme="minorHAnsi" w:hAnsiTheme="minorHAnsi" w:cstheme="minorBidi"/>
          <w:b/>
          <w:bCs/>
          <w:sz w:val="22"/>
          <w:szCs w:val="22"/>
          <w:lang w:val="en-US"/>
        </w:rPr>
        <w:t xml:space="preserve"> </w:t>
      </w:r>
      <w:r w:rsidRPr="34FF6938">
        <w:rPr>
          <w:rFonts w:asciiTheme="minorHAnsi" w:hAnsiTheme="minorHAnsi" w:cstheme="minorBidi"/>
          <w:b/>
          <w:bCs/>
          <w:sz w:val="22"/>
          <w:szCs w:val="22"/>
          <w:lang w:val="en-US"/>
        </w:rPr>
        <w:t>points)</w:t>
      </w:r>
      <w:r w:rsidRPr="34FF6938">
        <w:rPr>
          <w:rFonts w:asciiTheme="minorHAnsi" w:hAnsiTheme="minorHAnsi" w:cstheme="minorBidi"/>
          <w:sz w:val="22"/>
          <w:szCs w:val="22"/>
          <w:lang w:val="en-US"/>
        </w:rPr>
        <w:t xml:space="preserve"> will cover the comparison of the financial offers of all candidates having submitted a conforming bid.</w:t>
      </w:r>
    </w:p>
    <w:p w14:paraId="2CEC2374" w14:textId="4568CF07" w:rsidR="00DD3B61" w:rsidRPr="00D6581F" w:rsidRDefault="00DA0CCE" w:rsidP="00DD3B61">
      <w:pPr>
        <w:pStyle w:val="Titre2"/>
        <w:spacing w:before="120" w:after="120" w:line="240" w:lineRule="auto"/>
        <w:ind w:left="708"/>
        <w:jc w:val="both"/>
        <w:rPr>
          <w:rFonts w:asciiTheme="minorHAnsi" w:hAnsiTheme="minorHAnsi" w:cstheme="minorHAnsi"/>
          <w:i/>
          <w:iCs/>
          <w:sz w:val="22"/>
          <w:szCs w:val="22"/>
          <w:lang w:val="en"/>
        </w:rPr>
      </w:pPr>
      <w:bookmarkStart w:id="96" w:name="_Toc194436763"/>
      <w:r>
        <w:rPr>
          <w:rFonts w:asciiTheme="minorHAnsi" w:hAnsiTheme="minorHAnsi" w:cstheme="minorHAnsi"/>
          <w:i/>
          <w:iCs/>
          <w:sz w:val="22"/>
          <w:szCs w:val="22"/>
          <w:lang w:val="en"/>
        </w:rPr>
        <w:t>Criterion 2: Technical offer</w:t>
      </w:r>
      <w:bookmarkEnd w:id="96"/>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6160B9B3">
        <w:tc>
          <w:tcPr>
            <w:tcW w:w="6654" w:type="dxa"/>
            <w:shd w:val="clear" w:color="auto" w:fill="D9D9D9" w:themeFill="background1" w:themeFillShade="D9"/>
          </w:tcPr>
          <w:p w14:paraId="6AC02A4A" w14:textId="42A34F00" w:rsidR="00D93D99" w:rsidRPr="00821C45" w:rsidRDefault="00DA0CCE" w:rsidP="00693CDE">
            <w:pPr>
              <w:jc w:val="both"/>
              <w:rPr>
                <w:rFonts w:asciiTheme="minorHAnsi" w:hAnsiTheme="minorHAnsi" w:cstheme="minorHAnsi"/>
                <w:b/>
                <w:sz w:val="22"/>
                <w:szCs w:val="22"/>
                <w:lang w:val="en-GB"/>
              </w:rPr>
            </w:pPr>
            <w:r w:rsidRPr="00821C45">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D93D99" w:rsidRPr="0006068D" w14:paraId="1CCCFFD5" w14:textId="77777777" w:rsidTr="6160B9B3">
        <w:tc>
          <w:tcPr>
            <w:tcW w:w="6654" w:type="dxa"/>
          </w:tcPr>
          <w:p w14:paraId="2D6C6F30" w14:textId="34F9CB72" w:rsidR="003E2AD1" w:rsidRPr="00821C45" w:rsidRDefault="00DA0CCE" w:rsidP="34FF6938">
            <w:pPr>
              <w:jc w:val="both"/>
              <w:rPr>
                <w:rFonts w:asciiTheme="minorHAnsi" w:hAnsiTheme="minorHAnsi" w:cstheme="minorBidi"/>
                <w:b/>
                <w:bCs/>
                <w:sz w:val="22"/>
                <w:szCs w:val="22"/>
                <w:lang w:val="en-US"/>
              </w:rPr>
            </w:pPr>
            <w:r w:rsidRPr="00821C45">
              <w:rPr>
                <w:rFonts w:asciiTheme="minorHAnsi" w:hAnsiTheme="minorHAnsi" w:cstheme="minorBidi"/>
                <w:b/>
                <w:bCs/>
                <w:sz w:val="22"/>
                <w:szCs w:val="22"/>
                <w:lang w:val="en-US"/>
              </w:rPr>
              <w:t>Sub-criterion 1: Understanding of the context and issues of the project</w:t>
            </w:r>
            <w:r w:rsidR="007C21BA" w:rsidRPr="00821C45">
              <w:rPr>
                <w:rFonts w:asciiTheme="minorHAnsi" w:hAnsiTheme="minorHAnsi" w:cstheme="minorBidi"/>
                <w:b/>
                <w:bCs/>
                <w:sz w:val="22"/>
                <w:szCs w:val="22"/>
                <w:lang w:val="en-US"/>
              </w:rPr>
              <w:t xml:space="preserve"> </w:t>
            </w:r>
            <w:r w:rsidRPr="00821C45">
              <w:rPr>
                <w:rFonts w:asciiTheme="minorHAnsi" w:hAnsiTheme="minorHAnsi" w:cstheme="minorBidi"/>
                <w:b/>
                <w:bCs/>
                <w:sz w:val="22"/>
                <w:szCs w:val="22"/>
                <w:lang w:val="en-US"/>
              </w:rPr>
              <w:t>assessed with regard to</w:t>
            </w:r>
            <w:r w:rsidR="003E2AD1" w:rsidRPr="00821C45">
              <w:rPr>
                <w:rFonts w:asciiTheme="minorHAnsi" w:hAnsiTheme="minorHAnsi" w:cstheme="minorBidi"/>
                <w:b/>
                <w:bCs/>
                <w:sz w:val="22"/>
                <w:szCs w:val="22"/>
                <w:lang w:val="en-US"/>
              </w:rPr>
              <w:t>:</w:t>
            </w:r>
          </w:p>
          <w:p w14:paraId="7D0800A4" w14:textId="58F02D9B" w:rsidR="003E2AD1"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bCs/>
                <w:sz w:val="22"/>
                <w:szCs w:val="22"/>
                <w:lang w:val="en"/>
              </w:rPr>
              <w:t>Geographical context</w:t>
            </w:r>
            <w:r w:rsidR="007C21BA" w:rsidRPr="00821C45">
              <w:rPr>
                <w:rFonts w:asciiTheme="minorHAnsi" w:hAnsiTheme="minorHAnsi" w:cstheme="minorHAnsi"/>
                <w:b/>
                <w:bCs/>
                <w:sz w:val="22"/>
                <w:szCs w:val="22"/>
                <w:lang w:val="en"/>
              </w:rPr>
              <w:t xml:space="preserve"> (2 points)</w:t>
            </w:r>
          </w:p>
          <w:p w14:paraId="3A2CC860" w14:textId="2FBDC2FF" w:rsidR="003E2AD1"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bCs/>
                <w:sz w:val="22"/>
                <w:szCs w:val="22"/>
                <w:lang w:val="en"/>
              </w:rPr>
              <w:t>Philippines context</w:t>
            </w:r>
            <w:r w:rsidR="007C21BA" w:rsidRPr="00821C45">
              <w:rPr>
                <w:rFonts w:asciiTheme="minorHAnsi" w:hAnsiTheme="minorHAnsi" w:cstheme="minorHAnsi"/>
                <w:b/>
                <w:bCs/>
                <w:sz w:val="22"/>
                <w:szCs w:val="22"/>
                <w:lang w:val="en"/>
              </w:rPr>
              <w:t xml:space="preserve"> (1 point)</w:t>
            </w:r>
          </w:p>
          <w:p w14:paraId="17D672C9" w14:textId="7FDA9A1D" w:rsidR="003E2AD1"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bCs/>
                <w:sz w:val="22"/>
                <w:szCs w:val="22"/>
                <w:lang w:val="en"/>
              </w:rPr>
              <w:t>Legal regulatory context</w:t>
            </w:r>
            <w:r w:rsidR="007C21BA" w:rsidRPr="00821C45">
              <w:rPr>
                <w:rFonts w:asciiTheme="minorHAnsi" w:hAnsiTheme="minorHAnsi" w:cstheme="minorHAnsi"/>
                <w:b/>
                <w:bCs/>
                <w:sz w:val="22"/>
                <w:szCs w:val="22"/>
                <w:lang w:val="en"/>
              </w:rPr>
              <w:t xml:space="preserve"> (1 point)</w:t>
            </w:r>
          </w:p>
          <w:p w14:paraId="04FA8970" w14:textId="4C2B9084" w:rsidR="007C21BA"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bCs/>
                <w:sz w:val="22"/>
                <w:szCs w:val="22"/>
                <w:lang w:val="en"/>
              </w:rPr>
              <w:t xml:space="preserve">Gender inclusion issues </w:t>
            </w:r>
            <w:r w:rsidR="005E0D8A" w:rsidRPr="00821C45">
              <w:rPr>
                <w:rFonts w:asciiTheme="minorHAnsi" w:hAnsiTheme="minorHAnsi" w:cstheme="minorHAnsi"/>
                <w:b/>
                <w:bCs/>
                <w:sz w:val="22"/>
                <w:szCs w:val="22"/>
                <w:lang w:val="en"/>
              </w:rPr>
              <w:t>(1 point)</w:t>
            </w:r>
          </w:p>
          <w:p w14:paraId="76F200A1" w14:textId="54543F30" w:rsidR="003E2AD1" w:rsidRPr="00821C45" w:rsidRDefault="007C21BA"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bCs/>
                <w:sz w:val="22"/>
                <w:szCs w:val="22"/>
                <w:lang w:val="en"/>
              </w:rPr>
              <w:t>Informal Waste workers inclusion</w:t>
            </w:r>
            <w:r w:rsidR="005E0D8A" w:rsidRPr="00821C45">
              <w:rPr>
                <w:rFonts w:asciiTheme="minorHAnsi" w:hAnsiTheme="minorHAnsi" w:cstheme="minorHAnsi"/>
                <w:b/>
                <w:bCs/>
                <w:sz w:val="22"/>
                <w:szCs w:val="22"/>
                <w:lang w:val="en"/>
              </w:rPr>
              <w:t xml:space="preserve"> in SWM (2 points)</w:t>
            </w:r>
          </w:p>
          <w:p w14:paraId="416524D6" w14:textId="49BD0769" w:rsidR="003E2AD1"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bCs/>
                <w:sz w:val="22"/>
                <w:szCs w:val="22"/>
                <w:lang w:val="en"/>
              </w:rPr>
              <w:t>ESG</w:t>
            </w:r>
            <w:r w:rsidR="005E0D8A" w:rsidRPr="00821C45">
              <w:rPr>
                <w:rFonts w:asciiTheme="minorHAnsi" w:hAnsiTheme="minorHAnsi" w:cstheme="minorHAnsi"/>
                <w:b/>
                <w:bCs/>
                <w:sz w:val="22"/>
                <w:szCs w:val="22"/>
                <w:lang w:val="en"/>
              </w:rPr>
              <w:t xml:space="preserve"> (1 point)</w:t>
            </w:r>
          </w:p>
          <w:p w14:paraId="3983C8CD" w14:textId="7F0509CD" w:rsidR="00D93D99" w:rsidRPr="00821C45" w:rsidRDefault="003E2AD1" w:rsidP="00D6581F">
            <w:pPr>
              <w:pStyle w:val="Paragraphedeliste"/>
              <w:numPr>
                <w:ilvl w:val="0"/>
                <w:numId w:val="18"/>
              </w:numPr>
              <w:jc w:val="both"/>
              <w:rPr>
                <w:rFonts w:asciiTheme="minorHAnsi" w:hAnsiTheme="minorHAnsi" w:cstheme="minorHAnsi"/>
                <w:b/>
                <w:sz w:val="22"/>
                <w:szCs w:val="22"/>
              </w:rPr>
            </w:pPr>
            <w:r w:rsidRPr="00821C45">
              <w:rPr>
                <w:rFonts w:asciiTheme="minorHAnsi" w:hAnsiTheme="minorHAnsi" w:cstheme="minorHAnsi"/>
                <w:b/>
                <w:bCs/>
                <w:sz w:val="22"/>
                <w:szCs w:val="22"/>
              </w:rPr>
              <w:t xml:space="preserve">EU </w:t>
            </w:r>
            <w:proofErr w:type="spellStart"/>
            <w:r w:rsidRPr="00821C45">
              <w:rPr>
                <w:rFonts w:asciiTheme="minorHAnsi" w:hAnsiTheme="minorHAnsi" w:cstheme="minorHAnsi"/>
                <w:b/>
                <w:bCs/>
                <w:sz w:val="22"/>
                <w:szCs w:val="22"/>
              </w:rPr>
              <w:t>recommendations</w:t>
            </w:r>
            <w:proofErr w:type="spellEnd"/>
            <w:r w:rsidR="00DA0CCE" w:rsidRPr="00821C45">
              <w:rPr>
                <w:rFonts w:asciiTheme="minorHAnsi" w:hAnsiTheme="minorHAnsi" w:cstheme="minorHAnsi"/>
                <w:b/>
                <w:bCs/>
                <w:sz w:val="22"/>
                <w:szCs w:val="22"/>
              </w:rPr>
              <w:t xml:space="preserve"> </w:t>
            </w:r>
            <w:r w:rsidR="007C21BA" w:rsidRPr="00821C45">
              <w:rPr>
                <w:rFonts w:asciiTheme="minorHAnsi" w:hAnsiTheme="minorHAnsi" w:cstheme="minorHAnsi"/>
                <w:b/>
                <w:bCs/>
                <w:sz w:val="22"/>
                <w:szCs w:val="22"/>
              </w:rPr>
              <w:t xml:space="preserve">on Solid </w:t>
            </w:r>
            <w:proofErr w:type="spellStart"/>
            <w:r w:rsidR="007C21BA" w:rsidRPr="00821C45">
              <w:rPr>
                <w:rFonts w:asciiTheme="minorHAnsi" w:hAnsiTheme="minorHAnsi" w:cstheme="minorHAnsi"/>
                <w:b/>
                <w:bCs/>
                <w:sz w:val="22"/>
                <w:szCs w:val="22"/>
              </w:rPr>
              <w:t>Waste</w:t>
            </w:r>
            <w:proofErr w:type="spellEnd"/>
            <w:r w:rsidR="007C21BA" w:rsidRPr="00821C45">
              <w:rPr>
                <w:rFonts w:asciiTheme="minorHAnsi" w:hAnsiTheme="minorHAnsi" w:cstheme="minorHAnsi"/>
                <w:b/>
                <w:bCs/>
                <w:sz w:val="22"/>
                <w:szCs w:val="22"/>
              </w:rPr>
              <w:t xml:space="preserve"> Management</w:t>
            </w:r>
            <w:r w:rsidR="005E0D8A" w:rsidRPr="00821C45">
              <w:rPr>
                <w:rFonts w:asciiTheme="minorHAnsi" w:hAnsiTheme="minorHAnsi" w:cstheme="minorHAnsi"/>
                <w:b/>
                <w:bCs/>
                <w:sz w:val="22"/>
                <w:szCs w:val="22"/>
              </w:rPr>
              <w:t xml:space="preserve"> (2 points)</w:t>
            </w:r>
          </w:p>
        </w:tc>
        <w:tc>
          <w:tcPr>
            <w:tcW w:w="2692" w:type="dxa"/>
          </w:tcPr>
          <w:p w14:paraId="2412944B" w14:textId="5646B9BF" w:rsidR="00D93D99" w:rsidRPr="0006068D" w:rsidRDefault="07AA16C1" w:rsidP="6160B9B3">
            <w:pPr>
              <w:jc w:val="center"/>
              <w:rPr>
                <w:rFonts w:asciiTheme="minorHAnsi" w:hAnsiTheme="minorHAnsi" w:cstheme="minorBidi"/>
                <w:b/>
                <w:bCs/>
                <w:sz w:val="22"/>
                <w:szCs w:val="22"/>
              </w:rPr>
            </w:pPr>
            <w:r w:rsidRPr="6160B9B3">
              <w:rPr>
                <w:rFonts w:asciiTheme="minorHAnsi" w:hAnsiTheme="minorHAnsi" w:cstheme="minorBidi"/>
                <w:b/>
                <w:bCs/>
                <w:sz w:val="22"/>
                <w:szCs w:val="22"/>
                <w:lang w:val="en"/>
              </w:rPr>
              <w:t>10</w:t>
            </w:r>
          </w:p>
          <w:p w14:paraId="0FBB3AD7" w14:textId="52241C0C" w:rsidR="00D93D99" w:rsidRPr="0006068D" w:rsidRDefault="00D93D99" w:rsidP="6160B9B3">
            <w:pPr>
              <w:jc w:val="center"/>
              <w:rPr>
                <w:rFonts w:asciiTheme="minorHAnsi" w:hAnsiTheme="minorHAnsi" w:cstheme="minorBidi"/>
                <w:b/>
                <w:bCs/>
                <w:sz w:val="22"/>
                <w:szCs w:val="22"/>
                <w:lang w:val="en"/>
              </w:rPr>
            </w:pPr>
          </w:p>
        </w:tc>
      </w:tr>
      <w:tr w:rsidR="00D93D99" w:rsidRPr="0006068D" w14:paraId="6D0AFDAA" w14:textId="77777777" w:rsidTr="6160B9B3">
        <w:tc>
          <w:tcPr>
            <w:tcW w:w="6654" w:type="dxa"/>
          </w:tcPr>
          <w:p w14:paraId="183528D6" w14:textId="7403908E" w:rsidR="00D93D99" w:rsidRPr="00821C45" w:rsidRDefault="00DA0CCE" w:rsidP="34FF6938">
            <w:pPr>
              <w:jc w:val="both"/>
              <w:rPr>
                <w:rFonts w:asciiTheme="minorHAnsi" w:hAnsiTheme="minorHAnsi" w:cstheme="minorBidi"/>
                <w:b/>
                <w:bCs/>
                <w:sz w:val="22"/>
                <w:szCs w:val="22"/>
                <w:lang w:val="en-US"/>
              </w:rPr>
            </w:pPr>
            <w:r w:rsidRPr="00821C45">
              <w:rPr>
                <w:rFonts w:asciiTheme="minorHAnsi" w:hAnsiTheme="minorHAnsi" w:cstheme="minorBidi"/>
                <w:b/>
                <w:bCs/>
                <w:sz w:val="22"/>
                <w:szCs w:val="22"/>
                <w:lang w:val="en-US"/>
              </w:rPr>
              <w:t>Sub-criterion 2: Quality of project</w:t>
            </w:r>
            <w:r w:rsidR="00C345E6" w:rsidRPr="00821C45">
              <w:rPr>
                <w:rFonts w:asciiTheme="minorHAnsi" w:hAnsiTheme="minorHAnsi" w:cstheme="minorBidi"/>
                <w:b/>
                <w:bCs/>
                <w:sz w:val="22"/>
                <w:szCs w:val="22"/>
                <w:lang w:val="en-US"/>
              </w:rPr>
              <w:t xml:space="preserve"> </w:t>
            </w:r>
            <w:r w:rsidR="005E0D8A" w:rsidRPr="00821C45">
              <w:rPr>
                <w:rFonts w:asciiTheme="minorHAnsi" w:hAnsiTheme="minorHAnsi" w:cstheme="minorBidi"/>
                <w:b/>
                <w:bCs/>
                <w:sz w:val="22"/>
                <w:szCs w:val="22"/>
                <w:lang w:val="en-US"/>
              </w:rPr>
              <w:t xml:space="preserve">methodology </w:t>
            </w:r>
            <w:r w:rsidR="000004FC" w:rsidRPr="00821C45">
              <w:rPr>
                <w:rFonts w:asciiTheme="minorHAnsi" w:hAnsiTheme="minorHAnsi" w:cstheme="minorBidi"/>
                <w:b/>
                <w:bCs/>
                <w:sz w:val="22"/>
                <w:szCs w:val="22"/>
                <w:lang w:val="en-US"/>
              </w:rPr>
              <w:t>in the context of PPPs in SWM in a developing country</w:t>
            </w:r>
            <w:r w:rsidRPr="00821C45">
              <w:rPr>
                <w:rFonts w:asciiTheme="minorHAnsi" w:hAnsiTheme="minorHAnsi" w:cstheme="minorBidi"/>
                <w:b/>
                <w:bCs/>
                <w:sz w:val="22"/>
                <w:szCs w:val="22"/>
                <w:lang w:val="en-US"/>
              </w:rPr>
              <w:t xml:space="preserve">, assessed with regard to </w:t>
            </w:r>
          </w:p>
          <w:p w14:paraId="3789308D" w14:textId="4A4D2136" w:rsidR="003E2AD1"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sz w:val="22"/>
                <w:szCs w:val="22"/>
                <w:lang w:val="en-GB"/>
              </w:rPr>
              <w:t>Coherent timeline</w:t>
            </w:r>
            <w:r w:rsidR="000004FC" w:rsidRPr="00821C45">
              <w:rPr>
                <w:rFonts w:asciiTheme="minorHAnsi" w:hAnsiTheme="minorHAnsi" w:cstheme="minorHAnsi"/>
                <w:b/>
                <w:sz w:val="22"/>
                <w:szCs w:val="22"/>
                <w:lang w:val="en-GB"/>
              </w:rPr>
              <w:t xml:space="preserve"> (3 points)</w:t>
            </w:r>
          </w:p>
          <w:p w14:paraId="16E74BAC" w14:textId="566E0355" w:rsidR="003E2AD1"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sz w:val="22"/>
                <w:szCs w:val="22"/>
                <w:lang w:val="en-GB"/>
              </w:rPr>
              <w:t>Methodology / tasks assignment</w:t>
            </w:r>
            <w:r w:rsidR="000004FC" w:rsidRPr="00821C45">
              <w:rPr>
                <w:rFonts w:asciiTheme="minorHAnsi" w:hAnsiTheme="minorHAnsi" w:cstheme="minorHAnsi"/>
                <w:b/>
                <w:sz w:val="22"/>
                <w:szCs w:val="22"/>
                <w:lang w:val="en-GB"/>
              </w:rPr>
              <w:t xml:space="preserve"> (4 points)</w:t>
            </w:r>
          </w:p>
          <w:p w14:paraId="7F7F4AEB" w14:textId="68272ECD" w:rsidR="003E2AD1"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sz w:val="22"/>
                <w:szCs w:val="22"/>
                <w:lang w:val="en-GB"/>
              </w:rPr>
              <w:t xml:space="preserve">Designation of focal point and clear roles and </w:t>
            </w:r>
            <w:proofErr w:type="spellStart"/>
            <w:r w:rsidRPr="00821C45">
              <w:rPr>
                <w:rFonts w:asciiTheme="minorHAnsi" w:hAnsiTheme="minorHAnsi" w:cstheme="minorHAnsi"/>
                <w:b/>
                <w:sz w:val="22"/>
                <w:szCs w:val="22"/>
                <w:lang w:val="en-GB"/>
              </w:rPr>
              <w:t>responsabilities</w:t>
            </w:r>
            <w:proofErr w:type="spellEnd"/>
            <w:r w:rsidR="000004FC" w:rsidRPr="00821C45">
              <w:rPr>
                <w:rFonts w:asciiTheme="minorHAnsi" w:hAnsiTheme="minorHAnsi" w:cstheme="minorHAnsi"/>
                <w:b/>
                <w:sz w:val="22"/>
                <w:szCs w:val="22"/>
                <w:lang w:val="en-GB"/>
              </w:rPr>
              <w:t xml:space="preserve"> (3 points)</w:t>
            </w:r>
          </w:p>
        </w:tc>
        <w:tc>
          <w:tcPr>
            <w:tcW w:w="2692" w:type="dxa"/>
          </w:tcPr>
          <w:p w14:paraId="516A1095" w14:textId="3675A46C" w:rsidR="00D93D99" w:rsidRPr="0006068D" w:rsidRDefault="00DD3B61"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10</w:t>
            </w:r>
          </w:p>
        </w:tc>
      </w:tr>
      <w:tr w:rsidR="00D93D99" w:rsidRPr="0006068D" w14:paraId="740A705F" w14:textId="77777777" w:rsidTr="6160B9B3">
        <w:tc>
          <w:tcPr>
            <w:tcW w:w="6654" w:type="dxa"/>
          </w:tcPr>
          <w:p w14:paraId="5F082110" w14:textId="77777777" w:rsidR="003E2AD1" w:rsidRPr="00821C45" w:rsidRDefault="00DA0CCE" w:rsidP="34FF6938">
            <w:pPr>
              <w:jc w:val="both"/>
              <w:rPr>
                <w:rFonts w:asciiTheme="minorHAnsi" w:hAnsiTheme="minorHAnsi" w:cstheme="minorBidi"/>
                <w:b/>
                <w:bCs/>
                <w:sz w:val="22"/>
                <w:szCs w:val="22"/>
                <w:lang w:val="en-US"/>
              </w:rPr>
            </w:pPr>
            <w:r w:rsidRPr="00821C45">
              <w:rPr>
                <w:rFonts w:asciiTheme="minorHAnsi" w:hAnsiTheme="minorHAnsi" w:cstheme="minorBidi"/>
                <w:b/>
                <w:bCs/>
                <w:sz w:val="22"/>
                <w:szCs w:val="22"/>
                <w:lang w:val="en-US"/>
              </w:rPr>
              <w:t>Sub-criterion 3: Proposed solution, assessed with regard to</w:t>
            </w:r>
            <w:r w:rsidR="003E2AD1" w:rsidRPr="00821C45">
              <w:rPr>
                <w:rFonts w:asciiTheme="minorHAnsi" w:hAnsiTheme="minorHAnsi" w:cstheme="minorBidi"/>
                <w:b/>
                <w:bCs/>
                <w:sz w:val="22"/>
                <w:szCs w:val="22"/>
                <w:lang w:val="en-US"/>
              </w:rPr>
              <w:t>:</w:t>
            </w:r>
          </w:p>
          <w:p w14:paraId="0C073B4C" w14:textId="3E943529" w:rsidR="003E2AD1"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bCs/>
                <w:sz w:val="22"/>
                <w:szCs w:val="22"/>
                <w:lang w:val="en"/>
              </w:rPr>
              <w:lastRenderedPageBreak/>
              <w:t>The pertinence of the defined Term of reference</w:t>
            </w:r>
            <w:r w:rsidR="000004FC" w:rsidRPr="00821C45">
              <w:rPr>
                <w:rFonts w:asciiTheme="minorHAnsi" w:hAnsiTheme="minorHAnsi" w:cstheme="minorHAnsi"/>
                <w:b/>
                <w:bCs/>
                <w:sz w:val="22"/>
                <w:szCs w:val="22"/>
                <w:lang w:val="en"/>
              </w:rPr>
              <w:t xml:space="preserve"> (10 points)</w:t>
            </w:r>
          </w:p>
          <w:p w14:paraId="59B26548" w14:textId="122B1955" w:rsidR="00D93D99" w:rsidRPr="00821C45" w:rsidRDefault="003E2AD1" w:rsidP="00D6581F">
            <w:pPr>
              <w:pStyle w:val="Paragraphedeliste"/>
              <w:numPr>
                <w:ilvl w:val="0"/>
                <w:numId w:val="18"/>
              </w:numPr>
              <w:jc w:val="both"/>
              <w:rPr>
                <w:rFonts w:asciiTheme="minorHAnsi" w:hAnsiTheme="minorHAnsi" w:cstheme="minorHAnsi"/>
                <w:b/>
                <w:sz w:val="22"/>
                <w:szCs w:val="22"/>
                <w:lang w:val="en-GB"/>
              </w:rPr>
            </w:pPr>
            <w:r w:rsidRPr="00821C45">
              <w:rPr>
                <w:rFonts w:asciiTheme="minorHAnsi" w:hAnsiTheme="minorHAnsi" w:cstheme="minorHAnsi"/>
                <w:b/>
                <w:bCs/>
                <w:sz w:val="22"/>
                <w:szCs w:val="22"/>
                <w:lang w:val="en"/>
              </w:rPr>
              <w:t>Circular economy and solid waste management regulatory  context in the Philippines and in th</w:t>
            </w:r>
            <w:r w:rsidR="0040114E" w:rsidRPr="00821C45">
              <w:rPr>
                <w:rFonts w:asciiTheme="minorHAnsi" w:hAnsiTheme="minorHAnsi" w:cstheme="minorHAnsi"/>
                <w:b/>
                <w:bCs/>
                <w:sz w:val="22"/>
                <w:szCs w:val="22"/>
                <w:lang w:val="en"/>
              </w:rPr>
              <w:t>e</w:t>
            </w:r>
            <w:r w:rsidRPr="00821C45">
              <w:rPr>
                <w:rFonts w:asciiTheme="minorHAnsi" w:hAnsiTheme="minorHAnsi" w:cstheme="minorHAnsi"/>
                <w:b/>
                <w:bCs/>
                <w:sz w:val="22"/>
                <w:szCs w:val="22"/>
                <w:lang w:val="en"/>
              </w:rPr>
              <w:t xml:space="preserve"> European Union context </w:t>
            </w:r>
            <w:r w:rsidR="000004FC" w:rsidRPr="00821C45">
              <w:rPr>
                <w:rFonts w:asciiTheme="minorHAnsi" w:hAnsiTheme="minorHAnsi" w:cstheme="minorHAnsi"/>
                <w:b/>
                <w:bCs/>
                <w:sz w:val="22"/>
                <w:szCs w:val="22"/>
                <w:lang w:val="en"/>
              </w:rPr>
              <w:t xml:space="preserve"> (10 points)</w:t>
            </w:r>
          </w:p>
        </w:tc>
        <w:tc>
          <w:tcPr>
            <w:tcW w:w="2692" w:type="dxa"/>
          </w:tcPr>
          <w:p w14:paraId="7D345599" w14:textId="743C6F8C" w:rsidR="6160B9B3" w:rsidRDefault="6160B9B3" w:rsidP="6160B9B3">
            <w:pPr>
              <w:jc w:val="center"/>
              <w:rPr>
                <w:rFonts w:asciiTheme="minorHAnsi" w:hAnsiTheme="minorHAnsi" w:cstheme="minorBidi"/>
                <w:b/>
                <w:bCs/>
                <w:sz w:val="22"/>
                <w:szCs w:val="22"/>
                <w:highlight w:val="yellow"/>
                <w:lang w:val="en"/>
              </w:rPr>
            </w:pPr>
          </w:p>
          <w:p w14:paraId="2BE4652E" w14:textId="4EEA0AD7" w:rsidR="00D93D99" w:rsidRPr="0006068D" w:rsidRDefault="000004FC" w:rsidP="6160B9B3">
            <w:pPr>
              <w:jc w:val="center"/>
              <w:rPr>
                <w:rFonts w:asciiTheme="minorHAnsi" w:hAnsiTheme="minorHAnsi" w:cstheme="minorBidi"/>
                <w:b/>
                <w:bCs/>
                <w:sz w:val="22"/>
                <w:szCs w:val="22"/>
                <w:lang w:val="en"/>
              </w:rPr>
            </w:pPr>
            <w:r>
              <w:rPr>
                <w:rFonts w:asciiTheme="minorHAnsi" w:hAnsiTheme="minorHAnsi" w:cstheme="minorBidi"/>
                <w:b/>
                <w:bCs/>
                <w:sz w:val="22"/>
                <w:szCs w:val="22"/>
                <w:lang w:val="en"/>
              </w:rPr>
              <w:lastRenderedPageBreak/>
              <w:t>20</w:t>
            </w:r>
          </w:p>
        </w:tc>
      </w:tr>
      <w:tr w:rsidR="009009F8" w:rsidRPr="00921E55" w14:paraId="326CB03B" w14:textId="77777777" w:rsidTr="6160B9B3">
        <w:tc>
          <w:tcPr>
            <w:tcW w:w="6654" w:type="dxa"/>
          </w:tcPr>
          <w:p w14:paraId="161B9CB6" w14:textId="5A3194C1" w:rsidR="000004FC" w:rsidRPr="00821C45" w:rsidRDefault="009009F8" w:rsidP="003E2AD1">
            <w:pPr>
              <w:jc w:val="both"/>
              <w:rPr>
                <w:rFonts w:asciiTheme="minorHAnsi" w:hAnsiTheme="minorHAnsi" w:cstheme="minorHAnsi"/>
                <w:b/>
                <w:bCs/>
                <w:sz w:val="22"/>
                <w:szCs w:val="22"/>
                <w:lang w:val="en"/>
              </w:rPr>
            </w:pPr>
            <w:r w:rsidRPr="00821C45">
              <w:rPr>
                <w:rFonts w:asciiTheme="minorHAnsi" w:hAnsiTheme="minorHAnsi" w:cstheme="minorHAnsi"/>
                <w:b/>
                <w:bCs/>
                <w:sz w:val="22"/>
                <w:szCs w:val="22"/>
                <w:lang w:val="en"/>
              </w:rPr>
              <w:t>Sub-criterion 4: Experience</w:t>
            </w:r>
            <w:r w:rsidR="000004FC" w:rsidRPr="00821C45">
              <w:rPr>
                <w:rFonts w:asciiTheme="minorHAnsi" w:hAnsiTheme="minorHAnsi" w:cstheme="minorHAnsi"/>
                <w:b/>
                <w:bCs/>
                <w:sz w:val="22"/>
                <w:szCs w:val="22"/>
                <w:lang w:val="en"/>
              </w:rPr>
              <w:t xml:space="preserve"> and skills</w:t>
            </w:r>
            <w:r w:rsidRPr="00821C45">
              <w:rPr>
                <w:rFonts w:asciiTheme="minorHAnsi" w:hAnsiTheme="minorHAnsi" w:cstheme="minorHAnsi"/>
                <w:b/>
                <w:bCs/>
                <w:sz w:val="22"/>
                <w:szCs w:val="22"/>
                <w:lang w:val="en"/>
              </w:rPr>
              <w:t xml:space="preserve"> of the team, assessed with </w:t>
            </w:r>
            <w:proofErr w:type="gramStart"/>
            <w:r w:rsidRPr="00821C45">
              <w:rPr>
                <w:rFonts w:asciiTheme="minorHAnsi" w:hAnsiTheme="minorHAnsi" w:cstheme="minorHAnsi"/>
                <w:b/>
                <w:bCs/>
                <w:sz w:val="22"/>
                <w:szCs w:val="22"/>
                <w:lang w:val="en"/>
              </w:rPr>
              <w:t xml:space="preserve">regard </w:t>
            </w:r>
            <w:r w:rsidR="003E2AD1" w:rsidRPr="00821C45">
              <w:rPr>
                <w:rFonts w:asciiTheme="minorHAnsi" w:hAnsiTheme="minorHAnsi" w:cstheme="minorHAnsi"/>
                <w:b/>
                <w:bCs/>
                <w:sz w:val="22"/>
                <w:szCs w:val="22"/>
                <w:lang w:val="en"/>
              </w:rPr>
              <w:t>:</w:t>
            </w:r>
            <w:r w:rsidR="000004FC" w:rsidRPr="00821C45">
              <w:rPr>
                <w:rFonts w:asciiTheme="minorHAnsi" w:hAnsiTheme="minorHAnsi" w:cstheme="minorHAnsi"/>
                <w:b/>
                <w:bCs/>
                <w:sz w:val="22"/>
                <w:szCs w:val="22"/>
                <w:lang w:val="en"/>
              </w:rPr>
              <w:t>Technical</w:t>
            </w:r>
            <w:proofErr w:type="gramEnd"/>
            <w:r w:rsidR="000004FC" w:rsidRPr="00821C45">
              <w:rPr>
                <w:rFonts w:asciiTheme="minorHAnsi" w:hAnsiTheme="minorHAnsi" w:cstheme="minorHAnsi"/>
                <w:b/>
                <w:bCs/>
                <w:sz w:val="22"/>
                <w:szCs w:val="22"/>
                <w:lang w:val="en"/>
              </w:rPr>
              <w:t xml:space="preserve"> skills: </w:t>
            </w:r>
            <w:r w:rsidR="000004FC" w:rsidRPr="00821C45">
              <w:rPr>
                <w:rFonts w:asciiTheme="minorHAnsi" w:hAnsiTheme="minorHAnsi" w:cstheme="minorHAnsi"/>
                <w:b/>
                <w:bCs/>
                <w:sz w:val="22"/>
                <w:szCs w:val="22"/>
                <w:lang w:val="en"/>
              </w:rPr>
              <w:t xml:space="preserve">Master degree </w:t>
            </w:r>
            <w:r w:rsidR="000004FC" w:rsidRPr="00821C45">
              <w:rPr>
                <w:rFonts w:asciiTheme="minorHAnsi" w:hAnsiTheme="minorHAnsi" w:cstheme="minorHAnsi"/>
                <w:sz w:val="22"/>
                <w:szCs w:val="22"/>
                <w:lang w:val="en"/>
              </w:rPr>
              <w:t>in engineering, environmental sciences, economics, public policy, finance, or a related field.</w:t>
            </w:r>
          </w:p>
          <w:p w14:paraId="2C864B7D" w14:textId="06616ED9" w:rsidR="009009F8" w:rsidRPr="00821C45" w:rsidRDefault="009009F8" w:rsidP="000004FC">
            <w:pPr>
              <w:pStyle w:val="Paragraphedeliste"/>
              <w:jc w:val="both"/>
              <w:rPr>
                <w:rFonts w:asciiTheme="minorHAnsi" w:hAnsiTheme="minorHAnsi" w:cstheme="minorHAnsi"/>
                <w:b/>
                <w:sz w:val="22"/>
                <w:szCs w:val="22"/>
                <w:lang w:val="en-GB"/>
              </w:rPr>
            </w:pPr>
          </w:p>
        </w:tc>
        <w:tc>
          <w:tcPr>
            <w:tcW w:w="2692" w:type="dxa"/>
          </w:tcPr>
          <w:p w14:paraId="370ABFCB" w14:textId="4DAA144C" w:rsidR="009009F8" w:rsidRPr="00921E55" w:rsidRDefault="000004FC" w:rsidP="6160B9B3">
            <w:pPr>
              <w:jc w:val="center"/>
              <w:rPr>
                <w:rFonts w:asciiTheme="minorHAnsi" w:hAnsiTheme="minorHAnsi" w:cstheme="minorBidi"/>
                <w:b/>
                <w:bCs/>
                <w:sz w:val="22"/>
                <w:szCs w:val="22"/>
                <w:lang w:val="en"/>
              </w:rPr>
            </w:pPr>
            <w:r>
              <w:rPr>
                <w:rFonts w:asciiTheme="minorHAnsi" w:hAnsiTheme="minorHAnsi" w:cstheme="minorBidi"/>
                <w:b/>
                <w:bCs/>
                <w:sz w:val="22"/>
                <w:szCs w:val="22"/>
                <w:lang w:val="en"/>
              </w:rPr>
              <w:t>05</w:t>
            </w:r>
          </w:p>
        </w:tc>
      </w:tr>
      <w:tr w:rsidR="000004FC" w:rsidRPr="000004FC" w14:paraId="527600EF" w14:textId="77777777" w:rsidTr="6160B9B3">
        <w:tc>
          <w:tcPr>
            <w:tcW w:w="6654" w:type="dxa"/>
          </w:tcPr>
          <w:p w14:paraId="3505816E" w14:textId="2F1C0BEC" w:rsidR="000004FC" w:rsidRPr="00821C45" w:rsidRDefault="000004FC" w:rsidP="003E2AD1">
            <w:pPr>
              <w:jc w:val="both"/>
              <w:rPr>
                <w:rFonts w:asciiTheme="minorHAnsi" w:hAnsiTheme="minorHAnsi" w:cstheme="minorHAnsi"/>
                <w:b/>
                <w:bCs/>
                <w:sz w:val="22"/>
                <w:szCs w:val="22"/>
                <w:lang w:val="en"/>
              </w:rPr>
            </w:pPr>
            <w:r w:rsidRPr="00821C45">
              <w:rPr>
                <w:rFonts w:asciiTheme="minorHAnsi" w:hAnsiTheme="minorHAnsi" w:cstheme="minorHAnsi"/>
                <w:b/>
                <w:bCs/>
                <w:sz w:val="22"/>
                <w:szCs w:val="22"/>
                <w:lang w:val="en"/>
              </w:rPr>
              <w:t>Sub-criterion 5: General Experience assess with regards:</w:t>
            </w:r>
          </w:p>
          <w:p w14:paraId="62022869" w14:textId="170D5108" w:rsidR="00823D94" w:rsidRPr="00821C45" w:rsidRDefault="00823D94" w:rsidP="003E2AD1">
            <w:pPr>
              <w:jc w:val="both"/>
              <w:rPr>
                <w:rFonts w:asciiTheme="minorHAnsi" w:hAnsiTheme="minorHAnsi" w:cstheme="minorHAnsi"/>
                <w:b/>
                <w:bCs/>
                <w:sz w:val="22"/>
                <w:szCs w:val="22"/>
                <w:lang w:val="en"/>
              </w:rPr>
            </w:pPr>
          </w:p>
          <w:p w14:paraId="70B1EDD9" w14:textId="5B17B481" w:rsidR="00823D94" w:rsidRPr="00821C45" w:rsidRDefault="00823D94" w:rsidP="00823D94">
            <w:pPr>
              <w:pStyle w:val="Paragraphedeliste"/>
              <w:numPr>
                <w:ilvl w:val="0"/>
                <w:numId w:val="41"/>
              </w:numPr>
              <w:spacing w:line="240" w:lineRule="auto"/>
              <w:ind w:left="851" w:hanging="284"/>
              <w:rPr>
                <w:rFonts w:asciiTheme="minorHAnsi" w:hAnsiTheme="minorHAnsi" w:cstheme="minorHAnsi"/>
                <w:sz w:val="22"/>
                <w:szCs w:val="22"/>
                <w:lang w:val="en"/>
              </w:rPr>
            </w:pPr>
            <w:r w:rsidRPr="00821C45">
              <w:rPr>
                <w:rFonts w:asciiTheme="minorHAnsi" w:hAnsiTheme="minorHAnsi" w:cstheme="minorHAnsi"/>
                <w:sz w:val="22"/>
                <w:szCs w:val="22"/>
                <w:lang w:val="en"/>
              </w:rPr>
              <w:t>Experience in infrastructure project development, public-private partnerships, or solid waste management.</w:t>
            </w:r>
            <w:r w:rsidR="00E066A9" w:rsidRPr="00821C45">
              <w:rPr>
                <w:rFonts w:asciiTheme="minorHAnsi" w:hAnsiTheme="minorHAnsi" w:cstheme="minorHAnsi"/>
                <w:sz w:val="22"/>
                <w:szCs w:val="22"/>
                <w:lang w:val="en"/>
              </w:rPr>
              <w:t xml:space="preserve"> </w:t>
            </w:r>
            <w:r w:rsidR="00626556" w:rsidRPr="00821C45">
              <w:rPr>
                <w:rFonts w:asciiTheme="minorHAnsi" w:hAnsiTheme="minorHAnsi" w:cstheme="minorHAnsi"/>
                <w:sz w:val="22"/>
                <w:szCs w:val="22"/>
                <w:lang w:val="en"/>
              </w:rPr>
              <w:t>(5 pts)</w:t>
            </w:r>
          </w:p>
          <w:p w14:paraId="0B2B288A" w14:textId="6CD868BF" w:rsidR="00626556" w:rsidRPr="00821C45" w:rsidRDefault="00626556" w:rsidP="00821C45">
            <w:pPr>
              <w:rPr>
                <w:rFonts w:asciiTheme="minorHAnsi" w:hAnsiTheme="minorHAnsi" w:cstheme="minorHAnsi"/>
                <w:bCs/>
                <w:i/>
                <w:sz w:val="22"/>
                <w:szCs w:val="22"/>
                <w:lang w:val="en"/>
              </w:rPr>
            </w:pPr>
            <w:r w:rsidRPr="00821C45">
              <w:rPr>
                <w:rFonts w:asciiTheme="minorHAnsi" w:hAnsiTheme="minorHAnsi" w:cstheme="minorHAnsi"/>
                <w:bCs/>
                <w:i/>
                <w:sz w:val="22"/>
                <w:szCs w:val="22"/>
                <w:lang w:val="en"/>
              </w:rPr>
              <w:t xml:space="preserve">10-15 years: Up </w:t>
            </w:r>
            <w:proofErr w:type="gramStart"/>
            <w:r w:rsidRPr="00821C45">
              <w:rPr>
                <w:rFonts w:asciiTheme="minorHAnsi" w:hAnsiTheme="minorHAnsi" w:cstheme="minorHAnsi"/>
                <w:bCs/>
                <w:i/>
                <w:sz w:val="22"/>
                <w:szCs w:val="22"/>
                <w:lang w:val="en"/>
              </w:rPr>
              <w:t xml:space="preserve">to  </w:t>
            </w:r>
            <w:r w:rsidRPr="00821C45">
              <w:rPr>
                <w:rFonts w:asciiTheme="minorHAnsi" w:hAnsiTheme="minorHAnsi" w:cstheme="minorHAnsi"/>
                <w:bCs/>
                <w:i/>
                <w:sz w:val="22"/>
                <w:szCs w:val="22"/>
                <w:lang w:val="en"/>
              </w:rPr>
              <w:t>5</w:t>
            </w:r>
            <w:proofErr w:type="gramEnd"/>
            <w:r w:rsidRPr="00821C45">
              <w:rPr>
                <w:rFonts w:asciiTheme="minorHAnsi" w:hAnsiTheme="minorHAnsi" w:cstheme="minorHAnsi"/>
                <w:bCs/>
                <w:i/>
                <w:sz w:val="22"/>
                <w:szCs w:val="22"/>
                <w:lang w:val="en"/>
              </w:rPr>
              <w:t xml:space="preserve"> </w:t>
            </w:r>
            <w:r w:rsidRPr="00821C45">
              <w:rPr>
                <w:rFonts w:asciiTheme="minorHAnsi" w:hAnsiTheme="minorHAnsi" w:cstheme="minorHAnsi"/>
                <w:bCs/>
                <w:i/>
                <w:sz w:val="22"/>
                <w:szCs w:val="22"/>
                <w:lang w:val="en"/>
              </w:rPr>
              <w:t>points</w:t>
            </w:r>
          </w:p>
          <w:p w14:paraId="11BEFEAB" w14:textId="09BCB420" w:rsidR="00626556" w:rsidRPr="00821C45" w:rsidRDefault="00626556" w:rsidP="00821C45">
            <w:pPr>
              <w:rPr>
                <w:rFonts w:asciiTheme="minorHAnsi" w:hAnsiTheme="minorHAnsi" w:cstheme="minorHAnsi"/>
                <w:bCs/>
                <w:i/>
                <w:sz w:val="22"/>
                <w:szCs w:val="22"/>
                <w:lang w:val="en"/>
              </w:rPr>
            </w:pPr>
            <w:r w:rsidRPr="00821C45">
              <w:rPr>
                <w:rFonts w:asciiTheme="minorHAnsi" w:hAnsiTheme="minorHAnsi" w:cstheme="minorHAnsi"/>
                <w:bCs/>
                <w:i/>
                <w:sz w:val="22"/>
                <w:szCs w:val="22"/>
                <w:lang w:val="en"/>
              </w:rPr>
              <w:t xml:space="preserve">10 years: </w:t>
            </w:r>
            <w:r w:rsidRPr="00821C45">
              <w:rPr>
                <w:rFonts w:asciiTheme="minorHAnsi" w:hAnsiTheme="minorHAnsi" w:cstheme="minorHAnsi"/>
                <w:bCs/>
                <w:i/>
                <w:sz w:val="22"/>
                <w:szCs w:val="22"/>
                <w:lang w:val="en"/>
              </w:rPr>
              <w:t>3,5</w:t>
            </w:r>
            <w:r w:rsidRPr="00821C45">
              <w:rPr>
                <w:rFonts w:asciiTheme="minorHAnsi" w:hAnsiTheme="minorHAnsi" w:cstheme="minorHAnsi"/>
                <w:bCs/>
                <w:i/>
                <w:sz w:val="22"/>
                <w:szCs w:val="22"/>
                <w:lang w:val="en"/>
              </w:rPr>
              <w:t xml:space="preserve"> points</w:t>
            </w:r>
          </w:p>
          <w:p w14:paraId="3774A489" w14:textId="7683DC52" w:rsidR="00626556" w:rsidRPr="00821C45" w:rsidRDefault="00626556" w:rsidP="00821C45">
            <w:pPr>
              <w:spacing w:line="240" w:lineRule="auto"/>
              <w:rPr>
                <w:rFonts w:asciiTheme="minorHAnsi" w:hAnsiTheme="minorHAnsi" w:cstheme="minorHAnsi"/>
                <w:sz w:val="22"/>
                <w:szCs w:val="22"/>
                <w:lang w:val="en"/>
              </w:rPr>
            </w:pPr>
            <w:r w:rsidRPr="00821C45">
              <w:rPr>
                <w:rFonts w:asciiTheme="minorHAnsi" w:hAnsiTheme="minorHAnsi" w:cstheme="minorHAnsi"/>
                <w:bCs/>
                <w:i/>
                <w:sz w:val="22"/>
                <w:szCs w:val="22"/>
                <w:lang w:val="en"/>
              </w:rPr>
              <w:t xml:space="preserve">05-10 years: </w:t>
            </w:r>
            <w:r w:rsidRPr="00821C45">
              <w:rPr>
                <w:rFonts w:asciiTheme="minorHAnsi" w:hAnsiTheme="minorHAnsi" w:cstheme="minorHAnsi"/>
                <w:bCs/>
                <w:i/>
                <w:sz w:val="22"/>
                <w:szCs w:val="22"/>
                <w:lang w:val="en"/>
              </w:rPr>
              <w:t>2,5</w:t>
            </w:r>
            <w:r w:rsidRPr="00821C45">
              <w:rPr>
                <w:rFonts w:asciiTheme="minorHAnsi" w:hAnsiTheme="minorHAnsi" w:cstheme="minorHAnsi"/>
                <w:bCs/>
                <w:i/>
                <w:sz w:val="22"/>
                <w:szCs w:val="22"/>
                <w:lang w:val="en"/>
              </w:rPr>
              <w:t xml:space="preserve"> points</w:t>
            </w:r>
          </w:p>
          <w:p w14:paraId="74FE9005" w14:textId="1574617D" w:rsidR="00823D94" w:rsidRPr="00821C45" w:rsidRDefault="00823D94" w:rsidP="00823D94">
            <w:pPr>
              <w:pStyle w:val="Paragraphedeliste"/>
              <w:numPr>
                <w:ilvl w:val="0"/>
                <w:numId w:val="41"/>
              </w:numPr>
              <w:spacing w:line="240" w:lineRule="auto"/>
              <w:ind w:left="851" w:hanging="284"/>
              <w:rPr>
                <w:rFonts w:asciiTheme="minorHAnsi" w:hAnsiTheme="minorHAnsi" w:cstheme="minorHAnsi"/>
                <w:sz w:val="22"/>
                <w:szCs w:val="22"/>
                <w:lang w:val="en"/>
              </w:rPr>
            </w:pPr>
            <w:r w:rsidRPr="00821C45">
              <w:rPr>
                <w:rFonts w:asciiTheme="minorHAnsi" w:hAnsiTheme="minorHAnsi" w:cstheme="minorHAnsi"/>
                <w:sz w:val="22"/>
                <w:szCs w:val="22"/>
                <w:lang w:val="en"/>
              </w:rPr>
              <w:t>Proven experience in advising local government units (LGUs) or public agencies on waste management strategies, PPP project structuring, and policy development.</w:t>
            </w:r>
            <w:r w:rsidR="00626556" w:rsidRPr="00821C45">
              <w:rPr>
                <w:rFonts w:asciiTheme="minorHAnsi" w:hAnsiTheme="minorHAnsi" w:cstheme="minorHAnsi"/>
                <w:sz w:val="22"/>
                <w:szCs w:val="22"/>
                <w:lang w:val="en"/>
              </w:rPr>
              <w:t xml:space="preserve"> (5pts: 1point/by experience to a max of 5 experiences)</w:t>
            </w:r>
          </w:p>
          <w:p w14:paraId="64E80920" w14:textId="5DF25687" w:rsidR="00823D94" w:rsidRPr="00821C45" w:rsidRDefault="00823D94" w:rsidP="00823D94">
            <w:pPr>
              <w:pStyle w:val="Paragraphedeliste"/>
              <w:numPr>
                <w:ilvl w:val="0"/>
                <w:numId w:val="41"/>
              </w:numPr>
              <w:spacing w:line="240" w:lineRule="auto"/>
              <w:ind w:left="851" w:hanging="284"/>
              <w:rPr>
                <w:rFonts w:asciiTheme="minorHAnsi" w:hAnsiTheme="minorHAnsi" w:cstheme="minorHAnsi"/>
                <w:sz w:val="22"/>
                <w:szCs w:val="22"/>
                <w:lang w:val="en"/>
              </w:rPr>
            </w:pPr>
            <w:r w:rsidRPr="00821C45">
              <w:rPr>
                <w:rFonts w:asciiTheme="minorHAnsi" w:hAnsiTheme="minorHAnsi" w:cstheme="minorHAnsi"/>
                <w:sz w:val="22"/>
                <w:szCs w:val="22"/>
                <w:lang w:val="en"/>
              </w:rPr>
              <w:t>Experience in technical capacity building, including the design and facilitation of workshops, seminars, and peer-learning events.</w:t>
            </w:r>
            <w:r w:rsidR="00626556" w:rsidRPr="00821C45">
              <w:rPr>
                <w:rFonts w:asciiTheme="minorHAnsi" w:hAnsiTheme="minorHAnsi" w:cstheme="minorHAnsi"/>
                <w:sz w:val="22"/>
                <w:szCs w:val="22"/>
                <w:lang w:val="en"/>
              </w:rPr>
              <w:t xml:space="preserve"> (2,5 pts: 0,5 </w:t>
            </w:r>
            <w:r w:rsidR="00626556" w:rsidRPr="00821C45">
              <w:rPr>
                <w:rFonts w:asciiTheme="minorHAnsi" w:hAnsiTheme="minorHAnsi" w:cstheme="minorHAnsi"/>
                <w:sz w:val="22"/>
                <w:szCs w:val="22"/>
                <w:lang w:val="en"/>
              </w:rPr>
              <w:t>point/by experience to a max of 5 experiences</w:t>
            </w:r>
            <w:r w:rsidR="00626556" w:rsidRPr="00821C45">
              <w:rPr>
                <w:rFonts w:asciiTheme="minorHAnsi" w:hAnsiTheme="minorHAnsi" w:cstheme="minorHAnsi"/>
                <w:sz w:val="22"/>
                <w:szCs w:val="22"/>
                <w:lang w:val="en"/>
              </w:rPr>
              <w:t>)</w:t>
            </w:r>
          </w:p>
          <w:p w14:paraId="34B2ED76" w14:textId="6551F89D" w:rsidR="00823D94" w:rsidRPr="00821C45" w:rsidRDefault="00823D94" w:rsidP="00823D94">
            <w:pPr>
              <w:pStyle w:val="Paragraphedeliste"/>
              <w:numPr>
                <w:ilvl w:val="0"/>
                <w:numId w:val="41"/>
              </w:numPr>
              <w:spacing w:line="240" w:lineRule="auto"/>
              <w:ind w:left="851" w:hanging="284"/>
              <w:rPr>
                <w:rFonts w:asciiTheme="minorHAnsi" w:hAnsiTheme="minorHAnsi" w:cstheme="minorHAnsi"/>
                <w:sz w:val="22"/>
                <w:szCs w:val="22"/>
                <w:lang w:val="en"/>
              </w:rPr>
            </w:pPr>
            <w:r w:rsidRPr="00821C45">
              <w:rPr>
                <w:rFonts w:asciiTheme="minorHAnsi" w:hAnsiTheme="minorHAnsi" w:cstheme="minorHAnsi"/>
                <w:sz w:val="22"/>
                <w:szCs w:val="22"/>
                <w:lang w:val="en"/>
              </w:rPr>
              <w:t>Experience in working with international donors and public-sector institutions on infrastructure or waste management projects.</w:t>
            </w:r>
            <w:r w:rsidR="00626556" w:rsidRPr="00821C45">
              <w:rPr>
                <w:rFonts w:asciiTheme="minorHAnsi" w:hAnsiTheme="minorHAnsi" w:cstheme="minorHAnsi"/>
                <w:sz w:val="22"/>
                <w:szCs w:val="22"/>
                <w:lang w:val="en"/>
              </w:rPr>
              <w:t xml:space="preserve"> (</w:t>
            </w:r>
            <w:r w:rsidR="00626556" w:rsidRPr="00821C45">
              <w:rPr>
                <w:rFonts w:asciiTheme="minorHAnsi" w:hAnsiTheme="minorHAnsi" w:cstheme="minorHAnsi"/>
                <w:sz w:val="22"/>
                <w:szCs w:val="22"/>
                <w:lang w:val="en"/>
              </w:rPr>
              <w:t>2,5 pts: 0,5 point/by experience to a max of 5 experiences</w:t>
            </w:r>
            <w:r w:rsidR="00626556" w:rsidRPr="00821C45">
              <w:rPr>
                <w:rFonts w:asciiTheme="minorHAnsi" w:hAnsiTheme="minorHAnsi" w:cstheme="minorHAnsi"/>
                <w:sz w:val="22"/>
                <w:szCs w:val="22"/>
                <w:lang w:val="en"/>
              </w:rPr>
              <w:t>)</w:t>
            </w:r>
          </w:p>
          <w:p w14:paraId="74EA5AF2" w14:textId="77777777" w:rsidR="00823D94" w:rsidRPr="00821C45" w:rsidRDefault="00823D94" w:rsidP="003E2AD1">
            <w:pPr>
              <w:jc w:val="both"/>
              <w:rPr>
                <w:rFonts w:asciiTheme="minorHAnsi" w:hAnsiTheme="minorHAnsi" w:cstheme="minorHAnsi"/>
                <w:b/>
                <w:bCs/>
                <w:sz w:val="22"/>
                <w:szCs w:val="22"/>
                <w:lang w:val="en"/>
              </w:rPr>
            </w:pPr>
          </w:p>
          <w:p w14:paraId="6A7DAC64" w14:textId="39275570" w:rsidR="000004FC" w:rsidRPr="00821C45" w:rsidRDefault="000004FC" w:rsidP="00821C45">
            <w:pPr>
              <w:jc w:val="right"/>
              <w:rPr>
                <w:rFonts w:asciiTheme="minorHAnsi" w:hAnsiTheme="minorHAnsi" w:cstheme="minorHAnsi"/>
                <w:b/>
                <w:bCs/>
                <w:sz w:val="22"/>
                <w:szCs w:val="22"/>
                <w:lang w:val="en"/>
              </w:rPr>
            </w:pPr>
          </w:p>
        </w:tc>
        <w:tc>
          <w:tcPr>
            <w:tcW w:w="2692" w:type="dxa"/>
          </w:tcPr>
          <w:p w14:paraId="724B6BDD" w14:textId="21FFCAFB" w:rsidR="000004FC" w:rsidRPr="6160B9B3" w:rsidRDefault="000004FC" w:rsidP="6160B9B3">
            <w:pPr>
              <w:jc w:val="center"/>
              <w:rPr>
                <w:rFonts w:asciiTheme="minorHAnsi" w:hAnsiTheme="minorHAnsi" w:cstheme="minorBidi"/>
                <w:b/>
                <w:bCs/>
                <w:sz w:val="22"/>
                <w:szCs w:val="22"/>
                <w:lang w:val="en"/>
              </w:rPr>
            </w:pPr>
            <w:r>
              <w:rPr>
                <w:rFonts w:asciiTheme="minorHAnsi" w:hAnsiTheme="minorHAnsi" w:cstheme="minorBidi"/>
                <w:b/>
                <w:bCs/>
                <w:sz w:val="22"/>
                <w:szCs w:val="22"/>
                <w:lang w:val="en"/>
              </w:rPr>
              <w:t>15</w:t>
            </w:r>
          </w:p>
        </w:tc>
      </w:tr>
      <w:tr w:rsidR="000004FC" w:rsidRPr="000004FC" w14:paraId="7C9BC258" w14:textId="77777777" w:rsidTr="6160B9B3">
        <w:tc>
          <w:tcPr>
            <w:tcW w:w="6654" w:type="dxa"/>
          </w:tcPr>
          <w:p w14:paraId="3EF45E4E" w14:textId="1E6A2ED1" w:rsidR="000004FC" w:rsidRPr="00821C45" w:rsidRDefault="000004FC" w:rsidP="000004FC">
            <w:pPr>
              <w:jc w:val="both"/>
              <w:rPr>
                <w:rFonts w:asciiTheme="minorHAnsi" w:hAnsiTheme="minorHAnsi" w:cstheme="minorHAnsi"/>
                <w:b/>
                <w:bCs/>
                <w:sz w:val="22"/>
                <w:szCs w:val="22"/>
                <w:lang w:val="en"/>
              </w:rPr>
            </w:pPr>
            <w:r w:rsidRPr="00821C45">
              <w:rPr>
                <w:rFonts w:asciiTheme="minorHAnsi" w:hAnsiTheme="minorHAnsi" w:cstheme="minorHAnsi"/>
                <w:b/>
                <w:bCs/>
                <w:sz w:val="22"/>
                <w:szCs w:val="22"/>
                <w:lang w:val="en"/>
              </w:rPr>
              <w:t>Sub-criterion 5: Specific Experience assess with regards:</w:t>
            </w:r>
          </w:p>
          <w:p w14:paraId="31D90A59" w14:textId="6A04AA53" w:rsidR="000004FC" w:rsidRPr="00821C45" w:rsidRDefault="000004FC" w:rsidP="000004FC">
            <w:pPr>
              <w:pStyle w:val="Paragraphedeliste"/>
              <w:numPr>
                <w:ilvl w:val="0"/>
                <w:numId w:val="41"/>
              </w:numPr>
              <w:spacing w:line="240" w:lineRule="auto"/>
              <w:ind w:left="851" w:hanging="284"/>
              <w:rPr>
                <w:rFonts w:asciiTheme="minorHAnsi" w:hAnsiTheme="minorHAnsi" w:cstheme="minorHAnsi"/>
                <w:sz w:val="22"/>
                <w:szCs w:val="22"/>
                <w:lang w:val="en"/>
              </w:rPr>
            </w:pPr>
            <w:r w:rsidRPr="00821C45">
              <w:rPr>
                <w:rFonts w:asciiTheme="minorHAnsi" w:hAnsiTheme="minorHAnsi" w:cstheme="minorHAnsi"/>
                <w:sz w:val="22"/>
                <w:szCs w:val="22"/>
                <w:lang w:val="en"/>
              </w:rPr>
              <w:t>At least 5 years of direct experience in solid waste management infrastructure projects, preferably including PPP feasibility studies, procurement processes, and project structuring.</w:t>
            </w:r>
            <w:r w:rsidR="00626556" w:rsidRPr="00821C45">
              <w:rPr>
                <w:rFonts w:asciiTheme="minorHAnsi" w:hAnsiTheme="minorHAnsi" w:cstheme="minorHAnsi"/>
                <w:sz w:val="22"/>
                <w:szCs w:val="22"/>
                <w:lang w:val="en"/>
              </w:rPr>
              <w:t xml:space="preserve"> (5 pts: 1 </w:t>
            </w:r>
            <w:proofErr w:type="spellStart"/>
            <w:r w:rsidR="00626556" w:rsidRPr="00821C45">
              <w:rPr>
                <w:rFonts w:asciiTheme="minorHAnsi" w:hAnsiTheme="minorHAnsi" w:cstheme="minorHAnsi"/>
                <w:sz w:val="22"/>
                <w:szCs w:val="22"/>
                <w:lang w:val="en"/>
              </w:rPr>
              <w:t>pt</w:t>
            </w:r>
            <w:proofErr w:type="spellEnd"/>
            <w:r w:rsidR="00626556" w:rsidRPr="00821C45">
              <w:rPr>
                <w:rFonts w:asciiTheme="minorHAnsi" w:hAnsiTheme="minorHAnsi" w:cstheme="minorHAnsi"/>
                <w:sz w:val="22"/>
                <w:szCs w:val="22"/>
                <w:lang w:val="en"/>
              </w:rPr>
              <w:t xml:space="preserve"> for 1 year of experience)</w:t>
            </w:r>
          </w:p>
          <w:p w14:paraId="6E6ED4A4" w14:textId="0CA9E6FE" w:rsidR="000004FC" w:rsidRPr="00821C45" w:rsidRDefault="000004FC" w:rsidP="000004FC">
            <w:pPr>
              <w:pStyle w:val="Paragraphedeliste"/>
              <w:numPr>
                <w:ilvl w:val="0"/>
                <w:numId w:val="41"/>
              </w:numPr>
              <w:spacing w:line="240" w:lineRule="auto"/>
              <w:ind w:left="851" w:hanging="284"/>
              <w:rPr>
                <w:rFonts w:asciiTheme="minorHAnsi" w:hAnsiTheme="minorHAnsi" w:cstheme="minorHAnsi"/>
                <w:sz w:val="22"/>
                <w:szCs w:val="22"/>
                <w:lang w:val="en"/>
              </w:rPr>
            </w:pPr>
            <w:r w:rsidRPr="00821C45">
              <w:rPr>
                <w:rFonts w:asciiTheme="minorHAnsi" w:hAnsiTheme="minorHAnsi" w:cstheme="minorHAnsi"/>
                <w:sz w:val="22"/>
                <w:szCs w:val="22"/>
                <w:lang w:val="en"/>
              </w:rPr>
              <w:t>Experience in conducting multi-criteria analysis and pre-feasibility assessments for infrastructure projects.</w:t>
            </w:r>
            <w:r w:rsidR="00626556" w:rsidRPr="00821C45">
              <w:rPr>
                <w:rFonts w:asciiTheme="minorHAnsi" w:hAnsiTheme="minorHAnsi" w:cstheme="minorHAnsi"/>
                <w:sz w:val="22"/>
                <w:szCs w:val="22"/>
                <w:lang w:val="en"/>
              </w:rPr>
              <w:t xml:space="preserve"> (1 </w:t>
            </w:r>
            <w:proofErr w:type="spellStart"/>
            <w:r w:rsidR="00626556" w:rsidRPr="00821C45">
              <w:rPr>
                <w:rFonts w:asciiTheme="minorHAnsi" w:hAnsiTheme="minorHAnsi" w:cstheme="minorHAnsi"/>
                <w:sz w:val="22"/>
                <w:szCs w:val="22"/>
                <w:lang w:val="en"/>
              </w:rPr>
              <w:t>pt</w:t>
            </w:r>
            <w:proofErr w:type="spellEnd"/>
            <w:r w:rsidR="00626556" w:rsidRPr="00821C45">
              <w:rPr>
                <w:rFonts w:asciiTheme="minorHAnsi" w:hAnsiTheme="minorHAnsi" w:cstheme="minorHAnsi"/>
                <w:sz w:val="22"/>
                <w:szCs w:val="22"/>
                <w:lang w:val="en"/>
              </w:rPr>
              <w:t>)</w:t>
            </w:r>
          </w:p>
          <w:p w14:paraId="2CE08F64" w14:textId="318039EB" w:rsidR="000004FC" w:rsidRPr="00821C45" w:rsidRDefault="000004FC" w:rsidP="000004FC">
            <w:pPr>
              <w:pStyle w:val="Paragraphedeliste"/>
              <w:numPr>
                <w:ilvl w:val="0"/>
                <w:numId w:val="41"/>
              </w:numPr>
              <w:spacing w:line="240" w:lineRule="auto"/>
              <w:ind w:left="851" w:hanging="284"/>
              <w:rPr>
                <w:rFonts w:asciiTheme="minorHAnsi" w:hAnsiTheme="minorHAnsi" w:cstheme="minorHAnsi"/>
                <w:sz w:val="22"/>
                <w:szCs w:val="22"/>
                <w:lang w:val="en"/>
              </w:rPr>
            </w:pPr>
            <w:r w:rsidRPr="00821C45">
              <w:rPr>
                <w:rFonts w:asciiTheme="minorHAnsi" w:hAnsiTheme="minorHAnsi" w:cstheme="minorHAnsi"/>
                <w:sz w:val="22"/>
                <w:szCs w:val="22"/>
                <w:lang w:val="en"/>
              </w:rPr>
              <w:t>Experience in supporting or advising PPP Centers, municipal authorities, or public institutions on PPP project identification, design, and implementation.</w:t>
            </w:r>
            <w:r w:rsidR="00626556" w:rsidRPr="00821C45">
              <w:rPr>
                <w:rFonts w:asciiTheme="minorHAnsi" w:hAnsiTheme="minorHAnsi" w:cstheme="minorHAnsi"/>
                <w:sz w:val="22"/>
                <w:szCs w:val="22"/>
                <w:lang w:val="en"/>
              </w:rPr>
              <w:t xml:space="preserve"> </w:t>
            </w:r>
            <w:r w:rsidR="00626556" w:rsidRPr="00821C45">
              <w:rPr>
                <w:rFonts w:asciiTheme="minorHAnsi" w:hAnsiTheme="minorHAnsi" w:cstheme="minorHAnsi"/>
                <w:sz w:val="22"/>
                <w:szCs w:val="22"/>
                <w:lang w:val="en"/>
              </w:rPr>
              <w:t xml:space="preserve">(1 </w:t>
            </w:r>
            <w:proofErr w:type="spellStart"/>
            <w:r w:rsidR="00626556" w:rsidRPr="00821C45">
              <w:rPr>
                <w:rFonts w:asciiTheme="minorHAnsi" w:hAnsiTheme="minorHAnsi" w:cstheme="minorHAnsi"/>
                <w:sz w:val="22"/>
                <w:szCs w:val="22"/>
                <w:lang w:val="en"/>
              </w:rPr>
              <w:t>pt</w:t>
            </w:r>
            <w:proofErr w:type="spellEnd"/>
            <w:r w:rsidR="00626556" w:rsidRPr="00821C45">
              <w:rPr>
                <w:rFonts w:asciiTheme="minorHAnsi" w:hAnsiTheme="minorHAnsi" w:cstheme="minorHAnsi"/>
                <w:sz w:val="22"/>
                <w:szCs w:val="22"/>
                <w:lang w:val="en"/>
              </w:rPr>
              <w:t>)</w:t>
            </w:r>
          </w:p>
          <w:p w14:paraId="3DE9B3E3" w14:textId="2CD72719" w:rsidR="000004FC" w:rsidRPr="00821C45" w:rsidRDefault="000004FC" w:rsidP="000004FC">
            <w:pPr>
              <w:pStyle w:val="Paragraphedeliste"/>
              <w:numPr>
                <w:ilvl w:val="0"/>
                <w:numId w:val="41"/>
              </w:numPr>
              <w:spacing w:line="240" w:lineRule="auto"/>
              <w:ind w:left="851" w:hanging="284"/>
              <w:rPr>
                <w:rFonts w:asciiTheme="minorHAnsi" w:hAnsiTheme="minorHAnsi" w:cstheme="minorHAnsi"/>
                <w:sz w:val="22"/>
                <w:szCs w:val="22"/>
                <w:lang w:val="en"/>
              </w:rPr>
            </w:pPr>
            <w:r w:rsidRPr="00821C45">
              <w:rPr>
                <w:rFonts w:asciiTheme="minorHAnsi" w:hAnsiTheme="minorHAnsi" w:cstheme="minorHAnsi"/>
                <w:sz w:val="22"/>
                <w:szCs w:val="22"/>
                <w:lang w:val="en"/>
              </w:rPr>
              <w:t>Demonstrated experience in the integration of informal waste workers (IWW) into municipal solid waste management systems is an asset.</w:t>
            </w:r>
            <w:r w:rsidR="00626556" w:rsidRPr="00821C45">
              <w:rPr>
                <w:rFonts w:asciiTheme="minorHAnsi" w:hAnsiTheme="minorHAnsi" w:cstheme="minorHAnsi"/>
                <w:sz w:val="22"/>
                <w:szCs w:val="22"/>
                <w:lang w:val="en"/>
              </w:rPr>
              <w:t xml:space="preserve"> </w:t>
            </w:r>
            <w:r w:rsidR="00626556" w:rsidRPr="00821C45">
              <w:rPr>
                <w:rFonts w:asciiTheme="minorHAnsi" w:hAnsiTheme="minorHAnsi" w:cstheme="minorHAnsi"/>
                <w:sz w:val="22"/>
                <w:szCs w:val="22"/>
                <w:lang w:val="en"/>
              </w:rPr>
              <w:t xml:space="preserve">(1 </w:t>
            </w:r>
            <w:proofErr w:type="spellStart"/>
            <w:r w:rsidR="00626556" w:rsidRPr="00821C45">
              <w:rPr>
                <w:rFonts w:asciiTheme="minorHAnsi" w:hAnsiTheme="minorHAnsi" w:cstheme="minorHAnsi"/>
                <w:sz w:val="22"/>
                <w:szCs w:val="22"/>
                <w:lang w:val="en"/>
              </w:rPr>
              <w:t>pt</w:t>
            </w:r>
            <w:proofErr w:type="spellEnd"/>
            <w:r w:rsidR="00626556" w:rsidRPr="00821C45">
              <w:rPr>
                <w:rFonts w:asciiTheme="minorHAnsi" w:hAnsiTheme="minorHAnsi" w:cstheme="minorHAnsi"/>
                <w:sz w:val="22"/>
                <w:szCs w:val="22"/>
                <w:lang w:val="en"/>
              </w:rPr>
              <w:t>)</w:t>
            </w:r>
          </w:p>
          <w:p w14:paraId="49A6ED05" w14:textId="08A1C2F6" w:rsidR="000004FC" w:rsidRPr="00821C45" w:rsidRDefault="000004FC" w:rsidP="000004FC">
            <w:pPr>
              <w:pStyle w:val="Paragraphedeliste"/>
              <w:numPr>
                <w:ilvl w:val="0"/>
                <w:numId w:val="41"/>
              </w:numPr>
              <w:spacing w:line="240" w:lineRule="auto"/>
              <w:ind w:left="851" w:hanging="284"/>
              <w:rPr>
                <w:rFonts w:asciiTheme="minorHAnsi" w:hAnsiTheme="minorHAnsi" w:cstheme="minorHAnsi"/>
                <w:sz w:val="22"/>
                <w:szCs w:val="22"/>
                <w:lang w:val="en"/>
              </w:rPr>
            </w:pPr>
            <w:r w:rsidRPr="00821C45">
              <w:rPr>
                <w:rFonts w:asciiTheme="minorHAnsi" w:hAnsiTheme="minorHAnsi" w:cstheme="minorHAnsi"/>
                <w:sz w:val="22"/>
                <w:szCs w:val="22"/>
                <w:lang w:val="en"/>
              </w:rPr>
              <w:t>Experience in organizing and leading study tours or peer-learning exchanges on PPP projects related to SWM is desirable.</w:t>
            </w:r>
            <w:r w:rsidR="00626556" w:rsidRPr="00821C45">
              <w:rPr>
                <w:rFonts w:asciiTheme="minorHAnsi" w:hAnsiTheme="minorHAnsi" w:cstheme="minorHAnsi"/>
                <w:sz w:val="22"/>
                <w:szCs w:val="22"/>
                <w:lang w:val="en"/>
              </w:rPr>
              <w:t xml:space="preserve"> </w:t>
            </w:r>
            <w:r w:rsidR="00626556" w:rsidRPr="00821C45">
              <w:rPr>
                <w:rFonts w:asciiTheme="minorHAnsi" w:hAnsiTheme="minorHAnsi" w:cstheme="minorHAnsi"/>
                <w:sz w:val="22"/>
                <w:szCs w:val="22"/>
                <w:lang w:val="en"/>
              </w:rPr>
              <w:t xml:space="preserve">(1 </w:t>
            </w:r>
            <w:proofErr w:type="spellStart"/>
            <w:r w:rsidR="00626556" w:rsidRPr="00821C45">
              <w:rPr>
                <w:rFonts w:asciiTheme="minorHAnsi" w:hAnsiTheme="minorHAnsi" w:cstheme="minorHAnsi"/>
                <w:sz w:val="22"/>
                <w:szCs w:val="22"/>
                <w:lang w:val="en"/>
              </w:rPr>
              <w:t>pt</w:t>
            </w:r>
            <w:proofErr w:type="spellEnd"/>
            <w:r w:rsidR="00626556" w:rsidRPr="00821C45">
              <w:rPr>
                <w:rFonts w:asciiTheme="minorHAnsi" w:hAnsiTheme="minorHAnsi" w:cstheme="minorHAnsi"/>
                <w:sz w:val="22"/>
                <w:szCs w:val="22"/>
                <w:lang w:val="en"/>
              </w:rPr>
              <w:t>)</w:t>
            </w:r>
          </w:p>
          <w:p w14:paraId="2FE79F98" w14:textId="2541E582" w:rsidR="000004FC" w:rsidRPr="00821C45" w:rsidRDefault="000004FC" w:rsidP="00821C45">
            <w:pPr>
              <w:pStyle w:val="Paragraphedeliste"/>
              <w:numPr>
                <w:ilvl w:val="0"/>
                <w:numId w:val="41"/>
              </w:numPr>
              <w:spacing w:line="240" w:lineRule="auto"/>
              <w:ind w:left="851" w:hanging="284"/>
              <w:rPr>
                <w:lang w:val="en"/>
              </w:rPr>
            </w:pPr>
            <w:r w:rsidRPr="00821C45">
              <w:rPr>
                <w:rFonts w:asciiTheme="minorHAnsi" w:hAnsiTheme="minorHAnsi" w:cstheme="minorHAnsi"/>
                <w:sz w:val="22"/>
                <w:szCs w:val="22"/>
                <w:lang w:val="en"/>
              </w:rPr>
              <w:t>Experience working in the Philippines or Southeast Asia is strongly preferred.</w:t>
            </w:r>
            <w:r w:rsidRPr="00821C45" w:rsidDel="00555FC0">
              <w:rPr>
                <w:rFonts w:asciiTheme="minorHAnsi" w:hAnsiTheme="minorHAnsi" w:cstheme="minorHAnsi"/>
                <w:sz w:val="22"/>
                <w:szCs w:val="22"/>
                <w:lang w:val="en"/>
              </w:rPr>
              <w:t xml:space="preserve"> </w:t>
            </w:r>
            <w:r w:rsidR="00626556" w:rsidRPr="00821C45">
              <w:rPr>
                <w:rFonts w:asciiTheme="minorHAnsi" w:hAnsiTheme="minorHAnsi" w:cstheme="minorHAnsi"/>
                <w:sz w:val="22"/>
                <w:szCs w:val="22"/>
                <w:lang w:val="en"/>
              </w:rPr>
              <w:t xml:space="preserve">(1 </w:t>
            </w:r>
            <w:proofErr w:type="spellStart"/>
            <w:r w:rsidR="00626556" w:rsidRPr="00821C45">
              <w:rPr>
                <w:rFonts w:asciiTheme="minorHAnsi" w:hAnsiTheme="minorHAnsi" w:cstheme="minorHAnsi"/>
                <w:sz w:val="22"/>
                <w:szCs w:val="22"/>
                <w:lang w:val="en"/>
              </w:rPr>
              <w:t>pt</w:t>
            </w:r>
            <w:proofErr w:type="spellEnd"/>
            <w:r w:rsidR="00626556" w:rsidRPr="00821C45">
              <w:rPr>
                <w:rFonts w:asciiTheme="minorHAnsi" w:hAnsiTheme="minorHAnsi" w:cstheme="minorHAnsi"/>
                <w:sz w:val="22"/>
                <w:szCs w:val="22"/>
                <w:lang w:val="en"/>
              </w:rPr>
              <w:t>)</w:t>
            </w:r>
          </w:p>
        </w:tc>
        <w:tc>
          <w:tcPr>
            <w:tcW w:w="2692" w:type="dxa"/>
          </w:tcPr>
          <w:p w14:paraId="63E2531F" w14:textId="79D5DC2F" w:rsidR="000004FC" w:rsidRPr="00821C45" w:rsidRDefault="000004FC" w:rsidP="6160B9B3">
            <w:pPr>
              <w:jc w:val="center"/>
              <w:rPr>
                <w:rFonts w:asciiTheme="minorHAnsi" w:hAnsiTheme="minorHAnsi" w:cstheme="minorBidi"/>
                <w:b/>
                <w:bCs/>
                <w:sz w:val="22"/>
                <w:szCs w:val="22"/>
                <w:lang w:val="en"/>
              </w:rPr>
            </w:pPr>
            <w:r w:rsidRPr="00821C45">
              <w:rPr>
                <w:rFonts w:asciiTheme="minorHAnsi" w:hAnsiTheme="minorHAnsi" w:cstheme="minorBidi"/>
                <w:b/>
                <w:bCs/>
                <w:sz w:val="22"/>
                <w:szCs w:val="22"/>
                <w:lang w:val="en"/>
              </w:rPr>
              <w:t>10</w:t>
            </w:r>
          </w:p>
        </w:tc>
      </w:tr>
      <w:tr w:rsidR="00116C24" w:rsidRPr="0006068D" w14:paraId="399D4C70" w14:textId="77777777" w:rsidTr="6160B9B3">
        <w:tc>
          <w:tcPr>
            <w:tcW w:w="6654" w:type="dxa"/>
          </w:tcPr>
          <w:p w14:paraId="3C0DA4EC" w14:textId="628A2473" w:rsidR="00116C24" w:rsidRPr="00821C45" w:rsidRDefault="00116C24" w:rsidP="00F10B36">
            <w:pPr>
              <w:jc w:val="right"/>
              <w:rPr>
                <w:rFonts w:asciiTheme="minorHAnsi" w:hAnsiTheme="minorHAnsi" w:cstheme="minorHAnsi"/>
                <w:b/>
                <w:sz w:val="22"/>
                <w:szCs w:val="22"/>
              </w:rPr>
            </w:pPr>
            <w:r w:rsidRPr="00821C45">
              <w:rPr>
                <w:rFonts w:asciiTheme="minorHAnsi" w:hAnsiTheme="minorHAnsi" w:cstheme="minorHAnsi"/>
                <w:b/>
                <w:bCs/>
                <w:sz w:val="22"/>
                <w:szCs w:val="22"/>
                <w:lang w:val="en"/>
              </w:rPr>
              <w:t>TOTAL</w:t>
            </w:r>
          </w:p>
        </w:tc>
        <w:tc>
          <w:tcPr>
            <w:tcW w:w="2692" w:type="dxa"/>
          </w:tcPr>
          <w:p w14:paraId="31A6C0CD" w14:textId="77777777" w:rsidR="000004FC" w:rsidRPr="00821C45" w:rsidRDefault="000004FC" w:rsidP="00D93D99">
            <w:pPr>
              <w:jc w:val="center"/>
              <w:rPr>
                <w:rFonts w:asciiTheme="minorHAnsi" w:hAnsiTheme="minorHAnsi" w:cstheme="minorHAnsi"/>
                <w:b/>
                <w:bCs/>
                <w:sz w:val="22"/>
                <w:szCs w:val="22"/>
                <w:lang w:val="en"/>
              </w:rPr>
            </w:pPr>
            <w:r w:rsidRPr="00821C45">
              <w:rPr>
                <w:rFonts w:asciiTheme="minorHAnsi" w:hAnsiTheme="minorHAnsi" w:cstheme="minorHAnsi"/>
                <w:b/>
                <w:bCs/>
                <w:sz w:val="22"/>
                <w:szCs w:val="22"/>
                <w:lang w:val="en"/>
              </w:rPr>
              <w:t xml:space="preserve">70 </w:t>
            </w:r>
          </w:p>
          <w:p w14:paraId="727CD250" w14:textId="60113B7D" w:rsidR="00116C24" w:rsidRPr="00821C45" w:rsidRDefault="00116C24" w:rsidP="00D93D99">
            <w:pPr>
              <w:jc w:val="center"/>
              <w:rPr>
                <w:rFonts w:asciiTheme="minorHAnsi" w:hAnsiTheme="minorHAnsi" w:cstheme="minorHAnsi"/>
                <w:b/>
                <w:sz w:val="22"/>
                <w:szCs w:val="22"/>
              </w:rPr>
            </w:pPr>
            <w:bookmarkStart w:id="97" w:name="_GoBack"/>
            <w:bookmarkEnd w:id="97"/>
          </w:p>
        </w:tc>
      </w:tr>
    </w:tbl>
    <w:p w14:paraId="4067D76C" w14:textId="6C0E6BD7"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lastRenderedPageBreak/>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w:t>
      </w:r>
      <w:proofErr w:type="gramStart"/>
      <w:r w:rsidR="000004FC">
        <w:rPr>
          <w:rFonts w:asciiTheme="minorHAnsi" w:hAnsiTheme="minorHAnsi" w:cstheme="minorHAnsi"/>
          <w:b/>
          <w:bCs/>
          <w:sz w:val="22"/>
          <w:szCs w:val="22"/>
          <w:lang w:val="en"/>
        </w:rPr>
        <w:t xml:space="preserve">70 </w:t>
      </w:r>
      <w:r>
        <w:rPr>
          <w:rFonts w:asciiTheme="minorHAnsi" w:hAnsiTheme="minorHAnsi" w:cstheme="minorHAnsi"/>
          <w:b/>
          <w:bCs/>
          <w:sz w:val="22"/>
          <w:szCs w:val="22"/>
          <w:lang w:val="en"/>
        </w:rPr>
        <w:t xml:space="preserve"> points</w:t>
      </w:r>
      <w:proofErr w:type="gramEnd"/>
      <w:r>
        <w:rPr>
          <w:rFonts w:asciiTheme="minorHAnsi" w:hAnsiTheme="minorHAnsi" w:cstheme="minorHAnsi"/>
          <w:b/>
          <w:bCs/>
          <w:sz w:val="22"/>
          <w:szCs w:val="22"/>
          <w:lang w:val="en"/>
        </w:rPr>
        <w:t xml:space="preserve">) </w:t>
      </w:r>
      <w:r>
        <w:rPr>
          <w:rFonts w:asciiTheme="minorHAnsi" w:hAnsiTheme="minorHAnsi" w:cstheme="minorHAnsi"/>
          <w:sz w:val="22"/>
          <w:szCs w:val="22"/>
          <w:lang w:val="en"/>
        </w:rPr>
        <w:t>by adding up the weighted scores obtained for each sub-criterion.</w:t>
      </w:r>
    </w:p>
    <w:p w14:paraId="24CA8EC6" w14:textId="5D138782" w:rsidR="00E25A5B" w:rsidRPr="00342E4D" w:rsidRDefault="00E25A5B" w:rsidP="00F10B36">
      <w:pPr>
        <w:spacing w:before="120"/>
        <w:jc w:val="both"/>
        <w:rPr>
          <w:rFonts w:asciiTheme="minorHAnsi" w:hAnsiTheme="minorHAnsi" w:cstheme="minorHAnsi"/>
          <w:sz w:val="22"/>
          <w:szCs w:val="22"/>
          <w:lang w:val="en-GB"/>
        </w:rPr>
      </w:pP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98" w:name="_Toc194436764"/>
      <w:r>
        <w:rPr>
          <w:rFonts w:asciiTheme="minorHAnsi" w:hAnsiTheme="minorHAnsi" w:cstheme="minorHAnsi"/>
          <w:sz w:val="22"/>
          <w:szCs w:val="22"/>
          <w:u w:val="single"/>
          <w:lang w:val="en"/>
        </w:rPr>
        <w:t>Negotiations</w:t>
      </w:r>
      <w:bookmarkEnd w:id="98"/>
    </w:p>
    <w:p w14:paraId="30735CDD" w14:textId="1318A8C6" w:rsidR="009A7AC5" w:rsidRPr="00342E4D" w:rsidRDefault="009A7AC5" w:rsidP="00403232">
      <w:pPr>
        <w:spacing w:before="120"/>
        <w:jc w:val="both"/>
        <w:rPr>
          <w:rFonts w:asciiTheme="minorHAnsi" w:hAnsiTheme="minorHAnsi" w:cstheme="minorHAnsi"/>
          <w:color w:val="000000"/>
          <w:sz w:val="22"/>
          <w:szCs w:val="22"/>
          <w:lang w:val="en-GB"/>
        </w:rPr>
      </w:pPr>
    </w:p>
    <w:p w14:paraId="3B8CB715" w14:textId="340F7A10" w:rsidR="000A457A" w:rsidRPr="00342E4D" w:rsidRDefault="009A7AC5" w:rsidP="00403232">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p>
    <w:p w14:paraId="0AF9E256" w14:textId="1BF398F5" w:rsidR="00B56357" w:rsidRPr="00342E4D" w:rsidRDefault="000A457A" w:rsidP="00403232">
      <w:pPr>
        <w:spacing w:before="120"/>
        <w:jc w:val="both"/>
        <w:rPr>
          <w:rFonts w:asciiTheme="minorHAnsi" w:hAnsiTheme="minorHAnsi" w:cstheme="minorHAnsi"/>
          <w:color w:val="000000"/>
          <w:sz w:val="22"/>
          <w:szCs w:val="22"/>
          <w:lang w:val="en-GB"/>
        </w:rPr>
      </w:pPr>
      <w:r>
        <w:rPr>
          <w:rFonts w:asciiTheme="minorHAnsi" w:hAnsiTheme="minorHAnsi" w:cstheme="minorHAnsi"/>
          <w:sz w:val="22"/>
          <w:szCs w:val="22"/>
          <w:lang w:val="en"/>
        </w:rPr>
        <w:t>However, the contracting authority reserves the right to award the tender without negotiation.</w:t>
      </w:r>
    </w:p>
    <w:p w14:paraId="167A696F" w14:textId="77777777" w:rsidR="00915372" w:rsidRPr="00342E4D" w:rsidRDefault="00915372" w:rsidP="00403232">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9" w:name="_Toc194436765"/>
      <w:r>
        <w:rPr>
          <w:rFonts w:asciiTheme="minorHAnsi" w:hAnsiTheme="minorHAnsi" w:cstheme="minorHAnsi"/>
          <w:sz w:val="22"/>
          <w:szCs w:val="22"/>
          <w:u w:val="single"/>
          <w:lang w:val="en"/>
        </w:rPr>
        <w:t>Award process</w:t>
      </w:r>
      <w:bookmarkEnd w:id="99"/>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00" w:name="_Toc491193970"/>
      <w:bookmarkStart w:id="101" w:name="_Toc491193515"/>
      <w:bookmarkStart w:id="102" w:name="_Toc194436766"/>
      <w:bookmarkEnd w:id="100"/>
      <w:bookmarkEnd w:id="101"/>
      <w:r>
        <w:rPr>
          <w:rFonts w:asciiTheme="minorHAnsi" w:hAnsiTheme="minorHAnsi" w:cstheme="minorHAnsi"/>
          <w:b/>
          <w:bCs/>
          <w:caps/>
          <w:sz w:val="28"/>
          <w:szCs w:val="22"/>
          <w:u w:val="single"/>
          <w:lang w:val="en"/>
        </w:rPr>
        <w:t>Processing of personal data in the context of this tender and for the purposes of contract monitoring</w:t>
      </w:r>
      <w:bookmarkEnd w:id="102"/>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proofErr w:type="spellStart"/>
      <w:r>
        <w:rPr>
          <w:rFonts w:asciiTheme="minorHAnsi" w:hAnsiTheme="minorHAnsi" w:cstheme="minorHAnsi"/>
          <w:i/>
          <w:iCs/>
          <w:color w:val="auto"/>
          <w:sz w:val="22"/>
          <w:szCs w:val="22"/>
          <w:lang w:val="en"/>
        </w:rPr>
        <w:t>Ministère</w:t>
      </w:r>
      <w:proofErr w:type="spellEnd"/>
      <w:r>
        <w:rPr>
          <w:rFonts w:asciiTheme="minorHAnsi" w:hAnsiTheme="minorHAnsi" w:cstheme="minorHAnsi"/>
          <w:i/>
          <w:iCs/>
          <w:color w:val="auto"/>
          <w:sz w:val="22"/>
          <w:szCs w:val="22"/>
          <w:lang w:val="en"/>
        </w:rPr>
        <w:t xml:space="preserve"> de </w:t>
      </w:r>
      <w:proofErr w:type="spellStart"/>
      <w:r>
        <w:rPr>
          <w:rFonts w:asciiTheme="minorHAnsi" w:hAnsiTheme="minorHAnsi" w:cstheme="minorHAnsi"/>
          <w:i/>
          <w:iCs/>
          <w:color w:val="auto"/>
          <w:sz w:val="22"/>
          <w:szCs w:val="22"/>
          <w:lang w:val="en"/>
        </w:rPr>
        <w:t>l’action</w:t>
      </w:r>
      <w:proofErr w:type="spellEnd"/>
      <w:r>
        <w:rPr>
          <w:rFonts w:asciiTheme="minorHAnsi" w:hAnsiTheme="minorHAnsi" w:cstheme="minorHAnsi"/>
          <w:i/>
          <w:iCs/>
          <w:color w:val="auto"/>
          <w:sz w:val="22"/>
          <w:szCs w:val="22"/>
          <w:lang w:val="en"/>
        </w:rPr>
        <w:t xml:space="preserve"> et des </w:t>
      </w:r>
      <w:proofErr w:type="spellStart"/>
      <w:r>
        <w:rPr>
          <w:rFonts w:asciiTheme="minorHAnsi" w:hAnsiTheme="minorHAnsi" w:cstheme="minorHAnsi"/>
          <w:i/>
          <w:iCs/>
          <w:color w:val="auto"/>
          <w:sz w:val="22"/>
          <w:szCs w:val="22"/>
          <w:lang w:val="en"/>
        </w:rPr>
        <w:t>comptes</w:t>
      </w:r>
      <w:proofErr w:type="spellEnd"/>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103" w:name="_Toc194436767"/>
      <w:r>
        <w:rPr>
          <w:rFonts w:asciiTheme="minorHAnsi" w:hAnsiTheme="minorHAnsi" w:cstheme="minorHAnsi"/>
          <w:sz w:val="22"/>
          <w:szCs w:val="22"/>
          <w:u w:val="single"/>
          <w:lang w:val="en"/>
        </w:rPr>
        <w:t>Identity and contact details of the data controller and its representative</w:t>
      </w:r>
      <w:bookmarkEnd w:id="103"/>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4" w:name="_Toc194436768"/>
      <w:r w:rsidRPr="00342E4D">
        <w:rPr>
          <w:rFonts w:asciiTheme="minorHAnsi" w:hAnsiTheme="minorHAnsi" w:cstheme="minorHAnsi"/>
          <w:sz w:val="22"/>
          <w:szCs w:val="22"/>
          <w:u w:val="single"/>
        </w:rPr>
        <w:t>For the PLACE </w:t>
      </w:r>
      <w:proofErr w:type="spellStart"/>
      <w:proofErr w:type="gramStart"/>
      <w:r w:rsidRPr="00342E4D">
        <w:rPr>
          <w:rFonts w:asciiTheme="minorHAnsi" w:hAnsiTheme="minorHAnsi" w:cstheme="minorHAnsi"/>
          <w:sz w:val="22"/>
          <w:szCs w:val="22"/>
          <w:u w:val="single"/>
        </w:rPr>
        <w:t>platform</w:t>
      </w:r>
      <w:proofErr w:type="spellEnd"/>
      <w:r w:rsidRPr="00342E4D">
        <w:rPr>
          <w:rFonts w:asciiTheme="minorHAnsi" w:hAnsiTheme="minorHAnsi" w:cstheme="minorHAnsi"/>
          <w:sz w:val="22"/>
          <w:szCs w:val="22"/>
          <w:u w:val="single"/>
        </w:rPr>
        <w:t>:</w:t>
      </w:r>
      <w:bookmarkEnd w:id="104"/>
      <w:proofErr w:type="gramEnd"/>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w:t>
      </w:r>
      <w:proofErr w:type="spellStart"/>
      <w:r w:rsidRPr="00342E4D">
        <w:rPr>
          <w:rFonts w:asciiTheme="minorHAnsi" w:hAnsiTheme="minorHAnsi" w:cstheme="minorHAnsi"/>
          <w:color w:val="auto"/>
          <w:sz w:val="22"/>
          <w:szCs w:val="22"/>
        </w:rPr>
        <w:t>Accounts</w:t>
      </w:r>
      <w:proofErr w:type="spellEnd"/>
      <w:r w:rsidRPr="00342E4D">
        <w:rPr>
          <w:rFonts w:asciiTheme="minorHAnsi" w:hAnsiTheme="minorHAnsi" w:cstheme="minorHAnsi"/>
          <w:color w:val="auto"/>
          <w:sz w:val="22"/>
          <w:szCs w:val="22"/>
        </w:rPr>
        <w:t>)</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5" w:name="_Toc194436769"/>
      <w:r>
        <w:rPr>
          <w:rFonts w:asciiTheme="minorHAnsi" w:hAnsiTheme="minorHAnsi" w:cstheme="minorHAnsi"/>
          <w:sz w:val="22"/>
          <w:szCs w:val="22"/>
          <w:u w:val="single"/>
          <w:lang w:val="en"/>
        </w:rPr>
        <w:t>Contact details of the Data Protection Officer:</w:t>
      </w:r>
      <w:bookmarkEnd w:id="105"/>
    </w:p>
    <w:p w14:paraId="4A91DEFE" w14:textId="5924A205" w:rsidR="00FB79BF" w:rsidRPr="00342E4D" w:rsidRDefault="004103E2" w:rsidP="0002417A">
      <w:pPr>
        <w:pStyle w:val="Default"/>
        <w:spacing w:before="120"/>
        <w:jc w:val="both"/>
        <w:rPr>
          <w:rFonts w:asciiTheme="minorHAnsi" w:hAnsiTheme="minorHAnsi" w:cstheme="minorHAnsi"/>
          <w:color w:val="auto"/>
          <w:sz w:val="22"/>
          <w:szCs w:val="22"/>
          <w:lang w:val="en-GB"/>
        </w:rPr>
      </w:pPr>
      <w:hyperlink r:id="rId20"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6" w:name="_Toc194436770"/>
      <w:r>
        <w:rPr>
          <w:rFonts w:asciiTheme="minorHAnsi" w:hAnsiTheme="minorHAnsi" w:cstheme="minorHAnsi"/>
          <w:sz w:val="22"/>
          <w:szCs w:val="22"/>
          <w:u w:val="single"/>
          <w:lang w:val="en"/>
        </w:rPr>
        <w:lastRenderedPageBreak/>
        <w:t>For the contracting authority:</w:t>
      </w:r>
      <w:bookmarkEnd w:id="106"/>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7" w:name="_Toc194436771"/>
      <w:r>
        <w:rPr>
          <w:rFonts w:asciiTheme="minorHAnsi" w:hAnsiTheme="minorHAnsi" w:cstheme="minorHAnsi"/>
          <w:sz w:val="22"/>
          <w:szCs w:val="22"/>
          <w:u w:val="single"/>
          <w:lang w:val="en"/>
        </w:rPr>
        <w:t>Contact details of the Data Protection Officer:</w:t>
      </w:r>
      <w:bookmarkEnd w:id="107"/>
    </w:p>
    <w:p w14:paraId="48F60AE8" w14:textId="77777777" w:rsidR="00FB79BF" w:rsidRPr="00342E4D" w:rsidRDefault="004103E2" w:rsidP="0002417A">
      <w:pPr>
        <w:pStyle w:val="Default"/>
        <w:spacing w:before="120"/>
        <w:jc w:val="both"/>
        <w:rPr>
          <w:rFonts w:asciiTheme="minorHAnsi" w:hAnsiTheme="minorHAnsi" w:cstheme="minorHAnsi"/>
          <w:color w:val="auto"/>
          <w:sz w:val="22"/>
          <w:szCs w:val="22"/>
          <w:lang w:val="en-GB"/>
        </w:rPr>
      </w:pPr>
      <w:hyperlink r:id="rId21"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of recipients of the personal data are exclusively </w:t>
      </w:r>
      <w:proofErr w:type="spellStart"/>
      <w:r>
        <w:rPr>
          <w:rFonts w:asciiTheme="minorHAnsi" w:hAnsiTheme="minorHAnsi" w:cstheme="minorHAnsi"/>
          <w:color w:val="auto"/>
          <w:sz w:val="22"/>
          <w:szCs w:val="22"/>
          <w:lang w:val="en"/>
        </w:rPr>
        <w:t>authorised</w:t>
      </w:r>
      <w:proofErr w:type="spellEnd"/>
      <w:r>
        <w:rPr>
          <w:rFonts w:asciiTheme="minorHAnsi" w:hAnsiTheme="minorHAnsi" w:cstheme="minorHAnsi"/>
          <w:color w:val="auto"/>
          <w:sz w:val="22"/>
          <w:szCs w:val="22"/>
          <w:lang w:val="en"/>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8" w:name="_Toc194436772"/>
      <w:r>
        <w:rPr>
          <w:rFonts w:asciiTheme="minorHAnsi" w:hAnsiTheme="minorHAnsi" w:cstheme="minorHAnsi"/>
          <w:b/>
          <w:bCs/>
          <w:caps/>
          <w:sz w:val="28"/>
          <w:szCs w:val="22"/>
          <w:u w:val="single"/>
          <w:lang w:val="en"/>
        </w:rPr>
        <w:t>ADDITIONAL INFORMATION</w:t>
      </w:r>
      <w:bookmarkEnd w:id="108"/>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9" w:name="_Toc410899708"/>
      <w:bookmarkStart w:id="110" w:name="_Toc194436773"/>
      <w:r>
        <w:rPr>
          <w:rFonts w:asciiTheme="minorHAnsi" w:hAnsiTheme="minorHAnsi" w:cstheme="minorHAnsi"/>
          <w:b/>
          <w:bCs/>
          <w:caps/>
          <w:sz w:val="28"/>
          <w:szCs w:val="22"/>
          <w:u w:val="single"/>
          <w:lang w:val="en"/>
        </w:rPr>
        <w:t>Appeal channels and deadlines</w:t>
      </w:r>
      <w:bookmarkEnd w:id="109"/>
      <w:bookmarkEnd w:id="110"/>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 xml:space="preserve">Paris </w:t>
      </w:r>
      <w:proofErr w:type="spellStart"/>
      <w:r w:rsidRPr="00E63510">
        <w:rPr>
          <w:rFonts w:asciiTheme="minorHAnsi" w:hAnsiTheme="minorHAnsi" w:cstheme="minorHAnsi"/>
          <w:sz w:val="22"/>
          <w:szCs w:val="22"/>
        </w:rPr>
        <w:t>Judicial</w:t>
      </w:r>
      <w:proofErr w:type="spellEnd"/>
      <w:r w:rsidRPr="00E63510">
        <w:rPr>
          <w:rFonts w:asciiTheme="minorHAnsi" w:hAnsiTheme="minorHAnsi" w:cstheme="minorHAnsi"/>
          <w:sz w:val="22"/>
          <w:szCs w:val="22"/>
        </w:rPr>
        <w:t xml:space="preserve">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lastRenderedPageBreak/>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22"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23"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4"/>
      <w:footerReference w:type="even" r:id="rId25"/>
      <w:footerReference w:type="default" r:id="rId26"/>
      <w:headerReference w:type="first" r:id="rId27"/>
      <w:footerReference w:type="first" r:id="rId28"/>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DD200" w14:textId="77777777" w:rsidR="00C9622E" w:rsidRDefault="00C9622E">
      <w:r>
        <w:separator/>
      </w:r>
    </w:p>
  </w:endnote>
  <w:endnote w:type="continuationSeparator" w:id="0">
    <w:p w14:paraId="58A50652" w14:textId="77777777" w:rsidR="00C9622E" w:rsidRDefault="00C9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ndale Sans UI">
    <w:panose1 w:val="020B0604020202020204"/>
    <w:charset w:val="00"/>
    <w:family w:val="auto"/>
    <w:pitch w:val="variable"/>
  </w:font>
  <w:font w:name="Helvetic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5BAD" w14:textId="77777777" w:rsidR="00C345E6" w:rsidRDefault="00C345E6">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C345E6" w:rsidRDefault="00C345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C345E6" w:rsidRPr="00342E4D" w:rsidRDefault="00C345E6"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2D8EE5AB" w:rsidR="00C345E6" w:rsidRDefault="00C345E6"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5D96BA3D" w14:textId="77777777" w:rsidR="00C345E6" w:rsidRPr="00342E4D" w:rsidRDefault="00C345E6"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sz w:val="22"/>
        <w:szCs w:val="22"/>
      </w:rPr>
      <w:id w:val="-1568570764"/>
      <w:docPartObj>
        <w:docPartGallery w:val="Page Numbers (Bottom of Page)"/>
        <w:docPartUnique/>
      </w:docPartObj>
    </w:sdtPr>
    <w:sdtContent>
      <w:sdt>
        <w:sdtPr>
          <w:rPr>
            <w:rFonts w:asciiTheme="minorHAnsi" w:hAnsiTheme="minorHAnsi" w:cstheme="minorBidi"/>
            <w:sz w:val="22"/>
            <w:szCs w:val="22"/>
          </w:rPr>
          <w:id w:val="21838982"/>
          <w:docPartObj>
            <w:docPartGallery w:val="Page Numbers (Top of Page)"/>
            <w:docPartUnique/>
          </w:docPartObj>
        </w:sdtPr>
        <w:sdtContent>
          <w:sdt>
            <w:sdtPr>
              <w:rPr>
                <w:rFonts w:asciiTheme="minorHAnsi" w:hAnsiTheme="minorHAnsi" w:cstheme="minorBidi"/>
                <w:sz w:val="22"/>
                <w:szCs w:val="22"/>
              </w:rPr>
              <w:id w:val="-2098236126"/>
              <w:docPartObj>
                <w:docPartGallery w:val="Page Numbers (Bottom of Page)"/>
                <w:docPartUnique/>
              </w:docPartObj>
            </w:sdtPr>
            <w:sdtContent>
              <w:sdt>
                <w:sdtPr>
                  <w:rPr>
                    <w:rFonts w:asciiTheme="minorHAnsi" w:hAnsiTheme="minorHAnsi" w:cstheme="minorBidi"/>
                    <w:sz w:val="22"/>
                    <w:szCs w:val="22"/>
                  </w:rPr>
                  <w:id w:val="30927149"/>
                  <w:docPartObj>
                    <w:docPartGallery w:val="Page Numbers (Top of Page)"/>
                    <w:docPartUnique/>
                  </w:docPartObj>
                </w:sdtPr>
                <w:sdtContent>
                  <w:p w14:paraId="64F6BAB6" w14:textId="77777777" w:rsidR="00C345E6" w:rsidRDefault="00C345E6"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C345E6" w:rsidRDefault="00C345E6"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Pr>
                            <w:rFonts w:asciiTheme="minorHAnsi" w:hAnsiTheme="minorHAnsi" w:cstheme="minorHAnsi"/>
                            <w:sz w:val="22"/>
                            <w:szCs w:val="22"/>
                          </w:rPr>
                          <w:t>DAJ_M009ENG_v07</w:t>
                        </w:r>
                        <w:r>
                          <w:rPr>
                            <w:rFonts w:asciiTheme="minorHAnsi" w:hAnsiTheme="minorHAnsi" w:cstheme="minorHAnsi"/>
                            <w:sz w:val="22"/>
                            <w:szCs w:val="22"/>
                          </w:rPr>
                          <w:tab/>
                        </w:r>
                      </w:sdtContent>
                    </w:sdt>
                  </w:p>
                  <w:p w14:paraId="2109CE70" w14:textId="62554DB2" w:rsidR="00C345E6" w:rsidRDefault="00C345E6" w:rsidP="00030B8F">
                    <w:pPr>
                      <w:pStyle w:val="Pieddepage"/>
                      <w:spacing w:line="240" w:lineRule="exact"/>
                      <w:rPr>
                        <w:rFonts w:asciiTheme="minorHAnsi" w:hAnsiTheme="minorHAnsi" w:cstheme="minorHAnsi"/>
                        <w:b/>
                        <w:sz w:val="22"/>
                        <w:szCs w:val="22"/>
                      </w:rPr>
                    </w:pPr>
                    <w:proofErr w:type="spellStart"/>
                    <w:r>
                      <w:rPr>
                        <w:rFonts w:asciiTheme="minorHAnsi" w:hAnsiTheme="minorHAnsi" w:cstheme="minorHAnsi"/>
                        <w:b/>
                        <w:sz w:val="22"/>
                        <w:szCs w:val="22"/>
                      </w:rPr>
                      <w:t>November</w:t>
                    </w:r>
                    <w:proofErr w:type="spellEnd"/>
                    <w:r>
                      <w:rPr>
                        <w:rFonts w:asciiTheme="minorHAnsi" w:hAnsiTheme="minorHAnsi" w:cstheme="minorHAnsi"/>
                        <w:b/>
                        <w:sz w:val="22"/>
                        <w:szCs w:val="22"/>
                      </w:rPr>
                      <w:t xml:space="preserve"> 2024</w:t>
                    </w:r>
                  </w:p>
                  <w:p w14:paraId="1041511E" w14:textId="77777777" w:rsidR="00C345E6" w:rsidRDefault="00C345E6" w:rsidP="00030B8F">
                    <w:pPr>
                      <w:pStyle w:val="Pieddepage"/>
                      <w:spacing w:line="240" w:lineRule="exact"/>
                      <w:rPr>
                        <w:rFonts w:asciiTheme="minorHAnsi" w:hAnsiTheme="minorHAnsi" w:cstheme="minorHAnsi"/>
                        <w:b/>
                        <w:sz w:val="22"/>
                        <w:szCs w:val="22"/>
                      </w:rPr>
                    </w:pPr>
                  </w:p>
                  <w:p w14:paraId="7660B93D" w14:textId="150B62C8" w:rsidR="00C345E6" w:rsidRPr="00825775" w:rsidRDefault="00C345E6"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AE50" w14:textId="77777777" w:rsidR="00C345E6" w:rsidRDefault="00C345E6">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u w:val="single"/>
      </w:rPr>
      <w:id w:val="-114134587"/>
      <w:docPartObj>
        <w:docPartGallery w:val="Page Numbers (Top of Page)"/>
        <w:docPartUnique/>
      </w:docPartObj>
    </w:sdtPr>
    <w:sdtContent>
      <w:p w14:paraId="7AE79F9C" w14:textId="77777777" w:rsidR="00C345E6" w:rsidRDefault="00C345E6"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4F82610E" w:rsidR="00C345E6" w:rsidRDefault="00C345E6"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Pr>
            <w:rFonts w:asciiTheme="minorHAnsi" w:hAnsiTheme="minorHAnsi"/>
            <w:noProof/>
            <w:sz w:val="22"/>
            <w:szCs w:val="22"/>
            <w:lang w:val="en"/>
          </w:rPr>
          <w:t>12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Pr>
            <w:rFonts w:asciiTheme="minorHAnsi" w:hAnsiTheme="minorHAnsi"/>
            <w:noProof/>
            <w:sz w:val="22"/>
            <w:szCs w:val="22"/>
            <w:lang w:val="en"/>
          </w:rPr>
          <w:t>14</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sz w:val="22"/>
        <w:szCs w:val="22"/>
      </w:rPr>
      <w:id w:val="-548231886"/>
      <w:docPartObj>
        <w:docPartGallery w:val="Page Numbers (Bottom of Page)"/>
        <w:docPartUnique/>
      </w:docPartObj>
    </w:sdtPr>
    <w:sdtContent>
      <w:sdt>
        <w:sdtPr>
          <w:rPr>
            <w:rFonts w:asciiTheme="minorHAnsi" w:hAnsiTheme="minorHAnsi" w:cstheme="minorBid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3198BF90" w14:textId="77777777" w:rsidR="00C345E6" w:rsidRDefault="00C345E6"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595E3A27" w:rsidR="00C345E6" w:rsidRDefault="00C345E6"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48A61BAE" w14:textId="77777777" w:rsidR="00C345E6" w:rsidRPr="00825775" w:rsidRDefault="00C345E6"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91CA" w14:textId="77777777" w:rsidR="00C9622E" w:rsidRDefault="00C9622E">
      <w:r>
        <w:separator/>
      </w:r>
    </w:p>
  </w:footnote>
  <w:footnote w:type="continuationSeparator" w:id="0">
    <w:p w14:paraId="17B7977A" w14:textId="77777777" w:rsidR="00C9622E" w:rsidRDefault="00C9622E">
      <w:r>
        <w:continuationSeparator/>
      </w:r>
    </w:p>
  </w:footnote>
  <w:footnote w:id="1">
    <w:p w14:paraId="047663AC" w14:textId="7BDA2A25" w:rsidR="00C345E6" w:rsidRPr="00342E4D" w:rsidRDefault="00C345E6">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1BAC" w14:textId="70860A16" w:rsidR="00C345E6" w:rsidRDefault="00C345E6" w:rsidP="00FB089A">
    <w:pPr>
      <w:pStyle w:val="En-tte"/>
      <w:tabs>
        <w:tab w:val="clear" w:pos="9072"/>
        <w:tab w:val="right" w:pos="9339"/>
      </w:tabs>
      <w:rPr>
        <w:rFonts w:ascii="Calibri" w:hAnsi="Calibri"/>
        <w:bCs/>
        <w:sz w:val="22"/>
        <w:szCs w:val="28"/>
        <w:u w:val="single"/>
      </w:rPr>
    </w:pPr>
  </w:p>
  <w:p w14:paraId="20B764FC" w14:textId="77777777" w:rsidR="00C345E6" w:rsidRPr="009E270B" w:rsidRDefault="00C345E6"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C345E6" w:rsidRDefault="00C345E6"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A3FB" w14:textId="45427653" w:rsidR="00C345E6" w:rsidRDefault="00C345E6" w:rsidP="004537EA">
    <w:pPr>
      <w:pStyle w:val="En-tte"/>
    </w:pPr>
    <w:bookmarkStart w:id="0" w:name="_Hlk62125806"/>
    <w:bookmarkStart w:id="1" w:name="_Hlk62125807"/>
    <w:r>
      <w:rPr>
        <w:noProof/>
        <w:lang w:val="en-GB" w:eastAsia="en-GB"/>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C345E6" w:rsidRDefault="00C345E6"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D6A3" w14:textId="5B9F0FF1" w:rsidR="00C345E6" w:rsidRDefault="00C345E6" w:rsidP="00C92420">
    <w:pPr>
      <w:pStyle w:val="En-tte"/>
      <w:tabs>
        <w:tab w:val="right" w:pos="9214"/>
      </w:tabs>
      <w:rPr>
        <w:rFonts w:ascii="Calibri" w:hAnsi="Calibri"/>
        <w:bCs/>
        <w:sz w:val="22"/>
        <w:szCs w:val="28"/>
        <w:u w:val="single"/>
      </w:rPr>
    </w:pPr>
  </w:p>
  <w:p w14:paraId="17F39EBA" w14:textId="77777777" w:rsidR="00C345E6" w:rsidRDefault="00C345E6"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C345E6" w:rsidRPr="00342E4D" w:rsidRDefault="00C345E6"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6CCE" w14:textId="191F7E1F" w:rsidR="00C345E6" w:rsidRDefault="00C345E6" w:rsidP="004537EA">
    <w:pPr>
      <w:pStyle w:val="En-tte"/>
    </w:pPr>
  </w:p>
  <w:p w14:paraId="3FF9C650" w14:textId="77777777" w:rsidR="00C345E6" w:rsidRDefault="00C345E6"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C345E6" w:rsidRDefault="00C345E6" w:rsidP="004537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BD069D"/>
    <w:multiLevelType w:val="hybridMultilevel"/>
    <w:tmpl w:val="A6E88646"/>
    <w:lvl w:ilvl="0" w:tplc="56FC9DCA">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8"/>
  </w:num>
  <w:num w:numId="4">
    <w:abstractNumId w:val="5"/>
  </w:num>
  <w:num w:numId="5">
    <w:abstractNumId w:val="22"/>
  </w:num>
  <w:num w:numId="6">
    <w:abstractNumId w:val="10"/>
  </w:num>
  <w:num w:numId="7">
    <w:abstractNumId w:val="19"/>
  </w:num>
  <w:num w:numId="8">
    <w:abstractNumId w:val="29"/>
  </w:num>
  <w:num w:numId="9">
    <w:abstractNumId w:val="13"/>
  </w:num>
  <w:num w:numId="10">
    <w:abstractNumId w:val="31"/>
  </w:num>
  <w:num w:numId="11">
    <w:abstractNumId w:val="3"/>
  </w:num>
  <w:num w:numId="12">
    <w:abstractNumId w:val="12"/>
  </w:num>
  <w:num w:numId="13">
    <w:abstractNumId w:val="30"/>
  </w:num>
  <w:num w:numId="14">
    <w:abstractNumId w:val="24"/>
  </w:num>
  <w:num w:numId="15">
    <w:abstractNumId w:val="34"/>
  </w:num>
  <w:num w:numId="16">
    <w:abstractNumId w:val="4"/>
  </w:num>
  <w:num w:numId="17">
    <w:abstractNumId w:val="23"/>
  </w:num>
  <w:num w:numId="18">
    <w:abstractNumId w:val="21"/>
  </w:num>
  <w:num w:numId="19">
    <w:abstractNumId w:val="15"/>
  </w:num>
  <w:num w:numId="20">
    <w:abstractNumId w:val="7"/>
  </w:num>
  <w:num w:numId="21">
    <w:abstractNumId w:val="6"/>
  </w:num>
  <w:num w:numId="22">
    <w:abstractNumId w:val="39"/>
  </w:num>
  <w:num w:numId="23">
    <w:abstractNumId w:val="1"/>
  </w:num>
  <w:num w:numId="24">
    <w:abstractNumId w:val="16"/>
  </w:num>
  <w:num w:numId="25">
    <w:abstractNumId w:val="35"/>
  </w:num>
  <w:num w:numId="26">
    <w:abstractNumId w:val="17"/>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1"/>
  </w:num>
  <w:num w:numId="34">
    <w:abstractNumId w:val="18"/>
  </w:num>
  <w:num w:numId="35">
    <w:abstractNumId w:val="9"/>
  </w:num>
  <w:num w:numId="36">
    <w:abstractNumId w:val="26"/>
  </w:num>
  <w:num w:numId="37">
    <w:abstractNumId w:val="25"/>
  </w:num>
  <w:num w:numId="38">
    <w:abstractNumId w:val="38"/>
  </w:num>
  <w:num w:numId="39">
    <w:abstractNumId w:val="41"/>
  </w:num>
  <w:num w:numId="40">
    <w:abstractNumId w:val="14"/>
  </w:num>
  <w:num w:numId="4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6" w:nlCheck="1" w:checkStyle="0"/>
  <w:activeWritingStyle w:appName="MSWord" w:lang="en-GB" w:vendorID="64" w:dllVersion="6" w:nlCheck="1" w:checkStyle="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4FC"/>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4A3C"/>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0DE3"/>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16AE"/>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4E81"/>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54012"/>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798"/>
    <w:rsid w:val="002E6805"/>
    <w:rsid w:val="002F072C"/>
    <w:rsid w:val="002F15E4"/>
    <w:rsid w:val="002F2416"/>
    <w:rsid w:val="002F5289"/>
    <w:rsid w:val="002F74D7"/>
    <w:rsid w:val="00300D53"/>
    <w:rsid w:val="00302D11"/>
    <w:rsid w:val="00305075"/>
    <w:rsid w:val="00305F45"/>
    <w:rsid w:val="003063EA"/>
    <w:rsid w:val="00307CED"/>
    <w:rsid w:val="0031074E"/>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2AD1"/>
    <w:rsid w:val="003E32DB"/>
    <w:rsid w:val="003E574F"/>
    <w:rsid w:val="003E6B49"/>
    <w:rsid w:val="003F0AAC"/>
    <w:rsid w:val="003F1C31"/>
    <w:rsid w:val="003F2D60"/>
    <w:rsid w:val="003F36C1"/>
    <w:rsid w:val="003F5044"/>
    <w:rsid w:val="003F7D2D"/>
    <w:rsid w:val="00400137"/>
    <w:rsid w:val="0040114E"/>
    <w:rsid w:val="00402F51"/>
    <w:rsid w:val="00403232"/>
    <w:rsid w:val="00403262"/>
    <w:rsid w:val="00403B80"/>
    <w:rsid w:val="00404A2C"/>
    <w:rsid w:val="004056BE"/>
    <w:rsid w:val="00406D16"/>
    <w:rsid w:val="004073C5"/>
    <w:rsid w:val="0040763A"/>
    <w:rsid w:val="004103E2"/>
    <w:rsid w:val="00411DA4"/>
    <w:rsid w:val="00412DC6"/>
    <w:rsid w:val="00413218"/>
    <w:rsid w:val="0041530F"/>
    <w:rsid w:val="0041564D"/>
    <w:rsid w:val="00420927"/>
    <w:rsid w:val="00421EA1"/>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5BFF"/>
    <w:rsid w:val="004E6D74"/>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403"/>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0D8A"/>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6556"/>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05F3"/>
    <w:rsid w:val="00671B04"/>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6FF2"/>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4601"/>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2754"/>
    <w:rsid w:val="007B473C"/>
    <w:rsid w:val="007B53D7"/>
    <w:rsid w:val="007B6D75"/>
    <w:rsid w:val="007C1006"/>
    <w:rsid w:val="007C1B3A"/>
    <w:rsid w:val="007C21B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1C45"/>
    <w:rsid w:val="00822056"/>
    <w:rsid w:val="008234E7"/>
    <w:rsid w:val="00823D94"/>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3F7"/>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848"/>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5C4F"/>
    <w:rsid w:val="00A26034"/>
    <w:rsid w:val="00A27E45"/>
    <w:rsid w:val="00A30EAD"/>
    <w:rsid w:val="00A31244"/>
    <w:rsid w:val="00A34452"/>
    <w:rsid w:val="00A374B3"/>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12A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B94"/>
    <w:rsid w:val="00B66CCF"/>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4ADE"/>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4DE9"/>
    <w:rsid w:val="00C25945"/>
    <w:rsid w:val="00C26BFB"/>
    <w:rsid w:val="00C27993"/>
    <w:rsid w:val="00C317F9"/>
    <w:rsid w:val="00C32092"/>
    <w:rsid w:val="00C345E6"/>
    <w:rsid w:val="00C35C92"/>
    <w:rsid w:val="00C3644B"/>
    <w:rsid w:val="00C4243E"/>
    <w:rsid w:val="00C4298D"/>
    <w:rsid w:val="00C43724"/>
    <w:rsid w:val="00C439BD"/>
    <w:rsid w:val="00C456CA"/>
    <w:rsid w:val="00C4598C"/>
    <w:rsid w:val="00C4716B"/>
    <w:rsid w:val="00C5036C"/>
    <w:rsid w:val="00C52A0B"/>
    <w:rsid w:val="00C53B96"/>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22E"/>
    <w:rsid w:val="00C96790"/>
    <w:rsid w:val="00C9690C"/>
    <w:rsid w:val="00C975C7"/>
    <w:rsid w:val="00CA080B"/>
    <w:rsid w:val="00CA1F4B"/>
    <w:rsid w:val="00CA31EF"/>
    <w:rsid w:val="00CA4550"/>
    <w:rsid w:val="00CA5105"/>
    <w:rsid w:val="00CA5CD2"/>
    <w:rsid w:val="00CA60FD"/>
    <w:rsid w:val="00CA7484"/>
    <w:rsid w:val="00CA7C13"/>
    <w:rsid w:val="00CB28C5"/>
    <w:rsid w:val="00CB4394"/>
    <w:rsid w:val="00CB4566"/>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581F"/>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150B"/>
    <w:rsid w:val="00DC26B3"/>
    <w:rsid w:val="00DC2867"/>
    <w:rsid w:val="00DC2B27"/>
    <w:rsid w:val="00DC4CAF"/>
    <w:rsid w:val="00DC4CD4"/>
    <w:rsid w:val="00DC6650"/>
    <w:rsid w:val="00DC7629"/>
    <w:rsid w:val="00DC7BEF"/>
    <w:rsid w:val="00DC7FBF"/>
    <w:rsid w:val="00DD0FD9"/>
    <w:rsid w:val="00DD2920"/>
    <w:rsid w:val="00DD3353"/>
    <w:rsid w:val="00DD3B61"/>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66A9"/>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495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A7D70"/>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251"/>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0981"/>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 w:val="0719A93D"/>
    <w:rsid w:val="07AA16C1"/>
    <w:rsid w:val="0DEBE649"/>
    <w:rsid w:val="12812D60"/>
    <w:rsid w:val="13EF4326"/>
    <w:rsid w:val="1430DCCA"/>
    <w:rsid w:val="1610DA9D"/>
    <w:rsid w:val="207DC19A"/>
    <w:rsid w:val="2580A340"/>
    <w:rsid w:val="28797076"/>
    <w:rsid w:val="2B7D434F"/>
    <w:rsid w:val="34FF6938"/>
    <w:rsid w:val="39F092F9"/>
    <w:rsid w:val="3B21CC60"/>
    <w:rsid w:val="487E6981"/>
    <w:rsid w:val="4B4B9725"/>
    <w:rsid w:val="4B97442B"/>
    <w:rsid w:val="4F5B2301"/>
    <w:rsid w:val="4F8409AF"/>
    <w:rsid w:val="540F64F4"/>
    <w:rsid w:val="611755B2"/>
    <w:rsid w:val="6160B9B3"/>
    <w:rsid w:val="6F52EE47"/>
    <w:rsid w:val="7490332A"/>
    <w:rsid w:val="7F3E5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aliases w:val="Listes,Bullets,Medium Grid 1 - Accent 21,References,List Paragraph (numbered (a)),Numbered List Paragraph,Liste 1,List Paragraph1,List Bullet Mary,RM1,Paragraphe à Puce,Paragraphe de liste du rapport,Paragraphe de liste3,L_4,style3,l"/>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ParagraphedelisteCar">
    <w:name w:val="Paragraphe de liste Car"/>
    <w:aliases w:val="Listes Car,Bullets Car,Medium Grid 1 - Accent 21 Car,References Car,List Paragraph (numbered (a)) Car,Numbered List Paragraph Car,Liste 1 Car,List Paragraph1 Car,List Bullet Mary Car,RM1 Car,Paragraphe à Puce Car,L_4 Car,l Car"/>
    <w:link w:val="Paragraphedeliste"/>
    <w:qFormat/>
    <w:locked/>
    <w:rsid w:val="000004F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arches-publics.gouv.f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informatique.libertes@expertisefrance.f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iplomatie.gouv.fr/fr/conseils-aux-voyageur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iplomatie.gouv.fr/fr/conseils-aux-voyageurs/" TargetMode="External"/><Relationship Id="rId20" Type="http://schemas.openxmlformats.org/officeDocument/2006/relationships/hyperlink" Target="mailto:le-delegue-a-la-protection-des-donnees-personnelles@finances.gouv.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tj-paris@justice.fr"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diplomatie.gouv.fr/fr/conseils-aux-voyageu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tj-paris@justice.fr"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f50dc8d-7107-4491-baea-9febfdfde9f8" xsi:nil="true"/>
    <TaxCatchAll xmlns="e3ff19da-10f3-4032-a4ce-729986ea5d4a" xsi:nil="true"/>
    <lcf76f155ced4ddcb4097134ff3c332f xmlns="df50dc8d-7107-4491-baea-9febfdfde9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676F400FC18249812A06E6489BAFC4" ma:contentTypeVersion="13" ma:contentTypeDescription="Create a new document." ma:contentTypeScope="" ma:versionID="0365d50fc99abeae355dacc4e8b73db2">
  <xsd:schema xmlns:xsd="http://www.w3.org/2001/XMLSchema" xmlns:xs="http://www.w3.org/2001/XMLSchema" xmlns:p="http://schemas.microsoft.com/office/2006/metadata/properties" xmlns:ns2="df50dc8d-7107-4491-baea-9febfdfde9f8" xmlns:ns3="e3ff19da-10f3-4032-a4ce-729986ea5d4a" targetNamespace="http://schemas.microsoft.com/office/2006/metadata/properties" ma:root="true" ma:fieldsID="0f95c673b524dd5c3097852c2c404d3a" ns2:_="" ns3:_="">
    <xsd:import namespace="df50dc8d-7107-4491-baea-9febfdfde9f8"/>
    <xsd:import namespace="e3ff19da-10f3-4032-a4ce-729986ea5d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0dc8d-7107-4491-baea-9febfdfde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eee001-a12a-4291-8901-d7aed01faa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f19da-10f3-4032-a4ce-729986ea5d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4d2cd3-f88a-4073-9c82-38d0f4a9ee9a}" ma:internalName="TaxCatchAll" ma:showField="CatchAllData" ma:web="e3ff19da-10f3-4032-a4ce-729986ea5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8B4E-DC45-40CC-836A-DB811BA60DB5}">
  <ds:schemaRefs>
    <ds:schemaRef ds:uri="http://schemas.microsoft.com/sharepoint/v3/contenttype/forms"/>
  </ds:schemaRefs>
</ds:datastoreItem>
</file>

<file path=customXml/itemProps2.xml><?xml version="1.0" encoding="utf-8"?>
<ds:datastoreItem xmlns:ds="http://schemas.openxmlformats.org/officeDocument/2006/customXml" ds:itemID="{824CCD06-3E1E-4C1E-B945-51EC32107598}">
  <ds:schemaRefs>
    <ds:schemaRef ds:uri="http://schemas.microsoft.com/office/2006/metadata/properties"/>
    <ds:schemaRef ds:uri="http://schemas.microsoft.com/office/infopath/2007/PartnerControls"/>
    <ds:schemaRef ds:uri="df50dc8d-7107-4491-baea-9febfdfde9f8"/>
    <ds:schemaRef ds:uri="e3ff19da-10f3-4032-a4ce-729986ea5d4a"/>
  </ds:schemaRefs>
</ds:datastoreItem>
</file>

<file path=customXml/itemProps3.xml><?xml version="1.0" encoding="utf-8"?>
<ds:datastoreItem xmlns:ds="http://schemas.openxmlformats.org/officeDocument/2006/customXml" ds:itemID="{4078DCE6-124F-4116-B5E3-B4414D682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0dc8d-7107-4491-baea-9febfdfde9f8"/>
    <ds:schemaRef ds:uri="e3ff19da-10f3-4032-a4ce-729986ea5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26148-7A5D-8E4A-9A68-ED55D8ED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Settings\paberthezene-adc\Bureau\Modèle ADETEF\Rapport_1.dot</Template>
  <TotalTime>113</TotalTime>
  <Pages>14</Pages>
  <Words>5003</Words>
  <Characters>27522</Characters>
  <Application>Microsoft Office Word</Application>
  <DocSecurity>0</DocSecurity>
  <Lines>229</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MINEFI</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Utilisateur Microsoft Office</cp:lastModifiedBy>
  <cp:revision>13</cp:revision>
  <cp:lastPrinted>2016-03-24T23:23:00Z</cp:lastPrinted>
  <dcterms:created xsi:type="dcterms:W3CDTF">2025-03-28T08:22:00Z</dcterms:created>
  <dcterms:modified xsi:type="dcterms:W3CDTF">2025-04-07T07:34:00Z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0x0101009C676F400FC18249812A06E6489BAFC4</vt:lpwstr>
  </property>
  <property fmtid="{D5CDD505-2E9C-101B-9397-08002B2CF9AE}" pid="3" name="MediaServiceImageTags">
    <vt:lpwstr/>
  </property>
</Properties>
</file>