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25342" w14:textId="77777777" w:rsidR="00B64932" w:rsidRPr="00FB0DA3" w:rsidRDefault="00B64932" w:rsidP="00B64932">
      <w:pPr>
        <w:pStyle w:val="Standard"/>
        <w:jc w:val="left"/>
        <w:rPr>
          <w:rFonts w:ascii="HelveticaNeueLT Com 45 Lt" w:hAnsi="HelveticaNeueLT Com 45 Lt" w:cs="Arial"/>
          <w:shd w:val="clear" w:color="auto" w:fill="C0C0C0"/>
        </w:rPr>
      </w:pPr>
      <w:r>
        <w:rPr>
          <w:rFonts w:ascii="HelveticaNeueLT Com 45 Lt" w:hAnsi="HelveticaNeueLT Com 45 Lt" w:cstheme="minorHAnsi"/>
          <w:i/>
        </w:rPr>
        <w:tab/>
      </w:r>
      <w:r w:rsidRPr="00FB0DA3">
        <w:rPr>
          <w:rFonts w:ascii="HelveticaNeueLT Com 45 Lt" w:hAnsi="HelveticaNeueLT Com 45 Lt" w:cs="Arial"/>
          <w:b/>
          <w:bCs/>
          <w:color w:val="000000"/>
          <w:szCs w:val="20"/>
          <w:u w:val="single"/>
        </w:rPr>
        <w:t>Acheteur public :</w:t>
      </w:r>
      <w:r w:rsidRPr="00FB0DA3">
        <w:rPr>
          <w:rFonts w:ascii="HelveticaNeueLT Com 45 Lt" w:hAnsi="HelveticaNeueLT Com 45 Lt" w:cs="Arial"/>
          <w:color w:val="000000"/>
          <w:szCs w:val="20"/>
        </w:rPr>
        <w:t xml:space="preserve"> </w:t>
      </w:r>
      <w:r w:rsidRPr="00FB0DA3">
        <w:rPr>
          <w:rFonts w:ascii="HelveticaNeueLT Com 45 Lt" w:hAnsi="HelveticaNeueLT Com 45 Lt" w:cs="Arial"/>
          <w:color w:val="4F81BD" w:themeColor="accent1"/>
          <w:szCs w:val="20"/>
        </w:rPr>
        <w:t>INSTITUT D'ETUDES POLITIQUES D'AIX-EN-PROVENCE (SCIENCES PO AIX)</w:t>
      </w:r>
    </w:p>
    <w:p w14:paraId="25A0BD8E" w14:textId="77777777" w:rsidR="006259DB" w:rsidRPr="009B7023" w:rsidRDefault="00B64932" w:rsidP="00B64932">
      <w:pPr>
        <w:tabs>
          <w:tab w:val="left" w:pos="247"/>
          <w:tab w:val="center" w:pos="4535"/>
        </w:tabs>
        <w:rPr>
          <w:rFonts w:ascii="HelveticaNeueLT Com 45 Lt" w:hAnsi="HelveticaNeueLT Com 45 Lt" w:cstheme="minorHAnsi"/>
          <w:i/>
        </w:rPr>
      </w:pPr>
      <w:r>
        <w:rPr>
          <w:rFonts w:ascii="HelveticaNeueLT Com 45 Lt" w:hAnsi="HelveticaNeueLT Com 45 Lt" w:cstheme="minorHAnsi"/>
          <w:i/>
        </w:rPr>
        <w:tab/>
      </w:r>
      <w:r w:rsidR="00CC6E53" w:rsidRPr="009B7023">
        <w:rPr>
          <w:rFonts w:ascii="HelveticaNeueLT Com 45 Lt" w:hAnsi="HelveticaNeueLT Com 45 Lt" w:cstheme="minorHAnsi"/>
          <w:i/>
        </w:rPr>
        <w:t xml:space="preserve"> </w:t>
      </w:r>
    </w:p>
    <w:p w14:paraId="2294BB5E" w14:textId="77777777" w:rsidR="006259DB" w:rsidRPr="009B7023" w:rsidRDefault="006259DB" w:rsidP="006259DB">
      <w:pPr>
        <w:jc w:val="center"/>
        <w:rPr>
          <w:rFonts w:ascii="HelveticaNeueLT Com 45 Lt" w:hAnsi="HelveticaNeueLT Com 45 Lt" w:cstheme="minorHAnsi"/>
          <w:b/>
        </w:rPr>
      </w:pPr>
    </w:p>
    <w:p w14:paraId="3EE4C344" w14:textId="77777777" w:rsidR="004A2157" w:rsidRPr="009B7023" w:rsidRDefault="009B7023" w:rsidP="004A2157">
      <w:pPr>
        <w:jc w:val="center"/>
        <w:rPr>
          <w:rFonts w:ascii="HelveticaNeueLT Com 45 Lt" w:hAnsi="HelveticaNeueLT Com 45 Lt" w:cstheme="minorHAnsi"/>
          <w:b/>
        </w:rPr>
      </w:pPr>
      <w:r w:rsidRPr="009B7023">
        <w:rPr>
          <w:rFonts w:ascii="HelveticaNeueLT Com 45 Lt" w:hAnsi="HelveticaNeueLT Com 45 Lt"/>
          <w:noProof/>
        </w:rPr>
        <w:drawing>
          <wp:inline distT="0" distB="0" distL="0" distR="0" wp14:anchorId="488F4934" wp14:editId="3BF81892">
            <wp:extent cx="2047875" cy="666750"/>
            <wp:effectExtent l="0" t="0" r="9525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23D16E" w14:textId="77777777" w:rsidR="004A2157" w:rsidRDefault="004A2157" w:rsidP="004A2157">
      <w:pPr>
        <w:jc w:val="center"/>
        <w:rPr>
          <w:rFonts w:ascii="HelveticaNeueLT Com 45 Lt" w:hAnsi="HelveticaNeueLT Com 45 Lt" w:cstheme="minorHAnsi"/>
          <w:b/>
        </w:rPr>
      </w:pPr>
    </w:p>
    <w:p w14:paraId="1E265EFA" w14:textId="77777777" w:rsidR="009B7023" w:rsidRPr="009B7023" w:rsidRDefault="009B7023" w:rsidP="004A2157">
      <w:pPr>
        <w:jc w:val="center"/>
        <w:rPr>
          <w:rFonts w:ascii="HelveticaNeueLT Com 45 Lt" w:hAnsi="HelveticaNeueLT Com 45 Lt" w:cstheme="minorHAnsi"/>
          <w:b/>
        </w:rPr>
      </w:pPr>
    </w:p>
    <w:p w14:paraId="41165385" w14:textId="77777777" w:rsidR="009B7023" w:rsidRPr="009B7023" w:rsidRDefault="009B7023" w:rsidP="009B7023">
      <w:pPr>
        <w:pStyle w:val="Titre10"/>
        <w:pBdr>
          <w:top w:val="single" w:sz="18" w:space="1" w:color="000000"/>
          <w:left w:val="single" w:sz="18" w:space="0" w:color="000000"/>
          <w:bottom w:val="single" w:sz="18" w:space="1" w:color="000000"/>
          <w:right w:val="single" w:sz="18" w:space="16" w:color="000000"/>
        </w:pBdr>
        <w:rPr>
          <w:rFonts w:ascii="HelveticaNeueLT Com 45 Lt" w:hAnsi="HelveticaNeueLT Com 45 Lt" w:cs="Arial"/>
          <w:color w:val="548DD4" w:themeColor="text2" w:themeTint="99"/>
          <w:sz w:val="20"/>
          <w:szCs w:val="20"/>
          <w:shd w:val="clear" w:color="auto" w:fill="FFFFFF"/>
        </w:rPr>
      </w:pPr>
    </w:p>
    <w:p w14:paraId="108EDFB9" w14:textId="77777777" w:rsidR="00CC6E53" w:rsidRPr="009B7023" w:rsidRDefault="00CC6E53" w:rsidP="009B7023">
      <w:pPr>
        <w:pStyle w:val="Titre10"/>
        <w:pBdr>
          <w:top w:val="single" w:sz="18" w:space="1" w:color="000000"/>
          <w:left w:val="single" w:sz="18" w:space="0" w:color="000000"/>
          <w:bottom w:val="single" w:sz="18" w:space="1" w:color="000000"/>
          <w:right w:val="single" w:sz="18" w:space="16" w:color="000000"/>
        </w:pBdr>
        <w:rPr>
          <w:rFonts w:ascii="HelveticaNeueLT Com 45 Lt" w:hAnsi="HelveticaNeueLT Com 45 Lt" w:cs="Arial"/>
          <w:color w:val="548DD4" w:themeColor="text2" w:themeTint="99"/>
          <w:sz w:val="44"/>
          <w:szCs w:val="44"/>
          <w:shd w:val="clear" w:color="auto" w:fill="FFFFFF"/>
        </w:rPr>
      </w:pPr>
      <w:r w:rsidRPr="009B7023">
        <w:rPr>
          <w:rFonts w:ascii="HelveticaNeueLT Com 45 Lt" w:hAnsi="HelveticaNeueLT Com 45 Lt" w:cs="Arial"/>
          <w:color w:val="548DD4" w:themeColor="text2" w:themeTint="99"/>
          <w:sz w:val="44"/>
          <w:szCs w:val="44"/>
          <w:shd w:val="clear" w:color="auto" w:fill="FFFFFF"/>
        </w:rPr>
        <w:t>C</w:t>
      </w:r>
      <w:r w:rsidR="009B7023" w:rsidRPr="009B7023">
        <w:rPr>
          <w:rFonts w:ascii="HelveticaNeueLT Com 45 Lt" w:hAnsi="HelveticaNeueLT Com 45 Lt" w:cs="Arial"/>
          <w:color w:val="548DD4" w:themeColor="text2" w:themeTint="99"/>
          <w:sz w:val="44"/>
          <w:szCs w:val="44"/>
          <w:shd w:val="clear" w:color="auto" w:fill="FFFFFF"/>
        </w:rPr>
        <w:t>ahier des réponses attendues (CRA)</w:t>
      </w:r>
    </w:p>
    <w:p w14:paraId="54297DD8" w14:textId="77777777" w:rsidR="009B7023" w:rsidRPr="009B7023" w:rsidRDefault="009B7023" w:rsidP="009B7023">
      <w:pPr>
        <w:pStyle w:val="Titre10"/>
        <w:pBdr>
          <w:top w:val="single" w:sz="18" w:space="1" w:color="000000"/>
          <w:left w:val="single" w:sz="18" w:space="0" w:color="000000"/>
          <w:bottom w:val="single" w:sz="18" w:space="1" w:color="000000"/>
          <w:right w:val="single" w:sz="18" w:space="16" w:color="000000"/>
        </w:pBdr>
        <w:rPr>
          <w:rFonts w:ascii="HelveticaNeueLT Com 45 Lt" w:hAnsi="HelveticaNeueLT Com 45 Lt" w:cs="Arial"/>
          <w:color w:val="548DD4" w:themeColor="text2" w:themeTint="99"/>
          <w:sz w:val="20"/>
          <w:szCs w:val="20"/>
          <w:shd w:val="clear" w:color="auto" w:fill="FFFFFF"/>
        </w:rPr>
      </w:pPr>
    </w:p>
    <w:p w14:paraId="56CDA5CD" w14:textId="77777777" w:rsidR="004A2157" w:rsidRPr="009B7023" w:rsidRDefault="004A2157" w:rsidP="004A2157">
      <w:pPr>
        <w:jc w:val="center"/>
        <w:rPr>
          <w:rFonts w:ascii="HelveticaNeueLT Com 45 Lt" w:hAnsi="HelveticaNeueLT Com 45 Lt" w:cstheme="minorHAnsi"/>
          <w:b/>
          <w:color w:val="7F7F7F"/>
        </w:rPr>
      </w:pPr>
    </w:p>
    <w:p w14:paraId="2A5E9D9D" w14:textId="77777777" w:rsidR="00AC69DA" w:rsidRPr="009B7023" w:rsidRDefault="00AC69DA" w:rsidP="004A2157">
      <w:pPr>
        <w:tabs>
          <w:tab w:val="left" w:pos="3900"/>
        </w:tabs>
        <w:ind w:left="-284"/>
        <w:jc w:val="center"/>
        <w:rPr>
          <w:rFonts w:ascii="HelveticaNeueLT Com 45 Lt" w:hAnsi="HelveticaNeueLT Com 45 Lt" w:cstheme="minorHAnsi"/>
          <w:b/>
          <w:u w:val="single"/>
        </w:rPr>
      </w:pPr>
    </w:p>
    <w:p w14:paraId="0AD15858" w14:textId="77777777" w:rsidR="00AC69DA" w:rsidRPr="009B7023" w:rsidRDefault="00AC69DA" w:rsidP="004A2157">
      <w:pPr>
        <w:tabs>
          <w:tab w:val="left" w:pos="3900"/>
        </w:tabs>
        <w:ind w:left="-284"/>
        <w:jc w:val="center"/>
        <w:rPr>
          <w:rFonts w:ascii="HelveticaNeueLT Com 45 Lt" w:hAnsi="HelveticaNeueLT Com 45 Lt" w:cstheme="minorHAnsi"/>
          <w:b/>
          <w:u w:val="single"/>
        </w:rPr>
      </w:pPr>
    </w:p>
    <w:p w14:paraId="1C36E650" w14:textId="77777777" w:rsidR="00B64932" w:rsidRPr="00BA3491" w:rsidRDefault="00B64932" w:rsidP="00B64932">
      <w:pPr>
        <w:pStyle w:val="Standard"/>
        <w:jc w:val="center"/>
        <w:rPr>
          <w:rFonts w:ascii="HelveticaNeueLT Com 45 Lt" w:hAnsi="HelveticaNeueLT Com 45 Lt" w:cs="Arial"/>
          <w:color w:val="4F81BD" w:themeColor="accent1"/>
          <w:sz w:val="28"/>
          <w:szCs w:val="28"/>
        </w:rPr>
      </w:pPr>
      <w:r w:rsidRPr="00BA3491">
        <w:rPr>
          <w:rFonts w:ascii="HelveticaNeueLT Com 45 Lt" w:hAnsi="HelveticaNeueLT Com 45 Lt" w:cs="Arial"/>
          <w:color w:val="4F81BD" w:themeColor="accent1"/>
          <w:sz w:val="28"/>
          <w:szCs w:val="28"/>
        </w:rPr>
        <w:t xml:space="preserve">Accord-cadre relatif à des prestations d’accompagnement psychologique </w:t>
      </w:r>
    </w:p>
    <w:p w14:paraId="66D9FD87" w14:textId="100AE59D" w:rsidR="00B64932" w:rsidRPr="00BA3491" w:rsidRDefault="00B64932" w:rsidP="00B64932">
      <w:pPr>
        <w:pStyle w:val="Standard"/>
        <w:jc w:val="center"/>
        <w:rPr>
          <w:rFonts w:ascii="HelveticaNeueLT Com 45 Lt" w:hAnsi="HelveticaNeueLT Com 45 Lt" w:cs="Arial"/>
          <w:color w:val="000000"/>
          <w:sz w:val="28"/>
          <w:szCs w:val="28"/>
        </w:rPr>
      </w:pPr>
      <w:r>
        <w:rPr>
          <w:rFonts w:ascii="HelveticaNeueLT Com 45 Lt" w:hAnsi="HelveticaNeueLT Com 45 Lt" w:cs="Arial"/>
          <w:color w:val="4F81BD" w:themeColor="accent1"/>
          <w:sz w:val="28"/>
          <w:szCs w:val="28"/>
        </w:rPr>
        <w:t>(202</w:t>
      </w:r>
      <w:r w:rsidR="00E50D94">
        <w:rPr>
          <w:rFonts w:ascii="HelveticaNeueLT Com 45 Lt" w:hAnsi="HelveticaNeueLT Com 45 Lt" w:cs="Arial"/>
          <w:color w:val="4F81BD" w:themeColor="accent1"/>
          <w:sz w:val="28"/>
          <w:szCs w:val="28"/>
        </w:rPr>
        <w:t>5</w:t>
      </w:r>
      <w:r>
        <w:rPr>
          <w:rFonts w:ascii="HelveticaNeueLT Com 45 Lt" w:hAnsi="HelveticaNeueLT Com 45 Lt" w:cs="Arial"/>
          <w:color w:val="4F81BD" w:themeColor="accent1"/>
          <w:sz w:val="28"/>
          <w:szCs w:val="28"/>
        </w:rPr>
        <w:t>_PSY)</w:t>
      </w:r>
    </w:p>
    <w:p w14:paraId="53E0023A" w14:textId="77777777" w:rsidR="00B64932" w:rsidRDefault="00B64932" w:rsidP="00B64932">
      <w:pPr>
        <w:pStyle w:val="Standard"/>
        <w:tabs>
          <w:tab w:val="left" w:pos="3600"/>
        </w:tabs>
        <w:ind w:left="3600" w:hanging="3600"/>
        <w:rPr>
          <w:rFonts w:ascii="HelveticaNeueLT Com 45 Lt" w:hAnsi="HelveticaNeueLT Com 45 Lt" w:cs="Arial"/>
          <w:b/>
          <w:bCs/>
          <w:color w:val="000000"/>
          <w:szCs w:val="20"/>
          <w:u w:val="single"/>
        </w:rPr>
      </w:pPr>
    </w:p>
    <w:p w14:paraId="626C8730" w14:textId="77777777" w:rsidR="00B64932" w:rsidRPr="00BA3491" w:rsidRDefault="00B64932" w:rsidP="00B64932">
      <w:pPr>
        <w:pStyle w:val="Standard"/>
        <w:tabs>
          <w:tab w:val="left" w:pos="3600"/>
        </w:tabs>
        <w:ind w:left="3600" w:hanging="3600"/>
        <w:jc w:val="center"/>
        <w:rPr>
          <w:rFonts w:ascii="HelveticaNeueLT Com 45 Lt" w:hAnsi="HelveticaNeueLT Com 45 Lt" w:cs="Arial"/>
          <w:b/>
          <w:color w:val="4F81BD" w:themeColor="accent1"/>
          <w:sz w:val="28"/>
          <w:szCs w:val="28"/>
        </w:rPr>
      </w:pPr>
      <w:r w:rsidRPr="00BA3491">
        <w:rPr>
          <w:rFonts w:ascii="HelveticaNeueLT Com 45 Lt" w:hAnsi="HelveticaNeueLT Com 45 Lt" w:cs="Arial"/>
          <w:b/>
          <w:color w:val="4F81BD" w:themeColor="accent1"/>
          <w:sz w:val="28"/>
          <w:szCs w:val="28"/>
        </w:rPr>
        <w:t>Prestations d</w:t>
      </w:r>
      <w:r>
        <w:rPr>
          <w:rFonts w:ascii="HelveticaNeueLT Com 45 Lt" w:hAnsi="HelveticaNeueLT Com 45 Lt" w:cs="Arial"/>
          <w:b/>
          <w:color w:val="4F81BD" w:themeColor="accent1"/>
          <w:sz w:val="28"/>
          <w:szCs w:val="28"/>
        </w:rPr>
        <w:t>’accompagnement psychologique</w:t>
      </w:r>
    </w:p>
    <w:p w14:paraId="788B360B" w14:textId="77777777" w:rsidR="004A2157" w:rsidRPr="009B7023" w:rsidRDefault="004A2157" w:rsidP="004A2157">
      <w:pPr>
        <w:tabs>
          <w:tab w:val="left" w:pos="3900"/>
        </w:tabs>
        <w:ind w:left="-284"/>
        <w:jc w:val="center"/>
        <w:rPr>
          <w:rFonts w:ascii="HelveticaNeueLT Com 45 Lt" w:hAnsi="HelveticaNeueLT Com 45 Lt" w:cstheme="minorHAnsi"/>
          <w:b/>
          <w:sz w:val="24"/>
          <w:szCs w:val="24"/>
        </w:rPr>
      </w:pPr>
    </w:p>
    <w:p w14:paraId="0FA53CA2" w14:textId="77777777" w:rsidR="00AC69DA" w:rsidRPr="009B7023" w:rsidRDefault="00AC69DA" w:rsidP="00D3647D">
      <w:pPr>
        <w:tabs>
          <w:tab w:val="left" w:pos="3900"/>
        </w:tabs>
        <w:ind w:left="-284"/>
        <w:jc w:val="center"/>
        <w:rPr>
          <w:rFonts w:ascii="HelveticaNeueLT Com 45 Lt" w:hAnsi="HelveticaNeueLT Com 45 Lt" w:cstheme="minorHAnsi"/>
          <w:b/>
        </w:rPr>
      </w:pPr>
    </w:p>
    <w:p w14:paraId="5113D769" w14:textId="77777777" w:rsidR="00AC69DA" w:rsidRPr="009B7023" w:rsidRDefault="00AC69DA" w:rsidP="00886C89">
      <w:pPr>
        <w:jc w:val="center"/>
        <w:rPr>
          <w:rFonts w:ascii="HelveticaNeueLT Com 45 Lt" w:hAnsi="HelveticaNeueLT Com 45 Lt" w:cstheme="minorHAnsi"/>
          <w:b/>
          <w:sz w:val="28"/>
          <w:szCs w:val="28"/>
        </w:rPr>
      </w:pPr>
    </w:p>
    <w:p w14:paraId="013BB8B5" w14:textId="77777777" w:rsidR="00AC69DA" w:rsidRPr="009B7023" w:rsidRDefault="00AC69DA" w:rsidP="00886C89">
      <w:pPr>
        <w:jc w:val="center"/>
        <w:rPr>
          <w:rFonts w:ascii="HelveticaNeueLT Com 45 Lt" w:hAnsi="HelveticaNeueLT Com 45 Lt" w:cstheme="minorHAnsi"/>
          <w:b/>
        </w:rPr>
      </w:pPr>
    </w:p>
    <w:p w14:paraId="6B2997E5" w14:textId="77777777" w:rsidR="00AC69DA" w:rsidRPr="009B7023" w:rsidRDefault="00AC69DA" w:rsidP="00886C89">
      <w:pPr>
        <w:jc w:val="center"/>
        <w:rPr>
          <w:rFonts w:ascii="HelveticaNeueLT Com 45 Lt" w:hAnsi="HelveticaNeueLT Com 45 Lt" w:cstheme="minorHAnsi"/>
          <w:b/>
        </w:rPr>
      </w:pPr>
    </w:p>
    <w:p w14:paraId="35B52979" w14:textId="77777777" w:rsidR="00AC69DA" w:rsidRPr="009B7023" w:rsidRDefault="00AC69DA" w:rsidP="00886C89">
      <w:pPr>
        <w:jc w:val="center"/>
        <w:rPr>
          <w:rFonts w:ascii="HelveticaNeueLT Com 45 Lt" w:hAnsi="HelveticaNeueLT Com 45 Lt" w:cstheme="minorHAnsi"/>
          <w:b/>
        </w:rPr>
      </w:pPr>
    </w:p>
    <w:p w14:paraId="0204E0F3" w14:textId="77777777" w:rsidR="000F013C" w:rsidRPr="009B7023" w:rsidRDefault="000F013C" w:rsidP="00B554DB">
      <w:pPr>
        <w:kinsoku w:val="0"/>
        <w:overflowPunct w:val="0"/>
        <w:autoSpaceDE/>
        <w:autoSpaceDN/>
        <w:adjustRightInd/>
        <w:spacing w:before="197" w:line="221" w:lineRule="exact"/>
        <w:ind w:right="72"/>
        <w:jc w:val="both"/>
        <w:textAlignment w:val="baseline"/>
        <w:rPr>
          <w:rFonts w:ascii="HelveticaNeueLT Com 45 Lt" w:hAnsi="HelveticaNeueLT Com 45 Lt" w:cstheme="minorHAnsi"/>
          <w:i/>
          <w:iCs/>
        </w:rPr>
      </w:pPr>
      <w:r w:rsidRPr="009B7023">
        <w:rPr>
          <w:rFonts w:ascii="HelveticaNeueLT Com 45 Lt" w:hAnsi="HelveticaNeueLT Com 45 Lt" w:cstheme="minorHAnsi"/>
          <w:i/>
          <w:iCs/>
        </w:rPr>
        <w:t xml:space="preserve">Les différents éléments demandés sont à </w:t>
      </w:r>
      <w:r w:rsidRPr="009B7023">
        <w:rPr>
          <w:rFonts w:ascii="HelveticaNeueLT Com 45 Lt" w:hAnsi="HelveticaNeueLT Com 45 Lt" w:cstheme="minorHAnsi"/>
          <w:b/>
          <w:bCs/>
          <w:i/>
          <w:iCs/>
        </w:rPr>
        <w:t xml:space="preserve">renseigner </w:t>
      </w:r>
      <w:r w:rsidRPr="009B7023">
        <w:rPr>
          <w:rFonts w:ascii="HelveticaNeueLT Com 45 Lt" w:hAnsi="HelveticaNeueLT Com 45 Lt" w:cstheme="minorHAnsi"/>
          <w:b/>
          <w:bCs/>
          <w:i/>
          <w:iCs/>
          <w:u w:val="single"/>
        </w:rPr>
        <w:t>sur le présent document</w:t>
      </w:r>
      <w:r w:rsidRPr="009B7023">
        <w:rPr>
          <w:rFonts w:ascii="HelveticaNeueLT Com 45 Lt" w:hAnsi="HelveticaNeueLT Com 45 Lt" w:cstheme="minorHAnsi"/>
          <w:i/>
          <w:iCs/>
        </w:rPr>
        <w:t xml:space="preserve"> en le c</w:t>
      </w:r>
      <w:r w:rsidR="00B64932">
        <w:rPr>
          <w:rFonts w:ascii="HelveticaNeueLT Com 45 Lt" w:hAnsi="HelveticaNeueLT Com 45 Lt" w:cstheme="minorHAnsi"/>
          <w:i/>
          <w:iCs/>
        </w:rPr>
        <w:t>omplétant, le cas échéant, par des annexes fournies par le candidat.</w:t>
      </w:r>
    </w:p>
    <w:p w14:paraId="10368387" w14:textId="77777777" w:rsidR="00CD45DE" w:rsidRDefault="00CD45DE" w:rsidP="00B554DB">
      <w:pPr>
        <w:kinsoku w:val="0"/>
        <w:overflowPunct w:val="0"/>
        <w:autoSpaceDE/>
        <w:autoSpaceDN/>
        <w:adjustRightInd/>
        <w:spacing w:line="220" w:lineRule="exact"/>
        <w:ind w:right="72"/>
        <w:jc w:val="both"/>
        <w:textAlignment w:val="baseline"/>
        <w:rPr>
          <w:rFonts w:ascii="HelveticaNeueLT Com 45 Lt" w:hAnsi="HelveticaNeueLT Com 45 Lt" w:cstheme="minorHAnsi"/>
          <w:i/>
          <w:iCs/>
          <w:spacing w:val="2"/>
        </w:rPr>
      </w:pPr>
    </w:p>
    <w:p w14:paraId="16607CD5" w14:textId="58645CAA" w:rsidR="000F013C" w:rsidRDefault="000F013C" w:rsidP="00B554DB">
      <w:pPr>
        <w:kinsoku w:val="0"/>
        <w:overflowPunct w:val="0"/>
        <w:autoSpaceDE/>
        <w:autoSpaceDN/>
        <w:adjustRightInd/>
        <w:spacing w:line="220" w:lineRule="exact"/>
        <w:ind w:right="72"/>
        <w:jc w:val="both"/>
        <w:textAlignment w:val="baseline"/>
        <w:rPr>
          <w:rFonts w:ascii="HelveticaNeueLT Com 45 Lt" w:hAnsi="HelveticaNeueLT Com 45 Lt" w:cstheme="minorHAnsi"/>
          <w:i/>
          <w:iCs/>
        </w:rPr>
      </w:pPr>
      <w:r w:rsidRPr="009B7023">
        <w:rPr>
          <w:rFonts w:ascii="HelveticaNeueLT Com 45 Lt" w:hAnsi="HelveticaNeueLT Com 45 Lt" w:cstheme="minorHAnsi"/>
          <w:i/>
          <w:iCs/>
          <w:spacing w:val="2"/>
        </w:rPr>
        <w:t xml:space="preserve">Si </w:t>
      </w:r>
      <w:r w:rsidR="00E50D94">
        <w:rPr>
          <w:rFonts w:ascii="HelveticaNeueLT Com 45 Lt" w:hAnsi="HelveticaNeueLT Com 45 Lt" w:cstheme="minorHAnsi"/>
          <w:i/>
          <w:iCs/>
          <w:spacing w:val="2"/>
        </w:rPr>
        <w:t>l</w:t>
      </w:r>
      <w:r w:rsidR="00B64932">
        <w:rPr>
          <w:rFonts w:ascii="HelveticaNeueLT Com 45 Lt" w:hAnsi="HelveticaNeueLT Com 45 Lt" w:cstheme="minorHAnsi"/>
          <w:i/>
          <w:iCs/>
          <w:spacing w:val="2"/>
        </w:rPr>
        <w:t>e candidat</w:t>
      </w:r>
      <w:r w:rsidRPr="009B7023">
        <w:rPr>
          <w:rFonts w:ascii="HelveticaNeueLT Com 45 Lt" w:hAnsi="HelveticaNeueLT Com 45 Lt" w:cstheme="minorHAnsi"/>
          <w:i/>
          <w:iCs/>
          <w:spacing w:val="2"/>
        </w:rPr>
        <w:t xml:space="preserve"> le souhaite, des documents complémentaires peuvent être joints et list</w:t>
      </w:r>
      <w:r w:rsidR="00CD45DE">
        <w:rPr>
          <w:rFonts w:ascii="HelveticaNeueLT Com 45 Lt" w:hAnsi="HelveticaNeueLT Com 45 Lt" w:cstheme="minorHAnsi"/>
          <w:i/>
          <w:iCs/>
          <w:spacing w:val="2"/>
        </w:rPr>
        <w:t xml:space="preserve">és à la fin du présent document </w:t>
      </w:r>
      <w:r w:rsidR="00CD45DE">
        <w:rPr>
          <w:rFonts w:ascii="HelveticaNeueLT Com 45 Lt" w:hAnsi="HelveticaNeueLT Com 45 Lt" w:cstheme="minorHAnsi"/>
          <w:i/>
          <w:iCs/>
        </w:rPr>
        <w:t xml:space="preserve">mais uniquement </w:t>
      </w:r>
      <w:proofErr w:type="gramStart"/>
      <w:r w:rsidR="00CD45DE">
        <w:rPr>
          <w:rFonts w:ascii="HelveticaNeueLT Com 45 Lt" w:hAnsi="HelveticaNeueLT Com 45 Lt" w:cstheme="minorHAnsi"/>
          <w:i/>
          <w:iCs/>
        </w:rPr>
        <w:t>si ils</w:t>
      </w:r>
      <w:proofErr w:type="gramEnd"/>
      <w:r w:rsidR="00CD45DE">
        <w:rPr>
          <w:rFonts w:ascii="HelveticaNeueLT Com 45 Lt" w:hAnsi="HelveticaNeueLT Com 45 Lt" w:cstheme="minorHAnsi"/>
          <w:i/>
          <w:iCs/>
        </w:rPr>
        <w:t xml:space="preserve"> ont pour objet d’apporter des éléments complémentaires et précisions sur l’offre et qu’ils sont en rapport avec les exigences du CCP.</w:t>
      </w:r>
    </w:p>
    <w:p w14:paraId="0EA1B6FF" w14:textId="77777777" w:rsidR="00CD45DE" w:rsidRPr="009B7023" w:rsidRDefault="00CD45DE" w:rsidP="00B554DB">
      <w:pPr>
        <w:kinsoku w:val="0"/>
        <w:overflowPunct w:val="0"/>
        <w:autoSpaceDE/>
        <w:autoSpaceDN/>
        <w:adjustRightInd/>
        <w:spacing w:line="220" w:lineRule="exact"/>
        <w:ind w:right="72"/>
        <w:jc w:val="both"/>
        <w:textAlignment w:val="baseline"/>
        <w:rPr>
          <w:rFonts w:ascii="HelveticaNeueLT Com 45 Lt" w:hAnsi="HelveticaNeueLT Com 45 Lt" w:cstheme="minorHAnsi"/>
          <w:i/>
          <w:iCs/>
          <w:spacing w:val="2"/>
        </w:rPr>
      </w:pPr>
    </w:p>
    <w:p w14:paraId="6CF61047" w14:textId="77777777" w:rsidR="000F013C" w:rsidRPr="009B7023" w:rsidRDefault="000F013C" w:rsidP="00B554DB">
      <w:pPr>
        <w:kinsoku w:val="0"/>
        <w:overflowPunct w:val="0"/>
        <w:autoSpaceDE/>
        <w:autoSpaceDN/>
        <w:adjustRightInd/>
        <w:spacing w:after="383" w:line="221" w:lineRule="exact"/>
        <w:ind w:right="72"/>
        <w:jc w:val="both"/>
        <w:textAlignment w:val="baseline"/>
        <w:rPr>
          <w:rFonts w:ascii="HelveticaNeueLT Com 45 Lt" w:hAnsi="HelveticaNeueLT Com 45 Lt" w:cstheme="minorHAnsi"/>
          <w:i/>
          <w:iCs/>
        </w:rPr>
      </w:pPr>
      <w:r w:rsidRPr="009B7023">
        <w:rPr>
          <w:rFonts w:ascii="HelveticaNeueLT Com 45 Lt" w:hAnsi="HelveticaNeueLT Com 45 Lt" w:cstheme="minorHAnsi"/>
          <w:i/>
          <w:iCs/>
        </w:rPr>
        <w:t xml:space="preserve">Il est de plus rappelé que </w:t>
      </w:r>
      <w:r w:rsidRPr="009B7023">
        <w:rPr>
          <w:rFonts w:ascii="HelveticaNeueLT Com 45 Lt" w:hAnsi="HelveticaNeueLT Com 45 Lt" w:cstheme="minorHAnsi"/>
          <w:b/>
          <w:bCs/>
          <w:i/>
          <w:iCs/>
        </w:rPr>
        <w:t xml:space="preserve">le présent </w:t>
      </w:r>
      <w:r w:rsidR="00CC6E53" w:rsidRPr="009B7023">
        <w:rPr>
          <w:rFonts w:ascii="HelveticaNeueLT Com 45 Lt" w:hAnsi="HelveticaNeueLT Com 45 Lt" w:cstheme="minorHAnsi"/>
          <w:b/>
          <w:bCs/>
          <w:i/>
          <w:iCs/>
        </w:rPr>
        <w:t>CRA</w:t>
      </w:r>
      <w:r w:rsidRPr="009B7023">
        <w:rPr>
          <w:rFonts w:ascii="HelveticaNeueLT Com 45 Lt" w:hAnsi="HelveticaNeueLT Com 45 Lt" w:cstheme="minorHAnsi"/>
          <w:b/>
          <w:bCs/>
          <w:i/>
          <w:iCs/>
        </w:rPr>
        <w:t xml:space="preserve"> est une pièce contractuelle du </w:t>
      </w:r>
      <w:proofErr w:type="gramStart"/>
      <w:r w:rsidRPr="009B7023">
        <w:rPr>
          <w:rFonts w:ascii="HelveticaNeueLT Com 45 Lt" w:hAnsi="HelveticaNeueLT Com 45 Lt" w:cstheme="minorHAnsi"/>
          <w:b/>
          <w:bCs/>
          <w:i/>
          <w:iCs/>
        </w:rPr>
        <w:t>marché</w:t>
      </w:r>
      <w:r w:rsidRPr="009B7023">
        <w:rPr>
          <w:rFonts w:ascii="HelveticaNeueLT Com 45 Lt" w:hAnsi="HelveticaNeueLT Com 45 Lt" w:cstheme="minorHAnsi"/>
          <w:i/>
          <w:iCs/>
        </w:rPr>
        <w:t>;</w:t>
      </w:r>
      <w:proofErr w:type="gramEnd"/>
      <w:r w:rsidRPr="009B7023">
        <w:rPr>
          <w:rFonts w:ascii="HelveticaNeueLT Com 45 Lt" w:hAnsi="HelveticaNeueLT Com 45 Lt" w:cstheme="minorHAnsi"/>
          <w:i/>
          <w:iCs/>
        </w:rPr>
        <w:t xml:space="preserve"> à ce titre, les informations et dispositions renseignées dans le présent docume</w:t>
      </w:r>
      <w:r w:rsidR="00B64932">
        <w:rPr>
          <w:rFonts w:ascii="HelveticaNeueLT Com 45 Lt" w:hAnsi="HelveticaNeueLT Com 45 Lt" w:cstheme="minorHAnsi"/>
          <w:i/>
          <w:iCs/>
        </w:rPr>
        <w:t>nt engagent contractuellement l’attributaire du marché</w:t>
      </w:r>
      <w:r w:rsidRPr="009B7023">
        <w:rPr>
          <w:rFonts w:ascii="HelveticaNeueLT Com 45 Lt" w:hAnsi="HelveticaNeueLT Com 45 Lt" w:cstheme="minorHAnsi"/>
          <w:i/>
          <w:iCs/>
        </w:rPr>
        <w:t xml:space="preserve"> quant au respect des moyens mis en œuvre pour l’exécution de ses prestations.</w:t>
      </w:r>
    </w:p>
    <w:p w14:paraId="36DB641D" w14:textId="77777777" w:rsidR="00CC6E53" w:rsidRPr="009B7023" w:rsidRDefault="00B554DB" w:rsidP="00B554DB">
      <w:pPr>
        <w:kinsoku w:val="0"/>
        <w:overflowPunct w:val="0"/>
        <w:autoSpaceDE/>
        <w:autoSpaceDN/>
        <w:adjustRightInd/>
        <w:jc w:val="both"/>
        <w:textAlignment w:val="baseline"/>
        <w:rPr>
          <w:rFonts w:ascii="HelveticaNeueLT Com 45 Lt" w:hAnsi="HelveticaNeueLT Com 45 Lt" w:cstheme="minorHAnsi"/>
          <w:i/>
          <w:iCs/>
        </w:rPr>
      </w:pPr>
      <w:r w:rsidRPr="009B7023">
        <w:rPr>
          <w:rFonts w:ascii="HelveticaNeueLT Com 45 Lt" w:hAnsi="HelveticaNeueLT Com 45 Lt" w:cstheme="minorHAnsi"/>
          <w:i/>
          <w:iCs/>
        </w:rPr>
        <w:br w:type="page"/>
      </w:r>
    </w:p>
    <w:p w14:paraId="199C6ACE" w14:textId="77777777" w:rsidR="00CC6E53" w:rsidRPr="009B7023" w:rsidRDefault="00CC6E53" w:rsidP="00CC6E53">
      <w:pPr>
        <w:rPr>
          <w:rFonts w:ascii="HelveticaNeueLT Com 45 Lt" w:hAnsi="HelveticaNeueLT Com 45 Lt" w:cstheme="minorHAnsi"/>
        </w:rPr>
      </w:pPr>
    </w:p>
    <w:p w14:paraId="20BA1224" w14:textId="77777777" w:rsidR="00CC6E53" w:rsidRPr="009B7023" w:rsidRDefault="00CC6E53" w:rsidP="00CC6E53">
      <w:pPr>
        <w:pStyle w:val="DCELDAnnexeTitre1"/>
        <w:rPr>
          <w:rFonts w:ascii="HelveticaNeueLT Com 45 Lt" w:hAnsi="HelveticaNeueLT Com 45 Lt" w:cstheme="minorHAnsi"/>
          <w:color w:val="auto"/>
          <w:sz w:val="20"/>
          <w:szCs w:val="20"/>
        </w:rPr>
      </w:pPr>
      <w:r w:rsidRPr="009B7023">
        <w:rPr>
          <w:rFonts w:ascii="HelveticaNeueLT Com 45 Lt" w:hAnsi="HelveticaNeueLT Com 45 Lt" w:cstheme="minorHAnsi"/>
          <w:sz w:val="20"/>
          <w:szCs w:val="20"/>
        </w:rPr>
        <w:tab/>
      </w:r>
      <w:r w:rsidRPr="009B7023">
        <w:rPr>
          <w:rFonts w:ascii="HelveticaNeueLT Com 45 Lt" w:hAnsi="HelveticaNeueLT Com 45 Lt" w:cstheme="minorHAnsi"/>
          <w:color w:val="auto"/>
          <w:sz w:val="20"/>
          <w:szCs w:val="20"/>
        </w:rPr>
        <w:t>CAHIER DES RÉPONSES ATTENDUES</w:t>
      </w:r>
      <w:r w:rsidRPr="009B7023">
        <w:rPr>
          <w:rFonts w:ascii="HelveticaNeueLT Com 45 Lt" w:hAnsi="HelveticaNeueLT Com 45 Lt" w:cstheme="minorHAnsi"/>
          <w:color w:val="auto"/>
          <w:sz w:val="20"/>
          <w:szCs w:val="20"/>
          <w:vertAlign w:val="superscript"/>
        </w:rPr>
        <w:footnoteReference w:id="1"/>
      </w:r>
    </w:p>
    <w:p w14:paraId="1D56B67D" w14:textId="77777777" w:rsidR="00CC6E53" w:rsidRPr="009B7023" w:rsidRDefault="00CC6E53" w:rsidP="00CC6E53">
      <w:pPr>
        <w:widowControl/>
        <w:autoSpaceDE/>
        <w:autoSpaceDN/>
        <w:adjustRightInd/>
        <w:spacing w:after="120" w:line="276" w:lineRule="auto"/>
        <w:ind w:firstLine="567"/>
        <w:jc w:val="both"/>
        <w:rPr>
          <w:rFonts w:ascii="HelveticaNeueLT Com 45 Lt" w:eastAsiaTheme="minorHAnsi" w:hAnsi="HelveticaNeueLT Com 45 Lt" w:cstheme="minorHAnsi"/>
          <w:highlight w:val="yellow"/>
          <w:lang w:eastAsia="en-US"/>
        </w:rPr>
      </w:pPr>
    </w:p>
    <w:p w14:paraId="22A390DC" w14:textId="77777777" w:rsidR="00CC6E53" w:rsidRDefault="00CD45DE" w:rsidP="00CD45DE">
      <w:pPr>
        <w:widowControl/>
        <w:autoSpaceDE/>
        <w:autoSpaceDN/>
        <w:adjustRightInd/>
        <w:spacing w:after="120" w:line="276" w:lineRule="auto"/>
        <w:jc w:val="both"/>
        <w:rPr>
          <w:rFonts w:ascii="HelveticaNeueLT Com 45 Lt" w:eastAsiaTheme="minorHAnsi" w:hAnsi="HelveticaNeueLT Com 45 Lt" w:cstheme="minorHAnsi"/>
          <w:lang w:eastAsia="en-US"/>
        </w:rPr>
      </w:pPr>
      <w:r>
        <w:rPr>
          <w:rFonts w:ascii="HelveticaNeueLT Com 45 Lt" w:eastAsiaTheme="minorHAnsi" w:hAnsi="HelveticaNeueLT Com 45 Lt" w:cstheme="minorHAnsi"/>
          <w:lang w:eastAsia="en-US"/>
        </w:rPr>
        <w:t xml:space="preserve">Indiquer les </w:t>
      </w:r>
      <w:r w:rsidR="0000073F">
        <w:rPr>
          <w:rFonts w:ascii="HelveticaNeueLT Com 45 Lt" w:eastAsiaTheme="minorHAnsi" w:hAnsi="HelveticaNeueLT Com 45 Lt" w:cstheme="minorHAnsi"/>
          <w:lang w:eastAsia="en-US"/>
        </w:rPr>
        <w:t xml:space="preserve">coordonnées </w:t>
      </w:r>
      <w:r w:rsidR="00CC6E53" w:rsidRPr="009B7023">
        <w:rPr>
          <w:rFonts w:ascii="HelveticaNeueLT Com 45 Lt" w:eastAsiaTheme="minorHAnsi" w:hAnsi="HelveticaNeueLT Com 45 Lt" w:cstheme="minorHAnsi"/>
          <w:lang w:eastAsia="en-US"/>
        </w:rPr>
        <w:t>de la personne désignée pour être l’interlocuteur permanent de l’</w:t>
      </w:r>
      <w:r w:rsidR="00AC69DA" w:rsidRPr="009B7023">
        <w:rPr>
          <w:rFonts w:ascii="HelveticaNeueLT Com 45 Lt" w:eastAsiaTheme="minorHAnsi" w:hAnsi="HelveticaNeueLT Com 45 Lt" w:cstheme="minorHAnsi"/>
          <w:lang w:eastAsia="en-US"/>
        </w:rPr>
        <w:t>Institut d’études politiques</w:t>
      </w:r>
      <w:r w:rsidR="00CC6E53" w:rsidRPr="009B7023">
        <w:rPr>
          <w:rFonts w:ascii="HelveticaNeueLT Com 45 Lt" w:eastAsiaTheme="minorHAnsi" w:hAnsi="HelveticaNeueLT Com 45 Lt" w:cstheme="minorHAnsi"/>
          <w:lang w:eastAsia="en-US"/>
        </w:rPr>
        <w:t xml:space="preserve"> d</w:t>
      </w:r>
      <w:r>
        <w:rPr>
          <w:rFonts w:ascii="HelveticaNeueLT Com 45 Lt" w:eastAsiaTheme="minorHAnsi" w:hAnsi="HelveticaNeueLT Com 45 Lt" w:cstheme="minorHAnsi"/>
          <w:lang w:eastAsia="en-US"/>
        </w:rPr>
        <w:t>urant</w:t>
      </w:r>
      <w:r w:rsidR="00CC6E53" w:rsidRPr="009B7023">
        <w:rPr>
          <w:rFonts w:ascii="HelveticaNeueLT Com 45 Lt" w:eastAsiaTheme="minorHAnsi" w:hAnsi="HelveticaNeueLT Com 45 Lt" w:cstheme="minorHAnsi"/>
          <w:lang w:eastAsia="en-US"/>
        </w:rPr>
        <w:t xml:space="preserve"> l’exécution du marché.</w:t>
      </w:r>
    </w:p>
    <w:p w14:paraId="77F90B48" w14:textId="77777777" w:rsidR="00CD45DE" w:rsidRDefault="00CD45DE" w:rsidP="00CD45DE">
      <w:pPr>
        <w:widowControl/>
        <w:autoSpaceDE/>
        <w:autoSpaceDN/>
        <w:adjustRightInd/>
        <w:spacing w:after="120" w:line="276" w:lineRule="auto"/>
        <w:jc w:val="both"/>
        <w:rPr>
          <w:rFonts w:ascii="HelveticaNeueLT Com 45 Lt" w:eastAsiaTheme="minorHAnsi" w:hAnsi="HelveticaNeueLT Com 45 Lt" w:cstheme="minorHAnsi"/>
          <w:lang w:eastAsia="en-US"/>
        </w:rPr>
      </w:pPr>
    </w:p>
    <w:tbl>
      <w:tblPr>
        <w:tblStyle w:val="Grilledutableau"/>
        <w:tblW w:w="0" w:type="auto"/>
        <w:tblBorders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797"/>
      </w:tblGrid>
      <w:tr w:rsidR="00CD45DE" w14:paraId="6ABBFF51" w14:textId="77777777" w:rsidTr="00CD45DE">
        <w:tc>
          <w:tcPr>
            <w:tcW w:w="2263" w:type="dxa"/>
          </w:tcPr>
          <w:p w14:paraId="2832AE50" w14:textId="77777777" w:rsidR="00CD45DE" w:rsidRDefault="00CD45DE" w:rsidP="00CD45DE">
            <w:pPr>
              <w:widowControl/>
              <w:autoSpaceDE/>
              <w:autoSpaceDN/>
              <w:adjustRightInd/>
              <w:spacing w:before="120" w:after="120" w:line="276" w:lineRule="auto"/>
              <w:jc w:val="both"/>
              <w:rPr>
                <w:rFonts w:ascii="HelveticaNeueLT Com 45 Lt" w:eastAsiaTheme="minorHAnsi" w:hAnsi="HelveticaNeueLT Com 45 Lt" w:cstheme="minorHAnsi"/>
                <w:lang w:eastAsia="en-US"/>
              </w:rPr>
            </w:pPr>
            <w:r>
              <w:rPr>
                <w:rFonts w:ascii="HelveticaNeueLT Com 45 Lt" w:eastAsiaTheme="minorHAnsi" w:hAnsi="HelveticaNeueLT Com 45 Lt" w:cstheme="minorHAnsi"/>
                <w:lang w:eastAsia="en-US"/>
              </w:rPr>
              <w:t>Nom, prénom</w:t>
            </w:r>
          </w:p>
        </w:tc>
        <w:tc>
          <w:tcPr>
            <w:tcW w:w="6797" w:type="dxa"/>
          </w:tcPr>
          <w:p w14:paraId="3B55EEEE" w14:textId="77777777" w:rsidR="00CD45DE" w:rsidRDefault="00CD45DE" w:rsidP="00CD45DE">
            <w:pPr>
              <w:widowControl/>
              <w:autoSpaceDE/>
              <w:autoSpaceDN/>
              <w:adjustRightInd/>
              <w:spacing w:before="120" w:after="120" w:line="276" w:lineRule="auto"/>
              <w:jc w:val="both"/>
              <w:rPr>
                <w:rFonts w:ascii="HelveticaNeueLT Com 45 Lt" w:eastAsiaTheme="minorHAnsi" w:hAnsi="HelveticaNeueLT Com 45 Lt" w:cstheme="minorHAnsi"/>
                <w:lang w:eastAsia="en-US"/>
              </w:rPr>
            </w:pPr>
          </w:p>
        </w:tc>
      </w:tr>
      <w:tr w:rsidR="0000073F" w14:paraId="0DD544B1" w14:textId="77777777" w:rsidTr="00CD45DE">
        <w:tc>
          <w:tcPr>
            <w:tcW w:w="2263" w:type="dxa"/>
          </w:tcPr>
          <w:p w14:paraId="493EC4FB" w14:textId="77777777" w:rsidR="0000073F" w:rsidRDefault="0000073F" w:rsidP="00CD45DE">
            <w:pPr>
              <w:widowControl/>
              <w:autoSpaceDE/>
              <w:autoSpaceDN/>
              <w:adjustRightInd/>
              <w:spacing w:before="120" w:after="120" w:line="276" w:lineRule="auto"/>
              <w:jc w:val="both"/>
              <w:rPr>
                <w:rFonts w:ascii="HelveticaNeueLT Com 45 Lt" w:eastAsiaTheme="minorHAnsi" w:hAnsi="HelveticaNeueLT Com 45 Lt" w:cstheme="minorHAnsi"/>
                <w:lang w:eastAsia="en-US"/>
              </w:rPr>
            </w:pPr>
            <w:r>
              <w:rPr>
                <w:rFonts w:ascii="HelveticaNeueLT Com 45 Lt" w:eastAsiaTheme="minorHAnsi" w:hAnsi="HelveticaNeueLT Com 45 Lt" w:cstheme="minorHAnsi"/>
                <w:lang w:eastAsia="en-US"/>
              </w:rPr>
              <w:t>Qualité/Fonctions</w:t>
            </w:r>
          </w:p>
        </w:tc>
        <w:tc>
          <w:tcPr>
            <w:tcW w:w="6797" w:type="dxa"/>
          </w:tcPr>
          <w:p w14:paraId="0817A302" w14:textId="77777777" w:rsidR="0000073F" w:rsidRDefault="0000073F" w:rsidP="00CD45DE">
            <w:pPr>
              <w:widowControl/>
              <w:autoSpaceDE/>
              <w:autoSpaceDN/>
              <w:adjustRightInd/>
              <w:spacing w:before="120" w:after="120" w:line="276" w:lineRule="auto"/>
              <w:jc w:val="both"/>
              <w:rPr>
                <w:rFonts w:ascii="HelveticaNeueLT Com 45 Lt" w:eastAsiaTheme="minorHAnsi" w:hAnsi="HelveticaNeueLT Com 45 Lt" w:cstheme="minorHAnsi"/>
                <w:lang w:eastAsia="en-US"/>
              </w:rPr>
            </w:pPr>
          </w:p>
        </w:tc>
      </w:tr>
      <w:tr w:rsidR="00CD45DE" w14:paraId="6FFC541C" w14:textId="77777777" w:rsidTr="00CD45DE">
        <w:tc>
          <w:tcPr>
            <w:tcW w:w="2263" w:type="dxa"/>
          </w:tcPr>
          <w:p w14:paraId="49B90049" w14:textId="77777777" w:rsidR="00CD45DE" w:rsidRDefault="00CD45DE" w:rsidP="00CD45DE">
            <w:pPr>
              <w:widowControl/>
              <w:autoSpaceDE/>
              <w:autoSpaceDN/>
              <w:adjustRightInd/>
              <w:spacing w:before="120" w:after="120" w:line="276" w:lineRule="auto"/>
              <w:jc w:val="both"/>
              <w:rPr>
                <w:rFonts w:ascii="HelveticaNeueLT Com 45 Lt" w:eastAsiaTheme="minorHAnsi" w:hAnsi="HelveticaNeueLT Com 45 Lt" w:cstheme="minorHAnsi"/>
                <w:lang w:eastAsia="en-US"/>
              </w:rPr>
            </w:pPr>
            <w:r>
              <w:rPr>
                <w:rFonts w:ascii="HelveticaNeueLT Com 45 Lt" w:eastAsiaTheme="minorHAnsi" w:hAnsi="HelveticaNeueLT Com 45 Lt" w:cstheme="minorHAnsi"/>
                <w:lang w:eastAsia="en-US"/>
              </w:rPr>
              <w:t>Tel</w:t>
            </w:r>
          </w:p>
        </w:tc>
        <w:tc>
          <w:tcPr>
            <w:tcW w:w="6797" w:type="dxa"/>
          </w:tcPr>
          <w:p w14:paraId="594CBD05" w14:textId="77777777" w:rsidR="00CD45DE" w:rsidRDefault="00CD45DE" w:rsidP="00CD45DE">
            <w:pPr>
              <w:widowControl/>
              <w:autoSpaceDE/>
              <w:autoSpaceDN/>
              <w:adjustRightInd/>
              <w:spacing w:before="120" w:after="120" w:line="276" w:lineRule="auto"/>
              <w:jc w:val="both"/>
              <w:rPr>
                <w:rFonts w:ascii="HelveticaNeueLT Com 45 Lt" w:eastAsiaTheme="minorHAnsi" w:hAnsi="HelveticaNeueLT Com 45 Lt" w:cstheme="minorHAnsi"/>
                <w:lang w:eastAsia="en-US"/>
              </w:rPr>
            </w:pPr>
          </w:p>
        </w:tc>
      </w:tr>
      <w:tr w:rsidR="00CD45DE" w14:paraId="6B1DA7FF" w14:textId="77777777" w:rsidTr="00CD45DE">
        <w:tc>
          <w:tcPr>
            <w:tcW w:w="2263" w:type="dxa"/>
          </w:tcPr>
          <w:p w14:paraId="3E33BA92" w14:textId="77777777" w:rsidR="00CD45DE" w:rsidRDefault="00CD45DE" w:rsidP="00CD45DE">
            <w:pPr>
              <w:widowControl/>
              <w:autoSpaceDE/>
              <w:autoSpaceDN/>
              <w:adjustRightInd/>
              <w:spacing w:before="120" w:after="120" w:line="276" w:lineRule="auto"/>
              <w:jc w:val="both"/>
              <w:rPr>
                <w:rFonts w:ascii="HelveticaNeueLT Com 45 Lt" w:eastAsiaTheme="minorHAnsi" w:hAnsi="HelveticaNeueLT Com 45 Lt" w:cstheme="minorHAnsi"/>
                <w:lang w:eastAsia="en-US"/>
              </w:rPr>
            </w:pPr>
            <w:r>
              <w:rPr>
                <w:rFonts w:ascii="HelveticaNeueLT Com 45 Lt" w:eastAsiaTheme="minorHAnsi" w:hAnsi="HelveticaNeueLT Com 45 Lt" w:cstheme="minorHAnsi"/>
                <w:lang w:eastAsia="en-US"/>
              </w:rPr>
              <w:t>Adresse électronique</w:t>
            </w:r>
          </w:p>
        </w:tc>
        <w:tc>
          <w:tcPr>
            <w:tcW w:w="6797" w:type="dxa"/>
          </w:tcPr>
          <w:p w14:paraId="61894B61" w14:textId="77777777" w:rsidR="00CD45DE" w:rsidRDefault="00CD45DE" w:rsidP="00CD45DE">
            <w:pPr>
              <w:widowControl/>
              <w:autoSpaceDE/>
              <w:autoSpaceDN/>
              <w:adjustRightInd/>
              <w:spacing w:before="120" w:after="120" w:line="276" w:lineRule="auto"/>
              <w:jc w:val="both"/>
              <w:rPr>
                <w:rFonts w:ascii="HelveticaNeueLT Com 45 Lt" w:eastAsiaTheme="minorHAnsi" w:hAnsi="HelveticaNeueLT Com 45 Lt" w:cstheme="minorHAnsi"/>
                <w:lang w:eastAsia="en-US"/>
              </w:rPr>
            </w:pPr>
          </w:p>
        </w:tc>
      </w:tr>
    </w:tbl>
    <w:p w14:paraId="6BC2C0B8" w14:textId="77777777" w:rsidR="00CD45DE" w:rsidRDefault="00CD45DE" w:rsidP="00CD45DE">
      <w:pPr>
        <w:widowControl/>
        <w:autoSpaceDE/>
        <w:autoSpaceDN/>
        <w:adjustRightInd/>
        <w:spacing w:after="120" w:line="276" w:lineRule="auto"/>
        <w:jc w:val="both"/>
        <w:rPr>
          <w:rFonts w:ascii="HelveticaNeueLT Com 45 Lt" w:eastAsiaTheme="minorHAnsi" w:hAnsi="HelveticaNeueLT Com 45 Lt" w:cstheme="minorHAnsi"/>
          <w:lang w:eastAsia="en-US"/>
        </w:rPr>
      </w:pPr>
    </w:p>
    <w:p w14:paraId="29684004" w14:textId="77777777" w:rsidR="00B64932" w:rsidRDefault="00B64932">
      <w:pPr>
        <w:widowControl/>
        <w:autoSpaceDE/>
        <w:autoSpaceDN/>
        <w:adjustRightInd/>
        <w:spacing w:after="200" w:line="276" w:lineRule="auto"/>
        <w:rPr>
          <w:rFonts w:ascii="HelveticaNeueLT Com 45 Lt" w:eastAsiaTheme="minorHAnsi" w:hAnsi="HelveticaNeueLT Com 45 Lt" w:cstheme="minorHAnsi"/>
          <w:lang w:eastAsia="en-US"/>
        </w:rPr>
      </w:pPr>
      <w:r>
        <w:rPr>
          <w:rFonts w:ascii="HelveticaNeueLT Com 45 Lt" w:eastAsiaTheme="minorHAnsi" w:hAnsi="HelveticaNeueLT Com 45 Lt" w:cstheme="minorHAnsi"/>
          <w:lang w:eastAsia="en-US"/>
        </w:rPr>
        <w:br w:type="page"/>
      </w:r>
    </w:p>
    <w:p w14:paraId="1F6CA5F5" w14:textId="77777777" w:rsidR="0000073F" w:rsidRDefault="0000073F" w:rsidP="00CD45DE">
      <w:pPr>
        <w:widowControl/>
        <w:autoSpaceDE/>
        <w:autoSpaceDN/>
        <w:adjustRightInd/>
        <w:spacing w:after="120" w:line="276" w:lineRule="auto"/>
        <w:jc w:val="both"/>
        <w:rPr>
          <w:rFonts w:ascii="HelveticaNeueLT Com 45 Lt" w:eastAsiaTheme="minorHAnsi" w:hAnsi="HelveticaNeueLT Com 45 Lt" w:cstheme="minorHAnsi"/>
          <w:lang w:eastAsia="en-US"/>
        </w:rPr>
      </w:pPr>
    </w:p>
    <w:p w14:paraId="26276CF1" w14:textId="0499E5D1" w:rsidR="0086489F" w:rsidRPr="00B35C38" w:rsidRDefault="00B35C38" w:rsidP="0086489F">
      <w:pPr>
        <w:pStyle w:val="Paragraphedeliste"/>
        <w:numPr>
          <w:ilvl w:val="0"/>
          <w:numId w:val="4"/>
        </w:numPr>
        <w:ind w:left="709" w:hanging="709"/>
        <w:jc w:val="both"/>
        <w:rPr>
          <w:rFonts w:ascii="HelveticaNeueLT Com 45 Lt" w:eastAsiaTheme="minorHAnsi" w:hAnsi="HelveticaNeueLT Com 45 Lt"/>
          <w:b/>
          <w:lang w:eastAsia="en-US"/>
        </w:rPr>
      </w:pPr>
      <w:r w:rsidRPr="00B35C38">
        <w:rPr>
          <w:rFonts w:ascii="HelveticaNeueLT Com 45 Lt" w:hAnsi="HelveticaNeueLT Com 45 Lt"/>
          <w:b/>
        </w:rPr>
        <w:t>Compréhension des enjeux des prestations et du contexte, adaptation du candidat et de sa méthodologie aux publics visés</w:t>
      </w:r>
      <w:r w:rsidRPr="00B35C38">
        <w:rPr>
          <w:rFonts w:ascii="HelveticaNeueLT Com 45 Lt" w:eastAsiaTheme="minorHAnsi" w:hAnsi="HelveticaNeueLT Com 45 Lt"/>
          <w:b/>
          <w:lang w:eastAsia="en-US"/>
        </w:rPr>
        <w:t> : p</w:t>
      </w:r>
      <w:r w:rsidR="0086489F" w:rsidRPr="00B35C38">
        <w:rPr>
          <w:rFonts w:ascii="HelveticaNeueLT Com 45 Lt" w:eastAsiaTheme="minorHAnsi" w:hAnsi="HelveticaNeueLT Com 45 Lt"/>
          <w:b/>
          <w:lang w:eastAsia="en-US"/>
        </w:rPr>
        <w:t xml:space="preserve">résentation du candidat et de sa méthodologie de travail envisagé auprès </w:t>
      </w:r>
      <w:r w:rsidR="00C95DEC">
        <w:rPr>
          <w:rFonts w:ascii="HelveticaNeueLT Com 45 Lt" w:eastAsiaTheme="minorHAnsi" w:hAnsi="HelveticaNeueLT Com 45 Lt"/>
          <w:b/>
          <w:lang w:eastAsia="en-US"/>
        </w:rPr>
        <w:t>étudiants et</w:t>
      </w:r>
      <w:r w:rsidR="0086489F" w:rsidRPr="00B35C38">
        <w:rPr>
          <w:rFonts w:ascii="HelveticaNeueLT Com 45 Lt" w:eastAsiaTheme="minorHAnsi" w:hAnsi="HelveticaNeueLT Com 45 Lt"/>
          <w:b/>
          <w:lang w:eastAsia="en-US"/>
        </w:rPr>
        <w:t xml:space="preserve"> </w:t>
      </w:r>
      <w:r w:rsidRPr="00B35C38">
        <w:rPr>
          <w:rFonts w:ascii="HelveticaNeueLT Com 45 Lt" w:eastAsiaTheme="minorHAnsi" w:hAnsi="HelveticaNeueLT Com 45 Lt"/>
          <w:b/>
          <w:lang w:eastAsia="en-US"/>
        </w:rPr>
        <w:t xml:space="preserve">au regard du contexte universitaire, des particularités et problématiques souvent rencontrées </w:t>
      </w:r>
      <w:r>
        <w:rPr>
          <w:rFonts w:ascii="HelveticaNeueLT Com 45 Lt" w:eastAsiaTheme="minorHAnsi" w:hAnsi="HelveticaNeueLT Com 45 Lt"/>
          <w:b/>
          <w:lang w:eastAsia="en-US"/>
        </w:rPr>
        <w:t>(/10)</w:t>
      </w:r>
    </w:p>
    <w:p w14:paraId="518B1139" w14:textId="77777777" w:rsidR="0086489F" w:rsidRDefault="0086489F" w:rsidP="0086489F">
      <w:pPr>
        <w:pStyle w:val="Paragraphedeliste"/>
        <w:ind w:left="709"/>
        <w:jc w:val="both"/>
        <w:rPr>
          <w:rFonts w:ascii="HelveticaNeueLT Com 45 Lt" w:eastAsiaTheme="minorHAnsi" w:hAnsi="HelveticaNeueLT Com 45 Lt"/>
          <w:b/>
          <w:lang w:eastAsia="en-US"/>
        </w:rPr>
      </w:pP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86489F" w:rsidRPr="0086489F" w14:paraId="236468D4" w14:textId="77777777" w:rsidTr="0086489F">
        <w:tc>
          <w:tcPr>
            <w:tcW w:w="9207" w:type="dxa"/>
          </w:tcPr>
          <w:p w14:paraId="5F208FF9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7F401C3E" w14:textId="77777777" w:rsidR="0086489F" w:rsidRPr="0086489F" w:rsidRDefault="0086489F" w:rsidP="0086489F">
            <w:pPr>
              <w:pStyle w:val="Paragraphedeliste"/>
              <w:ind w:left="709" w:hanging="538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  <w:r w:rsidRPr="0086489F">
              <w:rPr>
                <w:rFonts w:ascii="HelveticaNeueLT Com 45 Lt" w:eastAsiaTheme="minorHAnsi" w:hAnsi="HelveticaNeueLT Com 45 Lt"/>
                <w:lang w:eastAsia="en-US"/>
              </w:rPr>
              <w:t xml:space="preserve">Réponses du candidat : </w:t>
            </w:r>
          </w:p>
          <w:p w14:paraId="59888017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64A6DF13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70C8CB3E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622A0694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014B3BC1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3E400260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38A7FD9C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1FB91BB8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1B6937B7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2E8B211A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2A81B013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4C4C8345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2E54DB03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0862DFFB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54374426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673E46D6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5B306232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6A340BED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69BA7549" w14:textId="77777777" w:rsid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31326AD4" w14:textId="77777777" w:rsid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763923C6" w14:textId="77777777" w:rsid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091E5E31" w14:textId="77777777" w:rsid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6D1029A2" w14:textId="77777777" w:rsid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201A0FA9" w14:textId="77777777" w:rsid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22D777C6" w14:textId="77777777" w:rsid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3F1AB54E" w14:textId="77777777" w:rsid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7EAA4B06" w14:textId="77777777" w:rsid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660D0F47" w14:textId="77777777" w:rsid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1E0FF86D" w14:textId="77777777" w:rsid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65BA3B12" w14:textId="77777777" w:rsid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34791AB3" w14:textId="77777777" w:rsid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250213DB" w14:textId="77777777" w:rsid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5BC06F54" w14:textId="77777777" w:rsid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007BE141" w14:textId="77777777" w:rsid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2B7D3822" w14:textId="77777777" w:rsid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7DDF28B2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752930C8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4841517B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0CDFBA06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7DF01F97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7FF8D285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07B14376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3675C52F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5F1A6235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123665B2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4BE81A5B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2247F3D8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3D6276B1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05703A3F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3D77437A" w14:textId="77777777" w:rsidR="0086489F" w:rsidRPr="0086489F" w:rsidRDefault="0086489F" w:rsidP="0086489F">
            <w:pPr>
              <w:pStyle w:val="Paragraphedeliste"/>
              <w:ind w:left="0"/>
              <w:jc w:val="both"/>
              <w:rPr>
                <w:rFonts w:ascii="HelveticaNeueLT Com 45 Lt" w:eastAsiaTheme="minorHAnsi" w:hAnsi="HelveticaNeueLT Com 45 Lt"/>
                <w:lang w:eastAsia="en-US"/>
              </w:rPr>
            </w:pPr>
          </w:p>
        </w:tc>
      </w:tr>
    </w:tbl>
    <w:p w14:paraId="5E1647C2" w14:textId="77777777" w:rsidR="0086489F" w:rsidRDefault="0086489F" w:rsidP="0086489F">
      <w:pPr>
        <w:pStyle w:val="Paragraphedeliste"/>
        <w:ind w:left="709"/>
        <w:jc w:val="both"/>
        <w:rPr>
          <w:rFonts w:ascii="HelveticaNeueLT Com 45 Lt" w:eastAsiaTheme="minorHAnsi" w:hAnsi="HelveticaNeueLT Com 45 Lt"/>
          <w:b/>
          <w:lang w:eastAsia="en-US"/>
        </w:rPr>
      </w:pPr>
    </w:p>
    <w:p w14:paraId="17CBC6E7" w14:textId="1B9A2C15" w:rsidR="00DB0420" w:rsidRPr="00404A54" w:rsidRDefault="00DB0420" w:rsidP="00B64932">
      <w:pPr>
        <w:pStyle w:val="Paragraphedeliste"/>
        <w:numPr>
          <w:ilvl w:val="0"/>
          <w:numId w:val="4"/>
        </w:numPr>
        <w:ind w:left="0" w:firstLine="0"/>
        <w:jc w:val="both"/>
        <w:rPr>
          <w:rFonts w:ascii="HelveticaNeueLT Com 45 Lt" w:eastAsiaTheme="minorHAnsi" w:hAnsi="HelveticaNeueLT Com 45 Lt"/>
          <w:b/>
          <w:lang w:eastAsia="en-US"/>
        </w:rPr>
      </w:pPr>
      <w:r w:rsidRPr="00404A54">
        <w:rPr>
          <w:rFonts w:ascii="HelveticaNeueLT Com 45 Lt" w:eastAsiaTheme="minorHAnsi" w:hAnsi="HelveticaNeueLT Com 45 Lt"/>
          <w:b/>
          <w:lang w:eastAsia="en-US"/>
        </w:rPr>
        <w:t>Décrire</w:t>
      </w:r>
      <w:r w:rsidR="00B64932" w:rsidRPr="00404A54">
        <w:rPr>
          <w:rFonts w:ascii="HelveticaNeueLT Com 45 Lt" w:eastAsia="Andale Sans UI" w:hAnsi="HelveticaNeueLT Com 45 Lt" w:cs="Tahoma"/>
          <w:b/>
          <w:szCs w:val="24"/>
          <w:lang w:eastAsia="ja-JP" w:bidi="fa-IR"/>
        </w:rPr>
        <w:t xml:space="preserve"> vos références ainsi que votre expérience au titre de prestations similaires auprès d’un public composé de jeunes adultes en milieu scolaire ou universitaire </w:t>
      </w:r>
      <w:r w:rsidR="00BC5A49">
        <w:rPr>
          <w:rFonts w:ascii="HelveticaNeueLT Com 45 Lt" w:eastAsia="Andale Sans UI" w:hAnsi="HelveticaNeueLT Com 45 Lt" w:cs="Tahoma"/>
          <w:b/>
          <w:szCs w:val="24"/>
          <w:lang w:eastAsia="ja-JP" w:bidi="fa-IR"/>
        </w:rPr>
        <w:t xml:space="preserve">ou équivalent ou expériences significatives dans le champ de l’accompagnement d’un public vulnérable </w:t>
      </w:r>
      <w:r w:rsidR="00B64932" w:rsidRPr="00404A54">
        <w:rPr>
          <w:rFonts w:ascii="HelveticaNeueLT Com 45 Lt" w:eastAsia="Andale Sans UI" w:hAnsi="HelveticaNeueLT Com 45 Lt" w:cs="Tahoma"/>
          <w:b/>
          <w:szCs w:val="24"/>
          <w:lang w:eastAsia="ja-JP" w:bidi="fa-IR"/>
        </w:rPr>
        <w:t xml:space="preserve">et des interventions (type conférences, séances d’information, etc.) sur des thématiques diverses (troubles comportementaux, </w:t>
      </w:r>
      <w:r w:rsidR="00BC5A49">
        <w:rPr>
          <w:rFonts w:ascii="HelveticaNeueLT Com 45 Lt" w:eastAsia="Andale Sans UI" w:hAnsi="HelveticaNeueLT Com 45 Lt" w:cs="Tahoma"/>
          <w:b/>
          <w:szCs w:val="24"/>
          <w:lang w:eastAsia="ja-JP" w:bidi="fa-IR"/>
        </w:rPr>
        <w:t>gestion du stress, décrochage scolaire</w:t>
      </w:r>
      <w:r w:rsidR="00B64932" w:rsidRPr="00404A54">
        <w:rPr>
          <w:rFonts w:ascii="HelveticaNeueLT Com 45 Lt" w:eastAsia="Andale Sans UI" w:hAnsi="HelveticaNeueLT Com 45 Lt" w:cs="Tahoma"/>
          <w:b/>
          <w:szCs w:val="24"/>
          <w:lang w:eastAsia="ja-JP" w:bidi="fa-IR"/>
        </w:rPr>
        <w:t>, etc.)</w:t>
      </w:r>
      <w:r w:rsidR="00B64932" w:rsidRPr="00404A54">
        <w:rPr>
          <w:rFonts w:ascii="HelveticaNeueLT Com 45 Lt" w:eastAsiaTheme="minorHAnsi" w:hAnsi="HelveticaNeueLT Com 45 Lt"/>
          <w:b/>
          <w:lang w:eastAsia="en-US"/>
        </w:rPr>
        <w:t>.</w:t>
      </w:r>
      <w:r w:rsidR="00404A54">
        <w:rPr>
          <w:rFonts w:ascii="HelveticaNeueLT Com 45 Lt" w:eastAsiaTheme="minorHAnsi" w:hAnsi="HelveticaNeueLT Com 45 Lt"/>
          <w:b/>
          <w:lang w:eastAsia="en-US"/>
        </w:rPr>
        <w:t xml:space="preserve"> </w:t>
      </w:r>
      <w:r w:rsidR="00B64932" w:rsidRPr="00404A54">
        <w:rPr>
          <w:rFonts w:ascii="HelveticaNeueLT Com 45 Lt" w:eastAsiaTheme="minorHAnsi" w:hAnsi="HelveticaNeueLT Com 45 Lt"/>
          <w:b/>
          <w:lang w:eastAsia="en-US"/>
        </w:rPr>
        <w:t xml:space="preserve">Le candidat justifie par tous moyens son expérience et présente par des éléments </w:t>
      </w:r>
      <w:r w:rsidR="00404A54" w:rsidRPr="00404A54">
        <w:rPr>
          <w:rFonts w:ascii="HelveticaNeueLT Com 45 Lt" w:eastAsiaTheme="minorHAnsi" w:hAnsi="HelveticaNeueLT Com 45 Lt"/>
          <w:b/>
          <w:lang w:eastAsia="en-US"/>
        </w:rPr>
        <w:t>concrets, le cas échéant de docu</w:t>
      </w:r>
      <w:r w:rsidR="00404A54">
        <w:rPr>
          <w:rFonts w:ascii="HelveticaNeueLT Com 45 Lt" w:eastAsiaTheme="minorHAnsi" w:hAnsi="HelveticaNeueLT Com 45 Lt"/>
          <w:b/>
          <w:lang w:eastAsia="en-US"/>
        </w:rPr>
        <w:t>ments annexés au présent CRA</w:t>
      </w:r>
      <w:r w:rsidR="00404A54" w:rsidRPr="00404A54">
        <w:rPr>
          <w:rFonts w:ascii="HelveticaNeueLT Com 45 Lt" w:eastAsiaTheme="minorHAnsi" w:hAnsi="HelveticaNeueLT Com 45 Lt"/>
          <w:b/>
          <w:lang w:eastAsia="en-US"/>
        </w:rPr>
        <w:t>,</w:t>
      </w:r>
      <w:r w:rsidR="00B64932" w:rsidRPr="00404A54">
        <w:rPr>
          <w:rFonts w:ascii="HelveticaNeueLT Com 45 Lt" w:eastAsiaTheme="minorHAnsi" w:hAnsi="HelveticaNeueLT Com 45 Lt"/>
          <w:b/>
          <w:lang w:eastAsia="en-US"/>
        </w:rPr>
        <w:t xml:space="preserve"> ses références démontrant l’exécution de prestations similaires à celles attendues notamment auprès du public concerné</w:t>
      </w:r>
      <w:r w:rsidR="00404A54">
        <w:rPr>
          <w:rFonts w:ascii="HelveticaNeueLT Com 45 Lt" w:eastAsiaTheme="minorHAnsi" w:hAnsi="HelveticaNeueLT Com 45 Lt"/>
          <w:b/>
          <w:lang w:eastAsia="en-US"/>
        </w:rPr>
        <w:t xml:space="preserve">. </w:t>
      </w:r>
      <w:r w:rsidR="00B64932" w:rsidRPr="00404A54">
        <w:rPr>
          <w:rFonts w:ascii="HelveticaNeueLT Com 45 Lt" w:eastAsiaTheme="minorHAnsi" w:hAnsi="HelveticaNeueLT Com 45 Lt"/>
          <w:b/>
          <w:lang w:eastAsia="en-US"/>
        </w:rPr>
        <w:t xml:space="preserve"> </w:t>
      </w:r>
      <w:r w:rsidR="00404A54">
        <w:rPr>
          <w:rFonts w:ascii="HelveticaNeueLT Com 45 Lt" w:eastAsiaTheme="minorHAnsi" w:hAnsi="HelveticaNeueLT Com 45 Lt"/>
          <w:b/>
          <w:lang w:eastAsia="en-US"/>
        </w:rPr>
        <w:t xml:space="preserve">Le candidat peut aussi apporter tout élément complémentaire relatif à ses activités, sa participation/adhésion à un </w:t>
      </w:r>
      <w:proofErr w:type="gramStart"/>
      <w:r w:rsidR="00404A54">
        <w:rPr>
          <w:rFonts w:ascii="HelveticaNeueLT Com 45 Lt" w:eastAsiaTheme="minorHAnsi" w:hAnsi="HelveticaNeueLT Com 45 Lt"/>
          <w:b/>
          <w:lang w:eastAsia="en-US"/>
        </w:rPr>
        <w:t>réseau </w:t>
      </w:r>
      <w:r w:rsidR="0086489F">
        <w:rPr>
          <w:rFonts w:ascii="HelveticaNeueLT Com 45 Lt" w:eastAsiaTheme="minorHAnsi" w:hAnsi="HelveticaNeueLT Com 45 Lt"/>
          <w:b/>
          <w:lang w:eastAsia="en-US"/>
        </w:rPr>
        <w:t>,</w:t>
      </w:r>
      <w:proofErr w:type="gramEnd"/>
      <w:r w:rsidR="0086489F">
        <w:rPr>
          <w:rFonts w:ascii="HelveticaNeueLT Com 45 Lt" w:eastAsiaTheme="minorHAnsi" w:hAnsi="HelveticaNeueLT Com 45 Lt"/>
          <w:b/>
          <w:lang w:eastAsia="en-US"/>
        </w:rPr>
        <w:t xml:space="preserve"> etc.</w:t>
      </w:r>
      <w:r w:rsidR="00404A54" w:rsidRPr="00404A54">
        <w:rPr>
          <w:rFonts w:ascii="HelveticaNeueLT Com 45 Lt" w:eastAsiaTheme="minorHAnsi" w:hAnsi="HelveticaNeueLT Com 45 Lt"/>
          <w:b/>
          <w:lang w:eastAsia="en-US"/>
        </w:rPr>
        <w:t xml:space="preserve"> </w:t>
      </w:r>
      <w:r w:rsidR="00857AC7" w:rsidRPr="00404A54">
        <w:rPr>
          <w:rFonts w:ascii="HelveticaNeueLT Com 45 Lt" w:eastAsiaTheme="minorHAnsi" w:hAnsi="HelveticaNeueLT Com 45 Lt"/>
          <w:b/>
          <w:lang w:eastAsia="en-US"/>
        </w:rPr>
        <w:t>(</w:t>
      </w:r>
      <w:r w:rsidR="00F33D98" w:rsidRPr="00404A54">
        <w:rPr>
          <w:rFonts w:ascii="HelveticaNeueLT Com 45 Lt" w:eastAsiaTheme="minorHAnsi" w:hAnsi="HelveticaNeueLT Com 45 Lt"/>
          <w:b/>
          <w:lang w:eastAsia="en-US"/>
        </w:rPr>
        <w:t>/</w:t>
      </w:r>
      <w:r w:rsidR="00E50D94">
        <w:rPr>
          <w:rFonts w:ascii="HelveticaNeueLT Com 45 Lt" w:eastAsiaTheme="minorHAnsi" w:hAnsi="HelveticaNeueLT Com 45 Lt"/>
          <w:b/>
          <w:lang w:eastAsia="en-US"/>
        </w:rPr>
        <w:t>20</w:t>
      </w:r>
      <w:r w:rsidR="00857AC7" w:rsidRPr="00404A54">
        <w:rPr>
          <w:rFonts w:ascii="HelveticaNeueLT Com 45 Lt" w:eastAsiaTheme="minorHAnsi" w:hAnsi="HelveticaNeueLT Com 45 Lt"/>
          <w:b/>
          <w:lang w:eastAsia="en-US"/>
        </w:rPr>
        <w:t>)</w:t>
      </w:r>
    </w:p>
    <w:p w14:paraId="7F9A5532" w14:textId="77777777" w:rsidR="00DB0420" w:rsidRPr="009B7023" w:rsidRDefault="00DB0420" w:rsidP="00DB0420">
      <w:pPr>
        <w:pStyle w:val="Paragraphedeliste"/>
        <w:ind w:left="927"/>
        <w:rPr>
          <w:rFonts w:ascii="HelveticaNeueLT Com 45 Lt" w:eastAsiaTheme="minorHAnsi" w:hAnsi="HelveticaNeueLT Com 45 Lt"/>
          <w:lang w:eastAsia="en-US"/>
        </w:rPr>
      </w:pPr>
    </w:p>
    <w:tbl>
      <w:tblPr>
        <w:tblStyle w:val="Grilledutableau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B0420" w:rsidRPr="009B7023" w14:paraId="43B1C4A0" w14:textId="77777777" w:rsidTr="00066404">
        <w:tc>
          <w:tcPr>
            <w:tcW w:w="9212" w:type="dxa"/>
          </w:tcPr>
          <w:p w14:paraId="5EC351BA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  <w:r w:rsidRPr="009B7023">
              <w:rPr>
                <w:rFonts w:ascii="HelveticaNeueLT Com 45 Lt" w:hAnsi="HelveticaNeueLT Com 45 Lt"/>
              </w:rPr>
              <w:t>Réponses du candidat :</w:t>
            </w:r>
            <w:r w:rsidRPr="009B7023">
              <w:rPr>
                <w:rFonts w:ascii="HelveticaNeueLT Com 45 Lt" w:hAnsi="HelveticaNeueLT Com 45 Lt"/>
              </w:rPr>
              <w:cr/>
            </w:r>
          </w:p>
          <w:p w14:paraId="06234270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HelveticaNeueLT Com 45 Lt" w:hAnsi="HelveticaNeueLT Com 45 Lt"/>
              </w:rPr>
            </w:pPr>
          </w:p>
          <w:p w14:paraId="11B86B74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HelveticaNeueLT Com 45 Lt" w:hAnsi="HelveticaNeueLT Com 45 Lt"/>
              </w:rPr>
            </w:pPr>
          </w:p>
          <w:p w14:paraId="6AFEED6C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HelveticaNeueLT Com 45 Lt" w:hAnsi="HelveticaNeueLT Com 45 Lt"/>
              </w:rPr>
            </w:pPr>
          </w:p>
          <w:p w14:paraId="50E72F7C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HelveticaNeueLT Com 45 Lt" w:hAnsi="HelveticaNeueLT Com 45 Lt"/>
              </w:rPr>
            </w:pPr>
          </w:p>
          <w:p w14:paraId="50158D93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HelveticaNeueLT Com 45 Lt" w:hAnsi="HelveticaNeueLT Com 45 Lt"/>
              </w:rPr>
            </w:pPr>
          </w:p>
          <w:p w14:paraId="65E51EF6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HelveticaNeueLT Com 45 Lt" w:hAnsi="HelveticaNeueLT Com 45 Lt"/>
              </w:rPr>
            </w:pPr>
          </w:p>
          <w:p w14:paraId="21E1A60D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HelveticaNeueLT Com 45 Lt" w:hAnsi="HelveticaNeueLT Com 45 Lt"/>
              </w:rPr>
            </w:pPr>
          </w:p>
          <w:p w14:paraId="68ABFCAA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HelveticaNeueLT Com 45 Lt" w:hAnsi="HelveticaNeueLT Com 45 Lt"/>
              </w:rPr>
            </w:pPr>
          </w:p>
          <w:p w14:paraId="2908EB96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HelveticaNeueLT Com 45 Lt" w:hAnsi="HelveticaNeueLT Com 45 Lt"/>
              </w:rPr>
            </w:pPr>
          </w:p>
          <w:p w14:paraId="5642AD90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HelveticaNeueLT Com 45 Lt" w:hAnsi="HelveticaNeueLT Com 45 Lt"/>
              </w:rPr>
            </w:pPr>
          </w:p>
          <w:p w14:paraId="57093F82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HelveticaNeueLT Com 45 Lt" w:hAnsi="HelveticaNeueLT Com 45 Lt"/>
              </w:rPr>
            </w:pPr>
          </w:p>
          <w:p w14:paraId="18D64209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HelveticaNeueLT Com 45 Lt" w:hAnsi="HelveticaNeueLT Com 45 Lt"/>
              </w:rPr>
            </w:pPr>
          </w:p>
          <w:p w14:paraId="6EB004A5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HelveticaNeueLT Com 45 Lt" w:hAnsi="HelveticaNeueLT Com 45 Lt"/>
              </w:rPr>
            </w:pPr>
          </w:p>
          <w:p w14:paraId="71AF22AD" w14:textId="77777777" w:rsidR="00DB0420" w:rsidRDefault="00DB0420" w:rsidP="00DB04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HelveticaNeueLT Com 45 Lt" w:hAnsi="HelveticaNeueLT Com 45 Lt"/>
              </w:rPr>
            </w:pPr>
          </w:p>
          <w:p w14:paraId="66D2470C" w14:textId="77777777" w:rsidR="0086489F" w:rsidRDefault="0086489F" w:rsidP="00DB04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HelveticaNeueLT Com 45 Lt" w:hAnsi="HelveticaNeueLT Com 45 Lt"/>
              </w:rPr>
            </w:pPr>
          </w:p>
          <w:p w14:paraId="2BFC8F79" w14:textId="77777777" w:rsidR="0086489F" w:rsidRDefault="0086489F" w:rsidP="00DB04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HelveticaNeueLT Com 45 Lt" w:hAnsi="HelveticaNeueLT Com 45 Lt"/>
              </w:rPr>
            </w:pPr>
          </w:p>
          <w:p w14:paraId="1318CEF4" w14:textId="77777777" w:rsidR="0086489F" w:rsidRDefault="0086489F" w:rsidP="00DB04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HelveticaNeueLT Com 45 Lt" w:hAnsi="HelveticaNeueLT Com 45 Lt"/>
              </w:rPr>
            </w:pPr>
          </w:p>
          <w:p w14:paraId="39C830BF" w14:textId="77777777" w:rsidR="0086489F" w:rsidRDefault="0086489F" w:rsidP="00DB04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HelveticaNeueLT Com 45 Lt" w:hAnsi="HelveticaNeueLT Com 45 Lt"/>
              </w:rPr>
            </w:pPr>
          </w:p>
          <w:p w14:paraId="5002DB83" w14:textId="77777777" w:rsidR="0086489F" w:rsidRDefault="0086489F" w:rsidP="00DB04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HelveticaNeueLT Com 45 Lt" w:hAnsi="HelveticaNeueLT Com 45 Lt"/>
              </w:rPr>
            </w:pPr>
          </w:p>
          <w:p w14:paraId="18AC1F69" w14:textId="77777777" w:rsidR="0086489F" w:rsidRPr="009B7023" w:rsidRDefault="0086489F" w:rsidP="00DB04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HelveticaNeueLT Com 45 Lt" w:hAnsi="HelveticaNeueLT Com 45 Lt"/>
              </w:rPr>
            </w:pPr>
          </w:p>
          <w:p w14:paraId="1E3DCB6D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HelveticaNeueLT Com 45 Lt" w:hAnsi="HelveticaNeueLT Com 45 Lt"/>
              </w:rPr>
            </w:pPr>
          </w:p>
        </w:tc>
      </w:tr>
    </w:tbl>
    <w:p w14:paraId="15D11887" w14:textId="77777777" w:rsidR="00DB0420" w:rsidRPr="009B7023" w:rsidRDefault="00DB0420" w:rsidP="00DB0420">
      <w:pPr>
        <w:widowControl/>
        <w:autoSpaceDE/>
        <w:autoSpaceDN/>
        <w:adjustRightInd/>
        <w:spacing w:after="200" w:line="276" w:lineRule="auto"/>
        <w:rPr>
          <w:rFonts w:ascii="HelveticaNeueLT Com 45 Lt" w:eastAsiaTheme="minorHAnsi" w:hAnsi="HelveticaNeueLT Com 45 Lt" w:cstheme="minorBidi"/>
          <w:lang w:eastAsia="en-US"/>
        </w:rPr>
      </w:pPr>
    </w:p>
    <w:p w14:paraId="36FF6C9F" w14:textId="38451E40" w:rsidR="008D5A2D" w:rsidRPr="009B7023" w:rsidRDefault="00E50D94" w:rsidP="00857AC7">
      <w:pPr>
        <w:widowControl/>
        <w:autoSpaceDE/>
        <w:autoSpaceDN/>
        <w:adjustRightInd/>
        <w:spacing w:after="120" w:line="276" w:lineRule="auto"/>
        <w:jc w:val="both"/>
        <w:rPr>
          <w:rFonts w:ascii="HelveticaNeueLT Com 45 Lt" w:eastAsiaTheme="minorHAnsi" w:hAnsi="HelveticaNeueLT Com 45 Lt"/>
          <w:lang w:eastAsia="en-US"/>
        </w:rPr>
      </w:pPr>
      <w:r>
        <w:rPr>
          <w:rFonts w:ascii="HelveticaNeueLT Com 45 Lt" w:eastAsiaTheme="minorHAnsi" w:hAnsi="HelveticaNeueLT Com 45 Lt"/>
          <w:b/>
          <w:sz w:val="24"/>
          <w:szCs w:val="24"/>
          <w:lang w:eastAsia="en-US"/>
        </w:rPr>
        <w:lastRenderedPageBreak/>
        <w:t>3</w:t>
      </w:r>
      <w:r w:rsidR="00DB0420" w:rsidRPr="00857AC7">
        <w:rPr>
          <w:rFonts w:ascii="HelveticaNeueLT Com 45 Lt" w:eastAsiaTheme="minorHAnsi" w:hAnsi="HelveticaNeueLT Com 45 Lt"/>
          <w:b/>
          <w:sz w:val="24"/>
          <w:szCs w:val="24"/>
          <w:lang w:eastAsia="en-US"/>
        </w:rPr>
        <w:t>) </w:t>
      </w:r>
      <w:r w:rsidR="00857AC7">
        <w:rPr>
          <w:rFonts w:ascii="HelveticaNeueLT Com 45 Lt" w:eastAsiaTheme="minorHAnsi" w:hAnsi="HelveticaNeueLT Com 45 Lt"/>
          <w:b/>
          <w:lang w:eastAsia="en-US"/>
        </w:rPr>
        <w:tab/>
      </w:r>
      <w:r w:rsidR="00404A54">
        <w:rPr>
          <w:rFonts w:ascii="HelveticaNeueLT Com 45 Lt" w:eastAsiaTheme="minorHAnsi" w:hAnsi="HelveticaNeueLT Com 45 Lt"/>
          <w:b/>
          <w:lang w:eastAsia="en-US"/>
        </w:rPr>
        <w:t xml:space="preserve">Présenter votre formation initiale et les éventuelles actions de formation continue suivies en rapport avec les prestations attendues. Le candidat justifie ses formations par tous documents utiles. </w:t>
      </w:r>
      <w:r w:rsidR="00857AC7">
        <w:rPr>
          <w:rFonts w:ascii="HelveticaNeueLT Com 45 Lt" w:eastAsiaTheme="minorHAnsi" w:hAnsi="HelveticaNeueLT Com 45 Lt"/>
          <w:b/>
          <w:lang w:eastAsia="en-US"/>
        </w:rPr>
        <w:t>(</w:t>
      </w:r>
      <w:r w:rsidR="00F33D98">
        <w:rPr>
          <w:rFonts w:ascii="HelveticaNeueLT Com 45 Lt" w:eastAsiaTheme="minorHAnsi" w:hAnsi="HelveticaNeueLT Com 45 Lt"/>
          <w:b/>
          <w:lang w:eastAsia="en-US"/>
        </w:rPr>
        <w:t>/</w:t>
      </w:r>
      <w:r>
        <w:rPr>
          <w:rFonts w:ascii="HelveticaNeueLT Com 45 Lt" w:eastAsiaTheme="minorHAnsi" w:hAnsi="HelveticaNeueLT Com 45 Lt"/>
          <w:b/>
          <w:lang w:eastAsia="en-US"/>
        </w:rPr>
        <w:t>10</w:t>
      </w:r>
      <w:r w:rsidR="00857AC7">
        <w:rPr>
          <w:rFonts w:ascii="HelveticaNeueLT Com 45 Lt" w:eastAsiaTheme="minorHAnsi" w:hAnsi="HelveticaNeueLT Com 45 Lt"/>
          <w:b/>
          <w:lang w:eastAsia="en-US"/>
        </w:rPr>
        <w:t>)</w:t>
      </w:r>
    </w:p>
    <w:tbl>
      <w:tblPr>
        <w:tblStyle w:val="Grilledutableau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B0420" w:rsidRPr="009B7023" w14:paraId="064C082C" w14:textId="77777777" w:rsidTr="00066404">
        <w:tc>
          <w:tcPr>
            <w:tcW w:w="9212" w:type="dxa"/>
          </w:tcPr>
          <w:p w14:paraId="7FF6E507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  <w:r w:rsidRPr="009B7023">
              <w:rPr>
                <w:rFonts w:ascii="HelveticaNeueLT Com 45 Lt" w:hAnsi="HelveticaNeueLT Com 45 Lt"/>
              </w:rPr>
              <w:t>Réponses du candidat :</w:t>
            </w:r>
            <w:r w:rsidRPr="009B7023">
              <w:rPr>
                <w:rFonts w:ascii="HelveticaNeueLT Com 45 Lt" w:hAnsi="HelveticaNeueLT Com 45 Lt"/>
              </w:rPr>
              <w:cr/>
            </w:r>
          </w:p>
          <w:p w14:paraId="3DBD3282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1E476D89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3541DF1C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3B1913CF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4C19AF7C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106E063C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67F1EBA2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46E99CC3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0B2FC8CC" w14:textId="77777777" w:rsidR="00DB0420" w:rsidRDefault="00DB0420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4336F96D" w14:textId="77777777" w:rsidR="0086489F" w:rsidRDefault="0086489F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2F0B90BB" w14:textId="77777777" w:rsidR="0086489F" w:rsidRDefault="0086489F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69BC305F" w14:textId="77777777" w:rsidR="0086489F" w:rsidRDefault="0086489F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73988F90" w14:textId="77777777" w:rsidR="0086489F" w:rsidRDefault="0086489F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3EC88C76" w14:textId="77777777" w:rsidR="0086489F" w:rsidRDefault="0086489F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2EC15C2A" w14:textId="77777777" w:rsidR="0086489F" w:rsidRDefault="0086489F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4AF9942B" w14:textId="77777777" w:rsidR="0086489F" w:rsidRDefault="0086489F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63B61873" w14:textId="77777777" w:rsidR="0086489F" w:rsidRDefault="0086489F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5BD4E405" w14:textId="77777777" w:rsidR="0086489F" w:rsidRDefault="0086489F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113C7168" w14:textId="77777777" w:rsidR="0086489F" w:rsidRDefault="0086489F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56D7513C" w14:textId="77777777" w:rsidR="0086489F" w:rsidRDefault="0086489F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1D545C51" w14:textId="77777777" w:rsidR="0086489F" w:rsidRDefault="0086489F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48664A05" w14:textId="77777777" w:rsidR="0086489F" w:rsidRDefault="0086489F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17327D4F" w14:textId="77777777" w:rsidR="0086489F" w:rsidRDefault="0086489F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06FDEADD" w14:textId="77777777" w:rsidR="0086489F" w:rsidRDefault="0086489F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5627C560" w14:textId="77777777" w:rsidR="0086489F" w:rsidRDefault="0086489F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4ECBCA57" w14:textId="77777777" w:rsidR="0086489F" w:rsidRDefault="0086489F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7B1E5CF8" w14:textId="77777777" w:rsidR="0086489F" w:rsidRDefault="0086489F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56E18F7A" w14:textId="77777777" w:rsidR="0086489F" w:rsidRDefault="0086489F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264A1F0D" w14:textId="77777777" w:rsidR="0086489F" w:rsidRDefault="0086489F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04960680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  <w:p w14:paraId="0A8408A3" w14:textId="77777777" w:rsidR="00DB0420" w:rsidRPr="009B7023" w:rsidRDefault="00DB0420" w:rsidP="00DB0420">
            <w:pPr>
              <w:widowControl/>
              <w:autoSpaceDE/>
              <w:autoSpaceDN/>
              <w:adjustRightInd/>
              <w:spacing w:after="120" w:line="276" w:lineRule="auto"/>
              <w:jc w:val="both"/>
              <w:rPr>
                <w:rFonts w:ascii="HelveticaNeueLT Com 45 Lt" w:hAnsi="HelveticaNeueLT Com 45 Lt"/>
              </w:rPr>
            </w:pPr>
          </w:p>
        </w:tc>
      </w:tr>
    </w:tbl>
    <w:p w14:paraId="2DE220E1" w14:textId="77777777" w:rsidR="002773B5" w:rsidRDefault="002773B5" w:rsidP="00132916">
      <w:pPr>
        <w:rPr>
          <w:rFonts w:ascii="HelveticaNeueLT Com 45 Lt" w:eastAsiaTheme="minorHAnsi" w:hAnsi="HelveticaNeueLT Com 45 Lt"/>
          <w:lang w:eastAsia="en-US"/>
        </w:rPr>
      </w:pPr>
    </w:p>
    <w:p w14:paraId="5714279C" w14:textId="1A6D0BB2" w:rsidR="00117922" w:rsidRPr="00117922" w:rsidRDefault="00C95DEC" w:rsidP="00132916">
      <w:pPr>
        <w:rPr>
          <w:rFonts w:ascii="HelveticaNeueLT Com 45 Lt" w:eastAsiaTheme="minorHAnsi" w:hAnsi="HelveticaNeueLT Com 45 Lt"/>
          <w:b/>
          <w:lang w:eastAsia="en-US"/>
        </w:rPr>
      </w:pPr>
      <w:r>
        <w:rPr>
          <w:rFonts w:ascii="HelveticaNeueLT Com 45 Lt" w:eastAsiaTheme="minorHAnsi" w:hAnsi="HelveticaNeueLT Com 45 Lt"/>
          <w:b/>
          <w:sz w:val="24"/>
          <w:szCs w:val="24"/>
          <w:lang w:eastAsia="en-US"/>
        </w:rPr>
        <w:lastRenderedPageBreak/>
        <w:t>4</w:t>
      </w:r>
      <w:r w:rsidR="00117922" w:rsidRPr="00316485">
        <w:rPr>
          <w:rFonts w:ascii="HelveticaNeueLT Com 45 Lt" w:eastAsiaTheme="minorHAnsi" w:hAnsi="HelveticaNeueLT Com 45 Lt"/>
          <w:b/>
          <w:sz w:val="24"/>
          <w:szCs w:val="24"/>
          <w:lang w:eastAsia="en-US"/>
        </w:rPr>
        <w:t>)</w:t>
      </w:r>
      <w:r w:rsidR="00117922" w:rsidRPr="00117922">
        <w:rPr>
          <w:rFonts w:ascii="HelveticaNeueLT Com 45 Lt" w:eastAsiaTheme="minorHAnsi" w:hAnsi="HelveticaNeueLT Com 45 Lt"/>
          <w:b/>
          <w:lang w:eastAsia="en-US"/>
        </w:rPr>
        <w:tab/>
        <w:t>Eléments complémentaires que souhaite apporter le candidat sur son offre</w:t>
      </w:r>
    </w:p>
    <w:p w14:paraId="3B407DA3" w14:textId="77777777" w:rsidR="00117922" w:rsidRDefault="00117922" w:rsidP="00132916">
      <w:pPr>
        <w:rPr>
          <w:rFonts w:ascii="HelveticaNeueLT Com 45 Lt" w:eastAsiaTheme="minorHAnsi" w:hAnsi="HelveticaNeueLT Com 45 Lt"/>
          <w:lang w:eastAsia="en-US"/>
        </w:rPr>
      </w:pPr>
    </w:p>
    <w:p w14:paraId="3420BA9F" w14:textId="77777777" w:rsidR="00117922" w:rsidRDefault="00117922" w:rsidP="00117922">
      <w:pPr>
        <w:rPr>
          <w:rFonts w:ascii="HelveticaNeueLT Com 45 Lt" w:eastAsiaTheme="minorHAnsi" w:hAnsi="HelveticaNeueLT Com 45 Lt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17922" w14:paraId="533D0C9F" w14:textId="77777777" w:rsidTr="00117922">
        <w:tc>
          <w:tcPr>
            <w:tcW w:w="9060" w:type="dxa"/>
          </w:tcPr>
          <w:p w14:paraId="66A42885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42B37073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78EDC876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55304B28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38C013C6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3BC36F64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53952EB6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1D2DDEBA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03C63A8C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66C0D071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0E09791D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1C77FCE4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422D88E0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67E8CF3E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69635D81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240711DB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3E44B8EE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6D77490A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143A08E2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11739082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197B8CDE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33D7D89F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7A9E1989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1E468B71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13602C78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6B96B6D5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0FF0EEE9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290A18EB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036AB2A9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2F54B538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  <w:p w14:paraId="5FB8E52E" w14:textId="77777777" w:rsidR="00117922" w:rsidRDefault="00117922" w:rsidP="00117922">
            <w:pPr>
              <w:rPr>
                <w:rFonts w:ascii="HelveticaNeueLT Com 45 Lt" w:eastAsiaTheme="minorHAnsi" w:hAnsi="HelveticaNeueLT Com 45 Lt"/>
                <w:lang w:eastAsia="en-US"/>
              </w:rPr>
            </w:pPr>
          </w:p>
        </w:tc>
      </w:tr>
    </w:tbl>
    <w:p w14:paraId="681A13B7" w14:textId="77777777" w:rsidR="00117922" w:rsidRDefault="00117922" w:rsidP="00117922">
      <w:pPr>
        <w:rPr>
          <w:rFonts w:ascii="HelveticaNeueLT Com 45 Lt" w:eastAsiaTheme="minorHAnsi" w:hAnsi="HelveticaNeueLT Com 45 Lt"/>
          <w:lang w:eastAsia="en-US"/>
        </w:rPr>
      </w:pPr>
    </w:p>
    <w:p w14:paraId="4B733928" w14:textId="77777777" w:rsidR="00117922" w:rsidRPr="00117922" w:rsidRDefault="00117922" w:rsidP="00117922">
      <w:pPr>
        <w:rPr>
          <w:rFonts w:ascii="HelveticaNeueLT Com 45 Lt" w:eastAsiaTheme="minorHAnsi" w:hAnsi="HelveticaNeueLT Com 45 Lt"/>
          <w:lang w:eastAsia="en-US"/>
        </w:rPr>
      </w:pPr>
    </w:p>
    <w:p w14:paraId="1E64A008" w14:textId="77777777" w:rsidR="00117922" w:rsidRPr="00117922" w:rsidRDefault="00117922" w:rsidP="00117922">
      <w:pPr>
        <w:rPr>
          <w:rFonts w:ascii="HelveticaNeueLT Com 45 Lt" w:eastAsiaTheme="minorHAnsi" w:hAnsi="HelveticaNeueLT Com 45 Lt"/>
          <w:lang w:eastAsia="en-US"/>
        </w:rPr>
      </w:pPr>
    </w:p>
    <w:p w14:paraId="155C06FC" w14:textId="77777777" w:rsidR="00117922" w:rsidRPr="00117922" w:rsidRDefault="00117922" w:rsidP="00117922">
      <w:pPr>
        <w:rPr>
          <w:rFonts w:ascii="HelveticaNeueLT Com 45 Lt" w:eastAsiaTheme="minorHAnsi" w:hAnsi="HelveticaNeueLT Com 45 Lt"/>
          <w:lang w:eastAsia="en-US"/>
        </w:rPr>
      </w:pPr>
    </w:p>
    <w:p w14:paraId="0684AE3E" w14:textId="77777777" w:rsidR="00117922" w:rsidRPr="00117922" w:rsidRDefault="00117922" w:rsidP="00117922">
      <w:pPr>
        <w:rPr>
          <w:rFonts w:ascii="HelveticaNeueLT Com 45 Lt" w:eastAsiaTheme="minorHAnsi" w:hAnsi="HelveticaNeueLT Com 45 Lt"/>
          <w:lang w:eastAsia="en-US"/>
        </w:rPr>
      </w:pPr>
    </w:p>
    <w:p w14:paraId="2B1D38F2" w14:textId="77777777" w:rsidR="00117922" w:rsidRPr="00117922" w:rsidRDefault="00117922" w:rsidP="00117922">
      <w:pPr>
        <w:rPr>
          <w:rFonts w:ascii="HelveticaNeueLT Com 45 Lt" w:eastAsiaTheme="minorHAnsi" w:hAnsi="HelveticaNeueLT Com 45 Lt"/>
          <w:lang w:eastAsia="en-US"/>
        </w:rPr>
      </w:pPr>
    </w:p>
    <w:p w14:paraId="1B1E6D24" w14:textId="77777777" w:rsidR="00117922" w:rsidRPr="00117922" w:rsidRDefault="00117922" w:rsidP="009B7376">
      <w:pPr>
        <w:rPr>
          <w:rFonts w:ascii="HelveticaNeueLT Com 45 Lt" w:eastAsiaTheme="minorHAnsi" w:hAnsi="HelveticaNeueLT Com 45 Lt"/>
          <w:lang w:eastAsia="en-US"/>
        </w:rPr>
      </w:pPr>
      <w:r>
        <w:rPr>
          <w:rFonts w:ascii="HelveticaNeueLT Com 45 Lt" w:eastAsiaTheme="minorHAnsi" w:hAnsi="HelveticaNeueLT Com 45 Lt"/>
          <w:lang w:eastAsia="en-US"/>
        </w:rPr>
        <w:tab/>
      </w:r>
      <w:r w:rsidR="009B7376">
        <w:rPr>
          <w:rFonts w:ascii="HelveticaNeueLT Com 45 Lt" w:eastAsiaTheme="minorHAnsi" w:hAnsi="HelveticaNeueLT Com 45 Lt"/>
          <w:lang w:eastAsia="en-US"/>
        </w:rPr>
        <w:tab/>
      </w:r>
      <w:r w:rsidR="009B7376">
        <w:rPr>
          <w:rFonts w:ascii="HelveticaNeueLT Com 45 Lt" w:eastAsiaTheme="minorHAnsi" w:hAnsi="HelveticaNeueLT Com 45 Lt"/>
          <w:lang w:eastAsia="en-US"/>
        </w:rPr>
        <w:tab/>
      </w:r>
      <w:r w:rsidR="009B7376">
        <w:rPr>
          <w:rFonts w:ascii="HelveticaNeueLT Com 45 Lt" w:eastAsiaTheme="minorHAnsi" w:hAnsi="HelveticaNeueLT Com 45 Lt"/>
          <w:lang w:eastAsia="en-US"/>
        </w:rPr>
        <w:tab/>
      </w:r>
      <w:r w:rsidR="009B7376">
        <w:rPr>
          <w:rFonts w:ascii="HelveticaNeueLT Com 45 Lt" w:eastAsiaTheme="minorHAnsi" w:hAnsi="HelveticaNeueLT Com 45 Lt"/>
          <w:lang w:eastAsia="en-US"/>
        </w:rPr>
        <w:tab/>
      </w:r>
      <w:proofErr w:type="gramStart"/>
      <w:r>
        <w:rPr>
          <w:rFonts w:ascii="HelveticaNeueLT Com 45 Lt" w:eastAsiaTheme="minorHAnsi" w:hAnsi="HelveticaNeueLT Com 45 Lt"/>
          <w:lang w:eastAsia="en-US"/>
        </w:rPr>
        <w:t>Fait le</w:t>
      </w:r>
      <w:proofErr w:type="gramEnd"/>
      <w:r>
        <w:rPr>
          <w:rFonts w:ascii="HelveticaNeueLT Com 45 Lt" w:eastAsiaTheme="minorHAnsi" w:hAnsi="HelveticaNeueLT Com 45 Lt"/>
          <w:lang w:eastAsia="en-US"/>
        </w:rPr>
        <w:t xml:space="preserve"> (date)-----------------------------</w:t>
      </w:r>
    </w:p>
    <w:p w14:paraId="794DADA8" w14:textId="77777777" w:rsidR="00117922" w:rsidRDefault="00117922" w:rsidP="00117922">
      <w:pPr>
        <w:rPr>
          <w:rFonts w:ascii="HelveticaNeueLT Com 45 Lt" w:eastAsiaTheme="minorHAnsi" w:hAnsi="HelveticaNeueLT Com 45 Lt"/>
          <w:lang w:eastAsia="en-US"/>
        </w:rPr>
      </w:pPr>
    </w:p>
    <w:p w14:paraId="340BECFC" w14:textId="77777777" w:rsidR="00117922" w:rsidRPr="00117922" w:rsidRDefault="00117922" w:rsidP="009B7376">
      <w:pPr>
        <w:rPr>
          <w:rFonts w:ascii="HelveticaNeueLT Com 45 Lt" w:eastAsiaTheme="minorHAnsi" w:hAnsi="HelveticaNeueLT Com 45 Lt"/>
          <w:b/>
          <w:lang w:eastAsia="en-US"/>
        </w:rPr>
      </w:pPr>
      <w:r w:rsidRPr="00117922">
        <w:rPr>
          <w:rFonts w:ascii="HelveticaNeueLT Com 45 Lt" w:eastAsiaTheme="minorHAnsi" w:hAnsi="HelveticaNeueLT Com 45 Lt"/>
          <w:b/>
          <w:lang w:eastAsia="en-US"/>
        </w:rPr>
        <w:tab/>
      </w:r>
      <w:r w:rsidR="009B7376">
        <w:rPr>
          <w:rFonts w:ascii="HelveticaNeueLT Com 45 Lt" w:eastAsiaTheme="minorHAnsi" w:hAnsi="HelveticaNeueLT Com 45 Lt"/>
          <w:b/>
          <w:lang w:eastAsia="en-US"/>
        </w:rPr>
        <w:tab/>
      </w:r>
      <w:r w:rsidR="009B7376">
        <w:rPr>
          <w:rFonts w:ascii="HelveticaNeueLT Com 45 Lt" w:eastAsiaTheme="minorHAnsi" w:hAnsi="HelveticaNeueLT Com 45 Lt"/>
          <w:b/>
          <w:lang w:eastAsia="en-US"/>
        </w:rPr>
        <w:tab/>
      </w:r>
      <w:r w:rsidR="009B7376">
        <w:rPr>
          <w:rFonts w:ascii="HelveticaNeueLT Com 45 Lt" w:eastAsiaTheme="minorHAnsi" w:hAnsi="HelveticaNeueLT Com 45 Lt"/>
          <w:b/>
          <w:lang w:eastAsia="en-US"/>
        </w:rPr>
        <w:tab/>
      </w:r>
      <w:r w:rsidR="009B7376">
        <w:rPr>
          <w:rFonts w:ascii="HelveticaNeueLT Com 45 Lt" w:eastAsiaTheme="minorHAnsi" w:hAnsi="HelveticaNeueLT Com 45 Lt"/>
          <w:b/>
          <w:lang w:eastAsia="en-US"/>
        </w:rPr>
        <w:tab/>
      </w:r>
      <w:r w:rsidRPr="00117922">
        <w:rPr>
          <w:rFonts w:ascii="HelveticaNeueLT Com 45 Lt" w:eastAsiaTheme="minorHAnsi" w:hAnsi="HelveticaNeueLT Com 45 Lt"/>
          <w:b/>
          <w:lang w:eastAsia="en-US"/>
        </w:rPr>
        <w:t>Signature du candidat</w:t>
      </w:r>
      <w:r w:rsidR="009B7376">
        <w:rPr>
          <w:rFonts w:ascii="HelveticaNeueLT Com 45 Lt" w:eastAsiaTheme="minorHAnsi" w:hAnsi="HelveticaNeueLT Com 45 Lt"/>
          <w:b/>
          <w:lang w:eastAsia="en-US"/>
        </w:rPr>
        <w:t xml:space="preserve"> (nom, prénom, qualité)</w:t>
      </w:r>
    </w:p>
    <w:sectPr w:rsidR="00117922" w:rsidRPr="00117922" w:rsidSect="009B7023">
      <w:footerReference w:type="default" r:id="rId9"/>
      <w:pgSz w:w="11904" w:h="16843"/>
      <w:pgMar w:top="1417" w:right="1417" w:bottom="1417" w:left="1417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E2823" w14:textId="77777777" w:rsidR="006E0E81" w:rsidRDefault="006E0E81" w:rsidP="00CC6E53">
      <w:r>
        <w:separator/>
      </w:r>
    </w:p>
  </w:endnote>
  <w:endnote w:type="continuationSeparator" w:id="0">
    <w:p w14:paraId="643C3B53" w14:textId="77777777" w:rsidR="006E0E81" w:rsidRDefault="006E0E81" w:rsidP="00CC6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Andale Sans UI">
    <w:altName w:val="Calibri"/>
    <w:charset w:val="00"/>
    <w:family w:val="auto"/>
    <w:pitch w:val="default"/>
  </w:font>
  <w:font w:name="HelveticaNeueLT Com 45 Lt">
    <w:panose1 w:val="020B0403020202020204"/>
    <w:charset w:val="00"/>
    <w:family w:val="swiss"/>
    <w:pitch w:val="variable"/>
    <w:sig w:usb0="8000008F" w:usb1="10002042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707000"/>
      <w:docPartObj>
        <w:docPartGallery w:val="Page Numbers (Bottom of Page)"/>
        <w:docPartUnique/>
      </w:docPartObj>
    </w:sdtPr>
    <w:sdtEndPr/>
    <w:sdtContent>
      <w:p w14:paraId="68224B21" w14:textId="77777777" w:rsidR="00117922" w:rsidRDefault="0011792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A49">
          <w:rPr>
            <w:noProof/>
          </w:rPr>
          <w:t>3</w:t>
        </w:r>
        <w:r>
          <w:fldChar w:fldCharType="end"/>
        </w:r>
      </w:p>
    </w:sdtContent>
  </w:sdt>
  <w:p w14:paraId="06A90EBA" w14:textId="19CB1266" w:rsidR="00117922" w:rsidRDefault="00117922">
    <w:pPr>
      <w:pStyle w:val="Pieddepage"/>
    </w:pPr>
    <w:r w:rsidRPr="00AD268B">
      <w:rPr>
        <w:rFonts w:ascii="HelveticaNeueLT Com 45 Lt" w:hAnsi="HelveticaNeueLT Com 45 Lt"/>
        <w:sz w:val="16"/>
        <w:szCs w:val="16"/>
      </w:rPr>
      <w:t>Cah</w:t>
    </w:r>
    <w:r>
      <w:rPr>
        <w:rFonts w:ascii="HelveticaNeueLT Com 45 Lt" w:hAnsi="HelveticaNeueLT Com 45 Lt"/>
        <w:sz w:val="16"/>
        <w:szCs w:val="16"/>
      </w:rPr>
      <w:t>ier des réponses attendues_</w:t>
    </w:r>
    <w:r w:rsidR="00E50D94">
      <w:rPr>
        <w:rFonts w:ascii="HelveticaNeueLT Com 45 Lt" w:hAnsi="HelveticaNeueLT Com 45 Lt"/>
        <w:sz w:val="16"/>
        <w:szCs w:val="16"/>
      </w:rPr>
      <w:t>2025</w:t>
    </w:r>
    <w:r w:rsidRPr="00AD268B">
      <w:rPr>
        <w:rFonts w:ascii="HelveticaNeueLT Com 45 Lt" w:hAnsi="HelveticaNeueLT Com 45 Lt"/>
        <w:sz w:val="16"/>
        <w:szCs w:val="16"/>
      </w:rPr>
      <w:t>_Presta_Psy</w:t>
    </w:r>
    <w:r w:rsidR="00E50D94">
      <w:rPr>
        <w:rFonts w:ascii="HelveticaNeueLT Com 45 Lt" w:hAnsi="HelveticaNeueLT Com 45 Lt"/>
        <w:sz w:val="16"/>
        <w:szCs w:val="16"/>
      </w:rPr>
      <w:t xml:space="preserve"> </w:t>
    </w:r>
    <w:r w:rsidRPr="00AD268B">
      <w:rPr>
        <w:rFonts w:ascii="HelveticaNeueLT Com 45 Lt" w:hAnsi="HelveticaNeueLT Com 45 Lt"/>
        <w:sz w:val="16"/>
        <w:szCs w:val="16"/>
      </w:rPr>
      <w:t>– Sciences Po Aix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4A6BC" w14:textId="77777777" w:rsidR="006E0E81" w:rsidRDefault="006E0E81" w:rsidP="00CC6E53">
      <w:r>
        <w:separator/>
      </w:r>
    </w:p>
  </w:footnote>
  <w:footnote w:type="continuationSeparator" w:id="0">
    <w:p w14:paraId="1DB7F5DE" w14:textId="77777777" w:rsidR="006E0E81" w:rsidRDefault="006E0E81" w:rsidP="00CC6E53">
      <w:r>
        <w:continuationSeparator/>
      </w:r>
    </w:p>
  </w:footnote>
  <w:footnote w:id="1">
    <w:p w14:paraId="102C5C4A" w14:textId="77777777" w:rsidR="00066404" w:rsidRPr="00857AC7" w:rsidRDefault="00066404" w:rsidP="00CC6E53">
      <w:pPr>
        <w:pStyle w:val="DCELDnotedebasedepage"/>
        <w:rPr>
          <w:b/>
          <w:color w:val="auto"/>
        </w:rPr>
      </w:pPr>
      <w:r w:rsidRPr="00857AC7">
        <w:rPr>
          <w:rStyle w:val="Appelnotedebasdep"/>
          <w:b/>
          <w:color w:val="FF0000"/>
        </w:rPr>
        <w:footnoteRef/>
      </w:r>
      <w:r w:rsidRPr="00857AC7">
        <w:rPr>
          <w:b/>
          <w:color w:val="FF0000"/>
        </w:rPr>
        <w:t xml:space="preserve"> Le candidat devra répondre aux questions. Il peut agrandir les cadres s’il ne dispose pas d’assez d’espace pour inscrire les précisions qu’il souhaite apporter.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65B08"/>
    <w:multiLevelType w:val="multilevel"/>
    <w:tmpl w:val="7660B33C"/>
    <w:lvl w:ilvl="0">
      <w:start w:val="2"/>
      <w:numFmt w:val="decimal"/>
      <w:lvlText w:val="%1."/>
      <w:lvlJc w:val="left"/>
      <w:pPr>
        <w:tabs>
          <w:tab w:val="num" w:pos="1296"/>
        </w:tabs>
        <w:ind w:left="576" w:firstLine="360"/>
      </w:pPr>
      <w:rPr>
        <w:rFonts w:ascii="Tahoma" w:hAnsi="Tahoma" w:cs="Tahoma"/>
        <w:b/>
        <w:bCs/>
        <w:snapToGrid/>
        <w:sz w:val="22"/>
        <w:szCs w:val="22"/>
        <w:u w:val="single"/>
      </w:rPr>
    </w:lvl>
    <w:lvl w:ilvl="1">
      <w:start w:val="2"/>
      <w:numFmt w:val="decimal"/>
      <w:isLgl/>
      <w:lvlText w:val="%1.%2"/>
      <w:lvlJc w:val="left"/>
      <w:pPr>
        <w:ind w:left="129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65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5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1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7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7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36" w:hanging="1800"/>
      </w:pPr>
      <w:rPr>
        <w:rFonts w:cs="Times New Roman" w:hint="default"/>
      </w:rPr>
    </w:lvl>
  </w:abstractNum>
  <w:abstractNum w:abstractNumId="1" w15:restartNumberingAfterBreak="0">
    <w:nsid w:val="50103EBD"/>
    <w:multiLevelType w:val="hybridMultilevel"/>
    <w:tmpl w:val="D4E299A2"/>
    <w:lvl w:ilvl="0" w:tplc="433CBFD0">
      <w:start w:val="1"/>
      <w:numFmt w:val="decimal"/>
      <w:lvlText w:val="%1)"/>
      <w:lvlJc w:val="left"/>
      <w:pPr>
        <w:ind w:left="927" w:hanging="360"/>
      </w:pPr>
      <w:rPr>
        <w:rFonts w:hint="default"/>
        <w:b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04811706">
    <w:abstractNumId w:val="0"/>
  </w:num>
  <w:num w:numId="2" w16cid:durableId="1848905205">
    <w:abstractNumId w:val="0"/>
    <w:lvlOverride w:ilvl="0">
      <w:lvl w:ilvl="0">
        <w:numFmt w:val="decimal"/>
        <w:lvlText w:val="%1."/>
        <w:lvlJc w:val="left"/>
        <w:pPr>
          <w:tabs>
            <w:tab w:val="num" w:pos="1296"/>
          </w:tabs>
          <w:ind w:left="576" w:firstLine="360"/>
        </w:pPr>
        <w:rPr>
          <w:rFonts w:ascii="Tahoma" w:hAnsi="Tahoma" w:cs="Tahoma"/>
          <w:b/>
          <w:bCs/>
          <w:snapToGrid/>
          <w:sz w:val="22"/>
          <w:szCs w:val="22"/>
          <w:u w:val="single"/>
        </w:rPr>
      </w:lvl>
    </w:lvlOverride>
  </w:num>
  <w:num w:numId="3" w16cid:durableId="251278695">
    <w:abstractNumId w:val="0"/>
    <w:lvlOverride w:ilvl="0">
      <w:lvl w:ilvl="0">
        <w:numFmt w:val="decimal"/>
        <w:lvlText w:val="%1."/>
        <w:lvlJc w:val="left"/>
        <w:pPr>
          <w:tabs>
            <w:tab w:val="num" w:pos="1296"/>
          </w:tabs>
          <w:ind w:left="576" w:firstLine="360"/>
        </w:pPr>
        <w:rPr>
          <w:rFonts w:ascii="Tahoma" w:hAnsi="Tahoma" w:cs="Tahoma"/>
          <w:b/>
          <w:bCs/>
          <w:snapToGrid/>
          <w:sz w:val="22"/>
          <w:szCs w:val="22"/>
          <w:u w:val="single"/>
        </w:rPr>
      </w:lvl>
    </w:lvlOverride>
  </w:num>
  <w:num w:numId="4" w16cid:durableId="3771694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FF9"/>
    <w:rsid w:val="0000073F"/>
    <w:rsid w:val="00066404"/>
    <w:rsid w:val="000B08D4"/>
    <w:rsid w:val="000F013C"/>
    <w:rsid w:val="000F6FF9"/>
    <w:rsid w:val="00117922"/>
    <w:rsid w:val="00132916"/>
    <w:rsid w:val="00144EE0"/>
    <w:rsid w:val="001515D8"/>
    <w:rsid w:val="0017037D"/>
    <w:rsid w:val="001953C3"/>
    <w:rsid w:val="001B28C4"/>
    <w:rsid w:val="001F5CBF"/>
    <w:rsid w:val="002044E0"/>
    <w:rsid w:val="002773B5"/>
    <w:rsid w:val="002A0788"/>
    <w:rsid w:val="00316485"/>
    <w:rsid w:val="00332368"/>
    <w:rsid w:val="00371087"/>
    <w:rsid w:val="003E57E1"/>
    <w:rsid w:val="00404A54"/>
    <w:rsid w:val="00457AF0"/>
    <w:rsid w:val="00461C70"/>
    <w:rsid w:val="004A2157"/>
    <w:rsid w:val="00600C8C"/>
    <w:rsid w:val="00617AF4"/>
    <w:rsid w:val="0062274F"/>
    <w:rsid w:val="006259DB"/>
    <w:rsid w:val="00663E82"/>
    <w:rsid w:val="00692338"/>
    <w:rsid w:val="006E0E81"/>
    <w:rsid w:val="007B1B9E"/>
    <w:rsid w:val="007D0CAD"/>
    <w:rsid w:val="007E78D5"/>
    <w:rsid w:val="00857AC7"/>
    <w:rsid w:val="0086489F"/>
    <w:rsid w:val="00886C89"/>
    <w:rsid w:val="008D5A2D"/>
    <w:rsid w:val="008D7789"/>
    <w:rsid w:val="008F7E7A"/>
    <w:rsid w:val="009B7023"/>
    <w:rsid w:val="009B7376"/>
    <w:rsid w:val="009F49A5"/>
    <w:rsid w:val="00A63ADF"/>
    <w:rsid w:val="00A7777A"/>
    <w:rsid w:val="00A832B9"/>
    <w:rsid w:val="00AC69DA"/>
    <w:rsid w:val="00AD696C"/>
    <w:rsid w:val="00B0732E"/>
    <w:rsid w:val="00B35C38"/>
    <w:rsid w:val="00B36807"/>
    <w:rsid w:val="00B44E14"/>
    <w:rsid w:val="00B50007"/>
    <w:rsid w:val="00B554DB"/>
    <w:rsid w:val="00B64932"/>
    <w:rsid w:val="00BC22E2"/>
    <w:rsid w:val="00BC5A49"/>
    <w:rsid w:val="00C41ECF"/>
    <w:rsid w:val="00C729BD"/>
    <w:rsid w:val="00C95DEC"/>
    <w:rsid w:val="00CB56E9"/>
    <w:rsid w:val="00CC6E53"/>
    <w:rsid w:val="00CD45DE"/>
    <w:rsid w:val="00D177C5"/>
    <w:rsid w:val="00D3282A"/>
    <w:rsid w:val="00D3647D"/>
    <w:rsid w:val="00DB0420"/>
    <w:rsid w:val="00E02E7F"/>
    <w:rsid w:val="00E06B02"/>
    <w:rsid w:val="00E237E7"/>
    <w:rsid w:val="00E50D94"/>
    <w:rsid w:val="00E53B79"/>
    <w:rsid w:val="00E613FF"/>
    <w:rsid w:val="00F02CEF"/>
    <w:rsid w:val="00F33D98"/>
    <w:rsid w:val="00FF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7C5EFB"/>
  <w14:defaultImageDpi w14:val="96"/>
  <w15:docId w15:val="{C2E15772-AC0A-4652-8B19-338FA412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C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CC6E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55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omDoc">
    <w:name w:val="RedNomDoc"/>
    <w:basedOn w:val="Normal"/>
    <w:rsid w:val="004A2157"/>
    <w:pPr>
      <w:widowControl/>
      <w:autoSpaceDE/>
      <w:autoSpaceDN/>
      <w:adjustRightInd/>
      <w:jc w:val="center"/>
    </w:pPr>
    <w:rPr>
      <w:rFonts w:ascii="Calibri" w:eastAsia="Times New Roman" w:hAnsi="Calibri"/>
      <w:b/>
      <w:sz w:val="30"/>
      <w:szCs w:val="22"/>
      <w:lang w:val="en-US" w:eastAsia="en-US" w:bidi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CC6E53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ppelnotedebasdep">
    <w:name w:val="footnote reference"/>
    <w:basedOn w:val="Policepardfaut"/>
    <w:uiPriority w:val="99"/>
    <w:unhideWhenUsed/>
    <w:rsid w:val="00CC6E53"/>
    <w:rPr>
      <w:vertAlign w:val="superscript"/>
    </w:rPr>
  </w:style>
  <w:style w:type="paragraph" w:customStyle="1" w:styleId="DCELDAnnexeTitre1">
    <w:name w:val="DCE_LD_Annexe_Titre_1"/>
    <w:basedOn w:val="Titre1"/>
    <w:qFormat/>
    <w:rsid w:val="00CC6E53"/>
    <w:pPr>
      <w:keepNext w:val="0"/>
      <w:keepLines w:val="0"/>
      <w:widowControl/>
      <w:autoSpaceDE/>
      <w:autoSpaceDN/>
      <w:adjustRightInd/>
      <w:spacing w:before="0" w:line="360" w:lineRule="auto"/>
      <w:jc w:val="center"/>
    </w:pPr>
    <w:rPr>
      <w:rFonts w:ascii="Times New Roman" w:hAnsi="Times New Roman"/>
      <w:b/>
      <w:bCs/>
      <w:iCs/>
      <w:smallCaps/>
      <w:color w:val="0000FF"/>
      <w:sz w:val="36"/>
      <w:lang w:eastAsia="en-US"/>
    </w:rPr>
  </w:style>
  <w:style w:type="paragraph" w:customStyle="1" w:styleId="DCELDnotedebasedepage">
    <w:name w:val="DCE_LD_note_de_base_de_page"/>
    <w:basedOn w:val="Sansinterligne"/>
    <w:qFormat/>
    <w:rsid w:val="00CC6E53"/>
    <w:pPr>
      <w:widowControl/>
      <w:autoSpaceDE/>
      <w:autoSpaceDN/>
      <w:adjustRightInd/>
    </w:pPr>
    <w:rPr>
      <w:rFonts w:eastAsiaTheme="minorHAnsi" w:cstheme="minorBidi"/>
      <w:i/>
      <w:color w:val="0000FF"/>
      <w:sz w:val="18"/>
      <w:szCs w:val="22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CC6E5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ansinterligne">
    <w:name w:val="No Spacing"/>
    <w:uiPriority w:val="1"/>
    <w:qFormat/>
    <w:rsid w:val="00CC6E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table" w:customStyle="1" w:styleId="Grilledutableau2">
    <w:name w:val="Grille du tableau2"/>
    <w:basedOn w:val="TableauNormal"/>
    <w:next w:val="Grilledutableau"/>
    <w:uiPriority w:val="59"/>
    <w:rsid w:val="00DB0420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B0420"/>
    <w:pPr>
      <w:ind w:left="720"/>
      <w:contextualSpacing/>
    </w:pPr>
  </w:style>
  <w:style w:type="paragraph" w:customStyle="1" w:styleId="Titre10">
    <w:name w:val="Titre1"/>
    <w:rsid w:val="009B702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jc w:val="center"/>
    </w:pPr>
    <w:rPr>
      <w:rFonts w:ascii="Arial" w:eastAsia="simsun, 宋体" w:hAnsi="Arial"/>
      <w:b/>
      <w:sz w:val="40"/>
      <w:szCs w:val="24"/>
      <w:lang w:eastAsia="zh-CN"/>
    </w:rPr>
  </w:style>
  <w:style w:type="paragraph" w:customStyle="1" w:styleId="Standard">
    <w:name w:val="Standard"/>
    <w:link w:val="StandardCar"/>
    <w:rsid w:val="00B6493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0" w:line="240" w:lineRule="auto"/>
      <w:jc w:val="both"/>
    </w:pPr>
    <w:rPr>
      <w:rFonts w:ascii="Arial" w:eastAsia="Andale Sans UI" w:hAnsi="Arial" w:cs="Tahoma"/>
      <w:sz w:val="20"/>
      <w:szCs w:val="24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B64932"/>
    <w:rPr>
      <w:rFonts w:ascii="Arial" w:eastAsia="Andale Sans UI" w:hAnsi="Arial" w:cs="Tahoma"/>
      <w:sz w:val="20"/>
      <w:szCs w:val="24"/>
      <w:lang w:eastAsia="ja-JP" w:bidi="fa-IR"/>
    </w:rPr>
  </w:style>
  <w:style w:type="paragraph" w:styleId="En-tte">
    <w:name w:val="header"/>
    <w:basedOn w:val="Normal"/>
    <w:link w:val="En-tteCar"/>
    <w:uiPriority w:val="99"/>
    <w:rsid w:val="0011792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17922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11792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17922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24E53-DBE3-459D-954D-4C50FE1EF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390</Words>
  <Characters>2603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Mathilde Guittet</cp:lastModifiedBy>
  <cp:revision>3</cp:revision>
  <cp:lastPrinted>2018-10-26T12:04:00Z</cp:lastPrinted>
  <dcterms:created xsi:type="dcterms:W3CDTF">2025-03-12T10:43:00Z</dcterms:created>
  <dcterms:modified xsi:type="dcterms:W3CDTF">2025-03-28T08:57:00Z</dcterms:modified>
</cp:coreProperties>
</file>