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A6A" w:rsidRDefault="00685A6A">
      <w:pPr>
        <w:pStyle w:val="Corpsdetexte"/>
        <w:rPr>
          <w:rFonts w:ascii="Marianne Medium"/>
        </w:rPr>
      </w:pPr>
    </w:p>
    <w:p w:rsidR="00685A6A" w:rsidRDefault="00685A6A">
      <w:pPr>
        <w:pStyle w:val="Corpsdetexte"/>
        <w:rPr>
          <w:rFonts w:ascii="Marianne Medium"/>
        </w:rPr>
      </w:pPr>
    </w:p>
    <w:p w:rsidR="00685A6A" w:rsidRDefault="00685A6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685A6A">
        <w:trPr>
          <w:trHeight w:val="914"/>
        </w:trPr>
        <w:tc>
          <w:tcPr>
            <w:tcW w:w="7973" w:type="dxa"/>
            <w:shd w:val="clear" w:color="auto" w:fill="3557A1"/>
          </w:tcPr>
          <w:p w:rsidR="00685A6A" w:rsidRDefault="004E563A" w:rsidP="009261CC">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rsidR="00685A6A" w:rsidRDefault="004E563A">
            <w:pPr>
              <w:pStyle w:val="TableParagraph"/>
              <w:spacing w:line="277" w:lineRule="exact"/>
              <w:ind w:left="1521"/>
              <w:rPr>
                <w:b/>
                <w:sz w:val="20"/>
              </w:rPr>
            </w:pPr>
            <w:r>
              <w:rPr>
                <w:b/>
                <w:color w:val="FFFFFF"/>
                <w:spacing w:val="-5"/>
                <w:sz w:val="20"/>
              </w:rPr>
              <w:t>DC4</w:t>
            </w:r>
          </w:p>
        </w:tc>
      </w:tr>
    </w:tbl>
    <w:p w:rsidR="00685A6A" w:rsidRDefault="00685A6A">
      <w:pPr>
        <w:pStyle w:val="Corpsdetexte"/>
        <w:spacing w:before="8"/>
        <w:rPr>
          <w:rFonts w:ascii="Marianne Medium"/>
          <w:sz w:val="22"/>
        </w:rPr>
      </w:pPr>
    </w:p>
    <w:p w:rsidR="00685A6A" w:rsidRDefault="004E563A">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85A6A" w:rsidRDefault="00685A6A">
      <w:pPr>
        <w:pStyle w:val="Corpsdetexte"/>
        <w:rPr>
          <w:b/>
          <w:sz w:val="18"/>
        </w:rPr>
      </w:pPr>
    </w:p>
    <w:p w:rsidR="00685A6A" w:rsidRDefault="004E563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685A6A" w:rsidRDefault="00A12303">
      <w:pPr>
        <w:spacing w:line="249" w:lineRule="exact"/>
        <w:ind w:left="332"/>
        <w:jc w:val="both"/>
        <w:rPr>
          <w:b/>
          <w:sz w:val="18"/>
        </w:rPr>
      </w:pPr>
      <w:hyperlink r:id="rId13">
        <w:r w:rsidR="004E563A">
          <w:rPr>
            <w:b/>
            <w:color w:val="0000FF"/>
            <w:sz w:val="18"/>
            <w:u w:val="single" w:color="0000FF"/>
          </w:rPr>
          <w:t>R.</w:t>
        </w:r>
        <w:r w:rsidR="004E563A">
          <w:rPr>
            <w:b/>
            <w:color w:val="0000FF"/>
            <w:spacing w:val="-3"/>
            <w:sz w:val="18"/>
            <w:u w:val="single" w:color="0000FF"/>
          </w:rPr>
          <w:t xml:space="preserve"> </w:t>
        </w:r>
        <w:r w:rsidR="004E563A">
          <w:rPr>
            <w:b/>
            <w:color w:val="0000FF"/>
            <w:sz w:val="18"/>
            <w:u w:val="single" w:color="0000FF"/>
          </w:rPr>
          <w:t>2162-6</w:t>
        </w:r>
        <w:r w:rsidR="004E563A">
          <w:rPr>
            <w:b/>
            <w:sz w:val="18"/>
          </w:rPr>
          <w:t>,</w:t>
        </w:r>
      </w:hyperlink>
      <w:r w:rsidR="004E563A">
        <w:rPr>
          <w:b/>
          <w:spacing w:val="33"/>
          <w:sz w:val="18"/>
        </w:rPr>
        <w:t xml:space="preserve"> </w:t>
      </w:r>
      <w:hyperlink r:id="rId14">
        <w:r w:rsidR="004E563A">
          <w:rPr>
            <w:b/>
            <w:color w:val="0000FF"/>
            <w:sz w:val="18"/>
            <w:u w:val="single" w:color="0000FF"/>
          </w:rPr>
          <w:t>R. 2162-7</w:t>
        </w:r>
        <w:r w:rsidR="004E563A">
          <w:rPr>
            <w:b/>
            <w:color w:val="0000FF"/>
            <w:spacing w:val="33"/>
            <w:sz w:val="18"/>
            <w:u w:val="single" w:color="0000FF"/>
          </w:rPr>
          <w:t xml:space="preserve"> </w:t>
        </w:r>
        <w:r w:rsidR="004E563A">
          <w:rPr>
            <w:b/>
            <w:color w:val="0000FF"/>
            <w:sz w:val="18"/>
            <w:u w:val="single" w:color="0000FF"/>
          </w:rPr>
          <w:t>à</w:t>
        </w:r>
        <w:r w:rsidR="004E563A">
          <w:rPr>
            <w:b/>
            <w:color w:val="0000FF"/>
            <w:spacing w:val="-1"/>
            <w:sz w:val="18"/>
            <w:u w:val="single" w:color="0000FF"/>
          </w:rPr>
          <w:t xml:space="preserve"> </w:t>
        </w:r>
        <w:r w:rsidR="004E563A">
          <w:rPr>
            <w:b/>
            <w:color w:val="0000FF"/>
            <w:sz w:val="18"/>
            <w:u w:val="single" w:color="0000FF"/>
          </w:rPr>
          <w:t>R.</w:t>
        </w:r>
        <w:r w:rsidR="004E563A">
          <w:rPr>
            <w:b/>
            <w:color w:val="0000FF"/>
            <w:spacing w:val="-3"/>
            <w:sz w:val="18"/>
            <w:u w:val="single" w:color="0000FF"/>
          </w:rPr>
          <w:t xml:space="preserve"> </w:t>
        </w:r>
        <w:r w:rsidR="004E563A">
          <w:rPr>
            <w:b/>
            <w:color w:val="0000FF"/>
            <w:sz w:val="18"/>
            <w:u w:val="single" w:color="0000FF"/>
          </w:rPr>
          <w:t>2162-12</w:t>
        </w:r>
        <w:r w:rsidR="004E563A">
          <w:rPr>
            <w:b/>
            <w:sz w:val="18"/>
          </w:rPr>
          <w:t>,</w:t>
        </w:r>
      </w:hyperlink>
      <w:r w:rsidR="004E563A">
        <w:rPr>
          <w:b/>
          <w:spacing w:val="33"/>
          <w:sz w:val="18"/>
        </w:rPr>
        <w:t xml:space="preserve"> </w:t>
      </w:r>
      <w:hyperlink r:id="rId15">
        <w:r w:rsidR="004E563A">
          <w:rPr>
            <w:b/>
            <w:color w:val="0000FF"/>
            <w:sz w:val="18"/>
            <w:u w:val="single" w:color="0000FF"/>
          </w:rPr>
          <w:t>R.</w:t>
        </w:r>
        <w:r w:rsidR="004E563A">
          <w:rPr>
            <w:b/>
            <w:color w:val="0000FF"/>
            <w:spacing w:val="-3"/>
            <w:sz w:val="18"/>
            <w:u w:val="single" w:color="0000FF"/>
          </w:rPr>
          <w:t xml:space="preserve"> </w:t>
        </w:r>
        <w:r w:rsidR="004E563A">
          <w:rPr>
            <w:b/>
            <w:color w:val="0000FF"/>
            <w:sz w:val="18"/>
            <w:u w:val="single" w:color="0000FF"/>
          </w:rPr>
          <w:t>2162-13</w:t>
        </w:r>
        <w:r w:rsidR="004E563A">
          <w:rPr>
            <w:b/>
            <w:color w:val="0000FF"/>
            <w:spacing w:val="33"/>
            <w:sz w:val="18"/>
            <w:u w:val="single" w:color="0000FF"/>
          </w:rPr>
          <w:t xml:space="preserve"> </w:t>
        </w:r>
        <w:r w:rsidR="004E563A">
          <w:rPr>
            <w:b/>
            <w:color w:val="0000FF"/>
            <w:sz w:val="18"/>
            <w:u w:val="single" w:color="0000FF"/>
          </w:rPr>
          <w:t>à</w:t>
        </w:r>
        <w:r w:rsidR="004E563A">
          <w:rPr>
            <w:b/>
            <w:color w:val="0000FF"/>
            <w:spacing w:val="-1"/>
            <w:sz w:val="18"/>
            <w:u w:val="single" w:color="0000FF"/>
          </w:rPr>
          <w:t xml:space="preserve"> </w:t>
        </w:r>
        <w:r w:rsidR="004E563A">
          <w:rPr>
            <w:b/>
            <w:color w:val="0000FF"/>
            <w:sz w:val="18"/>
            <w:u w:val="single" w:color="0000FF"/>
          </w:rPr>
          <w:t>R.</w:t>
        </w:r>
        <w:r w:rsidR="004E563A">
          <w:rPr>
            <w:b/>
            <w:color w:val="0000FF"/>
            <w:spacing w:val="-2"/>
            <w:sz w:val="18"/>
            <w:u w:val="single" w:color="0000FF"/>
          </w:rPr>
          <w:t xml:space="preserve"> </w:t>
        </w:r>
        <w:r w:rsidR="004E563A">
          <w:rPr>
            <w:b/>
            <w:color w:val="0000FF"/>
            <w:sz w:val="18"/>
            <w:u w:val="single" w:color="0000FF"/>
          </w:rPr>
          <w:t>2162-14</w:t>
        </w:r>
      </w:hyperlink>
      <w:r w:rsidR="004E563A">
        <w:rPr>
          <w:b/>
          <w:color w:val="0000FF"/>
          <w:spacing w:val="31"/>
          <w:sz w:val="18"/>
        </w:rPr>
        <w:t xml:space="preserve"> </w:t>
      </w:r>
      <w:r w:rsidR="004E563A">
        <w:rPr>
          <w:b/>
          <w:sz w:val="18"/>
        </w:rPr>
        <w:t>et</w:t>
      </w:r>
      <w:r w:rsidR="004E563A">
        <w:rPr>
          <w:b/>
          <w:spacing w:val="33"/>
          <w:sz w:val="18"/>
        </w:rPr>
        <w:t xml:space="preserve"> </w:t>
      </w:r>
      <w:hyperlink r:id="rId16">
        <w:r w:rsidR="004E563A">
          <w:rPr>
            <w:b/>
            <w:color w:val="0000FF"/>
            <w:sz w:val="18"/>
            <w:u w:val="single" w:color="0000FF"/>
          </w:rPr>
          <w:t>R.</w:t>
        </w:r>
        <w:r w:rsidR="004E563A">
          <w:rPr>
            <w:b/>
            <w:color w:val="0000FF"/>
            <w:spacing w:val="-3"/>
            <w:sz w:val="18"/>
            <w:u w:val="single" w:color="0000FF"/>
          </w:rPr>
          <w:t xml:space="preserve"> </w:t>
        </w:r>
        <w:r w:rsidR="004E563A">
          <w:rPr>
            <w:b/>
            <w:color w:val="0000FF"/>
            <w:sz w:val="18"/>
            <w:u w:val="single" w:color="0000FF"/>
          </w:rPr>
          <w:t>2162-15</w:t>
        </w:r>
        <w:r w:rsidR="004E563A">
          <w:rPr>
            <w:b/>
            <w:color w:val="0000FF"/>
            <w:spacing w:val="33"/>
            <w:sz w:val="18"/>
            <w:u w:val="single" w:color="0000FF"/>
          </w:rPr>
          <w:t xml:space="preserve"> </w:t>
        </w:r>
        <w:r w:rsidR="004E563A">
          <w:rPr>
            <w:b/>
            <w:color w:val="0000FF"/>
            <w:sz w:val="18"/>
            <w:u w:val="single" w:color="0000FF"/>
          </w:rPr>
          <w:t>à</w:t>
        </w:r>
        <w:r w:rsidR="004E563A">
          <w:rPr>
            <w:b/>
            <w:color w:val="0000FF"/>
            <w:spacing w:val="-1"/>
            <w:sz w:val="18"/>
            <w:u w:val="single" w:color="0000FF"/>
          </w:rPr>
          <w:t xml:space="preserve"> </w:t>
        </w:r>
        <w:r w:rsidR="004E563A">
          <w:rPr>
            <w:b/>
            <w:color w:val="0000FF"/>
            <w:sz w:val="18"/>
            <w:u w:val="single" w:color="0000FF"/>
          </w:rPr>
          <w:t>R.</w:t>
        </w:r>
        <w:r w:rsidR="004E563A">
          <w:rPr>
            <w:b/>
            <w:color w:val="0000FF"/>
            <w:spacing w:val="-2"/>
            <w:sz w:val="18"/>
            <w:u w:val="single" w:color="0000FF"/>
          </w:rPr>
          <w:t xml:space="preserve"> </w:t>
        </w:r>
        <w:r w:rsidR="004E563A">
          <w:rPr>
            <w:b/>
            <w:color w:val="0000FF"/>
            <w:sz w:val="18"/>
            <w:u w:val="single" w:color="0000FF"/>
          </w:rPr>
          <w:t>2162-21</w:t>
        </w:r>
      </w:hyperlink>
      <w:r w:rsidR="004E563A">
        <w:rPr>
          <w:b/>
          <w:color w:val="0000FF"/>
          <w:spacing w:val="32"/>
          <w:sz w:val="18"/>
        </w:rPr>
        <w:t xml:space="preserve"> </w:t>
      </w:r>
      <w:r w:rsidR="004E563A">
        <w:rPr>
          <w:b/>
          <w:sz w:val="18"/>
        </w:rPr>
        <w:t>(marchés</w:t>
      </w:r>
      <w:r w:rsidR="004E563A">
        <w:rPr>
          <w:b/>
          <w:spacing w:val="32"/>
          <w:sz w:val="18"/>
        </w:rPr>
        <w:t xml:space="preserve"> </w:t>
      </w:r>
      <w:r w:rsidR="004E563A">
        <w:rPr>
          <w:b/>
          <w:sz w:val="18"/>
        </w:rPr>
        <w:t>publics</w:t>
      </w:r>
      <w:r w:rsidR="004E563A">
        <w:rPr>
          <w:b/>
          <w:spacing w:val="35"/>
          <w:sz w:val="18"/>
        </w:rPr>
        <w:t xml:space="preserve"> </w:t>
      </w:r>
      <w:r w:rsidR="004E563A">
        <w:rPr>
          <w:b/>
          <w:sz w:val="18"/>
        </w:rPr>
        <w:t>autres</w:t>
      </w:r>
      <w:r w:rsidR="004E563A">
        <w:rPr>
          <w:b/>
          <w:spacing w:val="35"/>
          <w:sz w:val="18"/>
        </w:rPr>
        <w:t xml:space="preserve"> </w:t>
      </w:r>
      <w:r w:rsidR="004E563A">
        <w:rPr>
          <w:b/>
          <w:sz w:val="18"/>
        </w:rPr>
        <w:t>que</w:t>
      </w:r>
      <w:r w:rsidR="004E563A">
        <w:rPr>
          <w:b/>
          <w:spacing w:val="32"/>
          <w:sz w:val="18"/>
        </w:rPr>
        <w:t xml:space="preserve"> </w:t>
      </w:r>
      <w:r w:rsidR="004E563A">
        <w:rPr>
          <w:b/>
          <w:spacing w:val="-5"/>
          <w:sz w:val="18"/>
        </w:rPr>
        <w:t>de</w:t>
      </w:r>
    </w:p>
    <w:p w:rsidR="00685A6A" w:rsidRDefault="004E563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685A6A" w:rsidRDefault="00685A6A">
      <w:pPr>
        <w:pStyle w:val="Corpsdetexte"/>
        <w:spacing w:before="6"/>
        <w:rPr>
          <w:b/>
          <w:sz w:val="29"/>
        </w:rPr>
      </w:pPr>
    </w:p>
    <w:p w:rsidR="00685A6A" w:rsidRDefault="004E563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685A6A" w:rsidRDefault="00685A6A">
      <w:pPr>
        <w:pStyle w:val="Corpsdetexte"/>
        <w:spacing w:before="13"/>
        <w:rPr>
          <w:b/>
          <w:sz w:val="19"/>
        </w:rPr>
      </w:pPr>
    </w:p>
    <w:p w:rsidR="00685A6A" w:rsidRDefault="004E563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685A6A" w:rsidRDefault="004E563A">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685A6A" w:rsidRDefault="00685A6A">
      <w:pPr>
        <w:pStyle w:val="Corpsdetexte"/>
        <w:rPr>
          <w:i/>
          <w:sz w:val="24"/>
        </w:rPr>
      </w:pPr>
    </w:p>
    <w:p w:rsidR="009261CC" w:rsidRDefault="00165A9E" w:rsidP="00165A9E">
      <w:pPr>
        <w:pStyle w:val="Corpsdetexte"/>
        <w:ind w:left="426" w:right="1327"/>
        <w:rPr>
          <w:b/>
          <w:sz w:val="24"/>
        </w:rPr>
      </w:pPr>
      <w:r w:rsidRPr="00165A9E">
        <w:rPr>
          <w:b/>
          <w:sz w:val="24"/>
        </w:rPr>
        <w:t xml:space="preserve">EFS Nouvelle Aquitaine – </w:t>
      </w:r>
      <w:proofErr w:type="spellStart"/>
      <w:r w:rsidRPr="00165A9E">
        <w:rPr>
          <w:b/>
          <w:sz w:val="24"/>
        </w:rPr>
        <w:t>Enora</w:t>
      </w:r>
      <w:proofErr w:type="spellEnd"/>
      <w:r w:rsidRPr="00165A9E">
        <w:rPr>
          <w:b/>
          <w:sz w:val="24"/>
        </w:rPr>
        <w:t xml:space="preserve"> Park – Bâtiment 4 – 198 avenue du Haut Lévêque – CS 20020- 33615 PESSAC Cedex</w:t>
      </w:r>
    </w:p>
    <w:p w:rsidR="00165A9E" w:rsidRDefault="00165A9E" w:rsidP="00165A9E">
      <w:pPr>
        <w:pStyle w:val="Corpsdetexte"/>
        <w:ind w:left="426" w:right="1327"/>
        <w:rPr>
          <w:b/>
          <w:sz w:val="24"/>
        </w:rPr>
      </w:pPr>
    </w:p>
    <w:p w:rsidR="00165A9E" w:rsidRPr="00165A9E" w:rsidRDefault="00165A9E" w:rsidP="00165A9E">
      <w:pPr>
        <w:pStyle w:val="Corpsdetexte"/>
        <w:ind w:left="426" w:right="1327"/>
        <w:rPr>
          <w:b/>
          <w:sz w:val="24"/>
        </w:rPr>
      </w:pPr>
      <w:r>
        <w:rPr>
          <w:b/>
          <w:sz w:val="24"/>
        </w:rPr>
        <w:t>SIRET 428 822 852 02900</w:t>
      </w:r>
    </w:p>
    <w:p w:rsidR="009261CC" w:rsidRDefault="009261CC">
      <w:pPr>
        <w:pStyle w:val="Corpsdetexte"/>
        <w:rPr>
          <w:i/>
          <w:sz w:val="24"/>
        </w:rPr>
      </w:pPr>
    </w:p>
    <w:p w:rsidR="00685A6A" w:rsidRDefault="00685A6A">
      <w:pPr>
        <w:pStyle w:val="Corpsdetexte"/>
        <w:spacing w:before="1"/>
        <w:rPr>
          <w:i/>
          <w:sz w:val="16"/>
        </w:rPr>
      </w:pPr>
    </w:p>
    <w:p w:rsidR="00685A6A" w:rsidRDefault="004E563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85A6A" w:rsidRDefault="00685A6A">
      <w:pPr>
        <w:pStyle w:val="Corpsdetexte"/>
        <w:rPr>
          <w:i/>
        </w:rPr>
      </w:pPr>
    </w:p>
    <w:p w:rsidR="009261CC" w:rsidRPr="00165A9E" w:rsidRDefault="00165A9E" w:rsidP="00165A9E">
      <w:pPr>
        <w:pStyle w:val="Corpsdetexte"/>
        <w:ind w:left="426" w:right="1327"/>
        <w:rPr>
          <w:b/>
          <w:sz w:val="24"/>
        </w:rPr>
      </w:pPr>
      <w:r w:rsidRPr="00165A9E">
        <w:rPr>
          <w:b/>
          <w:sz w:val="24"/>
        </w:rPr>
        <w:t>Docteur Michel JEANNE, Directeur de l’EFS Nouvelle Aquitaine</w:t>
      </w:r>
    </w:p>
    <w:p w:rsidR="009261CC" w:rsidRDefault="009261CC">
      <w:pPr>
        <w:pStyle w:val="Corpsdetexte"/>
        <w:rPr>
          <w:i/>
        </w:rPr>
      </w:pPr>
    </w:p>
    <w:p w:rsidR="00685A6A" w:rsidRDefault="00685A6A">
      <w:pPr>
        <w:pStyle w:val="Corpsdetexte"/>
        <w:rPr>
          <w:i/>
        </w:rPr>
      </w:pPr>
    </w:p>
    <w:p w:rsidR="00685A6A" w:rsidRDefault="004E563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685A6A" w:rsidRDefault="004E563A">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685A6A" w:rsidRDefault="00685A6A">
      <w:pPr>
        <w:pStyle w:val="Corpsdetexte"/>
        <w:rPr>
          <w:i/>
        </w:rPr>
      </w:pPr>
    </w:p>
    <w:p w:rsidR="00685A6A" w:rsidRPr="00165A9E" w:rsidRDefault="00165A9E" w:rsidP="00165A9E">
      <w:pPr>
        <w:pStyle w:val="Corpsdetexte"/>
        <w:ind w:left="426" w:right="1327"/>
        <w:rPr>
          <w:b/>
          <w:sz w:val="24"/>
        </w:rPr>
      </w:pPr>
      <w:r w:rsidRPr="00165A9E">
        <w:rPr>
          <w:b/>
          <w:sz w:val="24"/>
        </w:rPr>
        <w:t>Maintenance des installations électriques et petits travaux d’électricité générale</w:t>
      </w:r>
    </w:p>
    <w:p w:rsidR="00685A6A" w:rsidRDefault="00685A6A" w:rsidP="00165A9E">
      <w:pPr>
        <w:pStyle w:val="Corpsdetexte"/>
        <w:ind w:left="426" w:right="1327"/>
        <w:rPr>
          <w:b/>
          <w:sz w:val="24"/>
        </w:rPr>
      </w:pPr>
    </w:p>
    <w:p w:rsidR="00165A9E" w:rsidRDefault="00165A9E" w:rsidP="00165A9E">
      <w:pPr>
        <w:pStyle w:val="Corpsdetexte"/>
        <w:ind w:left="426" w:right="1327"/>
        <w:rPr>
          <w:b/>
          <w:sz w:val="24"/>
        </w:rPr>
      </w:pPr>
      <w:r>
        <w:rPr>
          <w:b/>
          <w:sz w:val="24"/>
        </w:rPr>
        <w:t>Pour les DC4 transmises postérieurement à la notification du marché :</w:t>
      </w:r>
    </w:p>
    <w:p w:rsidR="003B59F3" w:rsidRDefault="003B59F3" w:rsidP="00165A9E">
      <w:pPr>
        <w:pStyle w:val="Corpsdetexte"/>
        <w:ind w:left="426" w:right="1327"/>
        <w:rPr>
          <w:b/>
          <w:sz w:val="24"/>
        </w:rPr>
      </w:pPr>
    </w:p>
    <w:p w:rsidR="00165A9E" w:rsidRDefault="00165A9E" w:rsidP="00165A9E">
      <w:pPr>
        <w:pStyle w:val="Corpsdetexte"/>
        <w:ind w:left="426" w:right="1327"/>
        <w:rPr>
          <w:b/>
          <w:sz w:val="24"/>
        </w:rPr>
      </w:pPr>
      <w:r>
        <w:rPr>
          <w:b/>
          <w:sz w:val="24"/>
        </w:rPr>
        <w:t xml:space="preserve">Numéro de marché </w:t>
      </w:r>
      <w:r w:rsidRPr="00165A9E">
        <w:rPr>
          <w:i/>
          <w:sz w:val="18"/>
          <w:szCs w:val="22"/>
        </w:rPr>
        <w:t>(à remplir par le candidat</w:t>
      </w:r>
      <w:r w:rsidR="00A12303">
        <w:rPr>
          <w:i/>
          <w:sz w:val="18"/>
          <w:szCs w:val="22"/>
        </w:rPr>
        <w:t>/titulaire</w:t>
      </w:r>
      <w:bookmarkStart w:id="0" w:name="_GoBack"/>
      <w:bookmarkEnd w:id="0"/>
      <w:r w:rsidRPr="00165A9E">
        <w:rPr>
          <w:i/>
          <w:sz w:val="18"/>
          <w:szCs w:val="22"/>
        </w:rPr>
        <w:t>)</w:t>
      </w:r>
      <w:r>
        <w:rPr>
          <w:b/>
          <w:sz w:val="24"/>
        </w:rPr>
        <w:t> :</w:t>
      </w:r>
    </w:p>
    <w:p w:rsidR="00165A9E" w:rsidRDefault="00165A9E" w:rsidP="00165A9E">
      <w:pPr>
        <w:pStyle w:val="Corpsdetexte"/>
        <w:ind w:left="426" w:right="1327"/>
        <w:rPr>
          <w:i/>
          <w:sz w:val="18"/>
          <w:szCs w:val="22"/>
        </w:rPr>
      </w:pPr>
      <w:r>
        <w:rPr>
          <w:b/>
          <w:sz w:val="24"/>
        </w:rPr>
        <w:t xml:space="preserve">Numéro de commande pour lequel la sous-traitance est demandée </w:t>
      </w:r>
      <w:r w:rsidRPr="00165A9E">
        <w:rPr>
          <w:i/>
          <w:sz w:val="18"/>
          <w:szCs w:val="22"/>
        </w:rPr>
        <w:t>(à remplir par le candidat/titulaire)</w:t>
      </w:r>
    </w:p>
    <w:p w:rsidR="00165A9E" w:rsidRPr="00165A9E" w:rsidRDefault="00165A9E" w:rsidP="00165A9E">
      <w:pPr>
        <w:pStyle w:val="Corpsdetexte"/>
        <w:ind w:left="426" w:right="1327"/>
        <w:rPr>
          <w:b/>
          <w:sz w:val="24"/>
        </w:rPr>
      </w:pPr>
    </w:p>
    <w:p w:rsidR="00685A6A" w:rsidRDefault="00685A6A">
      <w:pPr>
        <w:pStyle w:val="Corpsdetexte"/>
        <w:rPr>
          <w:i/>
        </w:rPr>
      </w:pPr>
    </w:p>
    <w:p w:rsidR="00685A6A" w:rsidRDefault="00685A6A">
      <w:pPr>
        <w:pStyle w:val="Corpsdetexte"/>
        <w:rPr>
          <w:i/>
        </w:rPr>
      </w:pPr>
    </w:p>
    <w:p w:rsidR="00685A6A" w:rsidRDefault="00685A6A">
      <w:pPr>
        <w:pStyle w:val="Corpsdetexte"/>
        <w:spacing w:before="5"/>
        <w:rPr>
          <w:i/>
          <w:sz w:val="24"/>
        </w:rPr>
      </w:pPr>
    </w:p>
    <w:bookmarkStart w:id="1" w:name="_bookmark0"/>
    <w:bookmarkEnd w:id="1"/>
    <w:p w:rsidR="00685A6A" w:rsidRDefault="004E563A">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margin">
                  <wp:align>center</wp:align>
                </wp:positionH>
                <wp:positionV relativeFrom="paragraph">
                  <wp:posOffset>2953181</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685A6A" w:rsidRDefault="004E563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0;margin-top:232.55pt;width:540.6pt;height:13.95pt;z-index:-1572812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" fillcolor="#3557a1" stroked="f">
                <v:path arrowok="t"/>
                <v:textbox inset="0,0,0,0">
                  <w:txbxContent>
                    <w:p w14:paraId="6427352F" w14:textId="77777777" w:rsidR="00685A6A" w:rsidRDefault="004E563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margin"/>
              </v:shape>
            </w:pict>
          </mc:Fallback>
        </mc:AlternateContent>
      </w:r>
    </w:p>
    <w:p w:rsidR="00685A6A" w:rsidRDefault="00685A6A">
      <w:pPr>
        <w:rPr>
          <w:rFonts w:ascii="Arial"/>
          <w:sz w:val="13"/>
        </w:rPr>
        <w:sectPr w:rsidR="00685A6A">
          <w:footerReference w:type="default" r:id="rId25"/>
          <w:type w:val="continuous"/>
          <w:pgSz w:w="11910" w:h="16850"/>
          <w:pgMar w:top="380" w:right="140" w:bottom="860" w:left="520" w:header="0" w:footer="677" w:gutter="0"/>
          <w:pgNumType w:start="1"/>
          <w:cols w:space="720"/>
        </w:sectPr>
      </w:pPr>
    </w:p>
    <w:p w:rsidR="00685A6A" w:rsidRDefault="004E563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85A6A" w:rsidRDefault="00685A6A">
      <w:pPr>
        <w:pStyle w:val="Corpsdetexte"/>
        <w:rPr>
          <w:b/>
        </w:rPr>
      </w:pPr>
    </w:p>
    <w:p w:rsidR="00685A6A" w:rsidRDefault="004E563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685A6A" w:rsidRDefault="004E563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85A6A" w:rsidRDefault="004E563A">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685A6A" w:rsidRDefault="00685A6A">
      <w:pPr>
        <w:pStyle w:val="Corpsdetexte"/>
      </w:pPr>
    </w:p>
    <w:p w:rsidR="00685A6A" w:rsidRDefault="004E563A">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685A6A" w:rsidRDefault="00685A6A">
      <w:pPr>
        <w:pStyle w:val="Corpsdetexte"/>
        <w:rPr>
          <w:i/>
        </w:rPr>
      </w:pPr>
    </w:p>
    <w:p w:rsidR="00685A6A" w:rsidRDefault="004E563A">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685A6A" w:rsidRDefault="00685A6A">
      <w:pPr>
        <w:pStyle w:val="Corpsdetexte"/>
        <w:spacing w:before="4"/>
        <w:rPr>
          <w:sz w:val="21"/>
        </w:rPr>
      </w:pPr>
    </w:p>
    <w:p w:rsidR="00685A6A" w:rsidRDefault="004E563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685A6A" w:rsidRDefault="004E563A">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685A6A" w:rsidRDefault="004E563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685A6A" w:rsidRDefault="00685A6A">
      <w:pPr>
        <w:pStyle w:val="Corpsdetexte"/>
        <w:rPr>
          <w:b/>
          <w:sz w:val="28"/>
        </w:rPr>
      </w:pPr>
    </w:p>
    <w:p w:rsidR="00685A6A" w:rsidRDefault="00685A6A">
      <w:pPr>
        <w:pStyle w:val="Corpsdetexte"/>
        <w:rPr>
          <w:b/>
          <w:sz w:val="28"/>
        </w:rPr>
      </w:pPr>
    </w:p>
    <w:p w:rsidR="00685A6A" w:rsidRDefault="00685A6A">
      <w:pPr>
        <w:pStyle w:val="Corpsdetexte"/>
        <w:spacing w:before="10"/>
        <w:rPr>
          <w:b/>
          <w:sz w:val="25"/>
        </w:rPr>
      </w:pPr>
    </w:p>
    <w:p w:rsidR="00685A6A" w:rsidRDefault="004E563A">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685A6A" w:rsidRDefault="00685A6A">
      <w:pPr>
        <w:pStyle w:val="Corpsdetexte"/>
        <w:spacing w:before="8"/>
        <w:rPr>
          <w:b/>
          <w:sz w:val="41"/>
        </w:rPr>
      </w:pPr>
    </w:p>
    <w:p w:rsidR="00685A6A" w:rsidRDefault="004E563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685A6A" w:rsidRDefault="00685A6A">
      <w:pPr>
        <w:pStyle w:val="Corpsdetexte"/>
        <w:spacing w:before="1"/>
        <w:rPr>
          <w:b/>
          <w:sz w:val="38"/>
        </w:rPr>
      </w:pPr>
    </w:p>
    <w:p w:rsidR="00685A6A" w:rsidRDefault="004E563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685A6A" w:rsidRDefault="00685A6A">
      <w:pPr>
        <w:pStyle w:val="Corpsdetexte"/>
        <w:spacing w:before="9"/>
        <w:rPr>
          <w:b/>
          <w:sz w:val="41"/>
        </w:rPr>
      </w:pPr>
    </w:p>
    <w:p w:rsidR="00685A6A" w:rsidRDefault="004E563A">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685A6A" w:rsidRDefault="00685A6A">
      <w:pPr>
        <w:pStyle w:val="Corpsdetexte"/>
        <w:rPr>
          <w:b/>
        </w:rPr>
      </w:pPr>
    </w:p>
    <w:p w:rsidR="00685A6A" w:rsidRDefault="00685A6A">
      <w:pPr>
        <w:pStyle w:val="Corpsdetexte"/>
        <w:spacing w:before="2"/>
        <w:rPr>
          <w:b/>
          <w:sz w:val="17"/>
        </w:rPr>
      </w:pPr>
    </w:p>
    <w:p w:rsidR="00685A6A" w:rsidRDefault="004E563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685A6A" w:rsidRDefault="00685A6A">
      <w:pPr>
        <w:pStyle w:val="Corpsdetexte"/>
        <w:spacing w:before="1"/>
        <w:rPr>
          <w:b/>
          <w:sz w:val="40"/>
        </w:rPr>
      </w:pPr>
    </w:p>
    <w:p w:rsidR="00685A6A" w:rsidRDefault="004E563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85A6A" w:rsidRDefault="00685A6A">
      <w:pPr>
        <w:rPr>
          <w:sz w:val="20"/>
        </w:rPr>
        <w:sectPr w:rsidR="00685A6A">
          <w:footerReference w:type="default" r:id="rId26"/>
          <w:pgSz w:w="11910" w:h="16850"/>
          <w:pgMar w:top="1440" w:right="140" w:bottom="1220" w:left="520" w:header="0" w:footer="1036" w:gutter="0"/>
          <w:pgNumType w:start="2"/>
          <w:cols w:space="720"/>
        </w:sectPr>
      </w:pPr>
    </w:p>
    <w:p w:rsidR="00685A6A" w:rsidRDefault="004E563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85A6A" w:rsidRDefault="00685A6A">
      <w:pPr>
        <w:pStyle w:val="Corpsdetexte"/>
        <w:spacing w:before="4"/>
        <w:rPr>
          <w:b/>
          <w:sz w:val="37"/>
        </w:rPr>
      </w:pPr>
    </w:p>
    <w:p w:rsidR="00685A6A" w:rsidRDefault="004E563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685A6A" w:rsidRDefault="00685A6A">
      <w:pPr>
        <w:pStyle w:val="Corpsdetexte"/>
        <w:rPr>
          <w:b/>
        </w:rPr>
      </w:pPr>
    </w:p>
    <w:p w:rsidR="00685A6A" w:rsidRDefault="00685A6A">
      <w:pPr>
        <w:pStyle w:val="Corpsdetexte"/>
        <w:spacing w:before="8"/>
        <w:rPr>
          <w:b/>
          <w:sz w:val="14"/>
        </w:rPr>
      </w:pPr>
    </w:p>
    <w:p w:rsidR="00685A6A" w:rsidRDefault="004E563A">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685A6A" w:rsidRDefault="00685A6A">
      <w:pPr>
        <w:pStyle w:val="Corpsdetexte"/>
        <w:spacing w:before="8"/>
        <w:rPr>
          <w:b/>
          <w:sz w:val="41"/>
        </w:rPr>
      </w:pPr>
    </w:p>
    <w:p w:rsidR="00685A6A" w:rsidRDefault="004E563A">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685A6A" w:rsidRDefault="00685A6A">
      <w:pPr>
        <w:pStyle w:val="Corpsdetexte"/>
        <w:spacing w:before="8"/>
        <w:rPr>
          <w:b/>
          <w:sz w:val="41"/>
        </w:rPr>
      </w:pPr>
    </w:p>
    <w:p w:rsidR="00685A6A" w:rsidRDefault="004E563A">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685A6A" w:rsidRDefault="00685A6A">
      <w:pPr>
        <w:pStyle w:val="Corpsdetexte"/>
        <w:rPr>
          <w:b/>
          <w:sz w:val="28"/>
        </w:rPr>
      </w:pPr>
    </w:p>
    <w:p w:rsidR="00685A6A" w:rsidRDefault="00685A6A">
      <w:pPr>
        <w:pStyle w:val="Corpsdetexte"/>
        <w:spacing w:before="7"/>
        <w:rPr>
          <w:b/>
          <w:sz w:val="26"/>
        </w:rPr>
      </w:pPr>
    </w:p>
    <w:p w:rsidR="00685A6A" w:rsidRDefault="004E563A">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685A6A" w:rsidRDefault="00685A6A">
      <w:pPr>
        <w:pStyle w:val="Corpsdetexte"/>
        <w:rPr>
          <w:b/>
          <w:sz w:val="28"/>
        </w:rPr>
      </w:pPr>
    </w:p>
    <w:p w:rsidR="00685A6A" w:rsidRDefault="00685A6A">
      <w:pPr>
        <w:pStyle w:val="Corpsdetexte"/>
        <w:spacing w:before="7"/>
        <w:rPr>
          <w:b/>
          <w:sz w:val="26"/>
        </w:rPr>
      </w:pPr>
    </w:p>
    <w:p w:rsidR="00685A6A" w:rsidRDefault="004E563A">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685A6A" w:rsidRDefault="00685A6A">
      <w:pPr>
        <w:pStyle w:val="Corpsdetexte"/>
        <w:rPr>
          <w:b/>
        </w:rPr>
      </w:pPr>
    </w:p>
    <w:p w:rsidR="00685A6A" w:rsidRDefault="00685A6A">
      <w:pPr>
        <w:pStyle w:val="Corpsdetexte"/>
        <w:spacing w:before="5"/>
        <w:rPr>
          <w:b/>
          <w:sz w:val="17"/>
        </w:rPr>
      </w:pPr>
    </w:p>
    <w:p w:rsidR="00685A6A" w:rsidRDefault="004E563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685A6A" w:rsidRDefault="00685A6A">
      <w:pPr>
        <w:pStyle w:val="Corpsdetexte"/>
        <w:spacing w:before="12"/>
        <w:rPr>
          <w:sz w:val="39"/>
        </w:rPr>
      </w:pPr>
    </w:p>
    <w:p w:rsidR="00685A6A" w:rsidRDefault="004E563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685A6A" w:rsidRDefault="004E563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685A6A" w:rsidRDefault="00685A6A">
      <w:pPr>
        <w:pStyle w:val="Corpsdetexte"/>
        <w:rPr>
          <w:i/>
          <w:sz w:val="24"/>
        </w:rPr>
      </w:pPr>
    </w:p>
    <w:p w:rsidR="00685A6A" w:rsidRDefault="00685A6A">
      <w:pPr>
        <w:pStyle w:val="Corpsdetexte"/>
        <w:rPr>
          <w:i/>
          <w:sz w:val="30"/>
        </w:rPr>
      </w:pPr>
    </w:p>
    <w:p w:rsidR="00685A6A" w:rsidRDefault="004E563A">
      <w:pPr>
        <w:pStyle w:val="Corpsdetexte"/>
        <w:spacing w:before="1"/>
        <w:ind w:left="332" w:right="707"/>
        <w:jc w:val="both"/>
      </w:pPr>
      <w:r>
        <w:rPr>
          <w:b/>
        </w:rPr>
        <w:t xml:space="preserve">Le sous-traitant est-il une micro, une petite ou une moyenne entreprise </w:t>
      </w:r>
      <w:r>
        <w:t xml:space="preserve">au sens de la </w:t>
      </w:r>
      <w:hyperlink r:id="rId27">
        <w:r>
          <w:rPr>
            <w:color w:val="0000FF"/>
            <w:u w:val="single" w:color="0000FF"/>
          </w:rPr>
          <w:t>recommandation</w:t>
        </w:r>
      </w:hyperlink>
      <w:r>
        <w:rPr>
          <w:color w:val="0000FF"/>
          <w:spacing w:val="80"/>
        </w:rPr>
        <w:t xml:space="preserve"> </w:t>
      </w:r>
      <w:hyperlink r:id="rId28">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9">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685A6A" w:rsidRDefault="00685A6A">
      <w:pPr>
        <w:pStyle w:val="Corpsdetexte"/>
        <w:spacing w:before="12"/>
        <w:rPr>
          <w:sz w:val="12"/>
        </w:rPr>
      </w:pPr>
    </w:p>
    <w:p w:rsidR="00685A6A" w:rsidRDefault="004E563A">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685A6A" w:rsidRDefault="00685A6A">
      <w:pPr>
        <w:sectPr w:rsidR="00685A6A">
          <w:pgSz w:w="11910" w:h="16850"/>
          <w:pgMar w:top="1440" w:right="140" w:bottom="1220" w:left="520" w:header="0" w:footer="1036" w:gutter="0"/>
          <w:cols w:space="720"/>
        </w:sectPr>
      </w:pPr>
    </w:p>
    <w:p w:rsidR="00685A6A" w:rsidRDefault="004E563A">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2">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685A6A" w:rsidRDefault="00685A6A">
      <w:pPr>
        <w:pStyle w:val="Corpsdetexte"/>
        <w:spacing w:before="11"/>
        <w:rPr>
          <w:sz w:val="12"/>
        </w:rPr>
      </w:pPr>
    </w:p>
    <w:p w:rsidR="00685A6A" w:rsidRDefault="004E563A">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685A6A" w:rsidRDefault="00685A6A">
      <w:pPr>
        <w:pStyle w:val="Corpsdetexte"/>
      </w:pPr>
    </w:p>
    <w:p w:rsidR="00685A6A" w:rsidRDefault="00685A6A">
      <w:pPr>
        <w:pStyle w:val="Corpsdetexte"/>
        <w:spacing w:before="13"/>
        <w:rPr>
          <w:sz w:val="19"/>
        </w:rPr>
      </w:pPr>
    </w:p>
    <w:p w:rsidR="00685A6A" w:rsidRDefault="004E563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685A6A" w:rsidRDefault="004E563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685A6A" w:rsidRDefault="00685A6A">
      <w:pPr>
        <w:pStyle w:val="Corpsdetexte"/>
        <w:rPr>
          <w:i/>
        </w:rPr>
      </w:pPr>
    </w:p>
    <w:p w:rsidR="00685A6A" w:rsidRDefault="004E563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685A6A" w:rsidRDefault="00685A6A">
      <w:pPr>
        <w:pStyle w:val="Corpsdetexte"/>
        <w:spacing w:before="1"/>
        <w:rPr>
          <w:sz w:val="40"/>
        </w:rPr>
      </w:pPr>
    </w:p>
    <w:p w:rsidR="00685A6A" w:rsidRDefault="004E563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685A6A" w:rsidRDefault="00685A6A">
      <w:pPr>
        <w:pStyle w:val="Corpsdetexte"/>
        <w:spacing w:before="13"/>
        <w:rPr>
          <w:sz w:val="19"/>
        </w:rPr>
      </w:pPr>
    </w:p>
    <w:p w:rsidR="00685A6A" w:rsidRDefault="004E563A">
      <w:pPr>
        <w:ind w:left="331"/>
        <w:rPr>
          <w:sz w:val="20"/>
        </w:rPr>
      </w:pPr>
      <w:r>
        <w:rPr>
          <w:b/>
          <w:sz w:val="20"/>
        </w:rPr>
        <w:t xml:space="preserve">Le sous-traitant est autorisé à traiter les données à caractère personnel nécessaires pour fournir le ou les service(s) suivant(s) </w:t>
      </w:r>
      <w:r>
        <w:rPr>
          <w:sz w:val="20"/>
        </w:rPr>
        <w:t>: ……………</w:t>
      </w:r>
    </w:p>
    <w:p w:rsidR="00685A6A" w:rsidRDefault="00685A6A">
      <w:pPr>
        <w:pStyle w:val="Corpsdetexte"/>
        <w:spacing w:before="12"/>
        <w:rPr>
          <w:sz w:val="19"/>
        </w:rPr>
      </w:pPr>
    </w:p>
    <w:p w:rsidR="00685A6A" w:rsidRDefault="004E563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685A6A" w:rsidRDefault="00685A6A">
      <w:pPr>
        <w:pStyle w:val="Corpsdetexte"/>
        <w:rPr>
          <w:sz w:val="40"/>
        </w:rPr>
      </w:pPr>
    </w:p>
    <w:p w:rsidR="00685A6A" w:rsidRDefault="004E563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685A6A" w:rsidRDefault="00685A6A">
      <w:pPr>
        <w:pStyle w:val="Corpsdetexte"/>
        <w:rPr>
          <w:sz w:val="28"/>
        </w:rPr>
      </w:pPr>
    </w:p>
    <w:p w:rsidR="00685A6A" w:rsidRDefault="00685A6A">
      <w:pPr>
        <w:pStyle w:val="Corpsdetexte"/>
        <w:rPr>
          <w:sz w:val="28"/>
        </w:rPr>
      </w:pPr>
    </w:p>
    <w:p w:rsidR="00685A6A" w:rsidRDefault="00685A6A">
      <w:pPr>
        <w:pStyle w:val="Corpsdetexte"/>
        <w:spacing w:before="1"/>
        <w:rPr>
          <w:sz w:val="24"/>
        </w:rPr>
      </w:pPr>
    </w:p>
    <w:p w:rsidR="00685A6A" w:rsidRDefault="004E563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685A6A" w:rsidRDefault="00685A6A">
      <w:pPr>
        <w:pStyle w:val="Corpsdetexte"/>
      </w:pPr>
    </w:p>
    <w:p w:rsidR="00685A6A" w:rsidRDefault="004E563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685A6A" w:rsidRDefault="004E563A">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685A6A" w:rsidRDefault="00685A6A">
      <w:pPr>
        <w:pStyle w:val="Corpsdetexte"/>
        <w:spacing w:before="12"/>
        <w:rPr>
          <w:sz w:val="12"/>
        </w:rPr>
      </w:pPr>
    </w:p>
    <w:p w:rsidR="00685A6A" w:rsidRDefault="004E563A">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3"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4"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685A6A" w:rsidRDefault="00685A6A">
      <w:pPr>
        <w:pStyle w:val="Corpsdetexte"/>
        <w:spacing w:before="13"/>
        <w:rPr>
          <w:sz w:val="39"/>
        </w:rPr>
      </w:pPr>
    </w:p>
    <w:p w:rsidR="00685A6A" w:rsidRDefault="004E563A">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85A6A" w:rsidRDefault="00685A6A">
      <w:pPr>
        <w:rPr>
          <w:sz w:val="20"/>
        </w:rPr>
        <w:sectPr w:rsidR="00685A6A">
          <w:pgSz w:w="11910" w:h="16850"/>
          <w:pgMar w:top="1160" w:right="140" w:bottom="1220" w:left="520" w:header="0" w:footer="1036" w:gutter="0"/>
          <w:cols w:space="720"/>
        </w:sectPr>
      </w:pPr>
    </w:p>
    <w:p w:rsidR="00685A6A" w:rsidRDefault="004E563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685A6A" w:rsidRDefault="00685A6A">
      <w:pPr>
        <w:pStyle w:val="Corpsdetexte"/>
        <w:rPr>
          <w:b/>
        </w:rPr>
      </w:pPr>
    </w:p>
    <w:p w:rsidR="00685A6A" w:rsidRDefault="004E563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685A6A" w:rsidRDefault="00685A6A">
      <w:pPr>
        <w:pStyle w:val="Corpsdetexte"/>
        <w:spacing w:before="1"/>
        <w:rPr>
          <w:sz w:val="40"/>
        </w:rPr>
      </w:pPr>
    </w:p>
    <w:p w:rsidR="00685A6A" w:rsidRDefault="004E563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685A6A" w:rsidRDefault="00685A6A">
      <w:pPr>
        <w:pStyle w:val="Corpsdetexte"/>
        <w:spacing w:before="10"/>
        <w:rPr>
          <w:sz w:val="19"/>
        </w:rPr>
      </w:pPr>
    </w:p>
    <w:p w:rsidR="00685A6A" w:rsidRDefault="004E563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685A6A" w:rsidRDefault="004E563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685A6A" w:rsidRDefault="004E563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685A6A" w:rsidRDefault="004E563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685A6A" w:rsidRDefault="00685A6A">
      <w:pPr>
        <w:pStyle w:val="Corpsdetexte"/>
        <w:spacing w:before="8"/>
        <w:rPr>
          <w:sz w:val="28"/>
        </w:rPr>
      </w:pPr>
    </w:p>
    <w:p w:rsidR="00685A6A" w:rsidRDefault="004E563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rsidR="00685A6A" w:rsidRDefault="004E563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685A6A" w:rsidRDefault="004E563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685A6A" w:rsidRDefault="00685A6A">
      <w:pPr>
        <w:pStyle w:val="Corpsdetexte"/>
        <w:spacing w:before="11"/>
        <w:rPr>
          <w:sz w:val="28"/>
        </w:rPr>
      </w:pPr>
    </w:p>
    <w:p w:rsidR="00685A6A" w:rsidRDefault="004E563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685A6A" w:rsidRDefault="00685A6A">
      <w:pPr>
        <w:pStyle w:val="Corpsdetexte"/>
        <w:rPr>
          <w:sz w:val="28"/>
        </w:rPr>
      </w:pPr>
    </w:p>
    <w:p w:rsidR="00685A6A" w:rsidRDefault="00685A6A">
      <w:pPr>
        <w:pStyle w:val="Corpsdetexte"/>
        <w:rPr>
          <w:sz w:val="28"/>
        </w:rPr>
      </w:pPr>
    </w:p>
    <w:p w:rsidR="00685A6A" w:rsidRDefault="00685A6A">
      <w:pPr>
        <w:pStyle w:val="Corpsdetexte"/>
        <w:rPr>
          <w:sz w:val="28"/>
        </w:rPr>
      </w:pPr>
    </w:p>
    <w:p w:rsidR="00685A6A" w:rsidRDefault="00685A6A">
      <w:pPr>
        <w:pStyle w:val="Corpsdetexte"/>
        <w:rPr>
          <w:sz w:val="28"/>
        </w:rPr>
      </w:pPr>
    </w:p>
    <w:p w:rsidR="00685A6A" w:rsidRDefault="00685A6A">
      <w:pPr>
        <w:pStyle w:val="Corpsdetexte"/>
        <w:spacing w:before="1"/>
        <w:rPr>
          <w:sz w:val="28"/>
        </w:rPr>
      </w:pPr>
    </w:p>
    <w:p w:rsidR="00685A6A" w:rsidRDefault="004E563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sidR="00E6741E">
        <w:rPr>
          <w:i/>
          <w:sz w:val="16"/>
        </w:rPr>
        <w:t> : le paiement direct du sous-traitant par l’EFS est obligatoire pour toute sous-traitance dont le montant est supérieur à 600€ TTC</w:t>
      </w:r>
      <w:r>
        <w:rPr>
          <w:i/>
          <w:sz w:val="18"/>
        </w:rPr>
        <w:t xml:space="preserve">) </w:t>
      </w:r>
      <w:r>
        <w:rPr>
          <w:sz w:val="20"/>
        </w:rPr>
        <w:t>:</w:t>
      </w:r>
    </w:p>
    <w:p w:rsidR="00685A6A" w:rsidRDefault="004E563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85A6A" w:rsidRDefault="00685A6A">
      <w:pPr>
        <w:pStyle w:val="Corpsdetexte"/>
        <w:spacing w:before="12"/>
        <w:rPr>
          <w:i/>
          <w:sz w:val="12"/>
        </w:rPr>
      </w:pPr>
    </w:p>
    <w:p w:rsidR="00685A6A" w:rsidRDefault="004E563A">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685A6A" w:rsidRDefault="00685A6A">
      <w:pPr>
        <w:pStyle w:val="Corpsdetexte"/>
      </w:pPr>
    </w:p>
    <w:p w:rsidR="00685A6A" w:rsidRDefault="00685A6A">
      <w:pPr>
        <w:pStyle w:val="Corpsdetexte"/>
        <w:spacing w:before="2"/>
      </w:pPr>
    </w:p>
    <w:p w:rsidR="00685A6A" w:rsidRDefault="004E563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685A6A" w:rsidRDefault="00685A6A">
      <w:pPr>
        <w:pStyle w:val="Corpsdetexte"/>
        <w:spacing w:before="13"/>
        <w:rPr>
          <w:b/>
          <w:sz w:val="19"/>
        </w:rPr>
      </w:pPr>
    </w:p>
    <w:p w:rsidR="00685A6A" w:rsidRDefault="004E563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685A6A" w:rsidRDefault="004E563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685A6A" w:rsidRDefault="00685A6A">
      <w:pPr>
        <w:pStyle w:val="Corpsdetexte"/>
        <w:rPr>
          <w:i/>
          <w:sz w:val="24"/>
        </w:rPr>
      </w:pPr>
    </w:p>
    <w:p w:rsidR="00685A6A" w:rsidRDefault="004E563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685A6A" w:rsidRDefault="00685A6A">
      <w:pPr>
        <w:spacing w:line="720" w:lineRule="auto"/>
        <w:rPr>
          <w:sz w:val="20"/>
        </w:rPr>
        <w:sectPr w:rsidR="00685A6A">
          <w:pgSz w:w="11910" w:h="16850"/>
          <w:pgMar w:top="1440" w:right="140" w:bottom="1220" w:left="520" w:header="0" w:footer="1036" w:gutter="0"/>
          <w:cols w:space="720"/>
        </w:sectPr>
      </w:pPr>
    </w:p>
    <w:p w:rsidR="00685A6A" w:rsidRDefault="004E563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685A6A" w:rsidRDefault="004E563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85A6A" w:rsidRDefault="00685A6A">
      <w:pPr>
        <w:pStyle w:val="Corpsdetexte"/>
        <w:spacing w:before="13"/>
        <w:rPr>
          <w:i/>
          <w:sz w:val="17"/>
        </w:rPr>
      </w:pPr>
    </w:p>
    <w:p w:rsidR="00685A6A" w:rsidRDefault="004E563A">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685A6A" w:rsidRDefault="00685A6A">
      <w:pPr>
        <w:pStyle w:val="Corpsdetexte"/>
        <w:spacing w:before="1"/>
      </w:pPr>
    </w:p>
    <w:p w:rsidR="00685A6A" w:rsidRDefault="004E563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685A6A" w:rsidRDefault="00685A6A">
      <w:pPr>
        <w:pStyle w:val="Corpsdetexte"/>
        <w:rPr>
          <w:b/>
        </w:rPr>
      </w:pPr>
    </w:p>
    <w:p w:rsidR="00685A6A" w:rsidRDefault="004E563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685A6A" w:rsidRDefault="00685A6A">
      <w:pPr>
        <w:pStyle w:val="Corpsdetexte"/>
      </w:pPr>
    </w:p>
    <w:p w:rsidR="00685A6A" w:rsidRDefault="004E563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685A6A" w:rsidRDefault="00685A6A">
      <w:pPr>
        <w:pStyle w:val="Corpsdetexte"/>
        <w:spacing w:before="10"/>
        <w:rPr>
          <w:sz w:val="28"/>
        </w:rPr>
      </w:pPr>
    </w:p>
    <w:p w:rsidR="00685A6A" w:rsidRDefault="004E563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85A6A" w:rsidRDefault="00685A6A">
      <w:pPr>
        <w:pStyle w:val="Corpsdetexte"/>
        <w:rPr>
          <w:b/>
        </w:rPr>
      </w:pPr>
    </w:p>
    <w:p w:rsidR="00685A6A" w:rsidRDefault="004E563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685A6A" w:rsidRDefault="00685A6A">
      <w:pPr>
        <w:pStyle w:val="Corpsdetexte"/>
        <w:spacing w:before="13"/>
        <w:rPr>
          <w:sz w:val="19"/>
        </w:rPr>
      </w:pPr>
    </w:p>
    <w:p w:rsidR="00685A6A" w:rsidRDefault="004E563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685A6A" w:rsidRDefault="004E563A">
      <w:pPr>
        <w:pStyle w:val="Paragraphedeliste"/>
        <w:numPr>
          <w:ilvl w:val="1"/>
          <w:numId w:val="3"/>
        </w:numPr>
        <w:tabs>
          <w:tab w:val="left" w:pos="1258"/>
        </w:tabs>
        <w:spacing w:line="276" w:lineRule="exact"/>
        <w:ind w:left="1258"/>
        <w:rPr>
          <w:sz w:val="20"/>
        </w:rPr>
      </w:pPr>
      <w:r>
        <w:rPr>
          <w:spacing w:val="-6"/>
          <w:sz w:val="20"/>
        </w:rPr>
        <w:t>……………………………………………………………………………………</w:t>
      </w:r>
    </w:p>
    <w:p w:rsidR="00685A6A" w:rsidRDefault="004E563A">
      <w:pPr>
        <w:pStyle w:val="Paragraphedeliste"/>
        <w:numPr>
          <w:ilvl w:val="1"/>
          <w:numId w:val="3"/>
        </w:numPr>
        <w:tabs>
          <w:tab w:val="left" w:pos="1258"/>
        </w:tabs>
        <w:spacing w:before="1" w:line="277" w:lineRule="exact"/>
        <w:ind w:left="1258"/>
        <w:rPr>
          <w:sz w:val="20"/>
        </w:rPr>
      </w:pPr>
      <w:r>
        <w:rPr>
          <w:spacing w:val="-6"/>
          <w:sz w:val="20"/>
        </w:rPr>
        <w:t>……………………………………………………………………………………</w:t>
      </w:r>
    </w:p>
    <w:p w:rsidR="00685A6A" w:rsidRDefault="004E563A">
      <w:pPr>
        <w:pStyle w:val="Paragraphedeliste"/>
        <w:numPr>
          <w:ilvl w:val="1"/>
          <w:numId w:val="3"/>
        </w:numPr>
        <w:tabs>
          <w:tab w:val="left" w:pos="1259"/>
        </w:tabs>
        <w:spacing w:line="277" w:lineRule="exact"/>
        <w:ind w:left="1259"/>
        <w:rPr>
          <w:sz w:val="20"/>
        </w:rPr>
      </w:pPr>
      <w:r>
        <w:rPr>
          <w:spacing w:val="-6"/>
          <w:sz w:val="20"/>
        </w:rPr>
        <w:t>……………………………………………………………………………………</w:t>
      </w:r>
    </w:p>
    <w:p w:rsidR="00685A6A" w:rsidRDefault="004E563A">
      <w:pPr>
        <w:pStyle w:val="Paragraphedeliste"/>
        <w:numPr>
          <w:ilvl w:val="1"/>
          <w:numId w:val="3"/>
        </w:numPr>
        <w:tabs>
          <w:tab w:val="left" w:pos="1259"/>
        </w:tabs>
        <w:spacing w:before="1" w:line="277" w:lineRule="exact"/>
        <w:ind w:left="1259"/>
        <w:rPr>
          <w:sz w:val="20"/>
        </w:rPr>
      </w:pPr>
      <w:r>
        <w:rPr>
          <w:spacing w:val="-6"/>
          <w:sz w:val="20"/>
        </w:rPr>
        <w:t>……………………………………………………………………………………</w:t>
      </w:r>
    </w:p>
    <w:p w:rsidR="00685A6A" w:rsidRDefault="004E563A">
      <w:pPr>
        <w:pStyle w:val="Paragraphedeliste"/>
        <w:numPr>
          <w:ilvl w:val="1"/>
          <w:numId w:val="3"/>
        </w:numPr>
        <w:tabs>
          <w:tab w:val="left" w:pos="1259"/>
        </w:tabs>
        <w:spacing w:line="277" w:lineRule="exact"/>
        <w:ind w:left="1259"/>
        <w:rPr>
          <w:sz w:val="20"/>
        </w:rPr>
      </w:pPr>
      <w:r>
        <w:rPr>
          <w:spacing w:val="-6"/>
          <w:sz w:val="20"/>
        </w:rPr>
        <w:t>……………………………………………………………………………………</w:t>
      </w:r>
    </w:p>
    <w:p w:rsidR="00685A6A" w:rsidRDefault="00685A6A">
      <w:pPr>
        <w:pStyle w:val="Corpsdetexte"/>
        <w:rPr>
          <w:sz w:val="28"/>
        </w:rPr>
      </w:pPr>
    </w:p>
    <w:p w:rsidR="00685A6A" w:rsidRDefault="00685A6A">
      <w:pPr>
        <w:pStyle w:val="Corpsdetexte"/>
        <w:rPr>
          <w:sz w:val="28"/>
        </w:rPr>
      </w:pPr>
    </w:p>
    <w:p w:rsidR="00685A6A" w:rsidRDefault="00685A6A">
      <w:pPr>
        <w:pStyle w:val="Corpsdetexte"/>
        <w:spacing w:before="3"/>
        <w:rPr>
          <w:sz w:val="24"/>
        </w:rPr>
      </w:pPr>
    </w:p>
    <w:p w:rsidR="00685A6A" w:rsidRDefault="004E563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685A6A" w:rsidRDefault="00685A6A">
      <w:pPr>
        <w:pStyle w:val="Corpsdetexte"/>
        <w:spacing w:before="12"/>
        <w:rPr>
          <w:sz w:val="39"/>
        </w:rPr>
      </w:pPr>
    </w:p>
    <w:p w:rsidR="00685A6A" w:rsidRDefault="004E563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685A6A" w:rsidRDefault="00685A6A">
      <w:pPr>
        <w:pStyle w:val="Corpsdetexte"/>
        <w:spacing w:before="1"/>
        <w:rPr>
          <w:b/>
          <w:sz w:val="40"/>
        </w:rPr>
      </w:pPr>
    </w:p>
    <w:p w:rsidR="00685A6A" w:rsidRDefault="004E563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685A6A" w:rsidRDefault="00685A6A">
      <w:pPr>
        <w:jc w:val="both"/>
        <w:rPr>
          <w:sz w:val="20"/>
        </w:rPr>
        <w:sectPr w:rsidR="00685A6A">
          <w:pgSz w:w="11910" w:h="16850"/>
          <w:pgMar w:top="1160" w:right="140" w:bottom="1220" w:left="520" w:header="0" w:footer="1036" w:gutter="0"/>
          <w:cols w:space="720"/>
        </w:sectPr>
      </w:pPr>
    </w:p>
    <w:p w:rsidR="00685A6A" w:rsidRDefault="004E563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685A6A" w:rsidRDefault="00685A6A">
      <w:pPr>
        <w:pStyle w:val="Corpsdetexte"/>
        <w:spacing w:before="12"/>
        <w:rPr>
          <w:b/>
          <w:sz w:val="19"/>
        </w:rPr>
      </w:pPr>
    </w:p>
    <w:p w:rsidR="00685A6A" w:rsidRDefault="004E563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685A6A" w:rsidRDefault="004E563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rsidR="00685A6A" w:rsidRDefault="004E563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685A6A" w:rsidRDefault="00685A6A">
      <w:pPr>
        <w:pStyle w:val="Corpsdetexte"/>
        <w:spacing w:before="7"/>
        <w:rPr>
          <w:sz w:val="31"/>
        </w:rPr>
      </w:pPr>
    </w:p>
    <w:p w:rsidR="00685A6A" w:rsidRDefault="004E563A">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685A6A" w:rsidRDefault="00685A6A">
      <w:pPr>
        <w:pStyle w:val="Corpsdetexte"/>
        <w:spacing w:before="12"/>
        <w:rPr>
          <w:sz w:val="13"/>
        </w:rPr>
      </w:pPr>
    </w:p>
    <w:p w:rsidR="00685A6A" w:rsidRDefault="004E563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685A6A" w:rsidRDefault="00685A6A">
      <w:pPr>
        <w:pStyle w:val="Corpsdetexte"/>
        <w:spacing w:before="13"/>
        <w:rPr>
          <w:i/>
          <w:sz w:val="17"/>
        </w:rPr>
      </w:pPr>
    </w:p>
    <w:p w:rsidR="00685A6A" w:rsidRDefault="004E563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685A6A" w:rsidRDefault="00685A6A">
      <w:pPr>
        <w:pStyle w:val="Corpsdetexte"/>
        <w:rPr>
          <w:i/>
          <w:sz w:val="18"/>
        </w:rPr>
      </w:pPr>
    </w:p>
    <w:p w:rsidR="00685A6A" w:rsidRDefault="004E563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685A6A" w:rsidRDefault="00685A6A">
      <w:pPr>
        <w:pStyle w:val="Corpsdetexte"/>
        <w:rPr>
          <w:sz w:val="13"/>
        </w:rPr>
      </w:pPr>
    </w:p>
    <w:p w:rsidR="00685A6A" w:rsidRDefault="004E563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685A6A" w:rsidRDefault="004E563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685A6A" w:rsidRDefault="00685A6A">
      <w:pPr>
        <w:pStyle w:val="Corpsdetexte"/>
        <w:spacing w:before="2"/>
        <w:rPr>
          <w:i/>
        </w:rPr>
      </w:pPr>
    </w:p>
    <w:p w:rsidR="00685A6A" w:rsidRDefault="004E563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685A6A" w:rsidRDefault="00685A6A">
      <w:pPr>
        <w:pStyle w:val="Corpsdetexte"/>
        <w:spacing w:before="13"/>
        <w:rPr>
          <w:b/>
          <w:sz w:val="19"/>
        </w:rPr>
      </w:pPr>
    </w:p>
    <w:p w:rsidR="00685A6A" w:rsidRDefault="004E563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685A6A" w:rsidRDefault="00685A6A">
      <w:pPr>
        <w:pStyle w:val="Corpsdetexte"/>
        <w:spacing w:before="12"/>
        <w:rPr>
          <w:b/>
          <w:sz w:val="19"/>
        </w:rPr>
      </w:pPr>
    </w:p>
    <w:p w:rsidR="00685A6A" w:rsidRDefault="004E563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685A6A" w:rsidRDefault="004E563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685A6A" w:rsidRDefault="00685A6A">
      <w:pPr>
        <w:pStyle w:val="Corpsdetexte"/>
        <w:spacing w:before="5"/>
        <w:rPr>
          <w:i/>
          <w:sz w:val="17"/>
        </w:rPr>
      </w:pPr>
    </w:p>
    <w:p w:rsidR="00685A6A" w:rsidRDefault="004E563A">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685A6A" w:rsidRDefault="004E563A">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rsidR="00685A6A" w:rsidRDefault="004E563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685A6A" w:rsidRDefault="004E563A">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685A6A" w:rsidRDefault="004E563A">
      <w:pPr>
        <w:pStyle w:val="Corpsdetexte"/>
        <w:spacing w:before="1"/>
        <w:ind w:left="898"/>
      </w:pPr>
      <w:proofErr w:type="gramStart"/>
      <w:r>
        <w:rPr>
          <w:spacing w:val="-5"/>
          <w:u w:val="single"/>
        </w:rPr>
        <w:t>OU</w:t>
      </w:r>
      <w:proofErr w:type="gramEnd"/>
    </w:p>
    <w:p w:rsidR="00685A6A" w:rsidRDefault="004E563A">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85A6A" w:rsidRDefault="00685A6A">
      <w:pPr>
        <w:sectPr w:rsidR="00685A6A">
          <w:pgSz w:w="11910" w:h="16850"/>
          <w:pgMar w:top="1440" w:right="140" w:bottom="1220" w:left="520" w:header="0" w:footer="1036" w:gutter="0"/>
          <w:cols w:space="720"/>
        </w:sectPr>
      </w:pPr>
    </w:p>
    <w:p w:rsidR="00685A6A" w:rsidRDefault="004E563A">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685A6A" w:rsidRDefault="004E563A">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685A6A" w:rsidRDefault="004E563A">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685A6A" w:rsidRDefault="004E563A">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85A6A" w:rsidRDefault="00685A6A">
      <w:pPr>
        <w:sectPr w:rsidR="00685A6A">
          <w:pgSz w:w="11910" w:h="16850"/>
          <w:pgMar w:top="1520" w:right="140" w:bottom="1220" w:left="520" w:header="0" w:footer="1036" w:gutter="0"/>
          <w:cols w:num="2" w:space="720" w:equalWidth="0">
            <w:col w:w="1777" w:space="40"/>
            <w:col w:w="9433"/>
          </w:cols>
        </w:sectPr>
      </w:pPr>
    </w:p>
    <w:p w:rsidR="00685A6A" w:rsidRDefault="004E563A">
      <w:pPr>
        <w:pStyle w:val="Corpsdetexte"/>
        <w:spacing w:before="1"/>
        <w:ind w:left="1464" w:right="580"/>
      </w:pPr>
      <w:r>
        <w:lastRenderedPageBreak/>
        <w:t>prévus</w:t>
      </w:r>
      <w:r>
        <w:rPr>
          <w:spacing w:val="21"/>
        </w:rPr>
        <w:t xml:space="preserve"> </w:t>
      </w:r>
      <w:r>
        <w:t>à</w:t>
      </w:r>
      <w:r>
        <w:rPr>
          <w:spacing w:val="23"/>
        </w:rPr>
        <w:t xml:space="preserve"> </w:t>
      </w:r>
      <w: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685A6A" w:rsidRDefault="004E563A">
      <w:pPr>
        <w:pStyle w:val="Corpsdetexte"/>
        <w:spacing w:line="277" w:lineRule="exact"/>
        <w:ind w:left="898"/>
      </w:pPr>
      <w:proofErr w:type="gramStart"/>
      <w:r>
        <w:rPr>
          <w:spacing w:val="-5"/>
          <w:u w:val="single"/>
        </w:rPr>
        <w:t>OU</w:t>
      </w:r>
      <w:proofErr w:type="gramEnd"/>
    </w:p>
    <w:p w:rsidR="00685A6A" w:rsidRDefault="004E563A">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685A6A" w:rsidRDefault="004E563A">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685A6A" w:rsidRDefault="004E563A">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685A6A" w:rsidRDefault="004E563A">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685A6A" w:rsidRDefault="00685A6A">
      <w:pPr>
        <w:pStyle w:val="Corpsdetexte"/>
      </w:pPr>
    </w:p>
    <w:p w:rsidR="00685A6A" w:rsidRDefault="00685A6A">
      <w:pPr>
        <w:pStyle w:val="Corpsdetexte"/>
        <w:spacing w:before="4"/>
        <w:rPr>
          <w:sz w:val="21"/>
        </w:rPr>
      </w:pPr>
    </w:p>
    <w:p w:rsidR="00685A6A" w:rsidRDefault="004E563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685A6A" w:rsidRDefault="00685A6A">
      <w:pPr>
        <w:pStyle w:val="Corpsdetexte"/>
        <w:spacing w:before="13"/>
        <w:rPr>
          <w:i/>
          <w:sz w:val="19"/>
        </w:rPr>
      </w:pPr>
    </w:p>
    <w:p w:rsidR="00685A6A" w:rsidRDefault="004E563A">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685A6A" w:rsidRDefault="00685A6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685A6A">
        <w:trPr>
          <w:trHeight w:val="525"/>
        </w:trPr>
        <w:tc>
          <w:tcPr>
            <w:tcW w:w="4239" w:type="dxa"/>
          </w:tcPr>
          <w:p w:rsidR="00685A6A" w:rsidRDefault="004E563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685A6A" w:rsidRDefault="004E563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685A6A" w:rsidRDefault="004E563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685A6A" w:rsidRDefault="004E563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685A6A" w:rsidRDefault="00685A6A">
      <w:pPr>
        <w:pStyle w:val="Corpsdetexte"/>
        <w:rPr>
          <w:sz w:val="28"/>
        </w:rPr>
      </w:pPr>
    </w:p>
    <w:p w:rsidR="00685A6A" w:rsidRDefault="00685A6A">
      <w:pPr>
        <w:pStyle w:val="Corpsdetexte"/>
        <w:rPr>
          <w:sz w:val="28"/>
        </w:rPr>
      </w:pPr>
    </w:p>
    <w:p w:rsidR="00685A6A" w:rsidRDefault="00685A6A">
      <w:pPr>
        <w:pStyle w:val="Corpsdetexte"/>
        <w:rPr>
          <w:sz w:val="28"/>
        </w:rPr>
      </w:pPr>
    </w:p>
    <w:p w:rsidR="00685A6A" w:rsidRDefault="004E563A">
      <w:pPr>
        <w:pStyle w:val="Corpsdetexte"/>
        <w:spacing w:before="195"/>
        <w:ind w:left="332" w:right="709"/>
        <w:jc w:val="both"/>
      </w:pPr>
      <w:r>
        <w:t>Le représentant de l’acheteur, compétent pour signer le marché public, accepte le sous-traitant et agrée ses conditions de paiement.</w:t>
      </w:r>
    </w:p>
    <w:p w:rsidR="00685A6A" w:rsidRDefault="00685A6A">
      <w:pPr>
        <w:pStyle w:val="Corpsdetexte"/>
        <w:spacing w:before="13"/>
        <w:rPr>
          <w:sz w:val="19"/>
        </w:rPr>
      </w:pPr>
    </w:p>
    <w:p w:rsidR="00685A6A" w:rsidRDefault="004E563A">
      <w:pPr>
        <w:pStyle w:val="Corpsdetexte"/>
        <w:tabs>
          <w:tab w:val="left" w:pos="2599"/>
        </w:tabs>
        <w:ind w:left="1039"/>
      </w:pPr>
      <w:r>
        <w:rPr>
          <w:spacing w:val="-10"/>
        </w:rPr>
        <w:t>A</w:t>
      </w:r>
      <w:r>
        <w:tab/>
        <w:t>,</w:t>
      </w:r>
      <w:r>
        <w:rPr>
          <w:spacing w:val="-4"/>
        </w:rPr>
        <w:t xml:space="preserve"> </w:t>
      </w:r>
      <w:r>
        <w:rPr>
          <w:spacing w:val="-5"/>
        </w:rPr>
        <w:t>le</w:t>
      </w:r>
    </w:p>
    <w:p w:rsidR="00685A6A" w:rsidRDefault="00685A6A">
      <w:pPr>
        <w:pStyle w:val="Corpsdetexte"/>
        <w:spacing w:before="13"/>
        <w:rPr>
          <w:sz w:val="19"/>
        </w:rPr>
      </w:pPr>
    </w:p>
    <w:p w:rsidR="00685A6A" w:rsidRDefault="00E6741E">
      <w:pPr>
        <w:pStyle w:val="Corpsdetexte"/>
        <w:ind w:left="1039"/>
      </w:pPr>
      <w:r>
        <w:t xml:space="preserve">L’EFS Nouvelle Aquitaine </w:t>
      </w:r>
    </w:p>
    <w:p w:rsidR="00685A6A" w:rsidRDefault="00685A6A">
      <w:pPr>
        <w:ind w:left="331"/>
        <w:jc w:val="both"/>
        <w:rPr>
          <w:sz w:val="16"/>
        </w:rPr>
      </w:pPr>
    </w:p>
    <w:sectPr w:rsidR="00685A6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63A" w:rsidRDefault="004E563A">
      <w:r>
        <w:separator/>
      </w:r>
    </w:p>
  </w:endnote>
  <w:endnote w:type="continuationSeparator" w:id="0">
    <w:p w:rsidR="004E563A" w:rsidRDefault="004E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A6A" w:rsidRDefault="004E563A">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85A6A" w:rsidRDefault="004E563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sidR="009261CC">
                            <w:rPr>
                              <w:spacing w:val="-4"/>
                            </w:rPr>
                            <w:t xml:space="preserve"> commande 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774B7746" w14:textId="77777777" w:rsidR="00685A6A" w:rsidRDefault="004E563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sidR="009261CC">
                      <w:rPr>
                        <w:spacing w:val="-4"/>
                      </w:rPr>
                      <w:t xml:space="preserve"> commande 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A6A" w:rsidRDefault="004E563A">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685A6A" w:rsidRDefault="004E563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0E2D20DE" w14:textId="77777777" w:rsidR="00685A6A" w:rsidRDefault="004E563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685A6A" w:rsidRDefault="004E563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2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113A686B" w14:textId="77777777" w:rsidR="00685A6A" w:rsidRDefault="004E563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685A6A" w:rsidRDefault="004E563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12303">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685A6A" w:rsidRDefault="004E563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12303">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685A6A" w:rsidRDefault="004E563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4E617D3E" w14:textId="77777777" w:rsidR="00685A6A" w:rsidRDefault="004E563A">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685A6A" w:rsidRDefault="004E563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12303">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685A6A" w:rsidRDefault="004E563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12303">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85A6A" w:rsidRDefault="004E563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3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4B401F82" w14:textId="77777777" w:rsidR="00685A6A" w:rsidRDefault="004E563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63A" w:rsidRDefault="004E563A">
      <w:r>
        <w:separator/>
      </w:r>
    </w:p>
  </w:footnote>
  <w:footnote w:type="continuationSeparator" w:id="0">
    <w:p w:rsidR="004E563A" w:rsidRDefault="004E56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A6A"/>
    <w:rsid w:val="00165A9E"/>
    <w:rsid w:val="003B59F3"/>
    <w:rsid w:val="004E563A"/>
    <w:rsid w:val="00685A6A"/>
    <w:rsid w:val="006E6FE2"/>
    <w:rsid w:val="00883067"/>
    <w:rsid w:val="009261CC"/>
    <w:rsid w:val="00A12303"/>
    <w:rsid w:val="00A4068E"/>
    <w:rsid w:val="00E674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74B1A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9261CC"/>
    <w:pPr>
      <w:tabs>
        <w:tab w:val="center" w:pos="4536"/>
        <w:tab w:val="right" w:pos="9072"/>
      </w:tabs>
    </w:pPr>
  </w:style>
  <w:style w:type="character" w:customStyle="1" w:styleId="En-tteCar">
    <w:name w:val="En-tête Car"/>
    <w:basedOn w:val="Policepardfaut"/>
    <w:link w:val="En-tte"/>
    <w:uiPriority w:val="99"/>
    <w:rsid w:val="009261CC"/>
    <w:rPr>
      <w:rFonts w:ascii="Marianne" w:eastAsia="Marianne" w:hAnsi="Marianne" w:cs="Marianne"/>
      <w:lang w:val="fr-FR"/>
    </w:rPr>
  </w:style>
  <w:style w:type="paragraph" w:styleId="Pieddepage">
    <w:name w:val="footer"/>
    <w:basedOn w:val="Normal"/>
    <w:link w:val="PieddepageCar"/>
    <w:uiPriority w:val="99"/>
    <w:unhideWhenUsed/>
    <w:rsid w:val="009261CC"/>
    <w:pPr>
      <w:tabs>
        <w:tab w:val="center" w:pos="4536"/>
        <w:tab w:val="right" w:pos="9072"/>
      </w:tabs>
    </w:pPr>
  </w:style>
  <w:style w:type="character" w:customStyle="1" w:styleId="PieddepageCar">
    <w:name w:val="Pied de page Car"/>
    <w:basedOn w:val="Policepardfaut"/>
    <w:link w:val="Pieddepage"/>
    <w:uiPriority w:val="99"/>
    <w:rsid w:val="009261C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2026-01-26T23:00:00+00:00</R_x00e9_vision>
    <SeoKeywords xmlns="http://schemas.microsoft.com/sharepoint/v3" xsi:nil="true"/>
    <_dlc_DocId xmlns="3db10a5d-558e-4c80-b55c-f43536d34388">TVK2STR4ZKMW-1827081253-294</_dlc_DocId>
    <_dlc_DocIdUrl xmlns="3db10a5d-558e-4c80-b55c-f43536d34388">
      <Url>https://sharedoc.efs.sante.ban/partage/Achats_Marchés_Appro_2/Docs_types/_layouts/15/DocIdRedir.aspx?ID=TVK2STR4ZKMW-1827081253-294</Url>
      <Description>TVK2STR4ZKMW-1827081253-294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64001D6-8610-4657-81C2-CB3F5A04D46E}">
  <ds:schemaRefs>
    <ds:schemaRef ds:uri="http://schemas.microsoft.com/sharepoint/v3/contenttype/forms"/>
  </ds:schemaRefs>
</ds:datastoreItem>
</file>

<file path=customXml/itemProps2.xml><?xml version="1.0" encoding="utf-8"?>
<ds:datastoreItem xmlns:ds="http://schemas.openxmlformats.org/officeDocument/2006/customXml" ds:itemID="{613A63CF-54E5-498D-BCC8-7474BB267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79C8EB-9812-47C1-A80D-53E8C0DFD130}">
  <ds:schemaRefs>
    <ds:schemaRef ds:uri="http://schemas.microsoft.com/office/infopath/2007/PartnerControls"/>
    <ds:schemaRef ds:uri="8cabc909-925b-4993-810a-c39a03b082db"/>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elements/1.1/"/>
    <ds:schemaRef ds:uri="3db10a5d-558e-4c80-b55c-f43536d34388"/>
    <ds:schemaRef ds:uri="http://www.w3.org/XML/1998/namespace"/>
    <ds:schemaRef ds:uri="http://purl.org/dc/dcmitype/"/>
  </ds:schemaRefs>
</ds:datastoreItem>
</file>

<file path=customXml/itemProps4.xml><?xml version="1.0" encoding="utf-8"?>
<ds:datastoreItem xmlns:ds="http://schemas.openxmlformats.org/officeDocument/2006/customXml" ds:itemID="{406CDC01-065C-4C02-BE69-3B4492A0DEB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3648</Words>
  <Characters>20069</Characters>
  <Application>Microsoft Office Word</Application>
  <DocSecurity>0</DocSecurity>
  <Lines>167</Lines>
  <Paragraphs>47</Paragraphs>
  <ScaleCrop>false</ScaleCrop>
  <Company>Ministère de l'Economie</Company>
  <LinksUpToDate>false</LinksUpToDate>
  <CharactersWithSpaces>23670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DE-PORTBAIL Violaine</cp:lastModifiedBy>
  <cp:revision>8</cp:revision>
  <dcterms:created xsi:type="dcterms:W3CDTF">2025-04-07T09:33:00Z</dcterms:created>
  <dcterms:modified xsi:type="dcterms:W3CDTF">2025-04-07T14:09:00Z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0x01010083314199E56FDF45992EAD06D44ED259</vt:lpwstr>
  </property>
  <property fmtid="{D5CDD505-2E9C-101B-9397-08002B2CF9AE}" pid="8" name="_dlc_DocIdItemGuid">
    <vt:lpwstr>13cc2c42-62f4-4087-a817-913612eaae7c</vt:lpwstr>
  </property>
</Properties>
</file>