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A3379" w14:textId="77777777" w:rsidR="008563F5" w:rsidRDefault="008563F5">
      <w:pPr>
        <w:spacing w:after="40" w:line="240" w:lineRule="exact"/>
      </w:pPr>
    </w:p>
    <w:p w14:paraId="2F65923C" w14:textId="77777777" w:rsidR="008563F5" w:rsidRDefault="00AC0D91">
      <w:pPr>
        <w:ind w:left="3120" w:right="312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00989006" wp14:editId="3C7F7D32">
            <wp:extent cx="21717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A7C337" w14:textId="77777777" w:rsidR="008563F5" w:rsidRDefault="008563F5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8563F5" w14:paraId="052B1D40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4CF8F064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20DC975" w14:textId="77777777" w:rsidR="008563F5" w:rsidRDefault="00AC0D91">
      <w:pPr>
        <w:spacing w:line="240" w:lineRule="exact"/>
      </w:pPr>
      <w:r>
        <w:t xml:space="preserve"> </w:t>
      </w:r>
    </w:p>
    <w:p w14:paraId="45F689F6" w14:textId="77777777" w:rsidR="008563F5" w:rsidRDefault="008563F5">
      <w:pPr>
        <w:spacing w:after="120" w:line="240" w:lineRule="exact"/>
      </w:pPr>
    </w:p>
    <w:p w14:paraId="1E1770E5" w14:textId="77777777" w:rsidR="008563F5" w:rsidRDefault="00AC0D91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0452C275" w14:textId="77777777" w:rsidR="008563F5" w:rsidRPr="001A5864" w:rsidRDefault="008563F5">
      <w:pPr>
        <w:spacing w:line="240" w:lineRule="exact"/>
        <w:rPr>
          <w:lang w:val="fr-FR"/>
        </w:rPr>
      </w:pPr>
    </w:p>
    <w:p w14:paraId="75FABDFE" w14:textId="77777777" w:rsidR="008563F5" w:rsidRPr="001A5864" w:rsidRDefault="008563F5">
      <w:pPr>
        <w:spacing w:line="240" w:lineRule="exact"/>
        <w:rPr>
          <w:lang w:val="fr-FR"/>
        </w:rPr>
      </w:pPr>
    </w:p>
    <w:p w14:paraId="2F57C205" w14:textId="77777777" w:rsidR="008563F5" w:rsidRPr="001A5864" w:rsidRDefault="008563F5">
      <w:pPr>
        <w:spacing w:line="240" w:lineRule="exact"/>
        <w:rPr>
          <w:lang w:val="fr-FR"/>
        </w:rPr>
      </w:pPr>
    </w:p>
    <w:p w14:paraId="54BB0053" w14:textId="77777777" w:rsidR="008563F5" w:rsidRPr="001A5864" w:rsidRDefault="008563F5">
      <w:pPr>
        <w:spacing w:line="240" w:lineRule="exact"/>
        <w:rPr>
          <w:lang w:val="fr-FR"/>
        </w:rPr>
      </w:pPr>
    </w:p>
    <w:p w14:paraId="25084712" w14:textId="15CE27AA" w:rsidR="008563F5" w:rsidRPr="00F85F90" w:rsidRDefault="00F85F90" w:rsidP="00F85F90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</w:pPr>
      <w:r w:rsidRPr="00F85F90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>L</w:t>
      </w:r>
      <w:r w:rsidR="0020772C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>ot</w:t>
      </w:r>
      <w:r w:rsidRPr="00F85F90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 xml:space="preserve"> </w:t>
      </w:r>
      <w:r w:rsidR="0020772C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>n</w:t>
      </w:r>
      <w:r w:rsidR="00154BF7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>°1</w:t>
      </w:r>
      <w:r w:rsidRPr="00F85F90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 xml:space="preserve"> </w:t>
      </w:r>
      <w:r w:rsidR="00547B6F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>–</w:t>
      </w:r>
      <w:r w:rsidR="0020772C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 xml:space="preserve"> </w:t>
      </w:r>
      <w:r w:rsidR="00547B6F">
        <w:rPr>
          <w:rFonts w:ascii="Trebuchet MS" w:eastAsia="Trebuchet MS" w:hAnsi="Trebuchet MS" w:cs="Trebuchet MS"/>
          <w:b/>
          <w:color w:val="FF0000"/>
          <w:sz w:val="40"/>
          <w:szCs w:val="40"/>
          <w:lang w:val="fr-FR"/>
        </w:rPr>
        <w:t>Machine à glace</w:t>
      </w:r>
    </w:p>
    <w:p w14:paraId="499B4BFD" w14:textId="77777777" w:rsidR="008563F5" w:rsidRDefault="008563F5">
      <w:pPr>
        <w:spacing w:line="240" w:lineRule="exact"/>
      </w:pPr>
    </w:p>
    <w:p w14:paraId="65BF0991" w14:textId="77777777" w:rsidR="008563F5" w:rsidRDefault="008563F5">
      <w:pPr>
        <w:spacing w:line="240" w:lineRule="exact"/>
      </w:pPr>
    </w:p>
    <w:p w14:paraId="6CDEE5A7" w14:textId="77777777" w:rsidR="008563F5" w:rsidRDefault="008563F5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8563F5" w:rsidRPr="001A5864" w14:paraId="7D6ECBC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3E1D19AD" w14:textId="6FAFBA6F" w:rsidR="00A4471F" w:rsidRDefault="00910F16" w:rsidP="001701DB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5A5AD3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ACCORD-CADRE RELATIF A LA MAINTENANCE ET </w:t>
            </w:r>
            <w:r w:rsidR="007D4DAF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AU</w:t>
            </w:r>
            <w:r w:rsidRPr="005A5AD3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 CONTROLE FONCT</w:t>
            </w: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IONNEL DES </w:t>
            </w:r>
            <w:r w:rsidR="001701DB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EQUIPEMENTS DE LABORATOIRE DU LABORATOIRE ANTIDOPAGE FRANÇAIS (</w:t>
            </w:r>
            <w:r w:rsidR="00E55529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LADF</w:t>
            </w:r>
            <w:r w:rsidR="001701DB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)</w:t>
            </w:r>
          </w:p>
        </w:tc>
      </w:tr>
    </w:tbl>
    <w:p w14:paraId="1E8D5C07" w14:textId="77777777" w:rsidR="008563F5" w:rsidRPr="001A5864" w:rsidRDefault="00AC0D91">
      <w:pPr>
        <w:spacing w:line="240" w:lineRule="exact"/>
        <w:rPr>
          <w:lang w:val="fr-FR"/>
        </w:rPr>
      </w:pPr>
      <w:r w:rsidRPr="001A5864">
        <w:rPr>
          <w:lang w:val="fr-FR"/>
        </w:rPr>
        <w:t xml:space="preserve"> </w:t>
      </w:r>
    </w:p>
    <w:p w14:paraId="30104964" w14:textId="77777777" w:rsidR="008563F5" w:rsidRPr="001A5864" w:rsidRDefault="008563F5">
      <w:pPr>
        <w:spacing w:line="240" w:lineRule="exact"/>
        <w:rPr>
          <w:lang w:val="fr-FR"/>
        </w:rPr>
      </w:pPr>
    </w:p>
    <w:p w14:paraId="7BDC5ACA" w14:textId="77777777" w:rsidR="008563F5" w:rsidRDefault="00AC0D91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8563F5" w14:paraId="2EE940EA" w14:textId="77777777">
        <w:trPr>
          <w:trHeight w:val="10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3F2F0" w14:textId="77777777" w:rsidR="008563F5" w:rsidRDefault="00AC0D9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BCF41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AEA4D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B3EDA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6F17C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B0182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59B70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8EEE8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1FE3D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360B1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1744B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71CD0" w14:textId="77777777" w:rsidR="008563F5" w:rsidRDefault="008563F5">
            <w:pPr>
              <w:rPr>
                <w:sz w:val="2"/>
              </w:rPr>
            </w:pPr>
          </w:p>
        </w:tc>
      </w:tr>
      <w:tr w:rsidR="008563F5" w14:paraId="66AF6B3C" w14:textId="77777777">
        <w:trPr>
          <w:trHeight w:val="28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C1352" w14:textId="77777777" w:rsidR="008563F5" w:rsidRDefault="008563F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E011C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D8496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43A2C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86EFE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6EB46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CD6F1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E8E6E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AD240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0B540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5FD1E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C2976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8563F5" w14:paraId="241B5BA7" w14:textId="77777777">
        <w:trPr>
          <w:trHeight w:val="2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1BA31" w14:textId="77777777" w:rsidR="008563F5" w:rsidRDefault="008563F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0E6C8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25F98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A3B5D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41D0D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B5365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AEABC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C0C1B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95189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9B3A2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D36E7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008B9" w14:textId="77777777" w:rsidR="008563F5" w:rsidRDefault="008563F5">
            <w:pPr>
              <w:rPr>
                <w:sz w:val="2"/>
              </w:rPr>
            </w:pPr>
          </w:p>
        </w:tc>
      </w:tr>
    </w:tbl>
    <w:p w14:paraId="4897E338" w14:textId="77777777" w:rsidR="008563F5" w:rsidRDefault="00AC0D91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8563F5" w14:paraId="27F22D51" w14:textId="77777777">
        <w:trPr>
          <w:trHeight w:val="40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4B51D" w14:textId="77777777" w:rsidR="008563F5" w:rsidRDefault="00AC0D9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4BDE1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517E2" w14:textId="77777777" w:rsidR="008563F5" w:rsidRDefault="00AC0D91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10C14BB4" w14:textId="77777777" w:rsidR="008563F5" w:rsidRDefault="00AC0D91">
      <w:pPr>
        <w:spacing w:line="240" w:lineRule="exact"/>
      </w:pPr>
      <w:r>
        <w:t xml:space="preserve"> </w:t>
      </w:r>
    </w:p>
    <w:p w14:paraId="6281F29C" w14:textId="77777777" w:rsidR="008563F5" w:rsidRDefault="008563F5">
      <w:pPr>
        <w:spacing w:after="100" w:line="240" w:lineRule="exact"/>
      </w:pPr>
    </w:p>
    <w:p w14:paraId="2E4529AF" w14:textId="77777777" w:rsidR="008563F5" w:rsidRDefault="00AC0D9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Paris-Saclay </w:t>
      </w:r>
    </w:p>
    <w:p w14:paraId="2E5CDE57" w14:textId="77777777" w:rsidR="008563F5" w:rsidRDefault="00AC0D9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Breguet</w:t>
      </w:r>
    </w:p>
    <w:p w14:paraId="3BCA7930" w14:textId="77777777" w:rsidR="008563F5" w:rsidRDefault="00AC0D9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rue Joliot Curie</w:t>
      </w:r>
    </w:p>
    <w:p w14:paraId="6197E826" w14:textId="77777777" w:rsidR="008563F5" w:rsidRDefault="00AC0D9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91190 Gif Sur Yvette</w:t>
      </w:r>
    </w:p>
    <w:p w14:paraId="1BB1DF1C" w14:textId="77777777" w:rsidR="008563F5" w:rsidRDefault="00856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8563F5">
          <w:pgSz w:w="11900" w:h="16840"/>
          <w:pgMar w:top="1134" w:right="1134" w:bottom="1134" w:left="1134" w:header="1134" w:footer="1134" w:gutter="0"/>
          <w:cols w:space="708"/>
        </w:sectPr>
      </w:pPr>
    </w:p>
    <w:p w14:paraId="11C8FED4" w14:textId="77777777" w:rsidR="008563F5" w:rsidRDefault="008563F5">
      <w:pPr>
        <w:spacing w:line="20" w:lineRule="exact"/>
        <w:rPr>
          <w:sz w:val="2"/>
        </w:rPr>
      </w:pPr>
    </w:p>
    <w:p w14:paraId="66E4D3B2" w14:textId="77777777" w:rsidR="008563F5" w:rsidRDefault="00AC0D91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739A34D8" w14:textId="77777777" w:rsidR="008563F5" w:rsidRDefault="008563F5">
      <w:pPr>
        <w:spacing w:after="80" w:line="240" w:lineRule="exact"/>
      </w:pPr>
    </w:p>
    <w:p w14:paraId="7DEA32DC" w14:textId="46059936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>
        <w:rPr>
          <w:rFonts w:ascii="Trebuchet MS" w:eastAsia="Trebuchet MS" w:hAnsi="Trebuchet MS" w:cs="Trebuchet MS"/>
          <w:color w:val="000000"/>
          <w:lang w:val="fr-FR"/>
        </w:rPr>
        <w:t>1 - Préambule : Liste des lots</w:t>
      </w:r>
    </w:p>
    <w:p w14:paraId="1CAE0D72" w14:textId="52DF70E5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2 - Identification de l'acheteur</w:t>
      </w:r>
    </w:p>
    <w:p w14:paraId="5C469B10" w14:textId="1671A863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3 - Identification du co-contractant</w:t>
      </w:r>
    </w:p>
    <w:p w14:paraId="1BB7AE0D" w14:textId="6B5A667A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4 - Dispositions générales</w:t>
      </w:r>
    </w:p>
    <w:p w14:paraId="709CD826" w14:textId="3B4DE63D" w:rsidR="008563F5" w:rsidRDefault="00AC0D91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4.1 - Objet</w:t>
      </w:r>
    </w:p>
    <w:p w14:paraId="4C1D292F" w14:textId="60D5A345" w:rsidR="008563F5" w:rsidRDefault="00AC0D91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4.2 - Mode de passation</w:t>
      </w:r>
    </w:p>
    <w:p w14:paraId="15C1C1D3" w14:textId="4165A5BD" w:rsidR="008563F5" w:rsidRDefault="00AC0D91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4.3 - Forme de contrat</w:t>
      </w:r>
    </w:p>
    <w:p w14:paraId="68638F1B" w14:textId="77777777" w:rsidR="00326E10" w:rsidRDefault="00AC0D91">
      <w:pPr>
        <w:pStyle w:val="TM1"/>
        <w:tabs>
          <w:tab w:val="right" w:leader="dot" w:pos="9622"/>
        </w:tabs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5 - Prix</w:t>
      </w:r>
      <w:r w:rsidR="00326E10">
        <w:rPr>
          <w:rFonts w:ascii="Trebuchet MS" w:eastAsia="Trebuchet MS" w:hAnsi="Trebuchet MS" w:cs="Trebuchet MS"/>
          <w:color w:val="000000"/>
          <w:lang w:val="fr-FR"/>
        </w:rPr>
        <w:t xml:space="preserve"> et Remise</w:t>
      </w:r>
    </w:p>
    <w:p w14:paraId="6159C752" w14:textId="77777777" w:rsidR="00326E10" w:rsidRDefault="00326E10" w:rsidP="006349AA">
      <w:pPr>
        <w:pStyle w:val="TM1"/>
        <w:tabs>
          <w:tab w:val="right" w:leader="dot" w:pos="9622"/>
        </w:tabs>
        <w:ind w:firstLine="284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5.1 - Prix</w:t>
      </w:r>
    </w:p>
    <w:p w14:paraId="453575A6" w14:textId="1408CB81" w:rsidR="008563F5" w:rsidRDefault="00326E10" w:rsidP="006349AA">
      <w:pPr>
        <w:pStyle w:val="TM1"/>
        <w:tabs>
          <w:tab w:val="right" w:leader="dot" w:pos="9622"/>
        </w:tabs>
        <w:ind w:firstLine="284"/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5.2 - Remise</w:t>
      </w:r>
    </w:p>
    <w:p w14:paraId="2EEF2B69" w14:textId="64402B73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6 - Durée et Délais d'exécution</w:t>
      </w:r>
    </w:p>
    <w:p w14:paraId="28612746" w14:textId="18F49031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7 - Paiement</w:t>
      </w:r>
    </w:p>
    <w:p w14:paraId="322C70E3" w14:textId="0316F04B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8 - Avance</w:t>
      </w:r>
    </w:p>
    <w:p w14:paraId="6DF380BD" w14:textId="7B548D02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9 - Nomenclature</w:t>
      </w:r>
    </w:p>
    <w:p w14:paraId="319ECF6B" w14:textId="5AAC6585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10 - Signature</w:t>
      </w:r>
    </w:p>
    <w:p w14:paraId="3487FFFB" w14:textId="73355BDE" w:rsidR="008563F5" w:rsidRPr="001A5864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ANNEXE N° 1 : DÉSIGNATION DES CO-TRAITANTS ET RÉPARTITION DES PRESTATIONS</w:t>
      </w:r>
    </w:p>
    <w:p w14:paraId="60741E4B" w14:textId="77777777" w:rsidR="008563F5" w:rsidRDefault="00AC0D91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8563F5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1BB027A" w14:textId="77777777" w:rsidR="008563F5" w:rsidRPr="001A5864" w:rsidRDefault="008563F5">
      <w:pPr>
        <w:spacing w:line="20" w:lineRule="exact"/>
        <w:rPr>
          <w:sz w:val="2"/>
          <w:lang w:val="fr-FR"/>
        </w:rPr>
      </w:pPr>
    </w:p>
    <w:p w14:paraId="5E5AFD5A" w14:textId="77777777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256000000"/>
      <w:r>
        <w:rPr>
          <w:rFonts w:ascii="Trebuchet MS" w:eastAsia="Trebuchet MS" w:hAnsi="Trebuchet MS" w:cs="Trebuchet MS"/>
          <w:color w:val="000000"/>
          <w:sz w:val="28"/>
          <w:lang w:val="fr-FR"/>
        </w:rPr>
        <w:t>1 - Préambule : Liste des lots</w:t>
      </w:r>
      <w:bookmarkEnd w:id="0"/>
    </w:p>
    <w:p w14:paraId="63B64946" w14:textId="7DDB74BF" w:rsidR="008563F5" w:rsidRPr="00C06971" w:rsidRDefault="00910F16" w:rsidP="006349AA">
      <w:pPr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L</w:t>
      </w:r>
      <w:r w:rsidR="00C06971" w:rsidRPr="00C06971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e marché est </w:t>
      </w:r>
      <w:r w:rsidR="002F5FFA" w:rsidRPr="00296A8B">
        <w:rPr>
          <w:rFonts w:ascii="Trebuchet MS" w:eastAsia="Trebuchet MS" w:hAnsi="Trebuchet MS" w:cs="Trebuchet MS"/>
          <w:color w:val="000000"/>
          <w:sz w:val="20"/>
          <w:lang w:val="fr-FR"/>
        </w:rPr>
        <w:t>alloti </w:t>
      </w:r>
      <w:r w:rsidR="007D4DAF" w:rsidRPr="00296A8B">
        <w:rPr>
          <w:rFonts w:ascii="Trebuchet MS" w:eastAsia="Trebuchet MS" w:hAnsi="Trebuchet MS" w:cs="Trebuchet MS"/>
          <w:color w:val="000000"/>
          <w:sz w:val="20"/>
          <w:lang w:val="fr-FR"/>
        </w:rPr>
        <w:t>en</w:t>
      </w:r>
      <w:r w:rsidR="002F5FFA" w:rsidRPr="00296A8B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="00547B6F" w:rsidRPr="00296A8B">
        <w:rPr>
          <w:rFonts w:ascii="Trebuchet MS" w:eastAsia="Trebuchet MS" w:hAnsi="Trebuchet MS" w:cs="Trebuchet MS"/>
          <w:color w:val="000000"/>
          <w:sz w:val="20"/>
          <w:lang w:val="fr-FR"/>
        </w:rPr>
        <w:t>5</w:t>
      </w:r>
      <w:r w:rsidR="002F5FFA" w:rsidRPr="00296A8B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lots </w:t>
      </w:r>
      <w:r w:rsidR="007D4DAF" w:rsidRPr="00296A8B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tels que </w:t>
      </w:r>
      <w:r w:rsidR="002F5FFA" w:rsidRPr="00296A8B">
        <w:rPr>
          <w:rFonts w:ascii="Trebuchet MS" w:eastAsia="Trebuchet MS" w:hAnsi="Trebuchet MS" w:cs="Trebuchet MS"/>
          <w:color w:val="000000"/>
          <w:sz w:val="20"/>
          <w:lang w:val="fr-FR"/>
        </w:rPr>
        <w:t>décrits</w:t>
      </w:r>
      <w:r w:rsidR="002F5FFA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dans</w:t>
      </w:r>
      <w:r w:rsidR="007D4DAF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le cahier des clauses techniques particulières et</w:t>
      </w:r>
      <w:r w:rsidR="002F5FFA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les annexes</w:t>
      </w:r>
      <w:r w:rsidR="006349AA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techniques</w:t>
      </w:r>
      <w:r w:rsidR="002F5FFA">
        <w:rPr>
          <w:rFonts w:ascii="Trebuchet MS" w:eastAsia="Trebuchet MS" w:hAnsi="Trebuchet MS" w:cs="Trebuchet MS"/>
          <w:color w:val="000000"/>
          <w:sz w:val="20"/>
          <w:lang w:val="fr-FR"/>
        </w:rPr>
        <w:t>.</w:t>
      </w:r>
    </w:p>
    <w:p w14:paraId="6325EBA1" w14:textId="77777777" w:rsidR="00C06971" w:rsidRPr="001A5864" w:rsidRDefault="00C06971" w:rsidP="00C06971">
      <w:pPr>
        <w:rPr>
          <w:lang w:val="fr-FR"/>
        </w:rPr>
      </w:pPr>
    </w:p>
    <w:p w14:paraId="40CD5A3A" w14:textId="77777777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256000001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de l'acheteur</w:t>
      </w:r>
      <w:bookmarkEnd w:id="1"/>
    </w:p>
    <w:p w14:paraId="210B3BA3" w14:textId="77777777" w:rsidR="008563F5" w:rsidRDefault="00AC0D91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Paris-Saclay</w:t>
      </w:r>
    </w:p>
    <w:p w14:paraId="49FB1172" w14:textId="266EB190" w:rsidR="006E61B1" w:rsidRDefault="006E61B1" w:rsidP="006E61B1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M. Camille Galap </w:t>
      </w:r>
      <w:r w:rsidR="00A06840">
        <w:rPr>
          <w:color w:val="000000"/>
          <w:lang w:val="fr-FR"/>
        </w:rPr>
        <w:t>Président</w:t>
      </w:r>
      <w:r>
        <w:rPr>
          <w:color w:val="000000"/>
          <w:lang w:val="fr-FR"/>
        </w:rPr>
        <w:t xml:space="preserve"> de l’Université Paris-Saclay.</w:t>
      </w:r>
    </w:p>
    <w:p w14:paraId="3FD92120" w14:textId="41908515" w:rsidR="006E61B1" w:rsidRDefault="006E61B1" w:rsidP="006E61B1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M. Camille Galap </w:t>
      </w:r>
      <w:r w:rsidR="00A06840">
        <w:rPr>
          <w:color w:val="000000"/>
          <w:lang w:val="fr-FR"/>
        </w:rPr>
        <w:t>Président</w:t>
      </w:r>
      <w:r>
        <w:rPr>
          <w:color w:val="000000"/>
          <w:lang w:val="fr-FR"/>
        </w:rPr>
        <w:t xml:space="preserve"> de l’Université Paris-Saclay</w:t>
      </w:r>
    </w:p>
    <w:p w14:paraId="2AF520B5" w14:textId="77777777" w:rsidR="008563F5" w:rsidRDefault="00AC0D91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l'Université Paris-Saclay</w:t>
      </w:r>
    </w:p>
    <w:p w14:paraId="18F47AA6" w14:textId="77777777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256000002"/>
      <w:r>
        <w:rPr>
          <w:rFonts w:ascii="Trebuchet MS" w:eastAsia="Trebuchet MS" w:hAnsi="Trebuchet MS" w:cs="Trebuchet MS"/>
          <w:color w:val="000000"/>
          <w:sz w:val="28"/>
          <w:lang w:val="fr-FR"/>
        </w:rPr>
        <w:t>3 - Identification du co-contractant</w:t>
      </w:r>
      <w:bookmarkEnd w:id="2"/>
    </w:p>
    <w:p w14:paraId="7612034D" w14:textId="77777777" w:rsidR="008563F5" w:rsidRDefault="00AC0D91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</w:t>
      </w:r>
      <w:r w:rsidRPr="00296A8B">
        <w:rPr>
          <w:color w:val="000000"/>
          <w:lang w:val="fr-FR"/>
        </w:rPr>
        <w:t>indiquées à l'article "pièces contractuelles"</w:t>
      </w:r>
      <w:r>
        <w:rPr>
          <w:color w:val="000000"/>
          <w:lang w:val="fr-FR"/>
        </w:rPr>
        <w:t xml:space="preserve">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48EFD65D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58860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C4A9632" wp14:editId="5470EF07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D97D3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66865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33FF8860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14:paraId="65FB03D3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F9580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74C67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147B8283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EB1F5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DEAF5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14A9655" w14:textId="77777777" w:rsidR="008563F5" w:rsidRDefault="00AC0D91">
      <w:pPr>
        <w:spacing w:after="120"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:rsidRPr="001A5864" w14:paraId="13548D5F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244F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B8ECAEB" wp14:editId="000B5804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B8D9E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4B299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2DC03DAB" w14:textId="77777777" w:rsidR="008563F5" w:rsidRPr="001A5864" w:rsidRDefault="00AC0D91">
      <w:pPr>
        <w:spacing w:line="240" w:lineRule="exact"/>
        <w:rPr>
          <w:lang w:val="fr-FR"/>
        </w:rPr>
      </w:pPr>
      <w:r w:rsidRPr="001A5864">
        <w:rPr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:rsidRPr="001A5864" w14:paraId="0DC12882" w14:textId="77777777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A9FE3" w14:textId="77777777" w:rsidR="008563F5" w:rsidRDefault="00AC0D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4AE58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5EB4C395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BC217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1D567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0A266D52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00C03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9A39B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7A29A9D7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C8793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A19B9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25582872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5A2EE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847D2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446AB7A5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45948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1FE05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01478D9C" w14:textId="77777777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406C3" w14:textId="77777777" w:rsidR="008563F5" w:rsidRDefault="00AC0D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44E2B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1103FD0" w14:textId="77777777" w:rsidR="008563F5" w:rsidRDefault="00AC0D91">
      <w:pPr>
        <w:spacing w:after="120" w:line="240" w:lineRule="exact"/>
      </w:pPr>
      <w:r>
        <w:t xml:space="preserve"> </w:t>
      </w:r>
    </w:p>
    <w:p w14:paraId="576CD37F" w14:textId="77777777" w:rsidR="00271A78" w:rsidRDefault="00271A78">
      <w:pPr>
        <w:spacing w:after="120" w:line="240" w:lineRule="exact"/>
      </w:pPr>
    </w:p>
    <w:p w14:paraId="04FA98AD" w14:textId="77777777" w:rsidR="00271A78" w:rsidRDefault="00271A78">
      <w:pPr>
        <w:spacing w:after="120" w:line="240" w:lineRule="exact"/>
      </w:pPr>
    </w:p>
    <w:p w14:paraId="1CBFE570" w14:textId="77777777" w:rsidR="00271A78" w:rsidRDefault="00271A78">
      <w:pPr>
        <w:spacing w:after="12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:rsidRPr="001A5864" w14:paraId="4CD0891C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1C332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lastRenderedPageBreak/>
              <w:drawing>
                <wp:inline distT="0" distB="0" distL="0" distR="0" wp14:anchorId="4E3C3F3C" wp14:editId="7852B9F6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A0FE8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120B5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7728CA57" w14:textId="77777777" w:rsidR="008563F5" w:rsidRPr="001A5864" w:rsidRDefault="00AC0D91">
      <w:pPr>
        <w:spacing w:line="240" w:lineRule="exact"/>
        <w:rPr>
          <w:lang w:val="fr-FR"/>
        </w:rPr>
      </w:pPr>
      <w:r w:rsidRPr="001A5864">
        <w:rPr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:rsidRPr="001A5864" w14:paraId="5137A68F" w14:textId="77777777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75D45" w14:textId="77777777" w:rsidR="008563F5" w:rsidRDefault="00AC0D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20F09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32E73B5D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D9111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32034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504181E8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D3BC5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ADE5E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C217F3D" w14:textId="77777777" w:rsidR="00C06971" w:rsidRDefault="00C06971"/>
    <w:p w14:paraId="2C1B3ED2" w14:textId="77777777" w:rsidR="00C06971" w:rsidRDefault="00C06971" w:rsidP="00C06971"/>
    <w:p w14:paraId="2C45DB47" w14:textId="77777777" w:rsidR="008563F5" w:rsidRDefault="008563F5">
      <w:pPr>
        <w:spacing w:line="20" w:lineRule="exact"/>
        <w:rPr>
          <w:sz w:val="2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14:paraId="7E1C64C2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9F63B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7FB32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04CF59D4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25E24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241B3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6867D820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5DFC7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68CE3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40AF7FE6" w14:textId="77777777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B2089" w14:textId="77777777" w:rsidR="008563F5" w:rsidRDefault="00AC0D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C0A99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7CA7F1C" w14:textId="77777777" w:rsidR="008563F5" w:rsidRDefault="00AC0D91">
      <w:pPr>
        <w:spacing w:after="120"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7C6A45FE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B25DF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8B4FFB1" wp14:editId="72C1DD60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8A789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03691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140C2201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14:paraId="77C2382E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1363D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A8CA3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06F53422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23D49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60E09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7DDAD0F" w14:textId="77777777" w:rsidR="008563F5" w:rsidRDefault="00AC0D91">
      <w:pPr>
        <w:spacing w:after="120" w:line="240" w:lineRule="exact"/>
      </w:pPr>
      <w:r>
        <w:t xml:space="preserve"> </w:t>
      </w:r>
    </w:p>
    <w:p w14:paraId="5E44CE79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10B1D060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0E79AE3D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3B33E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2568EEF" wp14:editId="1DB61F66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00620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7C0BB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6D1E07A4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65838C08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8023C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EDF44D9" wp14:editId="06612CE6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A81C1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0874E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2A000CD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:rsidRPr="001A5864" w14:paraId="4E06B160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B6F8B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90434F7" wp14:editId="1170D787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314BF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FA76C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71CF933A" w14:textId="77777777" w:rsidR="008563F5" w:rsidRPr="001A5864" w:rsidRDefault="00AC0D91">
      <w:pPr>
        <w:spacing w:line="240" w:lineRule="exact"/>
        <w:rPr>
          <w:lang w:val="fr-FR"/>
        </w:rPr>
      </w:pPr>
      <w:r w:rsidRPr="001A5864">
        <w:rPr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:rsidRPr="001A5864" w14:paraId="6B858DCB" w14:textId="77777777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012BA" w14:textId="77777777" w:rsidR="008563F5" w:rsidRDefault="00AC0D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B50BE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5EFE360C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D9FDA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A58D2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0C5D7FE8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C4851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F4317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044EEC3A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0A3BF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6C6A2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29F5AFC9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92976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87D24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5827007B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58677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451E8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59D92E7D" w14:textId="77777777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A484C" w14:textId="77777777" w:rsidR="008563F5" w:rsidRDefault="00AC0D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46EBE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BD9457A" w14:textId="77777777" w:rsidR="008563F5" w:rsidRDefault="00AC0D91">
      <w:pPr>
        <w:spacing w:after="120" w:line="240" w:lineRule="exact"/>
      </w:pPr>
      <w:r>
        <w:t xml:space="preserve"> </w:t>
      </w:r>
    </w:p>
    <w:p w14:paraId="594B51E1" w14:textId="77777777" w:rsidR="008563F5" w:rsidRDefault="00AC0D91" w:rsidP="00910F1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  <w:r w:rsidR="00910F16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à exécuter les prestations demandées dans les conditions définies ci-après ;</w:t>
      </w:r>
    </w:p>
    <w:p w14:paraId="3991089E" w14:textId="432CBED2" w:rsidR="00C06971" w:rsidRDefault="00AC0D91" w:rsidP="00C0697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</w:t>
      </w:r>
      <w:r w:rsidR="00C23D05">
        <w:rPr>
          <w:color w:val="000000"/>
          <w:lang w:val="fr-FR"/>
        </w:rPr>
        <w:t>8</w:t>
      </w:r>
      <w:r>
        <w:rPr>
          <w:color w:val="000000"/>
          <w:lang w:val="fr-FR"/>
        </w:rPr>
        <w:t>0 jours à compter de la date limite de réception des offres fixée par le règlement de la consultation.</w:t>
      </w:r>
      <w:r>
        <w:rPr>
          <w:color w:val="000000"/>
          <w:lang w:val="fr-FR"/>
        </w:rPr>
        <w:cr/>
      </w:r>
      <w:bookmarkStart w:id="3" w:name="_Toc256000003"/>
    </w:p>
    <w:p w14:paraId="0C04741C" w14:textId="77777777" w:rsidR="00C06971" w:rsidRDefault="00C06971" w:rsidP="00C0697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1E7206E" w14:textId="77777777" w:rsidR="008563F5" w:rsidRPr="006A19B2" w:rsidRDefault="00AC0D91" w:rsidP="00C06971">
      <w:pPr>
        <w:pStyle w:val="ParagrapheIndent1"/>
        <w:spacing w:line="232" w:lineRule="exact"/>
        <w:ind w:left="20" w:right="20"/>
        <w:jc w:val="both"/>
        <w:rPr>
          <w:b/>
          <w:bCs/>
          <w:color w:val="000000"/>
          <w:kern w:val="32"/>
          <w:sz w:val="28"/>
          <w:szCs w:val="32"/>
          <w:lang w:val="fr-FR"/>
        </w:rPr>
      </w:pPr>
      <w:r w:rsidRPr="006A19B2">
        <w:rPr>
          <w:b/>
          <w:bCs/>
          <w:color w:val="000000"/>
          <w:kern w:val="32"/>
          <w:sz w:val="28"/>
          <w:szCs w:val="32"/>
          <w:lang w:val="fr-FR"/>
        </w:rPr>
        <w:t>4 - Dispositions générales</w:t>
      </w:r>
      <w:bookmarkEnd w:id="3"/>
    </w:p>
    <w:p w14:paraId="3A668EF1" w14:textId="77777777" w:rsidR="006349AA" w:rsidRPr="006349AA" w:rsidRDefault="006349AA" w:rsidP="006349AA">
      <w:pPr>
        <w:rPr>
          <w:lang w:val="fr-FR"/>
        </w:rPr>
      </w:pPr>
    </w:p>
    <w:p w14:paraId="3AD3CFA9" w14:textId="77777777" w:rsidR="008563F5" w:rsidRDefault="00AC0D91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25600000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4"/>
    </w:p>
    <w:p w14:paraId="6AD26CF8" w14:textId="61949141" w:rsidR="00C06971" w:rsidRPr="001A5864" w:rsidRDefault="00AC0D91" w:rsidP="00910F16">
      <w:pPr>
        <w:pStyle w:val="ParagrapheIndent2"/>
        <w:spacing w:line="232" w:lineRule="exact"/>
        <w:ind w:left="20" w:right="20"/>
        <w:jc w:val="both"/>
        <w:rPr>
          <w:lang w:val="fr-FR"/>
        </w:rPr>
      </w:pPr>
      <w:r>
        <w:rPr>
          <w:color w:val="000000"/>
          <w:lang w:val="fr-FR"/>
        </w:rPr>
        <w:t xml:space="preserve">Le présent </w:t>
      </w:r>
      <w:r w:rsidR="00196839">
        <w:rPr>
          <w:color w:val="000000"/>
          <w:lang w:val="fr-FR"/>
        </w:rPr>
        <w:t>a</w:t>
      </w:r>
      <w:r>
        <w:rPr>
          <w:color w:val="000000"/>
          <w:lang w:val="fr-FR"/>
        </w:rPr>
        <w:t>cte d'</w:t>
      </w:r>
      <w:r w:rsidR="00196839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ngagement concerne </w:t>
      </w:r>
      <w:bookmarkStart w:id="5" w:name="_Toc256000005"/>
      <w:r w:rsidR="00910F16" w:rsidRPr="001A5864">
        <w:rPr>
          <w:lang w:val="fr-FR"/>
        </w:rPr>
        <w:t xml:space="preserve">la maintenance et </w:t>
      </w:r>
      <w:r w:rsidR="0081353D" w:rsidRPr="001A5864">
        <w:rPr>
          <w:lang w:val="fr-FR"/>
        </w:rPr>
        <w:t>le</w:t>
      </w:r>
      <w:r w:rsidR="00910F16" w:rsidRPr="001A5864">
        <w:rPr>
          <w:lang w:val="fr-FR"/>
        </w:rPr>
        <w:t xml:space="preserve"> contrôle fonctionnel des </w:t>
      </w:r>
      <w:r w:rsidR="001701DB" w:rsidRPr="001A5864">
        <w:rPr>
          <w:lang w:val="fr-FR"/>
        </w:rPr>
        <w:t xml:space="preserve">équipements de Laboratoire du </w:t>
      </w:r>
      <w:r w:rsidR="00E55529" w:rsidRPr="001A5864">
        <w:rPr>
          <w:lang w:val="fr-FR"/>
        </w:rPr>
        <w:t>Laboratoire antidopage français (LADF)</w:t>
      </w:r>
      <w:r w:rsidR="00910F16" w:rsidRPr="001A5864">
        <w:rPr>
          <w:lang w:val="fr-FR"/>
        </w:rPr>
        <w:t>.</w:t>
      </w:r>
    </w:p>
    <w:p w14:paraId="25AB597C" w14:textId="77777777" w:rsidR="00910F16" w:rsidRPr="001A5864" w:rsidRDefault="00910F16" w:rsidP="00910F16">
      <w:pPr>
        <w:rPr>
          <w:rFonts w:eastAsia="Trebuchet MS"/>
          <w:lang w:val="fr-FR"/>
        </w:rPr>
      </w:pPr>
    </w:p>
    <w:p w14:paraId="3994B966" w14:textId="77777777" w:rsidR="008563F5" w:rsidRDefault="00AC0D91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5"/>
    </w:p>
    <w:p w14:paraId="19993F3F" w14:textId="62AB48DC" w:rsidR="008563F5" w:rsidRDefault="00AC0D91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  <w:r w:rsidR="002430D1">
        <w:rPr>
          <w:color w:val="000000"/>
          <w:lang w:val="fr-FR"/>
        </w:rPr>
        <w:t xml:space="preserve"> </w:t>
      </w:r>
    </w:p>
    <w:p w14:paraId="271C086A" w14:textId="77777777" w:rsidR="008563F5" w:rsidRDefault="00AC0D91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_Toc25600000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6"/>
    </w:p>
    <w:p w14:paraId="797B8AA5" w14:textId="78BE6D99" w:rsidR="00910F16" w:rsidRPr="00196839" w:rsidRDefault="00910F16" w:rsidP="00910F16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bookmarkStart w:id="7" w:name="_Hlk185425530"/>
      <w:bookmarkStart w:id="8" w:name="_Hlk185425257"/>
      <w:bookmarkStart w:id="9" w:name="_Toc256000007"/>
      <w:r w:rsidRPr="00296A8B">
        <w:rPr>
          <w:color w:val="000000"/>
          <w:lang w:val="fr-FR"/>
        </w:rPr>
        <w:t xml:space="preserve">L’accord-cadre est à bons de commande avec un </w:t>
      </w:r>
      <w:r w:rsidR="009221FF" w:rsidRPr="00296A8B">
        <w:rPr>
          <w:color w:val="000000"/>
          <w:lang w:val="fr-FR"/>
        </w:rPr>
        <w:t xml:space="preserve">maximum </w:t>
      </w:r>
      <w:r w:rsidR="00A06840">
        <w:rPr>
          <w:color w:val="000000"/>
          <w:lang w:val="fr-FR"/>
        </w:rPr>
        <w:t xml:space="preserve">annuel </w:t>
      </w:r>
      <w:r w:rsidR="0020772C" w:rsidRPr="00296A8B">
        <w:rPr>
          <w:color w:val="000000"/>
          <w:lang w:val="fr-FR"/>
        </w:rPr>
        <w:t xml:space="preserve">estimé </w:t>
      </w:r>
      <w:r w:rsidR="00A06840">
        <w:rPr>
          <w:color w:val="000000"/>
          <w:lang w:val="fr-FR"/>
        </w:rPr>
        <w:t xml:space="preserve">à </w:t>
      </w:r>
      <w:r w:rsidR="006B57DA">
        <w:rPr>
          <w:color w:val="000000"/>
          <w:lang w:val="fr-FR"/>
        </w:rPr>
        <w:t>71</w:t>
      </w:r>
      <w:r w:rsidR="001A5864">
        <w:rPr>
          <w:color w:val="000000"/>
          <w:lang w:val="fr-FR"/>
        </w:rPr>
        <w:t xml:space="preserve"> </w:t>
      </w:r>
      <w:r w:rsidR="006B57DA">
        <w:rPr>
          <w:color w:val="000000"/>
          <w:lang w:val="fr-FR"/>
        </w:rPr>
        <w:t>400</w:t>
      </w:r>
      <w:r w:rsidR="00A06840">
        <w:rPr>
          <w:color w:val="000000"/>
          <w:lang w:val="fr-FR"/>
        </w:rPr>
        <w:t xml:space="preserve">€ HT pour l’ensemble des lots dont </w:t>
      </w:r>
      <w:r w:rsidR="006B57DA">
        <w:rPr>
          <w:color w:val="000000"/>
          <w:lang w:val="fr-FR"/>
        </w:rPr>
        <w:t>800</w:t>
      </w:r>
      <w:r w:rsidR="001A5864">
        <w:rPr>
          <w:color w:val="000000"/>
          <w:lang w:val="fr-FR"/>
        </w:rPr>
        <w:t xml:space="preserve"> </w:t>
      </w:r>
      <w:r w:rsidR="00A06840">
        <w:rPr>
          <w:color w:val="000000"/>
          <w:lang w:val="fr-FR"/>
        </w:rPr>
        <w:t>€ HT</w:t>
      </w:r>
      <w:r w:rsidR="00F00536">
        <w:rPr>
          <w:color w:val="000000"/>
          <w:lang w:val="fr-FR"/>
        </w:rPr>
        <w:t xml:space="preserve"> par an,</w:t>
      </w:r>
      <w:r w:rsidR="006B57DA">
        <w:rPr>
          <w:color w:val="000000"/>
          <w:lang w:val="fr-FR"/>
        </w:rPr>
        <w:t xml:space="preserve"> pour le lot 1</w:t>
      </w:r>
      <w:r w:rsidR="00A06840">
        <w:rPr>
          <w:color w:val="000000"/>
          <w:lang w:val="fr-FR"/>
        </w:rPr>
        <w:t xml:space="preserve">, </w:t>
      </w:r>
      <w:r w:rsidR="009221FF" w:rsidRPr="00196839">
        <w:rPr>
          <w:color w:val="000000"/>
          <w:lang w:val="fr-FR"/>
        </w:rPr>
        <w:t>selon l’article R.2162-4 du code de la commande publique</w:t>
      </w:r>
      <w:r w:rsidR="0020772C" w:rsidRPr="00196839">
        <w:rPr>
          <w:color w:val="000000"/>
          <w:lang w:val="fr-FR"/>
        </w:rPr>
        <w:t>.</w:t>
      </w:r>
    </w:p>
    <w:bookmarkEnd w:id="7"/>
    <w:p w14:paraId="68EF26A7" w14:textId="77777777" w:rsidR="002430D1" w:rsidRPr="00196839" w:rsidRDefault="002430D1" w:rsidP="00196839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 w:rsidRPr="00196839">
        <w:rPr>
          <w:color w:val="000000"/>
          <w:lang w:val="fr-FR"/>
        </w:rPr>
        <w:t>Chacun des lots donnera lieu à la notification d’un accord-cadre mono-attributaire.</w:t>
      </w:r>
    </w:p>
    <w:bookmarkEnd w:id="8"/>
    <w:p w14:paraId="60AC819E" w14:textId="77777777" w:rsidR="002430D1" w:rsidRPr="002430D1" w:rsidRDefault="002430D1" w:rsidP="002430D1">
      <w:pPr>
        <w:rPr>
          <w:lang w:val="fr-FR"/>
        </w:rPr>
      </w:pPr>
    </w:p>
    <w:p w14:paraId="1382C85E" w14:textId="56DD87EF" w:rsidR="008563F5" w:rsidRPr="006349AA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r w:rsidRPr="006349AA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5 </w:t>
      </w:r>
      <w:r w:rsidR="00326E10" w:rsidRPr="006349AA">
        <w:rPr>
          <w:rFonts w:ascii="Trebuchet MS" w:eastAsia="Trebuchet MS" w:hAnsi="Trebuchet MS" w:cs="Trebuchet MS"/>
          <w:color w:val="000000"/>
          <w:sz w:val="28"/>
          <w:lang w:val="fr-FR"/>
        </w:rPr>
        <w:t>–</w:t>
      </w:r>
      <w:r w:rsidRPr="006349AA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Prix</w:t>
      </w:r>
      <w:bookmarkEnd w:id="9"/>
      <w:r w:rsidR="00326E10" w:rsidRPr="006349AA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et Remise</w:t>
      </w:r>
    </w:p>
    <w:p w14:paraId="775E037A" w14:textId="3D647CA3" w:rsidR="00326E10" w:rsidRPr="006A19B2" w:rsidRDefault="00326E10" w:rsidP="006349AA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 w:rsidRPr="006A19B2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5.1 - Prix</w:t>
      </w:r>
    </w:p>
    <w:p w14:paraId="1B4D6B55" w14:textId="5447604C" w:rsidR="00910F16" w:rsidRPr="006349AA" w:rsidRDefault="00910F16" w:rsidP="00205827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 w:rsidRPr="006349AA">
        <w:rPr>
          <w:color w:val="000000"/>
          <w:lang w:val="fr-FR"/>
        </w:rPr>
        <w:t xml:space="preserve">Les prestations sont réglées par un prix global forfaitaire annuel inscrit au bordereau des prix </w:t>
      </w:r>
      <w:r w:rsidR="00BB2156">
        <w:rPr>
          <w:color w:val="000000"/>
          <w:lang w:val="fr-FR"/>
        </w:rPr>
        <w:t xml:space="preserve">annexé à </w:t>
      </w:r>
      <w:r w:rsidRPr="006349AA">
        <w:rPr>
          <w:color w:val="000000"/>
          <w:lang w:val="fr-FR"/>
        </w:rPr>
        <w:t>l’acte d'engagement.</w:t>
      </w:r>
    </w:p>
    <w:p w14:paraId="041B63AA" w14:textId="7A772D56" w:rsidR="00516824" w:rsidRDefault="00516824" w:rsidP="00205827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 w:rsidRPr="006349AA">
        <w:rPr>
          <w:color w:val="000000"/>
          <w:lang w:val="fr-FR"/>
        </w:rPr>
        <w:t>Le montant forfaitaire</w:t>
      </w:r>
      <w:r w:rsidR="007E447D">
        <w:rPr>
          <w:color w:val="000000"/>
          <w:lang w:val="fr-FR"/>
        </w:rPr>
        <w:t xml:space="preserve"> annuel</w:t>
      </w:r>
      <w:r w:rsidRPr="006349AA">
        <w:rPr>
          <w:color w:val="000000"/>
          <w:lang w:val="fr-FR"/>
        </w:rPr>
        <w:t xml:space="preserve"> </w:t>
      </w:r>
      <w:r w:rsidR="00BA279F" w:rsidRPr="006349AA">
        <w:rPr>
          <w:color w:val="000000"/>
          <w:lang w:val="fr-FR"/>
        </w:rPr>
        <w:t>inclut</w:t>
      </w:r>
      <w:r w:rsidRPr="006349AA">
        <w:rPr>
          <w:color w:val="000000"/>
          <w:lang w:val="fr-FR"/>
        </w:rPr>
        <w:t> </w:t>
      </w:r>
      <w:r w:rsidR="00910F16" w:rsidRPr="006349AA">
        <w:rPr>
          <w:color w:val="000000"/>
          <w:lang w:val="fr-FR"/>
        </w:rPr>
        <w:t xml:space="preserve">la </w:t>
      </w:r>
      <w:r w:rsidR="00634091" w:rsidRPr="006349AA">
        <w:rPr>
          <w:color w:val="000000"/>
          <w:lang w:val="fr-FR"/>
        </w:rPr>
        <w:t xml:space="preserve">maintenance préventive </w:t>
      </w:r>
      <w:r w:rsidRPr="006349AA">
        <w:rPr>
          <w:color w:val="000000"/>
          <w:lang w:val="fr-FR"/>
        </w:rPr>
        <w:t xml:space="preserve">pour </w:t>
      </w:r>
      <w:r w:rsidR="00BA279F" w:rsidRPr="006349AA">
        <w:rPr>
          <w:color w:val="000000"/>
          <w:lang w:val="fr-FR"/>
        </w:rPr>
        <w:t xml:space="preserve">la durée spécifiée </w:t>
      </w:r>
      <w:r w:rsidR="0081353D">
        <w:rPr>
          <w:color w:val="000000"/>
          <w:lang w:val="fr-FR"/>
        </w:rPr>
        <w:t>dans l</w:t>
      </w:r>
      <w:r w:rsidR="00DC3E53">
        <w:rPr>
          <w:color w:val="000000"/>
          <w:lang w:val="fr-FR"/>
        </w:rPr>
        <w:t>’</w:t>
      </w:r>
      <w:r w:rsidR="0081353D">
        <w:rPr>
          <w:color w:val="000000"/>
          <w:lang w:val="fr-FR"/>
        </w:rPr>
        <w:t>annexe technique</w:t>
      </w:r>
      <w:r w:rsidR="00BA279F" w:rsidRPr="006349AA">
        <w:rPr>
          <w:color w:val="000000"/>
          <w:lang w:val="fr-FR"/>
        </w:rPr>
        <w:t>.</w:t>
      </w:r>
    </w:p>
    <w:p w14:paraId="1B6AF776" w14:textId="77777777" w:rsidR="00C23D05" w:rsidRPr="00D9014A" w:rsidRDefault="00C23D05" w:rsidP="00C23D05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bookmarkStart w:id="10" w:name="_Hlk185425735"/>
      <w:r w:rsidRPr="00D9014A">
        <w:rPr>
          <w:color w:val="000000"/>
          <w:lang w:val="fr-FR"/>
        </w:rPr>
        <w:t>Les pièces détachées à changer s</w:t>
      </w:r>
      <w:r>
        <w:rPr>
          <w:color w:val="000000"/>
          <w:lang w:val="fr-FR"/>
        </w:rPr>
        <w:t>er</w:t>
      </w:r>
      <w:r w:rsidRPr="00D9014A">
        <w:rPr>
          <w:color w:val="000000"/>
          <w:lang w:val="fr-FR"/>
        </w:rPr>
        <w:t>ont payées selon le prix catalogue et après application du taux de remise indiqué ci-après.</w:t>
      </w:r>
    </w:p>
    <w:bookmarkEnd w:id="10"/>
    <w:p w14:paraId="61747225" w14:textId="77777777" w:rsidR="00EC18BD" w:rsidRPr="002D5836" w:rsidRDefault="00EC18BD" w:rsidP="002D5836">
      <w:pPr>
        <w:rPr>
          <w:lang w:val="fr-FR"/>
        </w:rPr>
      </w:pPr>
    </w:p>
    <w:p w14:paraId="678C7225" w14:textId="6A0A107B" w:rsidR="00326E10" w:rsidRPr="006A19B2" w:rsidRDefault="00326E10" w:rsidP="006349AA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 w:rsidRPr="006A19B2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5.2 - Remise</w:t>
      </w:r>
    </w:p>
    <w:p w14:paraId="33389938" w14:textId="5C73C86C" w:rsidR="00326E10" w:rsidRPr="006A19B2" w:rsidRDefault="00326E10" w:rsidP="006349AA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 w:rsidRPr="006A19B2">
        <w:rPr>
          <w:color w:val="000000"/>
          <w:lang w:val="fr-FR"/>
        </w:rPr>
        <w:t>Pour les pièces détachées - hors pièces d’usure couvertes par la maintenance pr</w:t>
      </w:r>
      <w:r w:rsidR="00374DBE" w:rsidRPr="006A19B2">
        <w:rPr>
          <w:color w:val="000000"/>
          <w:lang w:val="fr-FR"/>
        </w:rPr>
        <w:t>é</w:t>
      </w:r>
      <w:r w:rsidRPr="006A19B2">
        <w:rPr>
          <w:color w:val="000000"/>
          <w:lang w:val="fr-FR"/>
        </w:rPr>
        <w:t xml:space="preserve">ventive. </w:t>
      </w:r>
    </w:p>
    <w:p w14:paraId="1D5AD270" w14:textId="67EA4D32" w:rsidR="00326E10" w:rsidRPr="00502BF0" w:rsidRDefault="00326E10" w:rsidP="006349AA">
      <w:pPr>
        <w:pStyle w:val="ParagrapheIndent2"/>
        <w:spacing w:after="240"/>
        <w:ind w:left="20" w:right="20"/>
        <w:jc w:val="both"/>
        <w:rPr>
          <w:b/>
          <w:color w:val="000000"/>
          <w:lang w:val="fr-FR"/>
        </w:rPr>
      </w:pPr>
      <w:r w:rsidRPr="006A19B2">
        <w:rPr>
          <w:b/>
          <w:color w:val="000000"/>
          <w:u w:val="single"/>
          <w:lang w:val="fr-FR"/>
        </w:rPr>
        <w:t>Remise accordée en % :</w:t>
      </w:r>
      <w:r w:rsidRPr="006349AA">
        <w:rPr>
          <w:b/>
          <w:color w:val="000000"/>
          <w:u w:val="single"/>
          <w:lang w:val="fr-FR"/>
        </w:rPr>
        <w:t xml:space="preserve"> </w:t>
      </w:r>
    </w:p>
    <w:p w14:paraId="67350700" w14:textId="77777777" w:rsidR="006349AA" w:rsidRPr="001A5864" w:rsidRDefault="006349AA" w:rsidP="00326E10">
      <w:pPr>
        <w:spacing w:after="80" w:line="240" w:lineRule="exact"/>
        <w:rPr>
          <w:u w:val="single"/>
          <w:lang w:val="fr-FR"/>
        </w:rPr>
      </w:pPr>
    </w:p>
    <w:p w14:paraId="714B22B1" w14:textId="77777777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1" w:name="_Toc256000008"/>
      <w:r>
        <w:rPr>
          <w:rFonts w:ascii="Trebuchet MS" w:eastAsia="Trebuchet MS" w:hAnsi="Trebuchet MS" w:cs="Trebuchet MS"/>
          <w:color w:val="000000"/>
          <w:sz w:val="28"/>
          <w:lang w:val="fr-FR"/>
        </w:rPr>
        <w:t>6 - Durée et Délais d'exécution</w:t>
      </w:r>
      <w:bookmarkEnd w:id="11"/>
    </w:p>
    <w:p w14:paraId="10CEE4BE" w14:textId="77777777" w:rsidR="00296A8B" w:rsidRDefault="00296A8B" w:rsidP="00910F16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bookmarkStart w:id="12" w:name="_Hlk185425301"/>
      <w:bookmarkStart w:id="13" w:name="_Toc256000009"/>
      <w:r w:rsidRPr="00296A8B">
        <w:rPr>
          <w:color w:val="000000"/>
          <w:lang w:val="fr-FR"/>
        </w:rPr>
        <w:t xml:space="preserve">Le marché débutera à compter de sa date de notification aux titulaires pour une durée ferme de trois ans. </w:t>
      </w:r>
    </w:p>
    <w:bookmarkEnd w:id="12"/>
    <w:p w14:paraId="1CB1B211" w14:textId="4E1182AC" w:rsidR="00910F16" w:rsidRPr="00AE7781" w:rsidRDefault="00910F16" w:rsidP="00910F16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 w:rsidRPr="006349AA">
        <w:rPr>
          <w:color w:val="000000"/>
          <w:lang w:val="fr-FR"/>
        </w:rPr>
        <w:t>L'exécution des prestations débute à compter de la date de notification du marché.</w:t>
      </w:r>
    </w:p>
    <w:p w14:paraId="6808F3C4" w14:textId="77777777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7 - Paiement</w:t>
      </w:r>
      <w:bookmarkEnd w:id="13"/>
    </w:p>
    <w:p w14:paraId="3A7C8BE2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70F233C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14:paraId="1DA23122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78F3B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ED3DA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346F6DA4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39E25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6E582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15ECFFD5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DF602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384DE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5E0D3D8D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F5749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45B3F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6EC17FFE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F36DF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8CB07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43329134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812CF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65975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7434191C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95E79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9EE9F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193A20F7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42EBA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14A3E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60F618B" w14:textId="77777777" w:rsidR="00705C68" w:rsidRDefault="00705C68"/>
    <w:p w14:paraId="771E0C13" w14:textId="77777777" w:rsidR="008563F5" w:rsidRDefault="00705C68" w:rsidP="00705C68">
      <w:pPr>
        <w:tabs>
          <w:tab w:val="left" w:pos="1215"/>
        </w:tabs>
        <w:rPr>
          <w:sz w:val="2"/>
        </w:rPr>
      </w:pPr>
      <w:r>
        <w:tab/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14:paraId="2AC7CCC3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23B66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D93B0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E071833" w14:textId="77777777" w:rsidR="008563F5" w:rsidRDefault="00AC0D91">
      <w:pPr>
        <w:spacing w:after="120" w:line="240" w:lineRule="exact"/>
      </w:pPr>
      <w: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14:paraId="3CC5182C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841AF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C924A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349E123F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D1584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F585E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7E6E87CA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EDDB8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CA5B9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304ADA0D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C4B90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BC4D3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75C3EF3B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BE0E4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F5F32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1CB22B35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DA430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0CC16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039F4F9B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0411B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E9322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0F33279B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D8F08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4CF58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56EF7A42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32779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E0F59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C322745" w14:textId="24525025" w:rsidR="008563F5" w:rsidRDefault="00AC0D91">
      <w:pPr>
        <w:spacing w:after="120" w:line="240" w:lineRule="exact"/>
      </w:pPr>
      <w:r>
        <w:t xml:space="preserve"> </w:t>
      </w:r>
    </w:p>
    <w:p w14:paraId="04D96F4A" w14:textId="248F272D" w:rsidR="00C23D05" w:rsidRDefault="00C23D05">
      <w:pPr>
        <w:spacing w:after="120" w:line="240" w:lineRule="exact"/>
      </w:pPr>
    </w:p>
    <w:p w14:paraId="22DEB327" w14:textId="548BB5C9" w:rsidR="00C23D05" w:rsidRDefault="00C23D05">
      <w:pPr>
        <w:spacing w:after="120" w:line="240" w:lineRule="exact"/>
      </w:pPr>
    </w:p>
    <w:p w14:paraId="0EC9B8F6" w14:textId="77777777" w:rsidR="00C23D05" w:rsidRDefault="00C23D05">
      <w:pPr>
        <w:spacing w:after="120" w:line="240" w:lineRule="exact"/>
      </w:pPr>
    </w:p>
    <w:p w14:paraId="6B194E1E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4D6BCC0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:rsidRPr="001A5864" w14:paraId="0022B43A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3E24B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10909D2" wp14:editId="42CA8479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D618F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4B725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E68C7DF" w14:textId="77777777" w:rsidR="008563F5" w:rsidRPr="001A5864" w:rsidRDefault="00AC0D91">
      <w:pPr>
        <w:spacing w:line="240" w:lineRule="exact"/>
        <w:rPr>
          <w:lang w:val="fr-FR"/>
        </w:rPr>
      </w:pPr>
      <w:r w:rsidRPr="001A5864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:rsidRPr="001A5864" w14:paraId="3D3835AE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895B3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E48DEDC" wp14:editId="7C9A9401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3B42B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39BAD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8563F5" w:rsidRPr="001A5864" w14:paraId="4EB7AE5A" w14:textId="77777777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03B8A" w14:textId="77777777" w:rsidR="008563F5" w:rsidRPr="001A5864" w:rsidRDefault="008563F5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8E31D" w14:textId="77777777" w:rsidR="008563F5" w:rsidRPr="001A5864" w:rsidRDefault="008563F5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DC266" w14:textId="77777777" w:rsidR="008563F5" w:rsidRPr="001A5864" w:rsidRDefault="008563F5">
            <w:pPr>
              <w:rPr>
                <w:lang w:val="fr-FR"/>
              </w:rPr>
            </w:pPr>
          </w:p>
        </w:tc>
      </w:tr>
    </w:tbl>
    <w:p w14:paraId="77A890BA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8C52E34" w14:textId="77777777" w:rsidR="008563F5" w:rsidRDefault="00AC0D91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271A78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1ED619FE" w14:textId="77777777" w:rsidR="00271A78" w:rsidRPr="00271A78" w:rsidRDefault="00271A78" w:rsidP="00271A78">
      <w:pPr>
        <w:rPr>
          <w:lang w:val="fr-FR"/>
        </w:rPr>
      </w:pPr>
    </w:p>
    <w:p w14:paraId="16AFEF01" w14:textId="77777777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4" w:name="_Toc256000010"/>
      <w:r>
        <w:rPr>
          <w:rFonts w:ascii="Trebuchet MS" w:eastAsia="Trebuchet MS" w:hAnsi="Trebuchet MS" w:cs="Trebuchet MS"/>
          <w:color w:val="000000"/>
          <w:sz w:val="28"/>
          <w:lang w:val="fr-FR"/>
        </w:rPr>
        <w:t>8 - Avance</w:t>
      </w:r>
      <w:bookmarkEnd w:id="14"/>
    </w:p>
    <w:p w14:paraId="7670C902" w14:textId="3F71B312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</w:t>
      </w:r>
      <w:r w:rsidR="0004101B">
        <w:rPr>
          <w:color w:val="000000"/>
          <w:lang w:val="fr-FR"/>
        </w:rPr>
        <w:t>fuse</w:t>
      </w:r>
      <w:r>
        <w:rPr>
          <w:color w:val="000000"/>
          <w:lang w:val="fr-FR"/>
        </w:rPr>
        <w:t xml:space="preserve"> au bénéfice de l'avance (cocher la case correspondante) :</w:t>
      </w:r>
    </w:p>
    <w:p w14:paraId="5FDC5526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3086C147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B83B9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12CF4C1" wp14:editId="44B67CD6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91FC9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511BF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CB1820E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762527E1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734F2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7DFE6B9" wp14:editId="53A31DE6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6E3EE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30E43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79B6D563" w14:textId="77777777" w:rsidR="00271A78" w:rsidRPr="00271A78" w:rsidRDefault="00271A78" w:rsidP="00271A78">
            <w:pPr>
              <w:rPr>
                <w:lang w:val="fr-FR"/>
              </w:rPr>
            </w:pPr>
          </w:p>
        </w:tc>
      </w:tr>
    </w:tbl>
    <w:p w14:paraId="0A77D8C1" w14:textId="0C5F7210" w:rsidR="008563F5" w:rsidRDefault="00AC0D91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</w:t>
      </w:r>
      <w:r w:rsidR="0004101B">
        <w:rPr>
          <w:color w:val="000000"/>
          <w:lang w:val="fr-FR"/>
        </w:rPr>
        <w:t>fuse</w:t>
      </w:r>
      <w:r>
        <w:rPr>
          <w:color w:val="000000"/>
          <w:lang w:val="fr-FR"/>
        </w:rPr>
        <w:t xml:space="preserve"> au bénéfice de l'avance.</w:t>
      </w:r>
    </w:p>
    <w:p w14:paraId="32C31AE3" w14:textId="7823E85E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5" w:name="_Toc256000011"/>
      <w:r>
        <w:rPr>
          <w:rFonts w:ascii="Trebuchet MS" w:eastAsia="Trebuchet MS" w:hAnsi="Trebuchet MS" w:cs="Trebuchet MS"/>
          <w:color w:val="000000"/>
          <w:sz w:val="28"/>
          <w:lang w:val="fr-FR"/>
        </w:rPr>
        <w:t>9 - Nomenclature</w:t>
      </w:r>
      <w:bookmarkEnd w:id="15"/>
    </w:p>
    <w:p w14:paraId="01EB47D7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A2FC09F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200"/>
      </w:tblGrid>
      <w:tr w:rsidR="00F150AD" w14:paraId="75F3A7FA" w14:textId="77777777">
        <w:trPr>
          <w:trHeight w:val="52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D7279" w14:textId="77777777" w:rsidR="00F150AD" w:rsidRDefault="00F150AD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D6D37" w14:textId="77777777" w:rsidR="00F150AD" w:rsidRDefault="00F150AD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910F16" w14:paraId="15FCC7C7" w14:textId="77777777" w:rsidTr="00910F16">
        <w:trPr>
          <w:trHeight w:val="40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00939" w14:textId="77777777" w:rsidR="00910F16" w:rsidRDefault="00910F16" w:rsidP="00910F16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2C531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50324200-4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E9CA9" w14:textId="77777777" w:rsidR="00910F16" w:rsidRDefault="00910F16" w:rsidP="00910F16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2C531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maintenance préventive</w:t>
            </w:r>
          </w:p>
        </w:tc>
      </w:tr>
    </w:tbl>
    <w:p w14:paraId="1D88E29B" w14:textId="77777777" w:rsidR="00705C68" w:rsidRDefault="00705C68"/>
    <w:p w14:paraId="276A0876" w14:textId="77777777" w:rsidR="008563F5" w:rsidRDefault="00705C68" w:rsidP="00705C68">
      <w:pPr>
        <w:tabs>
          <w:tab w:val="left" w:pos="1110"/>
        </w:tabs>
        <w:rPr>
          <w:sz w:val="2"/>
        </w:rPr>
      </w:pPr>
      <w:r>
        <w:tab/>
      </w:r>
    </w:p>
    <w:p w14:paraId="29D35A87" w14:textId="77777777" w:rsidR="008563F5" w:rsidRDefault="00AC0D91" w:rsidP="00F150AD">
      <w:pPr>
        <w:spacing w:line="240" w:lineRule="exact"/>
      </w:pPr>
      <w:r>
        <w:t xml:space="preserve"> </w:t>
      </w:r>
    </w:p>
    <w:p w14:paraId="2C44C7B5" w14:textId="77777777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6" w:name="_Toc256000012"/>
      <w:r>
        <w:rPr>
          <w:rFonts w:ascii="Trebuchet MS" w:eastAsia="Trebuchet MS" w:hAnsi="Trebuchet MS" w:cs="Trebuchet MS"/>
          <w:color w:val="000000"/>
          <w:sz w:val="28"/>
          <w:lang w:val="fr-FR"/>
        </w:rPr>
        <w:t>10 - Signature</w:t>
      </w:r>
      <w:bookmarkEnd w:id="16"/>
    </w:p>
    <w:p w14:paraId="65AE3C59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84E1B1D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773203F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6A8DC44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1C075D4" w14:textId="77777777" w:rsidR="004C37BA" w:rsidRDefault="004C37BA" w:rsidP="006349AA">
      <w:pPr>
        <w:rPr>
          <w:lang w:val="fr-FR"/>
        </w:rPr>
      </w:pPr>
    </w:p>
    <w:p w14:paraId="15705605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1A0AA1A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BAA6855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33716A42" w14:textId="72F10DAE" w:rsidR="008563F5" w:rsidRDefault="00AC0D9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4A6CC44" w14:textId="77777777" w:rsidR="00685099" w:rsidRDefault="0068509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106369A" w14:textId="77777777" w:rsidR="008563F5" w:rsidRDefault="00AC0D9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6697682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6F4146C" w14:textId="77777777" w:rsidR="008563F5" w:rsidRDefault="00AC0D9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CC039BE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57404F0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EEE6001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9E5C0A9" w14:textId="493FA160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91EB047" w14:textId="195D4EEA" w:rsidR="00A06840" w:rsidRDefault="00A0684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BA9268C" w14:textId="1338A3E6" w:rsidR="00A06840" w:rsidRDefault="00A0684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D2F5740" w14:textId="77777777" w:rsidR="008563F5" w:rsidRDefault="00AC0D91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00"/>
        <w:gridCol w:w="1729"/>
        <w:gridCol w:w="3471"/>
        <w:gridCol w:w="1200"/>
        <w:gridCol w:w="1200"/>
        <w:gridCol w:w="1200"/>
      </w:tblGrid>
      <w:tr w:rsidR="008563F5" w14:paraId="5EFEADAF" w14:textId="77777777" w:rsidTr="006A19B2">
        <w:trPr>
          <w:trHeight w:val="340"/>
          <w:jc w:val="center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316CE" w14:textId="77777777" w:rsidR="008563F5" w:rsidRDefault="00910F16" w:rsidP="00910F1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</w:t>
            </w:r>
          </w:p>
        </w:tc>
      </w:tr>
      <w:tr w:rsidR="008563F5" w14:paraId="0E3C9D52" w14:textId="77777777" w:rsidTr="006A19B2">
        <w:trPr>
          <w:trHeight w:val="520"/>
          <w:jc w:val="center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9EC09" w14:textId="77777777" w:rsidR="008563F5" w:rsidRDefault="00AC0D9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73C110D3" w14:textId="77777777" w:rsidR="008563F5" w:rsidRDefault="00AC0D9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F5CB9" w14:textId="77777777" w:rsidR="008563F5" w:rsidRPr="005B3D5C" w:rsidRDefault="005B3D5C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374DBE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du LOT</w:t>
            </w:r>
          </w:p>
        </w:tc>
        <w:tc>
          <w:tcPr>
            <w:tcW w:w="347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4F899" w14:textId="77777777" w:rsidR="008563F5" w:rsidRDefault="00AC0D91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20C27" w14:textId="77777777" w:rsidR="008563F5" w:rsidRDefault="00AC0D9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6AD916B2" w14:textId="77777777" w:rsidR="008563F5" w:rsidRDefault="00AC0D9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8A579" w14:textId="77777777" w:rsidR="008563F5" w:rsidRDefault="00AC0D9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6F00E1B4" w14:textId="77777777" w:rsidR="008563F5" w:rsidRDefault="00AC0D9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FB2ED" w14:textId="77777777" w:rsidR="008563F5" w:rsidRDefault="00AC0D9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13DFDD61" w14:textId="77777777" w:rsidR="008563F5" w:rsidRDefault="00AC0D9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</w:t>
            </w:r>
          </w:p>
        </w:tc>
      </w:tr>
      <w:tr w:rsidR="008563F5" w14:paraId="012450AC" w14:textId="77777777" w:rsidTr="006A19B2">
        <w:trPr>
          <w:trHeight w:val="400"/>
          <w:jc w:val="center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C066A" w14:textId="77777777" w:rsidR="008563F5" w:rsidRDefault="008563F5">
            <w:pPr>
              <w:spacing w:line="60" w:lineRule="exact"/>
              <w:rPr>
                <w:sz w:val="6"/>
              </w:rPr>
            </w:pPr>
          </w:p>
          <w:p w14:paraId="393EF01E" w14:textId="77777777" w:rsidR="008563F5" w:rsidRDefault="00AC0D91">
            <w:pPr>
              <w:ind w:left="3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3BEE077" wp14:editId="3CB5FBE3">
                  <wp:extent cx="123825" cy="12382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E800C" w14:textId="5F2C83C9" w:rsidR="008563F5" w:rsidRDefault="00316293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3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31B55" w14:textId="11B7EF00" w:rsidR="008563F5" w:rsidRDefault="005B3D5C" w:rsidP="000A7749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Maintenance et contrôle fonctionnel des </w:t>
            </w:r>
            <w:r w:rsidR="001701D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équipements de laboratoire pour le laboratoire antidopage français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C76F3" w14:textId="77777777" w:rsidR="008563F5" w:rsidRDefault="00AC0D9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C37D8" w14:textId="77777777" w:rsidR="008563F5" w:rsidRDefault="00AC0D9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74524" w14:textId="77777777" w:rsidR="008563F5" w:rsidRDefault="00AC0D9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</w:tbl>
    <w:p w14:paraId="12CC8FA8" w14:textId="77777777" w:rsidR="001701DB" w:rsidRDefault="00AC0D91">
      <w:pPr>
        <w:spacing w:line="240" w:lineRule="exact"/>
      </w:pPr>
      <w:r>
        <w:t xml:space="preserve"> </w:t>
      </w:r>
    </w:p>
    <w:p w14:paraId="69377ABF" w14:textId="5A7D44FD" w:rsidR="008563F5" w:rsidRDefault="008563F5">
      <w:pPr>
        <w:spacing w:line="240" w:lineRule="exact"/>
      </w:pPr>
    </w:p>
    <w:p w14:paraId="74AA14DB" w14:textId="77777777" w:rsidR="004C37BA" w:rsidRDefault="00AC0D91">
      <w:pPr>
        <w:spacing w:line="240" w:lineRule="exact"/>
      </w:pPr>
      <w:r>
        <w:t xml:space="preserve"> </w:t>
      </w:r>
    </w:p>
    <w:tbl>
      <w:tblPr>
        <w:tblStyle w:val="Grilledutableau"/>
        <w:tblpPr w:leftFromText="141" w:rightFromText="141" w:vertAnchor="text" w:horzAnchor="margin" w:tblpY="93"/>
        <w:tblW w:w="0" w:type="auto"/>
        <w:tblLook w:val="04A0" w:firstRow="1" w:lastRow="0" w:firstColumn="1" w:lastColumn="0" w:noHBand="0" w:noVBand="1"/>
      </w:tblPr>
      <w:tblGrid>
        <w:gridCol w:w="923"/>
        <w:gridCol w:w="1340"/>
        <w:gridCol w:w="4953"/>
        <w:gridCol w:w="1568"/>
      </w:tblGrid>
      <w:tr w:rsidR="004C37BA" w:rsidRPr="001A5864" w14:paraId="5F369F2B" w14:textId="77777777" w:rsidTr="006349AA">
        <w:tc>
          <w:tcPr>
            <w:tcW w:w="8784" w:type="dxa"/>
            <w:gridSpan w:val="4"/>
            <w:shd w:val="pct15" w:color="auto" w:fill="auto"/>
            <w:vAlign w:val="center"/>
          </w:tcPr>
          <w:p w14:paraId="3BEF1CF4" w14:textId="7F9E9815" w:rsidR="004C37BA" w:rsidRPr="000328D0" w:rsidRDefault="004C37BA" w:rsidP="006349AA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0328D0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Remise accordée pour les pièces détachées - hors pièces d’usure couvertes par la maintenance préventive</w:t>
            </w:r>
          </w:p>
        </w:tc>
      </w:tr>
      <w:tr w:rsidR="004C37BA" w14:paraId="6A57EA05" w14:textId="77777777" w:rsidTr="006349AA">
        <w:tc>
          <w:tcPr>
            <w:tcW w:w="923" w:type="dxa"/>
            <w:shd w:val="pct15" w:color="auto" w:fill="auto"/>
            <w:vAlign w:val="center"/>
          </w:tcPr>
          <w:p w14:paraId="4D852F5A" w14:textId="77777777" w:rsidR="004C37BA" w:rsidRDefault="004C37BA" w:rsidP="0004101B">
            <w:pPr>
              <w:spacing w:before="20" w:line="232" w:lineRule="exact"/>
              <w:jc w:val="center"/>
            </w:pPr>
            <w:r w:rsidRPr="0004101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 retenue</w:t>
            </w:r>
          </w:p>
        </w:tc>
        <w:tc>
          <w:tcPr>
            <w:tcW w:w="1340" w:type="dxa"/>
            <w:shd w:val="pct15" w:color="auto" w:fill="auto"/>
            <w:vAlign w:val="center"/>
          </w:tcPr>
          <w:p w14:paraId="09767DC5" w14:textId="77777777" w:rsidR="004C37BA" w:rsidRDefault="004C37BA" w:rsidP="006349AA">
            <w:pPr>
              <w:spacing w:before="200" w:after="60"/>
              <w:jc w:val="center"/>
            </w:pPr>
            <w:r w:rsidRPr="00374DBE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du LOT</w:t>
            </w:r>
          </w:p>
        </w:tc>
        <w:tc>
          <w:tcPr>
            <w:tcW w:w="4953" w:type="dxa"/>
            <w:shd w:val="pct15" w:color="auto" w:fill="auto"/>
            <w:vAlign w:val="center"/>
          </w:tcPr>
          <w:p w14:paraId="21C39B87" w14:textId="77777777" w:rsidR="004C37BA" w:rsidRPr="006349AA" w:rsidRDefault="004C37BA" w:rsidP="006349A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349A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568" w:type="dxa"/>
            <w:shd w:val="pct15" w:color="auto" w:fill="auto"/>
            <w:vAlign w:val="center"/>
          </w:tcPr>
          <w:p w14:paraId="68323CEB" w14:textId="77777777" w:rsidR="004C37BA" w:rsidRPr="006349AA" w:rsidRDefault="004C37BA" w:rsidP="006349A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349A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Remise en</w:t>
            </w:r>
            <w:r w:rsidRPr="00C23D05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 xml:space="preserve"> %</w:t>
            </w:r>
          </w:p>
        </w:tc>
      </w:tr>
      <w:tr w:rsidR="004C37BA" w:rsidRPr="001A5864" w14:paraId="442CF8DE" w14:textId="77777777" w:rsidTr="00326E10">
        <w:trPr>
          <w:trHeight w:val="995"/>
        </w:trPr>
        <w:tc>
          <w:tcPr>
            <w:tcW w:w="923" w:type="dxa"/>
            <w:vAlign w:val="center"/>
          </w:tcPr>
          <w:p w14:paraId="49B9BC2D" w14:textId="38F46280" w:rsidR="004C37BA" w:rsidRDefault="00326E10" w:rsidP="006349AA">
            <w:pPr>
              <w:spacing w:line="240" w:lineRule="exact"/>
              <w:jc w:val="center"/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6C8231D" wp14:editId="795B2702">
                  <wp:extent cx="121920" cy="12192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0" w:type="dxa"/>
            <w:vAlign w:val="center"/>
          </w:tcPr>
          <w:p w14:paraId="7574D593" w14:textId="49C893FB" w:rsidR="004C37BA" w:rsidRDefault="00316293" w:rsidP="0099336C">
            <w:pPr>
              <w:spacing w:before="120" w:after="40"/>
              <w:ind w:left="40" w:right="40"/>
              <w:jc w:val="center"/>
            </w:pPr>
            <w:r w:rsidRPr="0099336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4953" w:type="dxa"/>
            <w:vAlign w:val="center"/>
          </w:tcPr>
          <w:p w14:paraId="1E325055" w14:textId="0EB95B6B" w:rsidR="004C37BA" w:rsidRPr="006349AA" w:rsidRDefault="004C37BA" w:rsidP="006349A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349A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et contrôle fonctionnel des équipements de laboratoire pour le laboratoire antidopage français</w:t>
            </w:r>
            <w:r w:rsidR="00D9014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  <w:tc>
          <w:tcPr>
            <w:tcW w:w="1568" w:type="dxa"/>
            <w:vAlign w:val="center"/>
          </w:tcPr>
          <w:p w14:paraId="0B407DF6" w14:textId="77777777" w:rsidR="004C37BA" w:rsidRPr="006349AA" w:rsidRDefault="004C37BA" w:rsidP="006349A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106CEE4C" w14:textId="2667BC28" w:rsidR="008563F5" w:rsidRPr="001A5864" w:rsidRDefault="008563F5">
      <w:pPr>
        <w:spacing w:line="240" w:lineRule="exact"/>
        <w:rPr>
          <w:lang w:val="fr-FR"/>
        </w:rPr>
      </w:pPr>
    </w:p>
    <w:p w14:paraId="3DFE90AF" w14:textId="77777777" w:rsidR="008563F5" w:rsidRPr="001A5864" w:rsidRDefault="008563F5">
      <w:pPr>
        <w:spacing w:after="80" w:line="240" w:lineRule="exact"/>
        <w:rPr>
          <w:lang w:val="fr-FR"/>
        </w:rPr>
      </w:pPr>
    </w:p>
    <w:p w14:paraId="783BFFE1" w14:textId="77777777" w:rsidR="00326E10" w:rsidRPr="001A5864" w:rsidRDefault="00326E10">
      <w:pPr>
        <w:spacing w:after="80" w:line="240" w:lineRule="exact"/>
        <w:rPr>
          <w:lang w:val="fr-FR"/>
        </w:rPr>
      </w:pPr>
    </w:p>
    <w:p w14:paraId="30D45326" w14:textId="77777777" w:rsidR="00326E10" w:rsidRPr="001A5864" w:rsidRDefault="00326E10">
      <w:pPr>
        <w:spacing w:after="80" w:line="240" w:lineRule="exact"/>
        <w:rPr>
          <w:lang w:val="fr-FR"/>
        </w:rPr>
      </w:pPr>
    </w:p>
    <w:p w14:paraId="5C86AEBF" w14:textId="77777777" w:rsidR="00326E10" w:rsidRPr="001A5864" w:rsidRDefault="00326E10">
      <w:pPr>
        <w:spacing w:after="80" w:line="240" w:lineRule="exact"/>
        <w:rPr>
          <w:lang w:val="fr-FR"/>
        </w:rPr>
      </w:pPr>
    </w:p>
    <w:p w14:paraId="35EABC57" w14:textId="77777777" w:rsidR="00326E10" w:rsidRPr="001A5864" w:rsidRDefault="00326E10">
      <w:pPr>
        <w:spacing w:after="80" w:line="240" w:lineRule="exact"/>
        <w:rPr>
          <w:lang w:val="fr-FR"/>
        </w:rPr>
      </w:pPr>
    </w:p>
    <w:p w14:paraId="09481F1D" w14:textId="77777777" w:rsidR="00326E10" w:rsidRPr="001A5864" w:rsidRDefault="00326E10">
      <w:pPr>
        <w:spacing w:after="80" w:line="240" w:lineRule="exact"/>
        <w:rPr>
          <w:lang w:val="fr-FR"/>
        </w:rPr>
      </w:pPr>
    </w:p>
    <w:p w14:paraId="2EDE5648" w14:textId="77777777" w:rsidR="00326E10" w:rsidRPr="001A5864" w:rsidRDefault="00326E10">
      <w:pPr>
        <w:spacing w:after="80" w:line="240" w:lineRule="exact"/>
        <w:rPr>
          <w:lang w:val="fr-FR"/>
        </w:rPr>
      </w:pPr>
    </w:p>
    <w:p w14:paraId="23D1B95F" w14:textId="77777777" w:rsidR="00F150AD" w:rsidRPr="00F150AD" w:rsidRDefault="00F150AD" w:rsidP="00F150AD">
      <w:pPr>
        <w:rPr>
          <w:lang w:val="fr-FR"/>
        </w:rPr>
      </w:pPr>
    </w:p>
    <w:p w14:paraId="3FC145E2" w14:textId="5083D682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9221FF">
        <w:rPr>
          <w:color w:val="000000"/>
          <w:lang w:val="fr-FR"/>
        </w:rPr>
        <w:t>.</w:t>
      </w:r>
    </w:p>
    <w:p w14:paraId="74A2B6CE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AF4FE03" w14:textId="2533D51F" w:rsidR="009221FF" w:rsidRDefault="00AC0D91" w:rsidP="009221FF">
      <w:pPr>
        <w:pStyle w:val="style1010"/>
        <w:spacing w:line="232" w:lineRule="exact"/>
        <w:ind w:left="20" w:right="40"/>
        <w:rPr>
          <w:color w:val="000000"/>
          <w:lang w:val="fr-FR"/>
        </w:rPr>
      </w:pPr>
      <w:r>
        <w:rPr>
          <w:color w:val="000000"/>
          <w:lang w:val="fr-FR"/>
        </w:rPr>
        <w:t xml:space="preserve">A </w:t>
      </w:r>
      <w:r w:rsidR="009221FF">
        <w:rPr>
          <w:color w:val="000000"/>
          <w:lang w:val="fr-FR"/>
        </w:rPr>
        <w:t xml:space="preserve">Orsay, le </w:t>
      </w:r>
    </w:p>
    <w:p w14:paraId="7A3D258E" w14:textId="6700155A" w:rsidR="008563F5" w:rsidRDefault="008563F5" w:rsidP="009221FF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6D69F3E" w14:textId="77777777" w:rsidR="008563F5" w:rsidRDefault="00AC0D9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42A7BB4E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7C97880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720A62F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A943131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2A0CB38" w14:textId="77777777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DA0ECA1" w14:textId="77777777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1A28253" w14:textId="77777777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26E9FF2" w14:textId="77777777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8FAA8B4" w14:textId="77777777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326FE85" w14:textId="77777777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9FF3232" w14:textId="77777777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D2F712D" w14:textId="77777777" w:rsidR="006349AA" w:rsidRDefault="006349AA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015B094" w14:textId="77777777" w:rsidR="006349AA" w:rsidRDefault="006349AA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B23E074" w14:textId="77777777" w:rsidR="006349AA" w:rsidRDefault="006349AA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E358800" w14:textId="77777777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6AF27B1" w14:textId="08BAEC4D" w:rsidR="00326E10" w:rsidRDefault="00326E1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60803F1" w14:textId="7C8BF057" w:rsidR="00A06840" w:rsidRDefault="00A0684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F9037DD" w14:textId="7ABBCF4E" w:rsidR="00A06840" w:rsidRDefault="00A0684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20CE21E" w14:textId="134B5944" w:rsidR="00A06840" w:rsidRDefault="00A0684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CAC3A4D" w14:textId="06458972" w:rsidR="00A06840" w:rsidRDefault="00A0684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4B69C5A" w14:textId="5C98FC8A" w:rsidR="00A06840" w:rsidRDefault="00A0684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41D1DC9" w14:textId="77777777" w:rsidR="00A06840" w:rsidRDefault="00A0684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C03C148" w14:textId="371AD23B" w:rsidR="009221FF" w:rsidRDefault="009221FF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AFFEAA4" w14:textId="77777777" w:rsidR="009221FF" w:rsidRDefault="009221FF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22FEFA8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409C51D" w14:textId="77777777" w:rsidR="008563F5" w:rsidRDefault="008563F5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35DBD582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4D9AAC53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1D1CCA9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16280BD4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54770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C8D1852" wp14:editId="3BEAC7FF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25792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66B9C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FEB04E8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63F5" w14:paraId="64EEE802" w14:textId="77777777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A8BCD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1EB66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07D2C" w14:textId="77777777" w:rsidR="008563F5" w:rsidRDefault="008563F5"/>
        </w:tc>
      </w:tr>
    </w:tbl>
    <w:p w14:paraId="3C478B90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0AD7D1E9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1F04D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907630B" wp14:editId="6B6F7BEE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C7D68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3EAE7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4BE77DF4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63F5" w14:paraId="7A4CC85D" w14:textId="77777777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C8A13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9B7BE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AE0BE" w14:textId="77777777" w:rsidR="008563F5" w:rsidRDefault="008563F5"/>
        </w:tc>
      </w:tr>
    </w:tbl>
    <w:p w14:paraId="6EAF94FD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0E77E949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39BD4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EF2389F" wp14:editId="1D72F99D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DFFD6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C9D31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26742BB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63F5" w14:paraId="3099E8BB" w14:textId="77777777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D57D5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F56B4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E0671" w14:textId="77777777" w:rsidR="008563F5" w:rsidRDefault="008563F5"/>
        </w:tc>
      </w:tr>
    </w:tbl>
    <w:p w14:paraId="1B8212F2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19978752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D8C8D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EDECB4F" wp14:editId="242A7649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5F7BB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D9A1A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CAD90C4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63F5" w14:paraId="139B4432" w14:textId="77777777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F1FA4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DC206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94C26" w14:textId="77777777" w:rsidR="008563F5" w:rsidRDefault="008563F5"/>
        </w:tc>
      </w:tr>
    </w:tbl>
    <w:p w14:paraId="4693E557" w14:textId="77777777" w:rsidR="008563F5" w:rsidRDefault="00AC0D91">
      <w:pPr>
        <w:pStyle w:val="ParagrapheIndent1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0C74681E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216C5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C08872B" wp14:editId="3E363C63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04714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396FE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8563F5" w14:paraId="6B60F95F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AF234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1B76B8B" wp14:editId="34A59B93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AB4A5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0EC2B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24BA3DB" w14:textId="77777777" w:rsidR="008563F5" w:rsidRDefault="00AC0D91">
      <w:pPr>
        <w:spacing w:line="240" w:lineRule="exact"/>
      </w:pPr>
      <w:r>
        <w:t xml:space="preserve"> </w:t>
      </w:r>
    </w:p>
    <w:p w14:paraId="2AD9C33B" w14:textId="77777777" w:rsidR="008563F5" w:rsidRDefault="00AC0D9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F236A86" w14:textId="77777777" w:rsidR="008563F5" w:rsidRDefault="00AC0D9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CBAA173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ED07B89" w14:textId="77777777" w:rsidR="008563F5" w:rsidRDefault="00AC0D91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8563F5">
          <w:footerReference w:type="default" r:id="rId10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F2030E7" w14:textId="77777777" w:rsidR="008563F5" w:rsidRDefault="008563F5">
      <w:pPr>
        <w:spacing w:line="20" w:lineRule="exact"/>
        <w:rPr>
          <w:sz w:val="2"/>
        </w:rPr>
      </w:pPr>
    </w:p>
    <w:p w14:paraId="2100EAC2" w14:textId="77777777" w:rsidR="008563F5" w:rsidRDefault="00AC0D91">
      <w:pPr>
        <w:pStyle w:val="Titre1"/>
        <w:spacing w:before="20" w:after="400"/>
        <w:ind w:left="20" w:right="20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7" w:name="_Toc256000013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17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8563F5" w14:paraId="03FB2A40" w14:textId="77777777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AC9FA" w14:textId="77777777" w:rsidR="008563F5" w:rsidRDefault="00AC0D91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349D2" w14:textId="77777777" w:rsidR="008563F5" w:rsidRDefault="00AC0D91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3DA80" w14:textId="77777777" w:rsidR="008563F5" w:rsidRDefault="00AC0D91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238D8" w14:textId="77777777" w:rsidR="008563F5" w:rsidRDefault="00AC0D91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2D3B6FDE" w14:textId="77777777" w:rsidR="008563F5" w:rsidRDefault="00AC0D91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F505F" w14:textId="77777777" w:rsidR="008563F5" w:rsidRDefault="00AC0D91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8563F5" w14:paraId="75EB8811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095A4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6C99DDB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FB995E7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DB8935D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CFA2576" w14:textId="77777777" w:rsidR="008563F5" w:rsidRDefault="008563F5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BEF11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F38CB" w14:textId="77777777" w:rsidR="008563F5" w:rsidRDefault="008563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28084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90757" w14:textId="77777777" w:rsidR="008563F5" w:rsidRDefault="008563F5"/>
        </w:tc>
      </w:tr>
      <w:tr w:rsidR="008563F5" w14:paraId="608B67F7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FF0EE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F5AC4EF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841E2EF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2ABCA0F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373761F" w14:textId="77777777" w:rsidR="008563F5" w:rsidRDefault="008563F5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7407A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17185" w14:textId="77777777" w:rsidR="008563F5" w:rsidRDefault="008563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CD60E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CAFA7" w14:textId="77777777" w:rsidR="008563F5" w:rsidRDefault="008563F5"/>
        </w:tc>
      </w:tr>
      <w:tr w:rsidR="008563F5" w14:paraId="07F720CD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067D0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93B84C7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B61CDE9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2255B27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E26DC95" w14:textId="77777777" w:rsidR="008563F5" w:rsidRDefault="008563F5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90BE1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9A915" w14:textId="77777777" w:rsidR="008563F5" w:rsidRDefault="008563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84527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19753" w14:textId="77777777" w:rsidR="008563F5" w:rsidRDefault="008563F5"/>
        </w:tc>
      </w:tr>
      <w:tr w:rsidR="008563F5" w14:paraId="2EB318AC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1FD30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D4AF46C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F8FD935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C8C9768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8991965" w14:textId="77777777" w:rsidR="008563F5" w:rsidRDefault="008563F5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FFC66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2C48D" w14:textId="77777777" w:rsidR="008563F5" w:rsidRDefault="008563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B137D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77A13" w14:textId="77777777" w:rsidR="008563F5" w:rsidRDefault="008563F5"/>
        </w:tc>
      </w:tr>
      <w:tr w:rsidR="008563F5" w14:paraId="53264172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65C4C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FCF92F7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946193F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143681D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1FE25C2" w14:textId="77777777" w:rsidR="008563F5" w:rsidRDefault="008563F5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B5BD1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E40AF" w14:textId="77777777" w:rsidR="008563F5" w:rsidRDefault="008563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458A9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A1221" w14:textId="77777777" w:rsidR="008563F5" w:rsidRDefault="008563F5"/>
        </w:tc>
      </w:tr>
      <w:tr w:rsidR="008563F5" w14:paraId="22F83A08" w14:textId="77777777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99ADC" w14:textId="77777777" w:rsidR="008563F5" w:rsidRDefault="008563F5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6F210" w14:textId="77777777" w:rsidR="008563F5" w:rsidRDefault="00AC0D91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151AB" w14:textId="77777777" w:rsidR="008563F5" w:rsidRDefault="008563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6B85A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B4D7B" w14:textId="77777777" w:rsidR="008563F5" w:rsidRDefault="008563F5"/>
        </w:tc>
      </w:tr>
    </w:tbl>
    <w:p w14:paraId="27D71049" w14:textId="77777777" w:rsidR="008563F5" w:rsidRDefault="008563F5"/>
    <w:sectPr w:rsidR="008563F5">
      <w:footerReference w:type="default" r:id="rId11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C5417" w14:textId="77777777" w:rsidR="00B04324" w:rsidRDefault="00B04324">
      <w:r>
        <w:separator/>
      </w:r>
    </w:p>
  </w:endnote>
  <w:endnote w:type="continuationSeparator" w:id="0">
    <w:p w14:paraId="09D788A6" w14:textId="77777777" w:rsidR="00B04324" w:rsidRDefault="00B04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32A00" w14:textId="77777777" w:rsidR="00326E10" w:rsidRDefault="00326E10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16DEF448" w14:textId="77777777" w:rsidR="00326E10" w:rsidRDefault="00326E10">
    <w:pPr>
      <w:spacing w:after="260" w:line="240" w:lineRule="exact"/>
    </w:pPr>
  </w:p>
  <w:p w14:paraId="024E1D11" w14:textId="77777777" w:rsidR="00326E10" w:rsidRDefault="00326E10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26E10" w14:paraId="73516E63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BDBD6A" w14:textId="70C849E7" w:rsidR="00326E10" w:rsidRDefault="00326E10" w:rsidP="0063409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</w:t>
          </w:r>
          <w:r w:rsidR="001A5864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-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1853BE" w14:textId="77777777" w:rsidR="00326E10" w:rsidRDefault="00326E1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0328D0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0328D0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26E10" w14:paraId="1615B090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C93A02" w14:textId="0E3ED867" w:rsidR="00326E10" w:rsidRDefault="00326E10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</w:t>
          </w:r>
          <w:r w:rsidR="0099336C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4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-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C34408" w14:textId="77777777" w:rsidR="00326E10" w:rsidRDefault="00326E10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0328D0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0328D0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65754" w14:textId="77777777" w:rsidR="00B04324" w:rsidRDefault="00B04324">
      <w:r>
        <w:separator/>
      </w:r>
    </w:p>
  </w:footnote>
  <w:footnote w:type="continuationSeparator" w:id="0">
    <w:p w14:paraId="0C20688F" w14:textId="77777777" w:rsidR="00B04324" w:rsidRDefault="00B043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4A540F"/>
    <w:multiLevelType w:val="hybridMultilevel"/>
    <w:tmpl w:val="2E4ED89C"/>
    <w:lvl w:ilvl="0" w:tplc="B114D2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3F5"/>
    <w:rsid w:val="000328D0"/>
    <w:rsid w:val="0004101B"/>
    <w:rsid w:val="00076A98"/>
    <w:rsid w:val="0007734F"/>
    <w:rsid w:val="000A7749"/>
    <w:rsid w:val="00122DC1"/>
    <w:rsid w:val="00154BF7"/>
    <w:rsid w:val="001701DB"/>
    <w:rsid w:val="00196839"/>
    <w:rsid w:val="001A5864"/>
    <w:rsid w:val="001B56D4"/>
    <w:rsid w:val="00205827"/>
    <w:rsid w:val="0020772C"/>
    <w:rsid w:val="002237E5"/>
    <w:rsid w:val="00231420"/>
    <w:rsid w:val="002430D1"/>
    <w:rsid w:val="00271A78"/>
    <w:rsid w:val="002834C5"/>
    <w:rsid w:val="00296A8B"/>
    <w:rsid w:val="002B67DC"/>
    <w:rsid w:val="002D5836"/>
    <w:rsid w:val="002F5FFA"/>
    <w:rsid w:val="00316293"/>
    <w:rsid w:val="00326E10"/>
    <w:rsid w:val="00374DBE"/>
    <w:rsid w:val="004C37BA"/>
    <w:rsid w:val="00502BF0"/>
    <w:rsid w:val="00516824"/>
    <w:rsid w:val="00547B6F"/>
    <w:rsid w:val="005B3D5C"/>
    <w:rsid w:val="00634091"/>
    <w:rsid w:val="006349AA"/>
    <w:rsid w:val="00685099"/>
    <w:rsid w:val="006A19B2"/>
    <w:rsid w:val="006B57DA"/>
    <w:rsid w:val="006D2624"/>
    <w:rsid w:val="006E61B1"/>
    <w:rsid w:val="00705C68"/>
    <w:rsid w:val="0075342B"/>
    <w:rsid w:val="007D4DAF"/>
    <w:rsid w:val="007E447D"/>
    <w:rsid w:val="007F3EB4"/>
    <w:rsid w:val="0081353D"/>
    <w:rsid w:val="008563F5"/>
    <w:rsid w:val="008F2F51"/>
    <w:rsid w:val="00907E83"/>
    <w:rsid w:val="00910F16"/>
    <w:rsid w:val="009221FF"/>
    <w:rsid w:val="00987627"/>
    <w:rsid w:val="0099336C"/>
    <w:rsid w:val="00A06840"/>
    <w:rsid w:val="00A4471F"/>
    <w:rsid w:val="00AA1683"/>
    <w:rsid w:val="00AC0D91"/>
    <w:rsid w:val="00AE036F"/>
    <w:rsid w:val="00B04324"/>
    <w:rsid w:val="00BA279F"/>
    <w:rsid w:val="00BB2156"/>
    <w:rsid w:val="00BC3CFA"/>
    <w:rsid w:val="00C06971"/>
    <w:rsid w:val="00C23D05"/>
    <w:rsid w:val="00D9014A"/>
    <w:rsid w:val="00DC3E53"/>
    <w:rsid w:val="00E55529"/>
    <w:rsid w:val="00EC18BD"/>
    <w:rsid w:val="00F00536"/>
    <w:rsid w:val="00F150AD"/>
    <w:rsid w:val="00F8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4DCBEE"/>
  <w15:docId w15:val="{1099CCD9-FE58-434F-BE59-9E3794B06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Paragraphedeliste">
    <w:name w:val="List Paragraph"/>
    <w:basedOn w:val="Normal"/>
    <w:uiPriority w:val="34"/>
    <w:qFormat/>
    <w:rsid w:val="00205827"/>
    <w:pPr>
      <w:spacing w:after="40"/>
      <w:ind w:left="720"/>
      <w:contextualSpacing/>
      <w:jc w:val="both"/>
    </w:pPr>
    <w:rPr>
      <w:rFonts w:asciiTheme="minorHAnsi" w:eastAsiaTheme="minorHAnsi" w:hAnsiTheme="minorHAnsi" w:cstheme="minorBidi"/>
      <w:sz w:val="20"/>
      <w:szCs w:val="22"/>
      <w:lang w:val="fr-FR"/>
    </w:rPr>
  </w:style>
  <w:style w:type="paragraph" w:styleId="Rvision">
    <w:name w:val="Revision"/>
    <w:hidden/>
    <w:uiPriority w:val="99"/>
    <w:semiHidden/>
    <w:rsid w:val="007D4DAF"/>
    <w:rPr>
      <w:sz w:val="24"/>
      <w:szCs w:val="24"/>
    </w:rPr>
  </w:style>
  <w:style w:type="character" w:styleId="Marquedecommentaire">
    <w:name w:val="annotation reference"/>
    <w:basedOn w:val="Policepardfaut"/>
    <w:semiHidden/>
    <w:unhideWhenUsed/>
    <w:rsid w:val="007D4DAF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7D4DA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7D4DAF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7D4DA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7D4DAF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1701D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1701DB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rsid w:val="004C37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63409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34091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63409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6340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3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10</Pages>
  <Words>1747</Words>
  <Characters>7846</Characters>
  <Application>Microsoft Office Word</Application>
  <DocSecurity>0</DocSecurity>
  <Lines>65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Magali d'Elia</dc:creator>
  <cp:lastModifiedBy>José Suray</cp:lastModifiedBy>
  <cp:revision>29</cp:revision>
  <dcterms:created xsi:type="dcterms:W3CDTF">2023-02-17T16:11:00Z</dcterms:created>
  <dcterms:modified xsi:type="dcterms:W3CDTF">2025-03-13T14:26:00Z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95fe16f37d6c94f99deb0a464b09a6251c53bea7f05e1eaf1eaa231117b69aab</vt:lpwstr>
  </property>
</Properties>
</file>