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4C704DD" w:rsidR="00F4562A" w:rsidRPr="00891B43" w:rsidRDefault="00CE0D4F" w:rsidP="00BE292B">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E292B">
        <w:rPr>
          <w:rFonts w:asciiTheme="minorHAnsi" w:hAnsiTheme="minorHAnsi" w:cs="Arial"/>
          <w:sz w:val="22"/>
        </w:rPr>
        <w:t xml:space="preserve">le </w:t>
      </w:r>
      <w:r w:rsidR="00BE292B" w:rsidRPr="00BE292B">
        <w:rPr>
          <w:rFonts w:asciiTheme="minorHAnsi" w:hAnsiTheme="minorHAnsi" w:cs="Arial"/>
          <w:sz w:val="22"/>
        </w:rPr>
        <w:t>Développement d’un outil de mesure d’impact pour les entreprises vertes</w:t>
      </w:r>
      <w:r w:rsidR="00BE292B" w:rsidRPr="00BE292B">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82CE37B" w:rsidR="0094346F" w:rsidRPr="00891B43" w:rsidRDefault="0094346F" w:rsidP="00BE292B">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BE292B" w:rsidRPr="00BE292B">
        <w:rPr>
          <w:rFonts w:asciiTheme="minorHAnsi" w:hAnsiTheme="minorHAnsi" w:cs="Arial"/>
          <w:sz w:val="22"/>
        </w:rPr>
        <w:t>Développement d’un outil de mesure d’impact pour les entreprises vertes</w:t>
      </w:r>
      <w:r w:rsidR="00BE292B">
        <w:rPr>
          <w:rFonts w:asciiTheme="minorHAnsi" w:hAnsiTheme="minorHAnsi" w:cs="Arial"/>
          <w:sz w:val="22"/>
        </w:rPr>
        <w:t> »</w:t>
      </w:r>
      <w:bookmarkStart w:id="0" w:name="_GoBack"/>
      <w:bookmarkEnd w:id="0"/>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AA988B9" w:rsidR="00BB0798" w:rsidRPr="00BB0798" w:rsidRDefault="00BB0798" w:rsidP="00806FE9">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06FE9" w:rsidRPr="00806FE9">
        <w:rPr>
          <w:rFonts w:ascii="Calibri" w:hAnsi="Calibri"/>
          <w:sz w:val="22"/>
          <w:szCs w:val="22"/>
        </w:rPr>
        <w:t>ETUDE DE FAISABILITE POUR UN PROJET DE TAXONOMIE VERTE EN TUNISIE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500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077739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C71110" w14:textId="77777777" w:rsidR="00050098" w:rsidRDefault="00050098">
      <w:r>
        <w:separator/>
      </w:r>
    </w:p>
  </w:endnote>
  <w:endnote w:type="continuationSeparator" w:id="0">
    <w:p w14:paraId="010977B9" w14:textId="77777777" w:rsidR="00050098" w:rsidRDefault="000500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ABFB014"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292B">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292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167752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292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292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7872C5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E292B" w:rsidRPr="00BE292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E292B" w:rsidRPr="00BE292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3234C7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E292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E292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5009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7E92D2" w14:textId="77777777" w:rsidR="00050098" w:rsidRDefault="00050098">
      <w:r>
        <w:separator/>
      </w:r>
    </w:p>
  </w:footnote>
  <w:footnote w:type="continuationSeparator" w:id="0">
    <w:p w14:paraId="7E087BA4" w14:textId="77777777" w:rsidR="00050098" w:rsidRDefault="0005009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0B6260-6CC9-4FB3-AFE2-E7F6D981C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21</TotalTime>
  <Pages>6</Pages>
  <Words>1494</Words>
  <Characters>8219</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9694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5</cp:revision>
  <cp:lastPrinted>2016-03-24T23:23:00Z</cp:lastPrinted>
  <dcterms:created xsi:type="dcterms:W3CDTF">2023-02-01T08:32:00Z</dcterms:created>
  <dcterms:modified xsi:type="dcterms:W3CDTF">2025-02-11T10:10:00Z</dcterms:modified>
</cp:coreProperties>
</file>