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718A15" w14:textId="77777777" w:rsidR="009C25A9" w:rsidRPr="00DC214A" w:rsidRDefault="009C25A9">
      <w:pPr>
        <w:spacing w:before="6"/>
        <w:rPr>
          <w:rFonts w:eastAsia="Times New Roman" w:cs="Times New Roman"/>
          <w:sz w:val="7"/>
          <w:szCs w:val="7"/>
          <w:lang w:val="fr-FR"/>
        </w:rPr>
      </w:pPr>
    </w:p>
    <w:p w14:paraId="62CB0152" w14:textId="0368E0DC" w:rsidR="009C25A9" w:rsidRPr="00DC214A" w:rsidRDefault="001E2473" w:rsidP="00AF6A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00" w:lineRule="atLeast"/>
        <w:ind w:left="9550"/>
        <w:rPr>
          <w:rFonts w:eastAsia="Times New Roman" w:cs="Times New Roman"/>
          <w:szCs w:val="20"/>
          <w:lang w:val="fr-FR"/>
        </w:rPr>
      </w:pPr>
      <w:r>
        <w:rPr>
          <w:noProof/>
        </w:rPr>
        <w:drawing>
          <wp:anchor distT="0" distB="0" distL="114300" distR="114300" simplePos="0" relativeHeight="251659264" behindDoc="1" locked="1" layoutInCell="1" allowOverlap="1" wp14:anchorId="6987191B" wp14:editId="7EDB220E">
            <wp:simplePos x="0" y="0"/>
            <wp:positionH relativeFrom="margin">
              <wp:posOffset>0</wp:posOffset>
            </wp:positionH>
            <wp:positionV relativeFrom="page">
              <wp:posOffset>588010</wp:posOffset>
            </wp:positionV>
            <wp:extent cx="1752600" cy="448945"/>
            <wp:effectExtent l="0" t="0" r="0" b="8255"/>
            <wp:wrapNone/>
            <wp:docPr id="1" name="Image 3" descr="Une image contenant texte, capture d’écran, Polic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5189929" name="Image 3" descr="Une image contenant texte, capture d’écran, Police, Graphique&#10;&#10;Description générée automatiquement"/>
                    <pic:cNvPicPr/>
                  </pic:nvPicPr>
                  <pic:blipFill rotWithShape="1">
                    <a:blip r:embed="rId7" cstate="hq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5739" t="16252" r="5951" b="15870"/>
                    <a:stretch/>
                  </pic:blipFill>
                  <pic:spPr bwMode="auto">
                    <a:xfrm>
                      <a:off x="0" y="0"/>
                      <a:ext cx="1752600" cy="4489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6A60" w:rsidRPr="00DC214A">
        <w:rPr>
          <w:rFonts w:eastAsia="Times New Roman" w:cs="Times New Roman"/>
          <w:szCs w:val="20"/>
          <w:lang w:val="fr-FR"/>
        </w:rPr>
        <w:t>Annexe 3</w:t>
      </w:r>
      <w:r w:rsidR="00805568">
        <w:rPr>
          <w:rFonts w:eastAsia="Times New Roman" w:cs="Times New Roman"/>
          <w:szCs w:val="20"/>
          <w:lang w:val="fr-FR"/>
        </w:rPr>
        <w:t xml:space="preserve"> </w:t>
      </w:r>
    </w:p>
    <w:p w14:paraId="222E3E77" w14:textId="77777777" w:rsidR="001E2473" w:rsidRDefault="001E2473" w:rsidP="00AF6A60">
      <w:pPr>
        <w:pStyle w:val="Titre"/>
      </w:pPr>
    </w:p>
    <w:p w14:paraId="3E9CEC55" w14:textId="5D038763" w:rsidR="001E2473" w:rsidRDefault="001E2473" w:rsidP="001E2473">
      <w:pPr>
        <w:pBdr>
          <w:top w:val="single" w:sz="18" w:space="5" w:color="548DD4" w:themeColor="text2" w:themeTint="99"/>
          <w:left w:val="single" w:sz="18" w:space="4" w:color="548DD4" w:themeColor="text2" w:themeTint="99"/>
          <w:bottom w:val="single" w:sz="18" w:space="5" w:color="548DD4" w:themeColor="text2" w:themeTint="99"/>
          <w:right w:val="single" w:sz="18" w:space="4" w:color="548DD4" w:themeColor="text2" w:themeTint="99"/>
        </w:pBdr>
        <w:jc w:val="center"/>
        <w:rPr>
          <w:b/>
          <w:bCs/>
          <w:color w:val="4F81BD" w:themeColor="accent1"/>
          <w:sz w:val="24"/>
          <w:szCs w:val="24"/>
        </w:rPr>
      </w:pPr>
      <w:r w:rsidRPr="00EB70E9">
        <w:rPr>
          <w:b/>
          <w:bCs/>
          <w:color w:val="4F81BD" w:themeColor="accent1"/>
          <w:sz w:val="24"/>
          <w:szCs w:val="24"/>
        </w:rPr>
        <w:t xml:space="preserve">ANNEXE </w:t>
      </w:r>
      <w:r>
        <w:rPr>
          <w:b/>
          <w:bCs/>
          <w:color w:val="4F81BD" w:themeColor="accent1"/>
          <w:sz w:val="24"/>
          <w:szCs w:val="24"/>
        </w:rPr>
        <w:t>3</w:t>
      </w:r>
    </w:p>
    <w:p w14:paraId="6B6DC2BE" w14:textId="382730CD" w:rsidR="001E2473" w:rsidRPr="00EB70E9" w:rsidRDefault="001E2473" w:rsidP="001E2473">
      <w:pPr>
        <w:pBdr>
          <w:top w:val="single" w:sz="18" w:space="5" w:color="548DD4" w:themeColor="text2" w:themeTint="99"/>
          <w:left w:val="single" w:sz="18" w:space="4" w:color="548DD4" w:themeColor="text2" w:themeTint="99"/>
          <w:bottom w:val="single" w:sz="18" w:space="5" w:color="548DD4" w:themeColor="text2" w:themeTint="99"/>
          <w:right w:val="single" w:sz="18" w:space="4" w:color="548DD4" w:themeColor="text2" w:themeTint="99"/>
        </w:pBdr>
        <w:jc w:val="center"/>
        <w:rPr>
          <w:b/>
          <w:bCs/>
          <w:color w:val="4F81BD" w:themeColor="accent1"/>
          <w:sz w:val="24"/>
          <w:szCs w:val="24"/>
        </w:rPr>
      </w:pPr>
      <w:r>
        <w:rPr>
          <w:b/>
          <w:bCs/>
          <w:color w:val="4F81BD" w:themeColor="accent1"/>
          <w:sz w:val="24"/>
          <w:szCs w:val="24"/>
        </w:rPr>
        <w:t>BORDEREAU DE TRANSFERT DE JETON D’ACCES SECURISE (“TOKEN”)</w:t>
      </w:r>
    </w:p>
    <w:p w14:paraId="638FF8FF" w14:textId="5287FEB7" w:rsidR="00A00EE6" w:rsidRPr="00DC214A" w:rsidRDefault="00A00EE6" w:rsidP="00446E23">
      <w:pPr>
        <w:pStyle w:val="Titre"/>
        <w:ind w:left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2835"/>
        <w:gridCol w:w="2847"/>
      </w:tblGrid>
      <w:tr w:rsidR="00CD672D" w:rsidRPr="00DC214A" w14:paraId="642FF23C" w14:textId="77777777" w:rsidTr="00EF7F7F">
        <w:tc>
          <w:tcPr>
            <w:tcW w:w="492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5503BF6" w14:textId="77777777" w:rsidR="00CD672D" w:rsidRPr="00DC214A" w:rsidRDefault="00CD672D" w:rsidP="00AF6A60">
            <w:pPr>
              <w:pStyle w:val="Titre1"/>
              <w:rPr>
                <w:sz w:val="15"/>
                <w:szCs w:val="15"/>
              </w:rPr>
            </w:pPr>
            <w:r w:rsidRPr="00DC214A">
              <w:t>LE</w:t>
            </w:r>
            <w:r w:rsidRPr="00DC214A">
              <w:rPr>
                <w:spacing w:val="1"/>
              </w:rPr>
              <w:t xml:space="preserve"> </w:t>
            </w:r>
            <w:r w:rsidRPr="00DC214A">
              <w:t>RESPONSABLE</w:t>
            </w:r>
            <w:r w:rsidRPr="00DC214A">
              <w:rPr>
                <w:spacing w:val="1"/>
              </w:rPr>
              <w:t xml:space="preserve"> </w:t>
            </w:r>
            <w:r w:rsidRPr="00DC214A">
              <w:t>DE</w:t>
            </w:r>
            <w:r w:rsidRPr="00DC214A">
              <w:rPr>
                <w:spacing w:val="1"/>
              </w:rPr>
              <w:t xml:space="preserve"> LA</w:t>
            </w:r>
            <w:r w:rsidRPr="00DC214A">
              <w:rPr>
                <w:spacing w:val="-5"/>
              </w:rPr>
              <w:t xml:space="preserve"> </w:t>
            </w:r>
            <w:r w:rsidRPr="00DC214A">
              <w:t>SECURITE</w:t>
            </w:r>
            <w:r w:rsidRPr="00DC214A">
              <w:rPr>
                <w:spacing w:val="1"/>
              </w:rPr>
              <w:t xml:space="preserve"> </w:t>
            </w:r>
            <w:r w:rsidRPr="00DC214A">
              <w:t>DES</w:t>
            </w:r>
            <w:r w:rsidRPr="00DC214A">
              <w:rPr>
                <w:spacing w:val="21"/>
              </w:rPr>
              <w:t xml:space="preserve"> </w:t>
            </w:r>
            <w:r w:rsidRPr="00DC214A">
              <w:t>SYSTEMES</w:t>
            </w:r>
            <w:r w:rsidRPr="00DC214A">
              <w:rPr>
                <w:spacing w:val="1"/>
              </w:rPr>
              <w:t xml:space="preserve"> </w:t>
            </w:r>
            <w:r w:rsidRPr="00DC214A">
              <w:t>D’INFORMATION (RSSI)</w:t>
            </w:r>
          </w:p>
        </w:tc>
        <w:tc>
          <w:tcPr>
            <w:tcW w:w="5682" w:type="dxa"/>
            <w:gridSpan w:val="2"/>
            <w:shd w:val="clear" w:color="auto" w:fill="D9D9D9" w:themeFill="background1" w:themeFillShade="D9"/>
            <w:vAlign w:val="center"/>
          </w:tcPr>
          <w:p w14:paraId="1219005F" w14:textId="77777777" w:rsidR="00CD672D" w:rsidRPr="00DC214A" w:rsidRDefault="00CD672D" w:rsidP="00EF7F7F">
            <w:pPr>
              <w:pStyle w:val="Titre1"/>
              <w:jc w:val="center"/>
              <w:rPr>
                <w:sz w:val="15"/>
                <w:szCs w:val="15"/>
              </w:rPr>
            </w:pPr>
            <w:r w:rsidRPr="00DC214A">
              <w:t>LE</w:t>
            </w:r>
            <w:r w:rsidRPr="00DC214A">
              <w:rPr>
                <w:spacing w:val="1"/>
              </w:rPr>
              <w:t xml:space="preserve"> </w:t>
            </w:r>
            <w:r w:rsidRPr="00DC214A">
              <w:t xml:space="preserve">JETON </w:t>
            </w:r>
            <w:r w:rsidRPr="00DC214A">
              <w:rPr>
                <w:spacing w:val="-2"/>
              </w:rPr>
              <w:t>D’ACCES</w:t>
            </w:r>
            <w:r w:rsidRPr="00DC214A">
              <w:rPr>
                <w:spacing w:val="3"/>
              </w:rPr>
              <w:t xml:space="preserve"> </w:t>
            </w:r>
            <w:r w:rsidRPr="00DC214A">
              <w:t>SECURISE</w:t>
            </w:r>
          </w:p>
        </w:tc>
      </w:tr>
      <w:tr w:rsidR="0003353C" w:rsidRPr="00DC214A" w14:paraId="28ECC56C" w14:textId="77777777" w:rsidTr="00805568">
        <w:tc>
          <w:tcPr>
            <w:tcW w:w="817" w:type="dxa"/>
            <w:tcBorders>
              <w:bottom w:val="nil"/>
              <w:right w:val="nil"/>
            </w:tcBorders>
          </w:tcPr>
          <w:p w14:paraId="1E6CCAB4" w14:textId="77777777" w:rsidR="0003353C" w:rsidRPr="00DC214A" w:rsidRDefault="0003353C" w:rsidP="00CD672D">
            <w:pPr>
              <w:spacing w:before="3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4111" w:type="dxa"/>
            <w:tcBorders>
              <w:left w:val="nil"/>
              <w:bottom w:val="nil"/>
            </w:tcBorders>
            <w:vAlign w:val="center"/>
          </w:tcPr>
          <w:p w14:paraId="4EA92C3D" w14:textId="77777777" w:rsidR="0003353C" w:rsidRPr="00DC214A" w:rsidRDefault="0003353C" w:rsidP="00805568">
            <w:pPr>
              <w:spacing w:before="3"/>
              <w:jc w:val="left"/>
              <w:rPr>
                <w:rFonts w:eastAsia="Arial" w:cs="Times New Roman"/>
                <w:szCs w:val="20"/>
                <w:lang w:val="fr-FR"/>
              </w:rPr>
            </w:pPr>
            <w:r w:rsidRPr="00DC214A">
              <w:rPr>
                <w:rFonts w:eastAsia="Arial" w:cs="Times New Roman"/>
                <w:szCs w:val="20"/>
                <w:lang w:val="fr-FR"/>
              </w:rPr>
              <w:t>ATIH</w:t>
            </w:r>
          </w:p>
        </w:tc>
        <w:tc>
          <w:tcPr>
            <w:tcW w:w="2835" w:type="dxa"/>
            <w:vMerge w:val="restart"/>
            <w:vAlign w:val="center"/>
          </w:tcPr>
          <w:p w14:paraId="4B12F9A0" w14:textId="77777777" w:rsidR="0003353C" w:rsidRPr="00DC214A" w:rsidRDefault="0003353C" w:rsidP="0003353C">
            <w:pPr>
              <w:spacing w:before="3"/>
              <w:jc w:val="center"/>
              <w:rPr>
                <w:rFonts w:eastAsia="Arial" w:cs="Times New Roman"/>
                <w:szCs w:val="20"/>
                <w:lang w:val="fr-FR"/>
              </w:rPr>
            </w:pPr>
            <w:r w:rsidRPr="00DC214A">
              <w:rPr>
                <w:rFonts w:cs="Times New Roman"/>
                <w:szCs w:val="20"/>
                <w:lang w:val="fr-FR"/>
              </w:rPr>
              <w:t>N° de série :</w:t>
            </w:r>
          </w:p>
        </w:tc>
        <w:tc>
          <w:tcPr>
            <w:tcW w:w="2847" w:type="dxa"/>
            <w:vMerge w:val="restart"/>
            <w:vAlign w:val="center"/>
          </w:tcPr>
          <w:p w14:paraId="31FF4452" w14:textId="77777777" w:rsidR="0003353C" w:rsidRPr="00DC214A" w:rsidRDefault="0003353C" w:rsidP="0003353C">
            <w:pPr>
              <w:spacing w:before="3"/>
              <w:jc w:val="center"/>
              <w:rPr>
                <w:rFonts w:eastAsia="Arial" w:cs="Times New Roman"/>
                <w:szCs w:val="20"/>
                <w:lang w:val="fr-FR"/>
              </w:rPr>
            </w:pPr>
            <w:r w:rsidRPr="00DC214A">
              <w:rPr>
                <w:rFonts w:cs="Times New Roman"/>
                <w:szCs w:val="20"/>
                <w:lang w:val="fr-FR"/>
              </w:rPr>
              <w:t>Valable</w:t>
            </w:r>
            <w:r w:rsidRPr="00DC214A">
              <w:rPr>
                <w:rFonts w:cs="Times New Roman"/>
                <w:spacing w:val="-9"/>
                <w:szCs w:val="20"/>
                <w:lang w:val="fr-FR"/>
              </w:rPr>
              <w:t xml:space="preserve"> </w:t>
            </w:r>
            <w:r w:rsidRPr="00DC214A">
              <w:rPr>
                <w:rFonts w:cs="Times New Roman"/>
                <w:szCs w:val="20"/>
                <w:lang w:val="fr-FR"/>
              </w:rPr>
              <w:t>jusqu’au</w:t>
            </w:r>
            <w:r w:rsidRPr="00DC214A">
              <w:rPr>
                <w:rFonts w:cs="Times New Roman"/>
                <w:spacing w:val="-8"/>
                <w:szCs w:val="20"/>
                <w:lang w:val="fr-FR"/>
              </w:rPr>
              <w:t xml:space="preserve"> </w:t>
            </w:r>
            <w:r w:rsidRPr="00DC214A">
              <w:rPr>
                <w:rFonts w:cs="Times New Roman"/>
                <w:szCs w:val="20"/>
                <w:lang w:val="fr-FR"/>
              </w:rPr>
              <w:t>:</w:t>
            </w:r>
          </w:p>
        </w:tc>
      </w:tr>
      <w:tr w:rsidR="0003353C" w:rsidRPr="00DC214A" w14:paraId="66564ECA" w14:textId="77777777" w:rsidTr="00805568">
        <w:tc>
          <w:tcPr>
            <w:tcW w:w="817" w:type="dxa"/>
            <w:tcBorders>
              <w:top w:val="nil"/>
              <w:bottom w:val="nil"/>
              <w:right w:val="nil"/>
            </w:tcBorders>
          </w:tcPr>
          <w:p w14:paraId="1E5E8C97" w14:textId="77777777" w:rsidR="0003353C" w:rsidRPr="00DC214A" w:rsidRDefault="0003353C" w:rsidP="00CD672D">
            <w:pPr>
              <w:spacing w:before="3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</w:tcBorders>
            <w:vAlign w:val="center"/>
          </w:tcPr>
          <w:p w14:paraId="2C4433DB" w14:textId="77777777" w:rsidR="0003353C" w:rsidRPr="00DC214A" w:rsidRDefault="0003353C" w:rsidP="00805568">
            <w:pPr>
              <w:spacing w:before="3"/>
              <w:jc w:val="left"/>
              <w:rPr>
                <w:rFonts w:eastAsia="Arial" w:cs="Times New Roman"/>
                <w:szCs w:val="20"/>
                <w:lang w:val="fr-FR"/>
              </w:rPr>
            </w:pPr>
            <w:r w:rsidRPr="00DC214A">
              <w:rPr>
                <w:rFonts w:cs="Times New Roman"/>
                <w:spacing w:val="-1"/>
                <w:szCs w:val="20"/>
                <w:lang w:val="fr-FR"/>
              </w:rPr>
              <w:t>117</w:t>
            </w:r>
            <w:r w:rsidRPr="00DC214A">
              <w:rPr>
                <w:rFonts w:cs="Times New Roman"/>
                <w:szCs w:val="20"/>
                <w:lang w:val="fr-FR"/>
              </w:rPr>
              <w:t xml:space="preserve"> </w:t>
            </w:r>
            <w:r w:rsidRPr="00DC214A">
              <w:rPr>
                <w:rFonts w:cs="Times New Roman"/>
                <w:spacing w:val="-1"/>
                <w:szCs w:val="20"/>
                <w:lang w:val="fr-FR"/>
              </w:rPr>
              <w:t>bd</w:t>
            </w:r>
            <w:r w:rsidRPr="00DC214A">
              <w:rPr>
                <w:rFonts w:cs="Times New Roman"/>
                <w:szCs w:val="20"/>
                <w:lang w:val="fr-FR"/>
              </w:rPr>
              <w:t xml:space="preserve"> </w:t>
            </w:r>
            <w:r w:rsidRPr="00DC214A">
              <w:rPr>
                <w:rFonts w:cs="Times New Roman"/>
                <w:spacing w:val="-2"/>
                <w:szCs w:val="20"/>
                <w:lang w:val="fr-FR"/>
              </w:rPr>
              <w:t>Marius</w:t>
            </w:r>
            <w:r w:rsidRPr="00DC214A">
              <w:rPr>
                <w:rFonts w:cs="Times New Roman"/>
                <w:spacing w:val="1"/>
                <w:szCs w:val="20"/>
                <w:lang w:val="fr-FR"/>
              </w:rPr>
              <w:t xml:space="preserve"> </w:t>
            </w:r>
            <w:r w:rsidRPr="00DC214A">
              <w:rPr>
                <w:rFonts w:cs="Times New Roman"/>
                <w:spacing w:val="-2"/>
                <w:szCs w:val="20"/>
                <w:lang w:val="fr-FR"/>
              </w:rPr>
              <w:t>Vivier</w:t>
            </w:r>
            <w:r w:rsidRPr="00DC214A">
              <w:rPr>
                <w:rFonts w:cs="Times New Roman"/>
                <w:spacing w:val="2"/>
                <w:szCs w:val="20"/>
                <w:lang w:val="fr-FR"/>
              </w:rPr>
              <w:t xml:space="preserve"> </w:t>
            </w:r>
            <w:r w:rsidRPr="00DC214A">
              <w:rPr>
                <w:rFonts w:cs="Times New Roman"/>
                <w:spacing w:val="-1"/>
                <w:szCs w:val="20"/>
                <w:lang w:val="fr-FR"/>
              </w:rPr>
              <w:t>Merle</w:t>
            </w:r>
          </w:p>
        </w:tc>
        <w:tc>
          <w:tcPr>
            <w:tcW w:w="2835" w:type="dxa"/>
            <w:vMerge/>
            <w:tcBorders>
              <w:bottom w:val="nil"/>
            </w:tcBorders>
          </w:tcPr>
          <w:p w14:paraId="4F861879" w14:textId="77777777" w:rsidR="0003353C" w:rsidRPr="00DC214A" w:rsidRDefault="0003353C" w:rsidP="00CD672D">
            <w:pPr>
              <w:spacing w:before="3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2847" w:type="dxa"/>
            <w:vMerge/>
            <w:tcBorders>
              <w:bottom w:val="nil"/>
            </w:tcBorders>
          </w:tcPr>
          <w:p w14:paraId="6665B179" w14:textId="77777777" w:rsidR="0003353C" w:rsidRPr="00DC214A" w:rsidRDefault="0003353C" w:rsidP="00CD672D">
            <w:pPr>
              <w:spacing w:before="3"/>
              <w:rPr>
                <w:rFonts w:eastAsia="Arial" w:cs="Times New Roman"/>
                <w:szCs w:val="20"/>
                <w:lang w:val="fr-FR"/>
              </w:rPr>
            </w:pPr>
          </w:p>
        </w:tc>
      </w:tr>
      <w:tr w:rsidR="00CD672D" w:rsidRPr="00DC214A" w14:paraId="5F501261" w14:textId="77777777" w:rsidTr="00805568">
        <w:tc>
          <w:tcPr>
            <w:tcW w:w="817" w:type="dxa"/>
            <w:tcBorders>
              <w:top w:val="nil"/>
              <w:right w:val="nil"/>
            </w:tcBorders>
          </w:tcPr>
          <w:p w14:paraId="18198170" w14:textId="77777777" w:rsidR="00CD672D" w:rsidRPr="00DC214A" w:rsidRDefault="00CD672D" w:rsidP="00CD672D">
            <w:pPr>
              <w:spacing w:before="3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4111" w:type="dxa"/>
            <w:tcBorders>
              <w:top w:val="nil"/>
              <w:left w:val="nil"/>
            </w:tcBorders>
            <w:vAlign w:val="center"/>
          </w:tcPr>
          <w:p w14:paraId="2587684D" w14:textId="77777777" w:rsidR="00CD672D" w:rsidRPr="00DC214A" w:rsidRDefault="00CD672D" w:rsidP="00805568">
            <w:pPr>
              <w:spacing w:before="3"/>
              <w:jc w:val="left"/>
              <w:rPr>
                <w:rFonts w:eastAsia="Arial" w:cs="Times New Roman"/>
                <w:szCs w:val="20"/>
                <w:lang w:val="fr-FR"/>
              </w:rPr>
            </w:pPr>
            <w:r w:rsidRPr="00DC214A">
              <w:rPr>
                <w:rFonts w:cs="Times New Roman"/>
                <w:spacing w:val="-1"/>
                <w:szCs w:val="20"/>
                <w:lang w:val="fr-FR"/>
              </w:rPr>
              <w:t>69329</w:t>
            </w:r>
            <w:r w:rsidRPr="00DC214A">
              <w:rPr>
                <w:rFonts w:cs="Times New Roman"/>
                <w:spacing w:val="1"/>
                <w:szCs w:val="20"/>
                <w:lang w:val="fr-FR"/>
              </w:rPr>
              <w:t xml:space="preserve"> </w:t>
            </w:r>
            <w:r w:rsidRPr="00DC214A">
              <w:rPr>
                <w:rFonts w:cs="Times New Roman"/>
                <w:spacing w:val="-2"/>
                <w:szCs w:val="20"/>
                <w:lang w:val="fr-FR"/>
              </w:rPr>
              <w:t>Lyon</w:t>
            </w:r>
            <w:r w:rsidRPr="00DC214A">
              <w:rPr>
                <w:rFonts w:cs="Times New Roman"/>
                <w:szCs w:val="20"/>
                <w:lang w:val="fr-FR"/>
              </w:rPr>
              <w:t xml:space="preserve"> </w:t>
            </w:r>
            <w:r w:rsidRPr="00DC214A">
              <w:rPr>
                <w:rFonts w:cs="Times New Roman"/>
                <w:spacing w:val="-1"/>
                <w:szCs w:val="20"/>
                <w:lang w:val="fr-FR"/>
              </w:rPr>
              <w:t>cedex</w:t>
            </w:r>
            <w:r w:rsidRPr="00DC214A">
              <w:rPr>
                <w:rFonts w:cs="Times New Roman"/>
                <w:spacing w:val="-2"/>
                <w:szCs w:val="20"/>
                <w:lang w:val="fr-FR"/>
              </w:rPr>
              <w:t xml:space="preserve"> </w:t>
            </w:r>
            <w:r w:rsidRPr="00DC214A">
              <w:rPr>
                <w:rFonts w:cs="Times New Roman"/>
                <w:spacing w:val="-1"/>
                <w:szCs w:val="20"/>
                <w:lang w:val="fr-FR"/>
              </w:rPr>
              <w:t>03</w:t>
            </w:r>
          </w:p>
        </w:tc>
        <w:tc>
          <w:tcPr>
            <w:tcW w:w="2835" w:type="dxa"/>
            <w:tcBorders>
              <w:top w:val="nil"/>
            </w:tcBorders>
          </w:tcPr>
          <w:p w14:paraId="56B917CE" w14:textId="77777777" w:rsidR="00CD672D" w:rsidRPr="00DC214A" w:rsidRDefault="00CD672D" w:rsidP="00CD672D">
            <w:pPr>
              <w:spacing w:before="3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2847" w:type="dxa"/>
            <w:tcBorders>
              <w:top w:val="nil"/>
            </w:tcBorders>
          </w:tcPr>
          <w:p w14:paraId="15D31EC4" w14:textId="77777777" w:rsidR="00CD672D" w:rsidRPr="00DC214A" w:rsidRDefault="00CD672D" w:rsidP="00CD672D">
            <w:pPr>
              <w:spacing w:before="3"/>
              <w:rPr>
                <w:rFonts w:eastAsia="Arial" w:cs="Times New Roman"/>
                <w:szCs w:val="20"/>
                <w:lang w:val="fr-FR"/>
              </w:rPr>
            </w:pPr>
          </w:p>
        </w:tc>
      </w:tr>
    </w:tbl>
    <w:p w14:paraId="1DDDF087" w14:textId="77777777" w:rsidR="006E0120" w:rsidRPr="00805568" w:rsidRDefault="006E0120" w:rsidP="00AF6A60">
      <w:pPr>
        <w:pStyle w:val="Sansinterligne"/>
        <w:rPr>
          <w:sz w:val="16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51"/>
        <w:gridCol w:w="8659"/>
      </w:tblGrid>
      <w:tr w:rsidR="00CD672D" w:rsidRPr="00DC214A" w14:paraId="37AE7C8C" w14:textId="77777777" w:rsidTr="00CD672D">
        <w:tc>
          <w:tcPr>
            <w:tcW w:w="1061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6123FD" w14:textId="77777777" w:rsidR="00CD672D" w:rsidRPr="00DC214A" w:rsidRDefault="00CD672D" w:rsidP="00AF6A60">
            <w:pPr>
              <w:pStyle w:val="Titre1"/>
            </w:pPr>
            <w:r w:rsidRPr="00DC214A">
              <w:t>L’ORGANISME DEMANDEUR</w:t>
            </w:r>
          </w:p>
        </w:tc>
      </w:tr>
      <w:tr w:rsidR="00CD672D" w:rsidRPr="00DC214A" w14:paraId="37E32638" w14:textId="77777777" w:rsidTr="00CD672D">
        <w:tc>
          <w:tcPr>
            <w:tcW w:w="1951" w:type="dxa"/>
            <w:tcBorders>
              <w:bottom w:val="nil"/>
              <w:right w:val="nil"/>
            </w:tcBorders>
          </w:tcPr>
          <w:p w14:paraId="3BECE652" w14:textId="77777777" w:rsidR="00CD672D" w:rsidRPr="00DC214A" w:rsidRDefault="00CD672D" w:rsidP="00CD672D">
            <w:pPr>
              <w:rPr>
                <w:rFonts w:eastAsia="Arial" w:cs="Times New Roman"/>
                <w:szCs w:val="20"/>
                <w:lang w:val="fr-FR"/>
              </w:rPr>
            </w:pPr>
            <w:r w:rsidRPr="00DC214A">
              <w:rPr>
                <w:rFonts w:eastAsia="Arial" w:cs="Times New Roman"/>
                <w:szCs w:val="20"/>
                <w:lang w:val="fr-FR"/>
              </w:rPr>
              <w:t>Dénomination :</w:t>
            </w:r>
          </w:p>
        </w:tc>
        <w:tc>
          <w:tcPr>
            <w:tcW w:w="8659" w:type="dxa"/>
            <w:tcBorders>
              <w:left w:val="nil"/>
              <w:bottom w:val="nil"/>
            </w:tcBorders>
          </w:tcPr>
          <w:p w14:paraId="0A4C9B01" w14:textId="77777777" w:rsidR="00CD672D" w:rsidRPr="00DC214A" w:rsidRDefault="00CD672D" w:rsidP="00CD672D">
            <w:pPr>
              <w:rPr>
                <w:rFonts w:eastAsia="Arial" w:cs="Times New Roman"/>
                <w:szCs w:val="20"/>
                <w:lang w:val="fr-FR"/>
              </w:rPr>
            </w:pPr>
          </w:p>
        </w:tc>
      </w:tr>
      <w:tr w:rsidR="00CD672D" w:rsidRPr="00DC214A" w14:paraId="2F4B08B4" w14:textId="77777777" w:rsidTr="00CD672D">
        <w:tc>
          <w:tcPr>
            <w:tcW w:w="1951" w:type="dxa"/>
            <w:tcBorders>
              <w:top w:val="nil"/>
              <w:right w:val="nil"/>
            </w:tcBorders>
          </w:tcPr>
          <w:p w14:paraId="203DF64E" w14:textId="77777777" w:rsidR="00CD672D" w:rsidRPr="00DC214A" w:rsidRDefault="00CD672D" w:rsidP="00CD672D">
            <w:pPr>
              <w:rPr>
                <w:rFonts w:eastAsia="Arial" w:cs="Times New Roman"/>
                <w:szCs w:val="20"/>
                <w:lang w:val="fr-FR"/>
              </w:rPr>
            </w:pPr>
            <w:r w:rsidRPr="00DC214A">
              <w:rPr>
                <w:rFonts w:eastAsia="Arial" w:cs="Times New Roman"/>
                <w:szCs w:val="20"/>
                <w:lang w:val="fr-FR"/>
              </w:rPr>
              <w:t>Numéro de SIRET :</w:t>
            </w:r>
          </w:p>
        </w:tc>
        <w:tc>
          <w:tcPr>
            <w:tcW w:w="8659" w:type="dxa"/>
            <w:tcBorders>
              <w:top w:val="nil"/>
              <w:left w:val="nil"/>
            </w:tcBorders>
          </w:tcPr>
          <w:p w14:paraId="041EDE83" w14:textId="77777777" w:rsidR="00CD672D" w:rsidRPr="00DC214A" w:rsidRDefault="00CD672D" w:rsidP="00CD672D">
            <w:pPr>
              <w:rPr>
                <w:rFonts w:eastAsia="Arial" w:cs="Times New Roman"/>
                <w:szCs w:val="20"/>
                <w:lang w:val="fr-FR"/>
              </w:rPr>
            </w:pPr>
          </w:p>
        </w:tc>
      </w:tr>
    </w:tbl>
    <w:p w14:paraId="6C99B54F" w14:textId="77777777" w:rsidR="00CD672D" w:rsidRPr="00805568" w:rsidRDefault="00CD672D" w:rsidP="00AF6A60">
      <w:pPr>
        <w:pStyle w:val="Sansinterligne"/>
        <w:rPr>
          <w:sz w:val="16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3"/>
        <w:gridCol w:w="3211"/>
        <w:gridCol w:w="944"/>
        <w:gridCol w:w="1709"/>
        <w:gridCol w:w="2653"/>
      </w:tblGrid>
      <w:tr w:rsidR="00CD672D" w:rsidRPr="00DC214A" w14:paraId="6A0D6FE9" w14:textId="77777777" w:rsidTr="00AF6A60">
        <w:tc>
          <w:tcPr>
            <w:tcW w:w="10610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FCD8252" w14:textId="77777777" w:rsidR="00CD672D" w:rsidRPr="00DC214A" w:rsidRDefault="00CD672D" w:rsidP="00AF6A60">
            <w:pPr>
              <w:pStyle w:val="Titre1"/>
            </w:pPr>
            <w:r w:rsidRPr="00DC214A">
              <w:t>L’UTILISATEUR REFERENT DE L’ORGANISME DEMANDEUR OU SON SUPPLEANT</w:t>
            </w:r>
          </w:p>
        </w:tc>
      </w:tr>
      <w:tr w:rsidR="00CD672D" w:rsidRPr="00DC214A" w14:paraId="6263A43A" w14:textId="77777777" w:rsidTr="00DC214A">
        <w:tc>
          <w:tcPr>
            <w:tcW w:w="2093" w:type="dxa"/>
            <w:tcBorders>
              <w:bottom w:val="nil"/>
              <w:right w:val="nil"/>
            </w:tcBorders>
          </w:tcPr>
          <w:p w14:paraId="208B1B9B" w14:textId="77777777" w:rsidR="00CD672D" w:rsidRPr="00DC214A" w:rsidRDefault="00CD672D" w:rsidP="00CD672D">
            <w:pPr>
              <w:rPr>
                <w:rFonts w:eastAsia="Arial" w:cs="Times New Roman"/>
                <w:szCs w:val="20"/>
                <w:lang w:val="fr-FR"/>
              </w:rPr>
            </w:pPr>
            <w:r w:rsidRPr="00DC214A">
              <w:rPr>
                <w:rFonts w:eastAsia="Arial" w:cs="Times New Roman"/>
                <w:szCs w:val="20"/>
                <w:lang w:val="fr-FR"/>
              </w:rPr>
              <w:t>Nom :</w:t>
            </w:r>
          </w:p>
        </w:tc>
        <w:tc>
          <w:tcPr>
            <w:tcW w:w="3211" w:type="dxa"/>
            <w:tcBorders>
              <w:left w:val="nil"/>
              <w:bottom w:val="nil"/>
              <w:right w:val="nil"/>
            </w:tcBorders>
          </w:tcPr>
          <w:p w14:paraId="13AEDA9C" w14:textId="77777777" w:rsidR="00CD672D" w:rsidRPr="00DC214A" w:rsidRDefault="00CD672D" w:rsidP="006E0120">
            <w:pPr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944" w:type="dxa"/>
            <w:tcBorders>
              <w:left w:val="nil"/>
              <w:bottom w:val="nil"/>
              <w:right w:val="nil"/>
            </w:tcBorders>
          </w:tcPr>
          <w:p w14:paraId="36054938" w14:textId="77777777" w:rsidR="00CD672D" w:rsidRPr="00DC214A" w:rsidRDefault="00CD672D" w:rsidP="006E0120">
            <w:pPr>
              <w:rPr>
                <w:rFonts w:eastAsia="Arial" w:cs="Times New Roman"/>
                <w:szCs w:val="20"/>
                <w:lang w:val="fr-FR"/>
              </w:rPr>
            </w:pPr>
            <w:r w:rsidRPr="00DC214A">
              <w:rPr>
                <w:rFonts w:eastAsia="Arial" w:cs="Times New Roman"/>
                <w:szCs w:val="20"/>
                <w:lang w:val="fr-FR"/>
              </w:rPr>
              <w:t>Prénom :</w:t>
            </w:r>
          </w:p>
        </w:tc>
        <w:tc>
          <w:tcPr>
            <w:tcW w:w="4362" w:type="dxa"/>
            <w:gridSpan w:val="2"/>
            <w:tcBorders>
              <w:left w:val="nil"/>
              <w:bottom w:val="nil"/>
            </w:tcBorders>
          </w:tcPr>
          <w:p w14:paraId="03D6CC2E" w14:textId="77777777" w:rsidR="00CD672D" w:rsidRPr="00DC214A" w:rsidRDefault="00CD672D" w:rsidP="006E0120">
            <w:pPr>
              <w:rPr>
                <w:rFonts w:eastAsia="Arial" w:cs="Times New Roman"/>
                <w:szCs w:val="20"/>
                <w:lang w:val="fr-FR"/>
              </w:rPr>
            </w:pPr>
          </w:p>
        </w:tc>
      </w:tr>
      <w:tr w:rsidR="00CD672D" w:rsidRPr="00DC214A" w14:paraId="17875A60" w14:textId="77777777" w:rsidTr="00CD672D">
        <w:tc>
          <w:tcPr>
            <w:tcW w:w="2093" w:type="dxa"/>
            <w:tcBorders>
              <w:top w:val="nil"/>
              <w:bottom w:val="nil"/>
              <w:right w:val="nil"/>
            </w:tcBorders>
          </w:tcPr>
          <w:p w14:paraId="23A022A8" w14:textId="77777777" w:rsidR="00CD672D" w:rsidRPr="00DC214A" w:rsidRDefault="00CD672D" w:rsidP="00E50754">
            <w:pPr>
              <w:spacing w:after="0"/>
              <w:rPr>
                <w:rFonts w:eastAsia="Arial" w:cs="Times New Roman"/>
                <w:szCs w:val="20"/>
                <w:lang w:val="fr-FR"/>
              </w:rPr>
            </w:pPr>
            <w:r w:rsidRPr="00DC214A">
              <w:rPr>
                <w:rFonts w:eastAsia="Arial" w:cs="Times New Roman"/>
                <w:szCs w:val="20"/>
                <w:lang w:val="fr-FR"/>
              </w:rPr>
              <w:t>Adresse de livraison :</w:t>
            </w:r>
          </w:p>
        </w:tc>
        <w:tc>
          <w:tcPr>
            <w:tcW w:w="3211" w:type="dxa"/>
            <w:tcBorders>
              <w:top w:val="nil"/>
              <w:left w:val="nil"/>
              <w:bottom w:val="nil"/>
              <w:right w:val="nil"/>
            </w:tcBorders>
          </w:tcPr>
          <w:p w14:paraId="515E5BD9" w14:textId="77777777" w:rsidR="00CD672D" w:rsidRPr="00DC214A" w:rsidRDefault="00CD672D" w:rsidP="00E50754">
            <w:pPr>
              <w:spacing w:after="0"/>
              <w:jc w:val="left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2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F6855A" w14:textId="77777777" w:rsidR="00CD672D" w:rsidRPr="00DC214A" w:rsidRDefault="00CD672D" w:rsidP="00E50754">
            <w:pPr>
              <w:spacing w:after="0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</w:tcBorders>
          </w:tcPr>
          <w:p w14:paraId="2B66884A" w14:textId="77777777" w:rsidR="00CD672D" w:rsidRPr="00DC214A" w:rsidRDefault="00CD672D" w:rsidP="00E50754">
            <w:pPr>
              <w:spacing w:after="0"/>
              <w:rPr>
                <w:rFonts w:eastAsia="Arial" w:cs="Times New Roman"/>
                <w:szCs w:val="20"/>
                <w:lang w:val="fr-FR"/>
              </w:rPr>
            </w:pPr>
          </w:p>
        </w:tc>
      </w:tr>
      <w:tr w:rsidR="00CD672D" w:rsidRPr="00DC214A" w14:paraId="0A58B438" w14:textId="77777777" w:rsidTr="00CD672D">
        <w:tc>
          <w:tcPr>
            <w:tcW w:w="2093" w:type="dxa"/>
            <w:tcBorders>
              <w:top w:val="nil"/>
              <w:bottom w:val="nil"/>
              <w:right w:val="nil"/>
            </w:tcBorders>
          </w:tcPr>
          <w:p w14:paraId="3EA2C009" w14:textId="77777777" w:rsidR="00CD672D" w:rsidRPr="00DC214A" w:rsidRDefault="00CD672D" w:rsidP="00E50754">
            <w:pPr>
              <w:spacing w:after="0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3211" w:type="dxa"/>
            <w:tcBorders>
              <w:top w:val="nil"/>
              <w:left w:val="nil"/>
              <w:bottom w:val="nil"/>
              <w:right w:val="nil"/>
            </w:tcBorders>
          </w:tcPr>
          <w:p w14:paraId="04ADE4BA" w14:textId="77777777" w:rsidR="00CD672D" w:rsidRPr="00DC214A" w:rsidRDefault="00CD672D" w:rsidP="00E50754">
            <w:pPr>
              <w:spacing w:after="0"/>
              <w:jc w:val="left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2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C63AD" w14:textId="77777777" w:rsidR="00CD672D" w:rsidRPr="00DC214A" w:rsidRDefault="00CD672D" w:rsidP="00E50754">
            <w:pPr>
              <w:spacing w:after="0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2653" w:type="dxa"/>
            <w:tcBorders>
              <w:top w:val="nil"/>
              <w:left w:val="nil"/>
              <w:bottom w:val="nil"/>
            </w:tcBorders>
          </w:tcPr>
          <w:p w14:paraId="27F8AEDA" w14:textId="77777777" w:rsidR="00CD672D" w:rsidRPr="00DC214A" w:rsidRDefault="00CD672D" w:rsidP="00E50754">
            <w:pPr>
              <w:spacing w:after="0"/>
              <w:rPr>
                <w:rFonts w:eastAsia="Arial" w:cs="Times New Roman"/>
                <w:szCs w:val="20"/>
                <w:lang w:val="fr-FR"/>
              </w:rPr>
            </w:pPr>
          </w:p>
        </w:tc>
      </w:tr>
      <w:tr w:rsidR="00CD672D" w:rsidRPr="00DC214A" w14:paraId="47A2CFB9" w14:textId="77777777" w:rsidTr="00CD672D">
        <w:tc>
          <w:tcPr>
            <w:tcW w:w="2093" w:type="dxa"/>
            <w:tcBorders>
              <w:top w:val="nil"/>
              <w:right w:val="nil"/>
            </w:tcBorders>
          </w:tcPr>
          <w:p w14:paraId="080685B7" w14:textId="77777777" w:rsidR="00CD672D" w:rsidRPr="00DC214A" w:rsidRDefault="00CD672D" w:rsidP="00E50754">
            <w:pPr>
              <w:spacing w:after="0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3211" w:type="dxa"/>
            <w:tcBorders>
              <w:top w:val="nil"/>
              <w:left w:val="nil"/>
              <w:right w:val="nil"/>
            </w:tcBorders>
          </w:tcPr>
          <w:p w14:paraId="7D4467E3" w14:textId="77777777" w:rsidR="00CD672D" w:rsidRPr="00DC214A" w:rsidRDefault="00CD672D" w:rsidP="00E50754">
            <w:pPr>
              <w:spacing w:after="0"/>
              <w:jc w:val="left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2653" w:type="dxa"/>
            <w:gridSpan w:val="2"/>
            <w:tcBorders>
              <w:top w:val="nil"/>
              <w:left w:val="nil"/>
              <w:right w:val="nil"/>
            </w:tcBorders>
          </w:tcPr>
          <w:p w14:paraId="44526853" w14:textId="77777777" w:rsidR="00CD672D" w:rsidRPr="00DC214A" w:rsidRDefault="00CD672D" w:rsidP="00E50754">
            <w:pPr>
              <w:spacing w:after="0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2653" w:type="dxa"/>
            <w:tcBorders>
              <w:top w:val="nil"/>
              <w:left w:val="nil"/>
            </w:tcBorders>
          </w:tcPr>
          <w:p w14:paraId="2879118B" w14:textId="77777777" w:rsidR="00CD672D" w:rsidRPr="00DC214A" w:rsidRDefault="00CD672D" w:rsidP="00E50754">
            <w:pPr>
              <w:spacing w:after="0"/>
              <w:rPr>
                <w:rFonts w:eastAsia="Arial" w:cs="Times New Roman"/>
                <w:szCs w:val="20"/>
                <w:lang w:val="fr-FR"/>
              </w:rPr>
            </w:pPr>
          </w:p>
        </w:tc>
      </w:tr>
    </w:tbl>
    <w:p w14:paraId="4C07B7F6" w14:textId="77777777" w:rsidR="006E0120" w:rsidRPr="00805568" w:rsidRDefault="006E0120" w:rsidP="00805568">
      <w:pPr>
        <w:pStyle w:val="Sansinterligne"/>
        <w:rPr>
          <w:sz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1276"/>
        <w:gridCol w:w="3402"/>
        <w:gridCol w:w="4406"/>
      </w:tblGrid>
      <w:tr w:rsidR="00AF6A60" w:rsidRPr="00DC214A" w14:paraId="486424DA" w14:textId="77777777" w:rsidTr="00AF6A60">
        <w:tc>
          <w:tcPr>
            <w:tcW w:w="1061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F292458" w14:textId="77777777" w:rsidR="00AF6A60" w:rsidRPr="00DC214A" w:rsidRDefault="00AF6A60" w:rsidP="00AF6A60">
            <w:pPr>
              <w:pStyle w:val="Titre1"/>
              <w:rPr>
                <w:sz w:val="20"/>
                <w:szCs w:val="20"/>
              </w:rPr>
            </w:pPr>
            <w:r w:rsidRPr="00DC214A">
              <w:t>L’UTILISATEUR TITULAIRE</w:t>
            </w:r>
            <w:r w:rsidRPr="00DC214A">
              <w:rPr>
                <w:spacing w:val="1"/>
              </w:rPr>
              <w:t xml:space="preserve"> </w:t>
            </w:r>
            <w:r w:rsidRPr="00DC214A">
              <w:t>DU JETON D’ACCES</w:t>
            </w:r>
            <w:r w:rsidRPr="00DC214A">
              <w:rPr>
                <w:spacing w:val="1"/>
              </w:rPr>
              <w:t xml:space="preserve"> </w:t>
            </w:r>
            <w:r w:rsidRPr="00DC214A">
              <w:t>SECURISE</w:t>
            </w:r>
          </w:p>
        </w:tc>
      </w:tr>
      <w:tr w:rsidR="00AF6A60" w:rsidRPr="00DC214A" w14:paraId="4F2E22EC" w14:textId="77777777" w:rsidTr="00DC214A">
        <w:tc>
          <w:tcPr>
            <w:tcW w:w="1526" w:type="dxa"/>
            <w:tcBorders>
              <w:bottom w:val="nil"/>
              <w:right w:val="nil"/>
            </w:tcBorders>
          </w:tcPr>
          <w:p w14:paraId="44E693B7" w14:textId="77777777" w:rsidR="00AF6A60" w:rsidRPr="00DC214A" w:rsidRDefault="00AF6A60" w:rsidP="00AF6A60">
            <w:pPr>
              <w:rPr>
                <w:lang w:val="fr-FR"/>
              </w:rPr>
            </w:pPr>
            <w:r w:rsidRPr="00DC214A">
              <w:rPr>
                <w:lang w:val="fr-FR"/>
              </w:rPr>
              <w:t>Nom :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5CBDA91F" w14:textId="77777777" w:rsidR="00AF6A60" w:rsidRPr="00DC214A" w:rsidRDefault="00AF6A60" w:rsidP="00AF6A60">
            <w:pPr>
              <w:rPr>
                <w:lang w:val="fr-FR"/>
              </w:rPr>
            </w:pPr>
          </w:p>
        </w:tc>
        <w:tc>
          <w:tcPr>
            <w:tcW w:w="3402" w:type="dxa"/>
            <w:tcBorders>
              <w:left w:val="nil"/>
              <w:bottom w:val="nil"/>
              <w:right w:val="nil"/>
            </w:tcBorders>
          </w:tcPr>
          <w:p w14:paraId="730DFBB3" w14:textId="77777777" w:rsidR="00AF6A60" w:rsidRPr="00DC214A" w:rsidRDefault="00AF6A60" w:rsidP="00AF6A60">
            <w:pPr>
              <w:rPr>
                <w:lang w:val="fr-FR"/>
              </w:rPr>
            </w:pPr>
            <w:r w:rsidRPr="00DC214A">
              <w:rPr>
                <w:lang w:val="fr-FR"/>
              </w:rPr>
              <w:t>Prénom :</w:t>
            </w:r>
          </w:p>
        </w:tc>
        <w:tc>
          <w:tcPr>
            <w:tcW w:w="4406" w:type="dxa"/>
            <w:tcBorders>
              <w:left w:val="nil"/>
              <w:bottom w:val="nil"/>
            </w:tcBorders>
          </w:tcPr>
          <w:p w14:paraId="7A7E0260" w14:textId="77777777" w:rsidR="00AF6A60" w:rsidRPr="00DC214A" w:rsidRDefault="00AF6A60" w:rsidP="00AF6A60">
            <w:pPr>
              <w:rPr>
                <w:lang w:val="fr-FR"/>
              </w:rPr>
            </w:pPr>
          </w:p>
        </w:tc>
      </w:tr>
      <w:tr w:rsidR="00AF6A60" w:rsidRPr="00DC214A" w14:paraId="75C8CA97" w14:textId="77777777" w:rsidTr="00DC214A">
        <w:tc>
          <w:tcPr>
            <w:tcW w:w="1526" w:type="dxa"/>
            <w:tcBorders>
              <w:top w:val="nil"/>
              <w:bottom w:val="nil"/>
              <w:right w:val="nil"/>
            </w:tcBorders>
          </w:tcPr>
          <w:p w14:paraId="37FE8FED" w14:textId="77777777" w:rsidR="00AF6A60" w:rsidRPr="00DC214A" w:rsidRDefault="00AF6A60" w:rsidP="00AF6A60">
            <w:pPr>
              <w:rPr>
                <w:lang w:val="fr-FR"/>
              </w:rPr>
            </w:pPr>
            <w:r w:rsidRPr="00DC214A">
              <w:rPr>
                <w:lang w:val="fr-FR"/>
              </w:rPr>
              <w:t>Profil d’accès 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BE448EC" w14:textId="77777777" w:rsidR="00AF6A60" w:rsidRPr="00DC214A" w:rsidRDefault="00AF6A60" w:rsidP="00AF6A60">
            <w:pPr>
              <w:rPr>
                <w:lang w:val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14:paraId="3FCE46B3" w14:textId="77777777" w:rsidR="00AF6A60" w:rsidRPr="00DC214A" w:rsidRDefault="00AF6A60" w:rsidP="00AF6A60">
            <w:pPr>
              <w:rPr>
                <w:lang w:val="fr-FR"/>
              </w:rPr>
            </w:pPr>
            <w:r w:rsidRPr="00DC214A">
              <w:rPr>
                <w:lang w:val="fr-FR"/>
              </w:rPr>
              <w:t>Identifiant de connexion :</w:t>
            </w:r>
          </w:p>
        </w:tc>
        <w:tc>
          <w:tcPr>
            <w:tcW w:w="4406" w:type="dxa"/>
            <w:tcBorders>
              <w:top w:val="nil"/>
              <w:left w:val="nil"/>
              <w:bottom w:val="nil"/>
            </w:tcBorders>
          </w:tcPr>
          <w:p w14:paraId="677B0702" w14:textId="77777777" w:rsidR="00AF6A60" w:rsidRPr="00DC214A" w:rsidRDefault="00AF6A60" w:rsidP="00AF6A60">
            <w:pPr>
              <w:rPr>
                <w:lang w:val="fr-FR"/>
              </w:rPr>
            </w:pPr>
          </w:p>
        </w:tc>
      </w:tr>
      <w:tr w:rsidR="00AF6A60" w:rsidRPr="00DC214A" w14:paraId="41881EFF" w14:textId="77777777" w:rsidTr="00DC214A">
        <w:tc>
          <w:tcPr>
            <w:tcW w:w="1526" w:type="dxa"/>
            <w:tcBorders>
              <w:top w:val="nil"/>
              <w:right w:val="nil"/>
            </w:tcBorders>
          </w:tcPr>
          <w:p w14:paraId="3310EE27" w14:textId="77777777" w:rsidR="00AF6A60" w:rsidRPr="00DC214A" w:rsidRDefault="00AF6A60" w:rsidP="00AF6A60">
            <w:pPr>
              <w:rPr>
                <w:lang w:val="fr-FR"/>
              </w:rPr>
            </w:pPr>
            <w:r w:rsidRPr="00DC214A">
              <w:rPr>
                <w:lang w:val="fr-FR"/>
              </w:rPr>
              <w:t>E-mail :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2B8D2C34" w14:textId="77777777" w:rsidR="00AF6A60" w:rsidRPr="00DC214A" w:rsidRDefault="00AF6A60" w:rsidP="00AF6A60">
            <w:pPr>
              <w:rPr>
                <w:lang w:val="fr-FR"/>
              </w:rPr>
            </w:pPr>
          </w:p>
        </w:tc>
        <w:tc>
          <w:tcPr>
            <w:tcW w:w="3402" w:type="dxa"/>
            <w:tcBorders>
              <w:top w:val="nil"/>
              <w:left w:val="nil"/>
              <w:right w:val="nil"/>
            </w:tcBorders>
          </w:tcPr>
          <w:p w14:paraId="61E59F28" w14:textId="77777777" w:rsidR="00AF6A60" w:rsidRPr="00DC214A" w:rsidRDefault="00AF6A60" w:rsidP="00AF6A60">
            <w:pPr>
              <w:rPr>
                <w:lang w:val="fr-FR"/>
              </w:rPr>
            </w:pPr>
          </w:p>
        </w:tc>
        <w:tc>
          <w:tcPr>
            <w:tcW w:w="4406" w:type="dxa"/>
            <w:tcBorders>
              <w:top w:val="nil"/>
              <w:left w:val="nil"/>
            </w:tcBorders>
          </w:tcPr>
          <w:p w14:paraId="41179A52" w14:textId="77777777" w:rsidR="00AF6A60" w:rsidRPr="00DC214A" w:rsidRDefault="00AF6A60" w:rsidP="00AF6A60">
            <w:pPr>
              <w:rPr>
                <w:lang w:val="fr-FR"/>
              </w:rPr>
            </w:pPr>
          </w:p>
        </w:tc>
      </w:tr>
    </w:tbl>
    <w:p w14:paraId="1E19E2FF" w14:textId="77777777" w:rsidR="006E0120" w:rsidRPr="00805568" w:rsidRDefault="006E0120" w:rsidP="00805568">
      <w:pPr>
        <w:pStyle w:val="Sansinterligne"/>
        <w:rPr>
          <w:sz w:val="16"/>
          <w:lang w:val="fr-FR"/>
        </w:rPr>
      </w:pPr>
    </w:p>
    <w:tbl>
      <w:tblPr>
        <w:tblStyle w:val="Grilledutableau"/>
        <w:tblW w:w="10610" w:type="dxa"/>
        <w:tblLayout w:type="fixed"/>
        <w:tblLook w:val="04A0" w:firstRow="1" w:lastRow="0" w:firstColumn="1" w:lastColumn="0" w:noHBand="0" w:noVBand="1"/>
      </w:tblPr>
      <w:tblGrid>
        <w:gridCol w:w="1809"/>
        <w:gridCol w:w="1727"/>
        <w:gridCol w:w="1534"/>
        <w:gridCol w:w="708"/>
        <w:gridCol w:w="1295"/>
        <w:gridCol w:w="3537"/>
      </w:tblGrid>
      <w:tr w:rsidR="00DC214A" w:rsidRPr="00DC214A" w14:paraId="3A4AE744" w14:textId="77777777" w:rsidTr="000C4155">
        <w:tc>
          <w:tcPr>
            <w:tcW w:w="1809" w:type="dxa"/>
            <w:tcBorders>
              <w:right w:val="nil"/>
            </w:tcBorders>
            <w:shd w:val="clear" w:color="auto" w:fill="D9D9D9" w:themeFill="background1" w:themeFillShade="D9"/>
          </w:tcPr>
          <w:p w14:paraId="6226199D" w14:textId="77777777" w:rsidR="00DC214A" w:rsidRPr="00DC214A" w:rsidRDefault="00DC214A" w:rsidP="00DC214A">
            <w:pPr>
              <w:pStyle w:val="Titre1"/>
              <w:rPr>
                <w:szCs w:val="20"/>
              </w:rPr>
            </w:pPr>
            <w:r w:rsidRPr="00DC214A">
              <w:t xml:space="preserve">SIGNATURES </w:t>
            </w:r>
          </w:p>
        </w:tc>
        <w:tc>
          <w:tcPr>
            <w:tcW w:w="8801" w:type="dxa"/>
            <w:gridSpan w:val="5"/>
            <w:tcBorders>
              <w:left w:val="nil"/>
            </w:tcBorders>
            <w:shd w:val="clear" w:color="auto" w:fill="D9D9D9" w:themeFill="background1" w:themeFillShade="D9"/>
            <w:vAlign w:val="bottom"/>
          </w:tcPr>
          <w:p w14:paraId="6AB19917" w14:textId="77777777" w:rsidR="00DC214A" w:rsidRPr="00DC214A" w:rsidRDefault="00DC214A" w:rsidP="0003353C">
            <w:pPr>
              <w:spacing w:before="0" w:after="0"/>
              <w:jc w:val="both"/>
              <w:rPr>
                <w:rFonts w:eastAsia="Arial" w:cs="Times New Roman"/>
                <w:szCs w:val="20"/>
                <w:lang w:val="fr-FR"/>
              </w:rPr>
            </w:pPr>
            <w:r w:rsidRPr="00DC214A">
              <w:rPr>
                <w:rFonts w:eastAsia="Arial" w:cs="Times New Roman"/>
                <w:bCs/>
                <w:i/>
                <w:spacing w:val="-1"/>
                <w:sz w:val="16"/>
                <w:szCs w:val="24"/>
                <w:lang w:val="fr-FR"/>
              </w:rPr>
              <w:t>précédées du nom complet et de la date de signature</w:t>
            </w:r>
          </w:p>
        </w:tc>
      </w:tr>
      <w:tr w:rsidR="000C4155" w:rsidRPr="00DC214A" w14:paraId="7CA672A3" w14:textId="77777777" w:rsidTr="00DE5F46">
        <w:trPr>
          <w:trHeight w:val="298"/>
        </w:trPr>
        <w:tc>
          <w:tcPr>
            <w:tcW w:w="3536" w:type="dxa"/>
            <w:gridSpan w:val="2"/>
            <w:vAlign w:val="center"/>
          </w:tcPr>
          <w:p w14:paraId="6696E25C" w14:textId="220628F4" w:rsidR="000C4155" w:rsidRPr="00DC214A" w:rsidRDefault="000C4155" w:rsidP="000C4155">
            <w:pPr>
              <w:spacing w:before="0" w:after="0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  <w:r w:rsidRPr="00DC214A">
              <w:rPr>
                <w:rFonts w:eastAsia="Arial" w:cs="Times New Roman"/>
                <w:b/>
                <w:szCs w:val="20"/>
                <w:lang w:val="fr-FR"/>
              </w:rPr>
              <w:t>Directr</w:t>
            </w:r>
            <w:r w:rsidR="007046FF">
              <w:rPr>
                <w:rFonts w:eastAsia="Arial" w:cs="Times New Roman"/>
                <w:b/>
                <w:szCs w:val="20"/>
                <w:lang w:val="fr-FR"/>
              </w:rPr>
              <w:t>ice</w:t>
            </w:r>
            <w:r>
              <w:rPr>
                <w:rFonts w:eastAsia="Arial" w:cs="Times New Roman"/>
                <w:b/>
                <w:szCs w:val="20"/>
                <w:lang w:val="fr-FR"/>
              </w:rPr>
              <w:t xml:space="preserve"> général</w:t>
            </w:r>
            <w:r w:rsidR="007046FF">
              <w:rPr>
                <w:rFonts w:eastAsia="Arial" w:cs="Times New Roman"/>
                <w:b/>
                <w:szCs w:val="20"/>
                <w:lang w:val="fr-FR"/>
              </w:rPr>
              <w:t>e</w:t>
            </w:r>
            <w:r w:rsidRPr="00DC214A">
              <w:rPr>
                <w:rFonts w:eastAsia="Arial" w:cs="Times New Roman"/>
                <w:b/>
                <w:szCs w:val="20"/>
                <w:lang w:val="fr-FR"/>
              </w:rPr>
              <w:t xml:space="preserve"> de l’ATIH</w:t>
            </w:r>
          </w:p>
        </w:tc>
        <w:tc>
          <w:tcPr>
            <w:tcW w:w="1534" w:type="dxa"/>
            <w:tcBorders>
              <w:right w:val="nil"/>
            </w:tcBorders>
            <w:vAlign w:val="center"/>
          </w:tcPr>
          <w:p w14:paraId="4576C846" w14:textId="77777777" w:rsidR="000C4155" w:rsidRPr="000F447E" w:rsidRDefault="000C4155" w:rsidP="00DE5F46">
            <w:pPr>
              <w:pStyle w:val="TableParagraph"/>
              <w:spacing w:before="0" w:after="0" w:line="271" w:lineRule="exact"/>
              <w:ind w:firstLine="433"/>
              <w:jc w:val="left"/>
              <w:rPr>
                <w:rFonts w:cs="Times New Roman"/>
                <w:szCs w:val="20"/>
                <w:lang w:val="fr-FR"/>
              </w:rPr>
            </w:pPr>
            <w:r w:rsidRPr="000F447E">
              <w:rPr>
                <w:rFonts w:eastAsia="Arial" w:cs="Times New Roman"/>
                <w:b/>
                <w:szCs w:val="20"/>
                <w:lang w:val="fr-FR"/>
              </w:rPr>
              <w:t>Référent</w:t>
            </w:r>
          </w:p>
        </w:tc>
        <w:tc>
          <w:tcPr>
            <w:tcW w:w="708" w:type="dxa"/>
            <w:tcBorders>
              <w:left w:val="nil"/>
              <w:right w:val="nil"/>
            </w:tcBorders>
            <w:vAlign w:val="center"/>
          </w:tcPr>
          <w:p w14:paraId="78EE11FF" w14:textId="77777777" w:rsidR="000C4155" w:rsidRPr="000F447E" w:rsidRDefault="000C4155" w:rsidP="000C4155">
            <w:pPr>
              <w:pStyle w:val="TableParagraph"/>
              <w:spacing w:before="0" w:after="0" w:line="271" w:lineRule="exact"/>
              <w:jc w:val="left"/>
              <w:rPr>
                <w:rFonts w:cs="Times New Roman"/>
                <w:szCs w:val="20"/>
                <w:lang w:val="fr-FR"/>
              </w:rPr>
            </w:pPr>
            <w:r>
              <w:rPr>
                <w:rFonts w:cs="Times New Roman"/>
                <w:szCs w:val="20"/>
                <w:lang w:val="fr-FR"/>
              </w:rPr>
              <w:t>ou</w:t>
            </w:r>
          </w:p>
        </w:tc>
        <w:tc>
          <w:tcPr>
            <w:tcW w:w="1295" w:type="dxa"/>
            <w:tcBorders>
              <w:left w:val="nil"/>
            </w:tcBorders>
            <w:vAlign w:val="center"/>
          </w:tcPr>
          <w:p w14:paraId="60356B68" w14:textId="77777777" w:rsidR="000C4155" w:rsidRPr="000F447E" w:rsidRDefault="000C4155" w:rsidP="000C4155">
            <w:pPr>
              <w:pStyle w:val="TableParagraph"/>
              <w:spacing w:before="0" w:after="0" w:line="271" w:lineRule="exact"/>
              <w:jc w:val="center"/>
              <w:rPr>
                <w:rFonts w:cs="Times New Roman"/>
                <w:szCs w:val="20"/>
                <w:lang w:val="fr-FR"/>
              </w:rPr>
            </w:pPr>
            <w:r w:rsidRPr="000F447E">
              <w:rPr>
                <w:rFonts w:eastAsia="Arial" w:cs="Times New Roman"/>
                <w:b/>
                <w:szCs w:val="20"/>
                <w:lang w:val="fr-FR"/>
              </w:rPr>
              <w:t>Suppléant</w:t>
            </w:r>
          </w:p>
        </w:tc>
        <w:tc>
          <w:tcPr>
            <w:tcW w:w="3537" w:type="dxa"/>
            <w:vAlign w:val="center"/>
          </w:tcPr>
          <w:p w14:paraId="7C6653B6" w14:textId="77777777" w:rsidR="000C4155" w:rsidRPr="00DC214A" w:rsidRDefault="000C4155" w:rsidP="000C4155">
            <w:pPr>
              <w:spacing w:before="0" w:after="0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  <w:r w:rsidRPr="00DC214A">
              <w:rPr>
                <w:rFonts w:eastAsia="Arial" w:cs="Times New Roman"/>
                <w:b/>
                <w:szCs w:val="20"/>
                <w:lang w:val="fr-FR"/>
              </w:rPr>
              <w:t>Utilisateur</w:t>
            </w:r>
          </w:p>
        </w:tc>
      </w:tr>
      <w:tr w:rsidR="00E25A77" w:rsidRPr="00E50754" w14:paraId="405DEF38" w14:textId="77777777" w:rsidTr="00D42E00">
        <w:trPr>
          <w:trHeight w:val="2175"/>
        </w:trPr>
        <w:tc>
          <w:tcPr>
            <w:tcW w:w="3536" w:type="dxa"/>
            <w:gridSpan w:val="2"/>
          </w:tcPr>
          <w:p w14:paraId="1888CB6E" w14:textId="3044A983" w:rsidR="00E25A77" w:rsidRPr="00E50754" w:rsidRDefault="00E25A77" w:rsidP="00EF429D">
            <w:pPr>
              <w:spacing w:before="60" w:after="0"/>
              <w:jc w:val="both"/>
              <w:rPr>
                <w:rFonts w:eastAsia="Arial" w:cs="Times New Roman"/>
                <w:i/>
                <w:sz w:val="14"/>
                <w:szCs w:val="14"/>
                <w:lang w:val="fr-FR"/>
              </w:rPr>
            </w:pP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 xml:space="preserve">L’équipe administrative Accès-sécurisé pour le compte </w:t>
            </w:r>
            <w:r w:rsidR="007046FF">
              <w:rPr>
                <w:rFonts w:eastAsia="Arial" w:cs="Times New Roman"/>
                <w:i/>
                <w:sz w:val="14"/>
                <w:szCs w:val="14"/>
                <w:lang w:val="fr-FR"/>
              </w:rPr>
              <w:t xml:space="preserve">de la 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directr</w:t>
            </w:r>
            <w:r w:rsidR="007046FF">
              <w:rPr>
                <w:rFonts w:eastAsia="Arial" w:cs="Times New Roman"/>
                <w:i/>
                <w:sz w:val="14"/>
                <w:szCs w:val="14"/>
                <w:lang w:val="fr-FR"/>
              </w:rPr>
              <w:t>ice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 xml:space="preserve"> </w:t>
            </w:r>
            <w:r>
              <w:rPr>
                <w:rFonts w:eastAsia="Arial" w:cs="Times New Roman"/>
                <w:i/>
                <w:sz w:val="14"/>
                <w:szCs w:val="14"/>
                <w:lang w:val="fr-FR"/>
              </w:rPr>
              <w:t>général</w:t>
            </w:r>
            <w:r w:rsidR="007046FF">
              <w:rPr>
                <w:rFonts w:eastAsia="Arial" w:cs="Times New Roman"/>
                <w:i/>
                <w:sz w:val="14"/>
                <w:szCs w:val="14"/>
                <w:lang w:val="fr-FR"/>
              </w:rPr>
              <w:t>e</w:t>
            </w:r>
            <w:r>
              <w:rPr>
                <w:rFonts w:eastAsia="Arial" w:cs="Times New Roman"/>
                <w:i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de l’ATIH.</w:t>
            </w:r>
          </w:p>
        </w:tc>
        <w:tc>
          <w:tcPr>
            <w:tcW w:w="3537" w:type="dxa"/>
            <w:gridSpan w:val="3"/>
          </w:tcPr>
          <w:p w14:paraId="52F10A4F" w14:textId="77777777" w:rsidR="00E25A77" w:rsidRPr="00E50754" w:rsidRDefault="00E25A77" w:rsidP="00E25A77">
            <w:pPr>
              <w:spacing w:before="0" w:after="0"/>
              <w:jc w:val="both"/>
              <w:rPr>
                <w:rFonts w:eastAsia="Arial" w:cs="Times New Roman"/>
                <w:i/>
                <w:szCs w:val="20"/>
                <w:lang w:val="fr-FR"/>
              </w:rPr>
            </w:pPr>
          </w:p>
        </w:tc>
        <w:tc>
          <w:tcPr>
            <w:tcW w:w="3537" w:type="dxa"/>
          </w:tcPr>
          <w:p w14:paraId="04256041" w14:textId="77777777" w:rsidR="00E25A77" w:rsidRPr="00E50754" w:rsidRDefault="00E25A77" w:rsidP="00E25A77">
            <w:pPr>
              <w:spacing w:before="0" w:after="0"/>
              <w:jc w:val="both"/>
              <w:rPr>
                <w:rFonts w:eastAsia="Arial" w:cs="Times New Roman"/>
                <w:i/>
                <w:sz w:val="14"/>
                <w:szCs w:val="14"/>
                <w:lang w:val="fr-FR"/>
              </w:rPr>
            </w:pP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« Je</w:t>
            </w:r>
            <w:r w:rsidRPr="00E50754">
              <w:rPr>
                <w:rFonts w:eastAsia="Arial" w:cs="Times New Roman"/>
                <w:i/>
                <w:spacing w:val="-2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>certifie</w:t>
            </w:r>
            <w:r w:rsidRPr="00E50754">
              <w:rPr>
                <w:rFonts w:eastAsia="Arial" w:cs="Times New Roman"/>
                <w:i/>
                <w:spacing w:val="-3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avoir</w:t>
            </w:r>
            <w:r w:rsidRPr="00E50754">
              <w:rPr>
                <w:rFonts w:eastAsia="Arial" w:cs="Times New Roman"/>
                <w:i/>
                <w:spacing w:val="-3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reçu</w:t>
            </w:r>
            <w:r w:rsidRPr="00E50754">
              <w:rPr>
                <w:rFonts w:eastAsia="Arial" w:cs="Times New Roman"/>
                <w:i/>
                <w:spacing w:val="-2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>mon</w:t>
            </w:r>
            <w:r w:rsidRPr="00E50754">
              <w:rPr>
                <w:rFonts w:eastAsia="Arial" w:cs="Times New Roman"/>
                <w:i/>
                <w:spacing w:val="-3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jeton</w:t>
            </w:r>
            <w:r w:rsidRPr="00E50754">
              <w:rPr>
                <w:rFonts w:eastAsia="Arial" w:cs="Times New Roman"/>
                <w:i/>
                <w:spacing w:val="-2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>d’accès</w:t>
            </w:r>
            <w:r w:rsidRPr="00E50754">
              <w:rPr>
                <w:rFonts w:eastAsia="Arial" w:cs="Times New Roman"/>
                <w:i/>
                <w:spacing w:val="-5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sécurisé</w:t>
            </w:r>
            <w:r w:rsidRPr="00E50754">
              <w:rPr>
                <w:rFonts w:eastAsia="Arial" w:cs="Times New Roman"/>
                <w:i/>
                <w:spacing w:val="-2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>(token),</w:t>
            </w:r>
            <w:r w:rsidRPr="00E50754">
              <w:rPr>
                <w:rFonts w:eastAsia="Arial" w:cs="Times New Roman"/>
                <w:i/>
                <w:spacing w:val="-3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mon</w:t>
            </w:r>
            <w:r w:rsidRPr="00E50754">
              <w:rPr>
                <w:rFonts w:eastAsia="Arial" w:cs="Times New Roman"/>
                <w:i/>
                <w:spacing w:val="39"/>
                <w:w w:val="99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>identifiant</w:t>
            </w:r>
            <w:r w:rsidRPr="00E50754">
              <w:rPr>
                <w:rFonts w:eastAsia="Arial" w:cs="Times New Roman"/>
                <w:i/>
                <w:spacing w:val="-6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de</w:t>
            </w:r>
            <w:r w:rsidRPr="00E50754">
              <w:rPr>
                <w:rFonts w:eastAsia="Arial" w:cs="Times New Roman"/>
                <w:i/>
                <w:spacing w:val="-7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connexion</w:t>
            </w:r>
            <w:r w:rsidRPr="00E50754">
              <w:rPr>
                <w:rFonts w:eastAsia="Arial" w:cs="Times New Roman"/>
                <w:i/>
                <w:spacing w:val="-4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>et</w:t>
            </w:r>
            <w:r w:rsidRPr="00E50754">
              <w:rPr>
                <w:rFonts w:eastAsia="Arial" w:cs="Times New Roman"/>
                <w:i/>
                <w:spacing w:val="-4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>pris</w:t>
            </w:r>
            <w:r w:rsidRPr="00E50754">
              <w:rPr>
                <w:rFonts w:eastAsia="Arial" w:cs="Times New Roman"/>
                <w:i/>
                <w:spacing w:val="-6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connaissance</w:t>
            </w:r>
            <w:r w:rsidRPr="00E50754">
              <w:rPr>
                <w:rFonts w:eastAsia="Arial" w:cs="Times New Roman"/>
                <w:i/>
                <w:spacing w:val="-7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des</w:t>
            </w:r>
            <w:r w:rsidRPr="00E50754">
              <w:rPr>
                <w:rFonts w:eastAsia="Arial" w:cs="Times New Roman"/>
                <w:i/>
                <w:spacing w:val="-6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>conditions</w:t>
            </w:r>
            <w:r w:rsidRPr="00E50754">
              <w:rPr>
                <w:rFonts w:eastAsia="Arial" w:cs="Times New Roman"/>
                <w:i/>
                <w:spacing w:val="46"/>
                <w:w w:val="99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>générales</w:t>
            </w:r>
            <w:r w:rsidRPr="00E50754">
              <w:rPr>
                <w:rFonts w:eastAsia="Arial" w:cs="Times New Roman"/>
                <w:i/>
                <w:spacing w:val="-6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>d’utilisation</w:t>
            </w:r>
            <w:r w:rsidRPr="00E50754">
              <w:rPr>
                <w:rFonts w:eastAsia="Arial" w:cs="Times New Roman"/>
                <w:i/>
                <w:spacing w:val="-5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>(notice)</w:t>
            </w:r>
            <w:r w:rsidR="000C4155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>.</w:t>
            </w:r>
            <w:r w:rsidRPr="00E50754">
              <w:rPr>
                <w:rFonts w:eastAsia="Arial" w:cs="Times New Roman"/>
                <w:i/>
                <w:spacing w:val="-1"/>
                <w:sz w:val="14"/>
                <w:szCs w:val="14"/>
                <w:lang w:val="fr-FR"/>
              </w:rPr>
              <w:t xml:space="preserve"> </w:t>
            </w:r>
            <w:r w:rsidRPr="00E50754">
              <w:rPr>
                <w:rFonts w:eastAsia="Arial" w:cs="Times New Roman"/>
                <w:i/>
                <w:sz w:val="14"/>
                <w:szCs w:val="14"/>
                <w:lang w:val="fr-FR"/>
              </w:rPr>
              <w:t>»</w:t>
            </w:r>
          </w:p>
          <w:p w14:paraId="28EA5224" w14:textId="77777777" w:rsidR="00E25A77" w:rsidRPr="00E50754" w:rsidRDefault="00E25A77" w:rsidP="00E25A77">
            <w:pPr>
              <w:spacing w:before="0" w:after="0"/>
              <w:jc w:val="both"/>
              <w:rPr>
                <w:rFonts w:eastAsia="Arial" w:cs="Times New Roman"/>
                <w:i/>
                <w:sz w:val="14"/>
                <w:szCs w:val="14"/>
                <w:lang w:val="fr-FR"/>
              </w:rPr>
            </w:pPr>
          </w:p>
        </w:tc>
      </w:tr>
    </w:tbl>
    <w:p w14:paraId="6EAEFD66" w14:textId="77777777" w:rsidR="009C25A9" w:rsidRPr="00DC214A" w:rsidRDefault="009C25A9">
      <w:pPr>
        <w:spacing w:before="6"/>
        <w:rPr>
          <w:rFonts w:eastAsia="Arial" w:cs="Times New Roman"/>
          <w:sz w:val="14"/>
          <w:szCs w:val="14"/>
          <w:lang w:val="fr-FR"/>
        </w:rPr>
      </w:pPr>
    </w:p>
    <w:p w14:paraId="4A3C2BE3" w14:textId="77777777" w:rsidR="009C25A9" w:rsidRPr="00DC214A" w:rsidRDefault="00CD672D" w:rsidP="00442626">
      <w:pPr>
        <w:shd w:val="clear" w:color="auto" w:fill="B8CCE4" w:themeFill="accent1" w:themeFillTint="66"/>
        <w:spacing w:before="0"/>
        <w:jc w:val="center"/>
        <w:rPr>
          <w:rFonts w:eastAsia="Arial" w:cs="Times New Roman"/>
          <w:i/>
          <w:szCs w:val="20"/>
          <w:lang w:val="fr-FR"/>
        </w:rPr>
      </w:pP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Le</w:t>
      </w:r>
      <w:r w:rsidRPr="00DC214A">
        <w:rPr>
          <w:rFonts w:ascii="Arial" w:eastAsia="Arial" w:hAnsi="Arial" w:cs="Arial"/>
          <w:b/>
          <w:bCs/>
          <w:i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mot</w:t>
      </w:r>
      <w:r w:rsidRPr="00DC214A">
        <w:rPr>
          <w:rFonts w:ascii="Arial" w:eastAsia="Arial" w:hAnsi="Arial" w:cs="Arial"/>
          <w:b/>
          <w:bCs/>
          <w:i/>
          <w:spacing w:val="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de</w:t>
      </w:r>
      <w:r w:rsidRPr="00DC214A">
        <w:rPr>
          <w:rFonts w:ascii="Arial" w:eastAsia="Arial" w:hAnsi="Arial" w:cs="Arial"/>
          <w:b/>
          <w:bCs/>
          <w:i/>
          <w:spacing w:val="-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passe, associé</w:t>
      </w:r>
      <w:r w:rsidRPr="00DC214A">
        <w:rPr>
          <w:rFonts w:ascii="Arial" w:eastAsia="Arial" w:hAnsi="Arial" w:cs="Arial"/>
          <w:b/>
          <w:bCs/>
          <w:i/>
          <w:lang w:val="fr-FR"/>
        </w:rPr>
        <w:t xml:space="preserve"> à</w:t>
      </w:r>
      <w:r w:rsidRPr="00DC214A">
        <w:rPr>
          <w:rFonts w:ascii="Arial" w:eastAsia="Arial" w:hAnsi="Arial" w:cs="Arial"/>
          <w:b/>
          <w:bCs/>
          <w:i/>
          <w:spacing w:val="-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votre</w:t>
      </w:r>
      <w:r w:rsidRPr="00DC214A">
        <w:rPr>
          <w:rFonts w:ascii="Arial" w:eastAsia="Arial" w:hAnsi="Arial" w:cs="Arial"/>
          <w:b/>
          <w:bCs/>
          <w:i/>
          <w:spacing w:val="-4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 xml:space="preserve">identifiant </w:t>
      </w:r>
      <w:r w:rsidRPr="00DC214A">
        <w:rPr>
          <w:rFonts w:ascii="Arial" w:eastAsia="Arial" w:hAnsi="Arial" w:cs="Arial"/>
          <w:b/>
          <w:bCs/>
          <w:i/>
          <w:spacing w:val="-2"/>
          <w:lang w:val="fr-FR"/>
        </w:rPr>
        <w:t>de</w:t>
      </w:r>
      <w:r w:rsidRPr="00DC214A">
        <w:rPr>
          <w:rFonts w:ascii="Arial" w:eastAsia="Arial" w:hAnsi="Arial" w:cs="Arial"/>
          <w:b/>
          <w:bCs/>
          <w:i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connexion,</w:t>
      </w:r>
      <w:r w:rsidRPr="00DC214A">
        <w:rPr>
          <w:rFonts w:ascii="Arial" w:eastAsia="Arial" w:hAnsi="Arial" w:cs="Arial"/>
          <w:b/>
          <w:bCs/>
          <w:i/>
          <w:spacing w:val="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permettant</w:t>
      </w:r>
      <w:r w:rsidRPr="00DC214A">
        <w:rPr>
          <w:rFonts w:ascii="Arial" w:eastAsia="Arial" w:hAnsi="Arial" w:cs="Arial"/>
          <w:b/>
          <w:bCs/>
          <w:i/>
          <w:spacing w:val="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 xml:space="preserve">d’activer </w:t>
      </w:r>
      <w:r w:rsidRPr="00DC214A">
        <w:rPr>
          <w:rFonts w:ascii="Arial" w:eastAsia="Arial" w:hAnsi="Arial" w:cs="Arial"/>
          <w:b/>
          <w:bCs/>
          <w:i/>
          <w:lang w:val="fr-FR"/>
        </w:rPr>
        <w:t>le</w:t>
      </w:r>
      <w:r w:rsidRPr="00DC214A">
        <w:rPr>
          <w:rFonts w:ascii="Arial" w:eastAsia="Arial" w:hAnsi="Arial" w:cs="Arial"/>
          <w:b/>
          <w:bCs/>
          <w:i/>
          <w:spacing w:val="-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jeton</w:t>
      </w:r>
      <w:r w:rsidRPr="00DC214A">
        <w:rPr>
          <w:rFonts w:ascii="Arial" w:eastAsia="Arial" w:hAnsi="Arial" w:cs="Arial"/>
          <w:b/>
          <w:bCs/>
          <w:i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2"/>
          <w:lang w:val="fr-FR"/>
        </w:rPr>
        <w:t>d’accès</w:t>
      </w:r>
      <w:r w:rsidRPr="00DC214A">
        <w:rPr>
          <w:rFonts w:ascii="Arial" w:eastAsia="Arial" w:hAnsi="Arial" w:cs="Arial"/>
          <w:b/>
          <w:bCs/>
          <w:i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sécurisé</w:t>
      </w:r>
      <w:r w:rsidRPr="00DC214A">
        <w:rPr>
          <w:rFonts w:ascii="Arial" w:eastAsia="Arial" w:hAnsi="Arial" w:cs="Arial"/>
          <w:b/>
          <w:bCs/>
          <w:i/>
          <w:spacing w:val="50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sera</w:t>
      </w:r>
      <w:r w:rsidRPr="00DC214A">
        <w:rPr>
          <w:rFonts w:ascii="Arial" w:eastAsia="Arial" w:hAnsi="Arial" w:cs="Arial"/>
          <w:b/>
          <w:bCs/>
          <w:i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envoyé</w:t>
      </w:r>
      <w:r w:rsidRPr="00DC214A">
        <w:rPr>
          <w:rFonts w:ascii="Arial" w:eastAsia="Arial" w:hAnsi="Arial" w:cs="Arial"/>
          <w:b/>
          <w:bCs/>
          <w:i/>
          <w:spacing w:val="-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lang w:val="fr-FR"/>
        </w:rPr>
        <w:t>à</w:t>
      </w:r>
      <w:r w:rsidRPr="00DC214A">
        <w:rPr>
          <w:rFonts w:ascii="Arial" w:eastAsia="Arial" w:hAnsi="Arial" w:cs="Arial"/>
          <w:b/>
          <w:bCs/>
          <w:i/>
          <w:spacing w:val="-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l’utilisateur</w:t>
      </w:r>
      <w:r w:rsidRPr="00DC214A">
        <w:rPr>
          <w:rFonts w:ascii="Arial" w:eastAsia="Arial" w:hAnsi="Arial" w:cs="Arial"/>
          <w:b/>
          <w:bCs/>
          <w:i/>
          <w:spacing w:val="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par mail,</w:t>
      </w:r>
      <w:r w:rsidRPr="00DC214A">
        <w:rPr>
          <w:rFonts w:ascii="Arial" w:eastAsia="Arial" w:hAnsi="Arial" w:cs="Arial"/>
          <w:b/>
          <w:bCs/>
          <w:i/>
          <w:spacing w:val="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dès</w:t>
      </w:r>
      <w:r w:rsidRPr="00DC214A">
        <w:rPr>
          <w:rFonts w:ascii="Arial" w:eastAsia="Arial" w:hAnsi="Arial" w:cs="Arial"/>
          <w:b/>
          <w:bCs/>
          <w:i/>
          <w:spacing w:val="-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réception</w:t>
      </w:r>
      <w:r w:rsidRPr="00DC214A">
        <w:rPr>
          <w:rFonts w:ascii="Arial" w:eastAsia="Arial" w:hAnsi="Arial" w:cs="Arial"/>
          <w:b/>
          <w:bCs/>
          <w:i/>
          <w:spacing w:val="-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de</w:t>
      </w:r>
      <w:r w:rsidRPr="00DC214A">
        <w:rPr>
          <w:rFonts w:ascii="Arial" w:eastAsia="Arial" w:hAnsi="Arial" w:cs="Arial"/>
          <w:b/>
          <w:bCs/>
          <w:i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ce</w:t>
      </w:r>
      <w:r w:rsidRPr="00DC214A">
        <w:rPr>
          <w:rFonts w:ascii="Arial" w:eastAsia="Arial" w:hAnsi="Arial" w:cs="Arial"/>
          <w:b/>
          <w:bCs/>
          <w:i/>
          <w:spacing w:val="-2"/>
          <w:lang w:val="fr-FR"/>
        </w:rPr>
        <w:t xml:space="preserve"> </w:t>
      </w:r>
      <w:r w:rsidRPr="00DC214A">
        <w:rPr>
          <w:rFonts w:ascii="Arial" w:eastAsia="Arial" w:hAnsi="Arial" w:cs="Arial"/>
          <w:b/>
          <w:bCs/>
          <w:i/>
          <w:spacing w:val="-1"/>
          <w:lang w:val="fr-FR"/>
        </w:rPr>
        <w:t>bordereau</w:t>
      </w:r>
      <w:r w:rsidRPr="00DC214A">
        <w:rPr>
          <w:rFonts w:ascii="Arial" w:eastAsia="Arial" w:hAnsi="Arial" w:cs="Arial"/>
          <w:b/>
          <w:bCs/>
          <w:i/>
          <w:spacing w:val="-2"/>
          <w:lang w:val="fr-FR"/>
        </w:rPr>
        <w:t xml:space="preserve"> signé</w:t>
      </w:r>
    </w:p>
    <w:p w14:paraId="76D6282A" w14:textId="77777777" w:rsidR="00D42E00" w:rsidRPr="00D42E00" w:rsidRDefault="007046FF" w:rsidP="00D42E00">
      <w:pPr>
        <w:jc w:val="left"/>
        <w:rPr>
          <w:rFonts w:asciiTheme="majorHAnsi" w:hAnsiTheme="majorHAnsi"/>
          <w:b/>
          <w:bCs/>
          <w:color w:val="FF0000"/>
          <w:sz w:val="18"/>
          <w:szCs w:val="18"/>
        </w:rPr>
      </w:pPr>
      <w:hyperlink r:id="rId8" w:history="1">
        <w:r w:rsidR="00D42E00" w:rsidRPr="00D42E00">
          <w:rPr>
            <w:rStyle w:val="Lienhypertexte"/>
            <w:rFonts w:asciiTheme="majorHAnsi" w:hAnsiTheme="majorHAnsi"/>
            <w:b/>
            <w:bCs/>
            <w:color w:val="FF0000"/>
            <w:sz w:val="18"/>
            <w:szCs w:val="18"/>
          </w:rPr>
          <w:t>www.atih.sante.fr</w:t>
        </w:r>
      </w:hyperlink>
    </w:p>
    <w:p w14:paraId="10CFB890" w14:textId="77777777" w:rsidR="00D42E00" w:rsidRPr="00D42E00" w:rsidRDefault="00D42E00" w:rsidP="00D42E00">
      <w:pPr>
        <w:jc w:val="left"/>
        <w:rPr>
          <w:rFonts w:asciiTheme="majorHAnsi" w:hAnsiTheme="majorHAnsi"/>
          <w:b/>
          <w:bCs/>
          <w:color w:val="4F81BD" w:themeColor="accent1"/>
          <w:sz w:val="18"/>
          <w:szCs w:val="18"/>
        </w:rPr>
      </w:pPr>
      <w:r w:rsidRPr="00D42E00">
        <w:rPr>
          <w:rFonts w:asciiTheme="majorHAnsi" w:hAnsiTheme="majorHAnsi"/>
          <w:b/>
          <w:bCs/>
          <w:color w:val="4F81BD" w:themeColor="accent1"/>
          <w:sz w:val="18"/>
          <w:szCs w:val="18"/>
        </w:rPr>
        <w:t>117 Bd Marius Vivier Merle</w:t>
      </w:r>
    </w:p>
    <w:p w14:paraId="0BE835F8" w14:textId="77777777" w:rsidR="00D42E00" w:rsidRPr="00D42E00" w:rsidRDefault="00D42E00" w:rsidP="00D42E00">
      <w:pPr>
        <w:jc w:val="left"/>
        <w:rPr>
          <w:rFonts w:asciiTheme="majorHAnsi" w:hAnsiTheme="majorHAnsi"/>
          <w:b/>
          <w:bCs/>
          <w:color w:val="4F81BD" w:themeColor="accent1"/>
          <w:sz w:val="18"/>
          <w:szCs w:val="18"/>
        </w:rPr>
      </w:pPr>
      <w:r w:rsidRPr="00D42E00">
        <w:rPr>
          <w:rFonts w:asciiTheme="majorHAnsi" w:hAnsiTheme="majorHAnsi"/>
          <w:b/>
          <w:bCs/>
          <w:color w:val="4F81BD" w:themeColor="accent1"/>
          <w:sz w:val="18"/>
          <w:szCs w:val="18"/>
        </w:rPr>
        <w:t>69329 Lyon cedex 03</w:t>
      </w:r>
    </w:p>
    <w:p w14:paraId="666B33C6" w14:textId="77777777" w:rsidR="00D42E00" w:rsidRPr="00D42E00" w:rsidRDefault="00D42E00" w:rsidP="00D42E00">
      <w:pPr>
        <w:jc w:val="left"/>
        <w:rPr>
          <w:rFonts w:asciiTheme="majorHAnsi" w:hAnsiTheme="majorHAnsi"/>
          <w:color w:val="4F81BD" w:themeColor="accent1"/>
          <w:sz w:val="18"/>
          <w:szCs w:val="18"/>
        </w:rPr>
      </w:pPr>
      <w:r w:rsidRPr="00D42E00">
        <w:rPr>
          <w:rFonts w:asciiTheme="majorHAnsi" w:hAnsiTheme="majorHAnsi"/>
          <w:color w:val="4F81BD" w:themeColor="accent1"/>
          <w:sz w:val="18"/>
          <w:szCs w:val="18"/>
        </w:rPr>
        <w:t>T 04 37 91 33 10</w:t>
      </w:r>
    </w:p>
    <w:p w14:paraId="016C8ACC" w14:textId="6DAE86B2" w:rsidR="009C25A9" w:rsidRPr="00DC214A" w:rsidRDefault="00D42E00" w:rsidP="00D42E00">
      <w:pPr>
        <w:jc w:val="left"/>
        <w:rPr>
          <w:rFonts w:eastAsia="Arial" w:cs="Times New Roman"/>
          <w:szCs w:val="20"/>
          <w:lang w:val="fr-FR"/>
        </w:rPr>
      </w:pPr>
      <w:r w:rsidRPr="00D42E00">
        <w:rPr>
          <w:rFonts w:asciiTheme="majorHAnsi" w:hAnsiTheme="majorHAnsi"/>
          <w:color w:val="4F81BD" w:themeColor="accent1"/>
          <w:sz w:val="18"/>
          <w:szCs w:val="18"/>
        </w:rPr>
        <w:t>SIRET 180 092 298 00033 - APE 8411Z</w:t>
      </w:r>
    </w:p>
    <w:sectPr w:rsidR="009C25A9" w:rsidRPr="00DC214A" w:rsidSect="00442626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99DB24" w14:textId="77777777" w:rsidR="00D42E00" w:rsidRDefault="00D42E00" w:rsidP="00D42E00">
      <w:pPr>
        <w:spacing w:before="0" w:after="0"/>
      </w:pPr>
      <w:r>
        <w:separator/>
      </w:r>
    </w:p>
  </w:endnote>
  <w:endnote w:type="continuationSeparator" w:id="0">
    <w:p w14:paraId="672205C7" w14:textId="77777777" w:rsidR="00D42E00" w:rsidRDefault="00D42E00" w:rsidP="00D42E0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555D9" w14:textId="77777777" w:rsidR="00D42E00" w:rsidRDefault="00D42E00" w:rsidP="00D42E00">
      <w:pPr>
        <w:spacing w:before="0" w:after="0"/>
      </w:pPr>
      <w:r>
        <w:separator/>
      </w:r>
    </w:p>
  </w:footnote>
  <w:footnote w:type="continuationSeparator" w:id="0">
    <w:p w14:paraId="23B7BF54" w14:textId="77777777" w:rsidR="00D42E00" w:rsidRDefault="00D42E00" w:rsidP="00D42E00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25A9"/>
    <w:rsid w:val="0003353C"/>
    <w:rsid w:val="000C4155"/>
    <w:rsid w:val="00172B60"/>
    <w:rsid w:val="001E2473"/>
    <w:rsid w:val="00340354"/>
    <w:rsid w:val="00343229"/>
    <w:rsid w:val="00343D6F"/>
    <w:rsid w:val="00431719"/>
    <w:rsid w:val="00442626"/>
    <w:rsid w:val="00446E23"/>
    <w:rsid w:val="006D04AC"/>
    <w:rsid w:val="006E0120"/>
    <w:rsid w:val="007046FF"/>
    <w:rsid w:val="007870CE"/>
    <w:rsid w:val="00805568"/>
    <w:rsid w:val="0082393B"/>
    <w:rsid w:val="00880DC9"/>
    <w:rsid w:val="009A3F0A"/>
    <w:rsid w:val="009C25A9"/>
    <w:rsid w:val="009F2AAC"/>
    <w:rsid w:val="00A00EE6"/>
    <w:rsid w:val="00AE2E39"/>
    <w:rsid w:val="00AF6A60"/>
    <w:rsid w:val="00B5404C"/>
    <w:rsid w:val="00B773C9"/>
    <w:rsid w:val="00BC170D"/>
    <w:rsid w:val="00CD672D"/>
    <w:rsid w:val="00D42E00"/>
    <w:rsid w:val="00DB417C"/>
    <w:rsid w:val="00DC214A"/>
    <w:rsid w:val="00DE5F46"/>
    <w:rsid w:val="00E25A77"/>
    <w:rsid w:val="00E325FC"/>
    <w:rsid w:val="00E50754"/>
    <w:rsid w:val="00EF429D"/>
    <w:rsid w:val="00EF7F7F"/>
    <w:rsid w:val="00F52BCB"/>
    <w:rsid w:val="00F55CDD"/>
    <w:rsid w:val="00F62B8C"/>
    <w:rsid w:val="00F8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A70F8"/>
  <w15:docId w15:val="{E2FA4EA2-0AA2-4921-A8E1-BE65681B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AF6A60"/>
    <w:pPr>
      <w:spacing w:before="120" w:after="120"/>
      <w:jc w:val="right"/>
    </w:pPr>
    <w:rPr>
      <w:rFonts w:ascii="Times New Roman" w:hAnsi="Times New Roman"/>
      <w:sz w:val="20"/>
    </w:rPr>
  </w:style>
  <w:style w:type="paragraph" w:styleId="Titre1">
    <w:name w:val="heading 1"/>
    <w:basedOn w:val="Normal"/>
    <w:uiPriority w:val="1"/>
    <w:qFormat/>
    <w:rsid w:val="00AF6A60"/>
    <w:pPr>
      <w:spacing w:before="0" w:after="0"/>
      <w:jc w:val="left"/>
      <w:outlineLvl w:val="0"/>
    </w:pPr>
    <w:rPr>
      <w:rFonts w:eastAsia="Arial" w:cs="Times New Roman"/>
      <w:b/>
      <w:bCs/>
      <w:spacing w:val="-1"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spacing w:before="71"/>
      <w:ind w:left="222" w:hanging="1"/>
    </w:pPr>
    <w:rPr>
      <w:rFonts w:ascii="Arial" w:eastAsia="Arial" w:hAnsi="Arial"/>
      <w:i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F62B8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2B8C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CD6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AF6A60"/>
  </w:style>
  <w:style w:type="paragraph" w:styleId="Titre">
    <w:name w:val="Title"/>
    <w:basedOn w:val="Normal"/>
    <w:next w:val="Normal"/>
    <w:link w:val="TitreCar"/>
    <w:uiPriority w:val="10"/>
    <w:qFormat/>
    <w:rsid w:val="00AF6A60"/>
    <w:pPr>
      <w:spacing w:line="413" w:lineRule="exact"/>
      <w:ind w:left="5040"/>
      <w:jc w:val="left"/>
    </w:pPr>
    <w:rPr>
      <w:rFonts w:eastAsia="Arial" w:cs="Times New Roman"/>
      <w:spacing w:val="-1"/>
      <w:sz w:val="36"/>
      <w:szCs w:val="3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AF6A60"/>
    <w:rPr>
      <w:rFonts w:ascii="Times New Roman" w:eastAsia="Arial" w:hAnsi="Times New Roman" w:cs="Times New Roman"/>
      <w:spacing w:val="-1"/>
      <w:sz w:val="36"/>
      <w:szCs w:val="36"/>
      <w:lang w:val="fr-FR"/>
    </w:rPr>
  </w:style>
  <w:style w:type="character" w:styleId="Lienhypertexte">
    <w:name w:val="Hyperlink"/>
    <w:basedOn w:val="Policepardfaut"/>
    <w:uiPriority w:val="99"/>
    <w:unhideWhenUsed/>
    <w:rsid w:val="00D42E00"/>
    <w:rPr>
      <w:color w:val="0000FF" w:themeColor="hyperlink"/>
      <w:u w:val="none"/>
    </w:rPr>
  </w:style>
  <w:style w:type="paragraph" w:styleId="En-tte">
    <w:name w:val="header"/>
    <w:basedOn w:val="Normal"/>
    <w:link w:val="En-tteCar"/>
    <w:uiPriority w:val="99"/>
    <w:unhideWhenUsed/>
    <w:rsid w:val="00D42E00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D42E00"/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D42E00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D42E00"/>
    <w:rPr>
      <w:rFonts w:ascii="Times New Roman" w:hAnsi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ih.sante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9AF22-2C4A-4DF1-9E66-0EBA18AFE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201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ATIH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Agnès DELARCHE</dc:creator>
  <cp:lastModifiedBy>Jeanine DEFEVER</cp:lastModifiedBy>
  <cp:revision>34</cp:revision>
  <cp:lastPrinted>2018-12-10T09:49:00Z</cp:lastPrinted>
  <dcterms:created xsi:type="dcterms:W3CDTF">2016-12-13T11:20:00Z</dcterms:created>
  <dcterms:modified xsi:type="dcterms:W3CDTF">2025-03-31T09:13:00Z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2015-11-24T00:00:00Z</vt:filetime>
  </property>
  <property fmtid="{D5CDD505-2E9C-101B-9397-08002B2CF9AE}" pid="3" name="LastSaved">
    <vt:filetime>2016-12-13T00:00:00Z</vt:filetime>
  </property>
</Properties>
</file>