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8AB6E6" w14:textId="77777777" w:rsidR="00A407FB" w:rsidRDefault="00A407FB" w:rsidP="004B0100">
      <w:pPr>
        <w:pStyle w:val="Normalsansmarge"/>
        <w:rPr>
          <w:color w:val="auto"/>
          <w:szCs w:val="20"/>
        </w:rPr>
      </w:pPr>
    </w:p>
    <w:p w14:paraId="780509F4" w14:textId="3BCCF391" w:rsidR="00A407FB" w:rsidRPr="003D5B1C" w:rsidRDefault="000D4EEF" w:rsidP="001B6500">
      <w:pPr>
        <w:pStyle w:val="Normalsansmarge"/>
        <w:jc w:val="center"/>
      </w:pPr>
      <w:r w:rsidRPr="003D5B1C">
        <w:rPr>
          <w:noProof/>
        </w:rPr>
        <w:drawing>
          <wp:inline distT="0" distB="0" distL="0" distR="0" wp14:anchorId="40A8D525" wp14:editId="601BDD28">
            <wp:extent cx="2495550" cy="662856"/>
            <wp:effectExtent l="0" t="0" r="0" b="4445"/>
            <wp:docPr id="939433142" name="Image 1" descr="Une image contenant noir, obscurité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9433142" name="Image 1" descr="Une image contenant noir, obscurité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5735" cy="670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5BBC4A" w14:textId="77777777" w:rsidR="00A407FB" w:rsidRPr="004B0100" w:rsidRDefault="00A407FB" w:rsidP="004B0100">
      <w:pPr>
        <w:pStyle w:val="Normalsansmarge"/>
      </w:pPr>
    </w:p>
    <w:p w14:paraId="62EB0D55" w14:textId="77777777" w:rsidR="000D4EEF" w:rsidRPr="004B0100" w:rsidRDefault="000D4EEF" w:rsidP="004B0100">
      <w:pPr>
        <w:pStyle w:val="Normalsansmarge"/>
      </w:pPr>
    </w:p>
    <w:p w14:paraId="5A85E471" w14:textId="77777777" w:rsidR="000D4EEF" w:rsidRPr="004B0100" w:rsidRDefault="000D4EEF" w:rsidP="004B0100">
      <w:pPr>
        <w:pStyle w:val="Normalsansmarge"/>
      </w:pPr>
    </w:p>
    <w:p w14:paraId="6B18D1FF" w14:textId="77777777" w:rsidR="000D4EEF" w:rsidRPr="004B0100" w:rsidRDefault="000D4EEF" w:rsidP="004B0100">
      <w:pPr>
        <w:pStyle w:val="Normalsansmarge"/>
      </w:pPr>
    </w:p>
    <w:p w14:paraId="6A89EF68" w14:textId="0D3D3AA1" w:rsidR="000D4EEF" w:rsidRDefault="001E1871" w:rsidP="001E1871">
      <w:pPr>
        <w:widowControl w:val="0"/>
        <w:shd w:val="clear" w:color="auto" w:fill="FFFFFF"/>
        <w:tabs>
          <w:tab w:val="left" w:leader="dot" w:pos="8505"/>
        </w:tabs>
        <w:suppressAutoHyphens/>
        <w:spacing w:before="40"/>
        <w:ind w:left="0"/>
        <w:jc w:val="center"/>
        <w:rPr>
          <w:b/>
          <w:bCs w:val="0"/>
          <w:color w:val="auto"/>
          <w:sz w:val="36"/>
          <w:szCs w:val="36"/>
          <w:u w:val="single"/>
        </w:rPr>
      </w:pPr>
      <w:r w:rsidRPr="003D5B1C">
        <w:rPr>
          <w:b/>
          <w:bCs w:val="0"/>
          <w:color w:val="auto"/>
          <w:sz w:val="36"/>
          <w:szCs w:val="36"/>
          <w:u w:val="single"/>
        </w:rPr>
        <w:t>CA</w:t>
      </w:r>
      <w:r>
        <w:rPr>
          <w:b/>
          <w:bCs w:val="0"/>
          <w:color w:val="auto"/>
          <w:sz w:val="36"/>
          <w:szCs w:val="36"/>
          <w:u w:val="single"/>
        </w:rPr>
        <w:t>DRE DE MÉMOIRE TECHNIQUE</w:t>
      </w:r>
    </w:p>
    <w:p w14:paraId="6CDCDD6B" w14:textId="77777777" w:rsidR="004E5025" w:rsidRPr="003D5B1C" w:rsidRDefault="004E5025" w:rsidP="004E5025">
      <w:pPr>
        <w:pStyle w:val="Lignetrsfine"/>
      </w:pPr>
    </w:p>
    <w:p w14:paraId="59D141D1" w14:textId="37A4DAF7" w:rsidR="005E66E2" w:rsidRPr="004E5025" w:rsidRDefault="00650E82" w:rsidP="005E66E2">
      <w:pPr>
        <w:widowControl w:val="0"/>
        <w:shd w:val="clear" w:color="auto" w:fill="FFFFFF"/>
        <w:tabs>
          <w:tab w:val="left" w:leader="dot" w:pos="8505"/>
        </w:tabs>
        <w:suppressAutoHyphens/>
        <w:spacing w:before="40"/>
        <w:ind w:left="0"/>
        <w:jc w:val="center"/>
        <w:rPr>
          <w:color w:val="auto"/>
          <w:sz w:val="36"/>
          <w:szCs w:val="36"/>
        </w:rPr>
      </w:pPr>
      <w:r w:rsidRPr="00650E82">
        <w:rPr>
          <w:color w:val="auto"/>
          <w:sz w:val="36"/>
          <w:szCs w:val="36"/>
        </w:rPr>
        <w:t xml:space="preserve">Lot 2 </w:t>
      </w:r>
      <w:r>
        <w:rPr>
          <w:color w:val="auto"/>
          <w:sz w:val="36"/>
          <w:szCs w:val="36"/>
        </w:rPr>
        <w:t>-</w:t>
      </w:r>
      <w:r w:rsidRPr="00650E82">
        <w:rPr>
          <w:color w:val="auto"/>
          <w:sz w:val="36"/>
          <w:szCs w:val="36"/>
        </w:rPr>
        <w:t xml:space="preserve"> Équipement de l’espace exposition </w:t>
      </w:r>
      <w:r w:rsidR="002B04A7">
        <w:rPr>
          <w:color w:val="auto"/>
          <w:sz w:val="36"/>
          <w:szCs w:val="36"/>
        </w:rPr>
        <w:br/>
      </w:r>
      <w:r w:rsidRPr="00650E82">
        <w:rPr>
          <w:color w:val="auto"/>
          <w:sz w:val="36"/>
          <w:szCs w:val="36"/>
        </w:rPr>
        <w:t>et de l’espace événementiel</w:t>
      </w:r>
    </w:p>
    <w:p w14:paraId="324CCA14" w14:textId="77777777" w:rsidR="006C6487" w:rsidRPr="003D5B1C" w:rsidRDefault="006C6487" w:rsidP="000D4EEF">
      <w:pPr>
        <w:pStyle w:val="Normalsansmarge"/>
      </w:pPr>
    </w:p>
    <w:p w14:paraId="3AC47799" w14:textId="77777777" w:rsidR="00A407FB" w:rsidRPr="003D5B1C" w:rsidRDefault="00A407FB" w:rsidP="000D4EEF">
      <w:pPr>
        <w:pStyle w:val="Normalsansmarge"/>
      </w:pPr>
    </w:p>
    <w:p w14:paraId="150C4448" w14:textId="4882ED3E" w:rsidR="000D4EEF" w:rsidRPr="003D5B1C" w:rsidRDefault="00B813C6" w:rsidP="000D4EEF">
      <w:pPr>
        <w:widowControl w:val="0"/>
        <w:shd w:val="clear" w:color="auto" w:fill="FFFFFF"/>
        <w:tabs>
          <w:tab w:val="left" w:leader="dot" w:pos="8505"/>
        </w:tabs>
        <w:suppressAutoHyphens/>
        <w:spacing w:before="40"/>
        <w:ind w:left="0"/>
        <w:jc w:val="center"/>
        <w:rPr>
          <w:b/>
          <w:bCs w:val="0"/>
          <w:color w:val="auto"/>
          <w:sz w:val="24"/>
        </w:rPr>
      </w:pPr>
      <w:r w:rsidRPr="003D5B1C">
        <w:rPr>
          <w:b/>
          <w:bCs w:val="0"/>
          <w:color w:val="auto"/>
          <w:sz w:val="24"/>
        </w:rPr>
        <w:t>Accord-cadre de techniques de l’information et de la communication</w:t>
      </w:r>
    </w:p>
    <w:p w14:paraId="62C2A26B" w14:textId="2139B02D" w:rsidR="000D4EEF" w:rsidRPr="00DF7796" w:rsidRDefault="00B813C6" w:rsidP="00DF7796">
      <w:pPr>
        <w:jc w:val="center"/>
        <w:rPr>
          <w:b/>
          <w:bCs w:val="0"/>
          <w:sz w:val="24"/>
        </w:rPr>
      </w:pPr>
      <w:r w:rsidRPr="00DF7796">
        <w:rPr>
          <w:b/>
          <w:bCs w:val="0"/>
          <w:sz w:val="24"/>
        </w:rPr>
        <w:t>No </w:t>
      </w:r>
      <w:r w:rsidR="00F33811" w:rsidRPr="00893D2E">
        <w:rPr>
          <w:b/>
          <w:bCs w:val="0"/>
          <w:sz w:val="24"/>
        </w:rPr>
        <w:t>202</w:t>
      </w:r>
      <w:r w:rsidR="00751D72" w:rsidRPr="00893D2E">
        <w:rPr>
          <w:b/>
          <w:bCs w:val="0"/>
          <w:sz w:val="24"/>
        </w:rPr>
        <w:t>5</w:t>
      </w:r>
      <w:r w:rsidR="00F33811" w:rsidRPr="00893D2E">
        <w:rPr>
          <w:b/>
          <w:bCs w:val="0"/>
          <w:sz w:val="24"/>
        </w:rPr>
        <w:t>.</w:t>
      </w:r>
      <w:r w:rsidR="00893D2E" w:rsidRPr="00893D2E">
        <w:rPr>
          <w:b/>
          <w:bCs w:val="0"/>
          <w:sz w:val="24"/>
        </w:rPr>
        <w:t>04</w:t>
      </w:r>
    </w:p>
    <w:p w14:paraId="5A694F18" w14:textId="77777777" w:rsidR="000D4EEF" w:rsidRPr="003D5B1C" w:rsidRDefault="000D4EEF" w:rsidP="000D4EEF">
      <w:pPr>
        <w:pStyle w:val="Normalsansmarge"/>
      </w:pPr>
    </w:p>
    <w:p w14:paraId="19DCE9A6" w14:textId="77777777" w:rsidR="00F33811" w:rsidRPr="003D5B1C" w:rsidRDefault="00F33811" w:rsidP="000D4EEF">
      <w:pPr>
        <w:pStyle w:val="Normalsansmarge"/>
      </w:pPr>
    </w:p>
    <w:p w14:paraId="4A827229" w14:textId="659EB6AA" w:rsidR="00F33811" w:rsidRPr="003D5B1C" w:rsidRDefault="00607689" w:rsidP="006C6487">
      <w:pPr>
        <w:pStyle w:val="Normalsansmarge"/>
        <w:jc w:val="center"/>
        <w:rPr>
          <w:sz w:val="40"/>
          <w:szCs w:val="40"/>
        </w:rPr>
      </w:pPr>
      <w:r w:rsidRPr="006C6487">
        <w:rPr>
          <w:sz w:val="40"/>
          <w:szCs w:val="40"/>
        </w:rPr>
        <w:t xml:space="preserve">Fourniture, </w:t>
      </w:r>
      <w:r w:rsidR="004C2B00">
        <w:rPr>
          <w:sz w:val="40"/>
          <w:szCs w:val="40"/>
        </w:rPr>
        <w:t>installation</w:t>
      </w:r>
      <w:r w:rsidRPr="006C6487">
        <w:rPr>
          <w:sz w:val="40"/>
          <w:szCs w:val="40"/>
        </w:rPr>
        <w:t xml:space="preserve"> et maintenance </w:t>
      </w:r>
      <w:r w:rsidRPr="006C6487">
        <w:rPr>
          <w:sz w:val="40"/>
          <w:szCs w:val="40"/>
        </w:rPr>
        <w:br/>
      </w:r>
      <w:r>
        <w:rPr>
          <w:sz w:val="40"/>
          <w:szCs w:val="40"/>
        </w:rPr>
        <w:t>de</w:t>
      </w:r>
      <w:r w:rsidRPr="006C6487">
        <w:rPr>
          <w:sz w:val="40"/>
          <w:szCs w:val="40"/>
        </w:rPr>
        <w:t xml:space="preserve"> </w:t>
      </w:r>
      <w:r>
        <w:rPr>
          <w:sz w:val="40"/>
          <w:szCs w:val="40"/>
        </w:rPr>
        <w:t xml:space="preserve">matériels </w:t>
      </w:r>
      <w:r w:rsidRPr="001E5D16">
        <w:rPr>
          <w:sz w:val="40"/>
          <w:szCs w:val="40"/>
        </w:rPr>
        <w:t>audiovisuels</w:t>
      </w:r>
      <w:r>
        <w:rPr>
          <w:sz w:val="40"/>
          <w:szCs w:val="40"/>
        </w:rPr>
        <w:t xml:space="preserve"> </w:t>
      </w:r>
      <w:r>
        <w:rPr>
          <w:sz w:val="40"/>
          <w:szCs w:val="40"/>
        </w:rPr>
        <w:br/>
        <w:t>et d’éclairage muséographique</w:t>
      </w:r>
      <w:r w:rsidRPr="006C6487">
        <w:rPr>
          <w:sz w:val="40"/>
          <w:szCs w:val="40"/>
        </w:rPr>
        <w:t xml:space="preserve"> </w:t>
      </w:r>
      <w:r w:rsidRPr="006C6487">
        <w:rPr>
          <w:sz w:val="40"/>
          <w:szCs w:val="40"/>
        </w:rPr>
        <w:br/>
        <w:t>pour l</w:t>
      </w:r>
      <w:r w:rsidR="004E3A44">
        <w:rPr>
          <w:sz w:val="40"/>
          <w:szCs w:val="40"/>
        </w:rPr>
        <w:t>’AGORA</w:t>
      </w:r>
      <w:r w:rsidRPr="006C6487">
        <w:rPr>
          <w:sz w:val="40"/>
          <w:szCs w:val="40"/>
        </w:rPr>
        <w:t xml:space="preserve"> </w:t>
      </w:r>
      <w:r w:rsidR="004E3A44">
        <w:rPr>
          <w:sz w:val="40"/>
          <w:szCs w:val="40"/>
        </w:rPr>
        <w:t>(</w:t>
      </w:r>
      <w:r w:rsidRPr="006C6487">
        <w:rPr>
          <w:sz w:val="40"/>
          <w:szCs w:val="40"/>
        </w:rPr>
        <w:t>BU SHS</w:t>
      </w:r>
      <w:r w:rsidR="004E3A44">
        <w:rPr>
          <w:sz w:val="40"/>
          <w:szCs w:val="40"/>
        </w:rPr>
        <w:t>)</w:t>
      </w:r>
      <w:r w:rsidRPr="006C6487">
        <w:rPr>
          <w:sz w:val="40"/>
          <w:szCs w:val="40"/>
        </w:rPr>
        <w:t xml:space="preserve"> de l’Université de Lille</w:t>
      </w:r>
    </w:p>
    <w:p w14:paraId="2291C0DB" w14:textId="77777777" w:rsidR="00F33811" w:rsidRPr="003D5B1C" w:rsidRDefault="00F33811" w:rsidP="006C6487">
      <w:pPr>
        <w:pStyle w:val="Normalsansmarge"/>
      </w:pPr>
    </w:p>
    <w:p w14:paraId="08D2978C" w14:textId="77777777" w:rsidR="006C6487" w:rsidRPr="003D5B1C" w:rsidRDefault="006C6487" w:rsidP="006C6487">
      <w:pPr>
        <w:pStyle w:val="Normalsansmarge"/>
      </w:pPr>
    </w:p>
    <w:p w14:paraId="23D38F0F" w14:textId="7BF1D085" w:rsidR="001A1D7D" w:rsidRPr="003D5B1C" w:rsidRDefault="0058298E" w:rsidP="006C6487">
      <w:pPr>
        <w:pStyle w:val="Normalsansmarge"/>
      </w:pPr>
      <w:r w:rsidRPr="0058298E">
        <w:rPr>
          <w:noProof/>
        </w:rPr>
        <w:drawing>
          <wp:inline distT="0" distB="0" distL="0" distR="0" wp14:anchorId="06D98950" wp14:editId="712C3C07">
            <wp:extent cx="6120130" cy="3641090"/>
            <wp:effectExtent l="0" t="0" r="0" b="0"/>
            <wp:docPr id="76269819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269819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4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F5285" w14:textId="77777777" w:rsidR="005E66E2" w:rsidRPr="003D5B1C" w:rsidRDefault="005E66E2" w:rsidP="006C6487">
      <w:pPr>
        <w:pStyle w:val="Normalsansmarge"/>
      </w:pPr>
    </w:p>
    <w:p w14:paraId="2E34BB0B" w14:textId="120C8943" w:rsidR="00C635F6" w:rsidRPr="003D5B1C" w:rsidRDefault="0041738B" w:rsidP="00627070">
      <w:pPr>
        <w:pStyle w:val="Sommairetitre"/>
      </w:pPr>
      <w:r w:rsidRPr="003D5B1C">
        <w:br w:type="page"/>
      </w:r>
    </w:p>
    <w:p w14:paraId="4FF4C298" w14:textId="77777777" w:rsidR="00302CF3" w:rsidRPr="003D5B1C" w:rsidRDefault="00302CF3" w:rsidP="00627070">
      <w:pPr>
        <w:pStyle w:val="Sommairetitre"/>
      </w:pPr>
      <w:r w:rsidRPr="003D5B1C">
        <w:lastRenderedPageBreak/>
        <w:t>Sommaire</w:t>
      </w:r>
    </w:p>
    <w:p w14:paraId="7BDA32A8" w14:textId="77777777" w:rsidR="002B7899" w:rsidRPr="003D5B1C" w:rsidRDefault="002B7899" w:rsidP="00627070">
      <w:pPr>
        <w:pStyle w:val="Sommairetitre"/>
      </w:pPr>
    </w:p>
    <w:p w14:paraId="231069E1" w14:textId="3C535F19" w:rsidR="00BD4E36" w:rsidRDefault="00B70617">
      <w:pPr>
        <w:pStyle w:val="TM1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r w:rsidRPr="003D5B1C">
        <w:fldChar w:fldCharType="begin"/>
      </w:r>
      <w:r w:rsidRPr="003D5B1C">
        <w:instrText xml:space="preserve"> TOC \o "1-5" \h \z \u </w:instrText>
      </w:r>
      <w:r w:rsidRPr="003D5B1C">
        <w:fldChar w:fldCharType="separate"/>
      </w:r>
      <w:hyperlink w:anchor="_Toc194955657" w:history="1">
        <w:r w:rsidR="00BD4E36" w:rsidRPr="00A9239C">
          <w:rPr>
            <w:rStyle w:val="Lienhypertexte"/>
          </w:rPr>
          <w:t>1.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Objet du document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_Toc194955657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3</w:t>
        </w:r>
        <w:r w:rsidR="00BD4E36">
          <w:rPr>
            <w:webHidden/>
          </w:rPr>
          <w:fldChar w:fldCharType="end"/>
        </w:r>
      </w:hyperlink>
    </w:p>
    <w:p w14:paraId="47BAB18F" w14:textId="60C95CBB" w:rsidR="00BD4E36" w:rsidRDefault="00893D2E">
      <w:pPr>
        <w:pStyle w:val="TM1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58" w:history="1">
        <w:r w:rsidR="00BD4E36" w:rsidRPr="00A9239C">
          <w:rPr>
            <w:rStyle w:val="Lienhypertexte"/>
          </w:rPr>
          <w:t>2.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 xml:space="preserve">Lot 2 </w:t>
        </w:r>
        <w:r w:rsidR="00BD4E36" w:rsidRPr="00A9239C">
          <w:rPr>
            <w:rStyle w:val="Lienhypertexte"/>
            <w:rFonts w:hint="eastAsia"/>
          </w:rPr>
          <w:t>–</w:t>
        </w:r>
        <w:r w:rsidR="00BD4E36" w:rsidRPr="00A9239C">
          <w:rPr>
            <w:rStyle w:val="Lienhypertexte"/>
          </w:rPr>
          <w:t xml:space="preserve"> Pr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sentation du candidat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_Toc194955658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4</w:t>
        </w:r>
        <w:r w:rsidR="00BD4E36">
          <w:rPr>
            <w:webHidden/>
          </w:rPr>
          <w:fldChar w:fldCharType="end"/>
        </w:r>
      </w:hyperlink>
    </w:p>
    <w:p w14:paraId="603A861A" w14:textId="165C2A1E" w:rsidR="00BD4E36" w:rsidRDefault="00893D2E">
      <w:pPr>
        <w:pStyle w:val="TM1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59" w:history="1">
        <w:r w:rsidR="00BD4E36" w:rsidRPr="00A9239C">
          <w:rPr>
            <w:rStyle w:val="Lienhypertexte"/>
          </w:rPr>
          <w:t>3.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 xml:space="preserve">Lot 2 </w:t>
        </w:r>
        <w:r w:rsidR="00BD4E36" w:rsidRPr="00A9239C">
          <w:rPr>
            <w:rStyle w:val="Lienhypertexte"/>
            <w:rFonts w:hint="eastAsia"/>
          </w:rPr>
          <w:t>–</w:t>
        </w:r>
        <w:r w:rsidR="00BD4E36" w:rsidRPr="00A9239C">
          <w:rPr>
            <w:rStyle w:val="Lienhypertexte"/>
          </w:rPr>
          <w:t xml:space="preserve"> 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quipement de l</w:t>
        </w:r>
        <w:r w:rsidR="00BD4E36" w:rsidRPr="00A9239C">
          <w:rPr>
            <w:rStyle w:val="Lienhypertexte"/>
            <w:rFonts w:hint="eastAsia"/>
          </w:rPr>
          <w:t>’</w:t>
        </w:r>
        <w:r w:rsidR="00BD4E36" w:rsidRPr="00A9239C">
          <w:rPr>
            <w:rStyle w:val="Lienhypertexte"/>
          </w:rPr>
          <w:t>espace exposition et de l</w:t>
        </w:r>
        <w:r w:rsidR="00BD4E36" w:rsidRPr="00A9239C">
          <w:rPr>
            <w:rStyle w:val="Lienhypertexte"/>
            <w:rFonts w:hint="eastAsia"/>
          </w:rPr>
          <w:t>’</w:t>
        </w:r>
        <w:r w:rsidR="00BD4E36" w:rsidRPr="00A9239C">
          <w:rPr>
            <w:rStyle w:val="Lienhypertexte"/>
          </w:rPr>
          <w:t xml:space="preserve">espace 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v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nementiel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_Toc194955659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5</w:t>
        </w:r>
        <w:r w:rsidR="00BD4E36">
          <w:rPr>
            <w:webHidden/>
          </w:rPr>
          <w:fldChar w:fldCharType="end"/>
        </w:r>
      </w:hyperlink>
    </w:p>
    <w:p w14:paraId="40377467" w14:textId="5E1F0B09" w:rsidR="00BD4E36" w:rsidRDefault="00893D2E">
      <w:pPr>
        <w:pStyle w:val="TM2"/>
        <w:rPr>
          <w:rFonts w:asciiTheme="minorHAnsi" w:eastAsiaTheme="minorEastAsia" w:hAnsiTheme="minorHAnsi" w:cstheme="minorBidi"/>
          <w:b w:val="0"/>
          <w:bCs w:val="0"/>
          <w:kern w:val="2"/>
          <w:sz w:val="24"/>
          <w:szCs w:val="24"/>
          <w14:ligatures w14:val="standardContextual"/>
        </w:rPr>
      </w:pPr>
      <w:hyperlink w:anchor="_Toc194955660" w:history="1">
        <w:r w:rsidR="00BD4E36" w:rsidRPr="00A9239C">
          <w:rPr>
            <w:rStyle w:val="Lienhypertexte"/>
          </w:rPr>
          <w:t>3.1.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:szCs w:val="24"/>
            <w14:ligatures w14:val="standardContextual"/>
          </w:rPr>
          <w:tab/>
        </w:r>
        <w:r w:rsidR="00BD4E36" w:rsidRPr="00A9239C">
          <w:rPr>
            <w:rStyle w:val="Lienhypertexte"/>
          </w:rPr>
          <w:t>Pr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sentation g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n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rale des besoins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_Toc194955660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5</w:t>
        </w:r>
        <w:r w:rsidR="00BD4E36">
          <w:rPr>
            <w:webHidden/>
          </w:rPr>
          <w:fldChar w:fldCharType="end"/>
        </w:r>
      </w:hyperlink>
    </w:p>
    <w:p w14:paraId="2A796EE8" w14:textId="596B4F9E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61" w:history="1">
        <w:r w:rsidR="00BD4E36" w:rsidRPr="00A9239C">
          <w:rPr>
            <w:rStyle w:val="Lienhypertexte"/>
          </w:rPr>
          <w:t>3.1.1.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Espace exposition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_Toc194955661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5</w:t>
        </w:r>
        <w:r w:rsidR="00BD4E36">
          <w:rPr>
            <w:webHidden/>
          </w:rPr>
          <w:fldChar w:fldCharType="end"/>
        </w:r>
      </w:hyperlink>
    </w:p>
    <w:p w14:paraId="0FA08BCE" w14:textId="4A795C7C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62" w:history="1">
        <w:r w:rsidR="00BD4E36" w:rsidRPr="00A9239C">
          <w:rPr>
            <w:rStyle w:val="Lienhypertexte"/>
          </w:rPr>
          <w:t>3.1.2.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 xml:space="preserve">Espace 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v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nementiel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_Toc194955662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5</w:t>
        </w:r>
        <w:r w:rsidR="00BD4E36">
          <w:rPr>
            <w:webHidden/>
          </w:rPr>
          <w:fldChar w:fldCharType="end"/>
        </w:r>
      </w:hyperlink>
    </w:p>
    <w:p w14:paraId="1D20294B" w14:textId="20D5CA93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63" w:history="1">
        <w:r w:rsidR="00BD4E36" w:rsidRPr="00A9239C">
          <w:rPr>
            <w:rStyle w:val="Lienhypertexte"/>
          </w:rPr>
          <w:t>3.1.3.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R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 xml:space="preserve">gie </w:t>
        </w:r>
        <w:r w:rsidR="00BD4E36" w:rsidRPr="00A9239C">
          <w:rPr>
            <w:rStyle w:val="Lienhypertexte"/>
            <w:rFonts w:hint="eastAsia"/>
          </w:rPr>
          <w:t>–</w:t>
        </w:r>
        <w:r w:rsidR="00BD4E36" w:rsidRPr="00A9239C">
          <w:rPr>
            <w:rStyle w:val="Lienhypertexte"/>
          </w:rPr>
          <w:t xml:space="preserve"> Modes de pilotage des 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quipements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_Toc194955663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5</w:t>
        </w:r>
        <w:r w:rsidR="00BD4E36">
          <w:rPr>
            <w:webHidden/>
          </w:rPr>
          <w:fldChar w:fldCharType="end"/>
        </w:r>
      </w:hyperlink>
    </w:p>
    <w:p w14:paraId="75DCD259" w14:textId="325FF5D9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64" w:history="1">
        <w:r w:rsidR="00BD4E36" w:rsidRPr="00A9239C">
          <w:rPr>
            <w:rStyle w:val="Lienhypertexte"/>
          </w:rPr>
          <w:t>3.1.4.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Projet IRCICA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_Toc194955664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5</w:t>
        </w:r>
        <w:r w:rsidR="00BD4E36">
          <w:rPr>
            <w:webHidden/>
          </w:rPr>
          <w:fldChar w:fldCharType="end"/>
        </w:r>
      </w:hyperlink>
    </w:p>
    <w:p w14:paraId="337E91B3" w14:textId="4140865B" w:rsidR="00BD4E36" w:rsidRDefault="00893D2E">
      <w:pPr>
        <w:pStyle w:val="TM2"/>
        <w:rPr>
          <w:rFonts w:asciiTheme="minorHAnsi" w:eastAsiaTheme="minorEastAsia" w:hAnsiTheme="minorHAnsi" w:cstheme="minorBidi"/>
          <w:b w:val="0"/>
          <w:bCs w:val="0"/>
          <w:kern w:val="2"/>
          <w:sz w:val="24"/>
          <w:szCs w:val="24"/>
          <w14:ligatures w14:val="standardContextual"/>
        </w:rPr>
      </w:pPr>
      <w:hyperlink w:anchor="_Toc194955665" w:history="1">
        <w:r w:rsidR="00BD4E36" w:rsidRPr="00A9239C">
          <w:rPr>
            <w:rStyle w:val="Lienhypertexte"/>
          </w:rPr>
          <w:t>3.2.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:szCs w:val="24"/>
            <w14:ligatures w14:val="standardContextual"/>
          </w:rPr>
          <w:tab/>
        </w:r>
        <w:r w:rsidR="00BD4E36" w:rsidRPr="00A9239C">
          <w:rPr>
            <w:rStyle w:val="Lienhypertexte"/>
          </w:rPr>
          <w:t>Demandes et choix techniques g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n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 xml:space="preserve">raux pour les 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quipements audiovisuels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_Toc194955665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5</w:t>
        </w:r>
        <w:r w:rsidR="00BD4E36">
          <w:rPr>
            <w:webHidden/>
          </w:rPr>
          <w:fldChar w:fldCharType="end"/>
        </w:r>
      </w:hyperlink>
    </w:p>
    <w:p w14:paraId="19A85320" w14:textId="4D10119A" w:rsidR="00BD4E36" w:rsidRDefault="00893D2E">
      <w:pPr>
        <w:pStyle w:val="TM2"/>
        <w:rPr>
          <w:rFonts w:asciiTheme="minorHAnsi" w:eastAsiaTheme="minorEastAsia" w:hAnsiTheme="minorHAnsi" w:cstheme="minorBidi"/>
          <w:b w:val="0"/>
          <w:bCs w:val="0"/>
          <w:kern w:val="2"/>
          <w:sz w:val="24"/>
          <w:szCs w:val="24"/>
          <w14:ligatures w14:val="standardContextual"/>
        </w:rPr>
      </w:pPr>
      <w:hyperlink w:anchor="_Toc194955666" w:history="1">
        <w:r w:rsidR="00BD4E36" w:rsidRPr="00A9239C">
          <w:rPr>
            <w:rStyle w:val="Lienhypertexte"/>
          </w:rPr>
          <w:t>3.3.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:szCs w:val="24"/>
            <w14:ligatures w14:val="standardContextual"/>
          </w:rPr>
          <w:tab/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quipements attendus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_Toc194955666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5</w:t>
        </w:r>
        <w:r w:rsidR="00BD4E36">
          <w:rPr>
            <w:webHidden/>
          </w:rPr>
          <w:fldChar w:fldCharType="end"/>
        </w:r>
      </w:hyperlink>
    </w:p>
    <w:p w14:paraId="6989B6F5" w14:textId="6BE60557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67" w:history="1">
        <w:r w:rsidR="00BD4E36" w:rsidRPr="00A9239C">
          <w:rPr>
            <w:rStyle w:val="Lienhypertexte"/>
          </w:rPr>
          <w:t>3.3.1.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Syst</w:t>
        </w:r>
        <w:r w:rsidR="00BD4E36" w:rsidRPr="00A9239C">
          <w:rPr>
            <w:rStyle w:val="Lienhypertexte"/>
            <w:rFonts w:hint="eastAsia"/>
          </w:rPr>
          <w:t>è</w:t>
        </w:r>
        <w:r w:rsidR="00BD4E36" w:rsidRPr="00A9239C">
          <w:rPr>
            <w:rStyle w:val="Lienhypertexte"/>
          </w:rPr>
          <w:t>me d</w:t>
        </w:r>
        <w:r w:rsidR="00BD4E36" w:rsidRPr="00A9239C">
          <w:rPr>
            <w:rStyle w:val="Lienhypertexte"/>
            <w:rFonts w:hint="eastAsia"/>
          </w:rPr>
          <w:t>’</w:t>
        </w:r>
        <w:r w:rsidR="00BD4E36" w:rsidRPr="00A9239C">
          <w:rPr>
            <w:rStyle w:val="Lienhypertexte"/>
          </w:rPr>
          <w:t>accroche au plafond et bo</w:t>
        </w:r>
        <w:r w:rsidR="00BD4E36" w:rsidRPr="00A9239C">
          <w:rPr>
            <w:rStyle w:val="Lienhypertexte"/>
            <w:rFonts w:hint="eastAsia"/>
          </w:rPr>
          <w:t>î</w:t>
        </w:r>
        <w:r w:rsidR="00BD4E36" w:rsidRPr="00A9239C">
          <w:rPr>
            <w:rStyle w:val="Lienhypertexte"/>
          </w:rPr>
          <w:t>tiers de connexion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_Toc194955667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5</w:t>
        </w:r>
        <w:r w:rsidR="00BD4E36">
          <w:rPr>
            <w:webHidden/>
          </w:rPr>
          <w:fldChar w:fldCharType="end"/>
        </w:r>
      </w:hyperlink>
    </w:p>
    <w:p w14:paraId="633CC804" w14:textId="254DD174" w:rsidR="00BD4E36" w:rsidRDefault="00893D2E">
      <w:pPr>
        <w:pStyle w:val="TM4"/>
        <w:rPr>
          <w:rFonts w:asciiTheme="minorHAnsi" w:eastAsiaTheme="minorEastAsia" w:hAnsiTheme="minorHAnsi" w:cstheme="minorBidi"/>
          <w:bCs w:val="0"/>
          <w:kern w:val="2"/>
          <w:sz w:val="24"/>
          <w14:ligatures w14:val="standardContextual"/>
        </w:rPr>
      </w:pPr>
      <w:hyperlink w:anchor="_Toc194955668" w:history="1">
        <w:r w:rsidR="00BD4E36" w:rsidRPr="00A9239C">
          <w:rPr>
            <w:rStyle w:val="Lienhypertexte"/>
          </w:rPr>
          <w:t>3.3.1.1.</w:t>
        </w:r>
        <w:r w:rsidR="00BD4E36">
          <w:rPr>
            <w:rFonts w:asciiTheme="minorHAnsi" w:eastAsiaTheme="minorEastAsia" w:hAnsiTheme="minorHAnsi" w:cstheme="minorBidi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Suspentes d</w:t>
        </w:r>
        <w:r w:rsidR="00BD4E36" w:rsidRPr="00A9239C">
          <w:rPr>
            <w:rStyle w:val="Lienhypertexte"/>
            <w:rFonts w:hint="eastAsia"/>
          </w:rPr>
          <w:t>’</w:t>
        </w:r>
        <w:r w:rsidR="00BD4E36" w:rsidRPr="00A9239C">
          <w:rPr>
            <w:rStyle w:val="Lienhypertexte"/>
          </w:rPr>
          <w:t>accroche et d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tails concernant les plafonds de l</w:t>
        </w:r>
        <w:r w:rsidR="00BD4E36" w:rsidRPr="00A9239C">
          <w:rPr>
            <w:rStyle w:val="Lienhypertexte"/>
            <w:rFonts w:hint="eastAsia"/>
          </w:rPr>
          <w:t>’</w:t>
        </w:r>
        <w:r w:rsidR="00BD4E36" w:rsidRPr="00A9239C">
          <w:rPr>
            <w:rStyle w:val="Lienhypertexte"/>
          </w:rPr>
          <w:t>espace exposition et de l</w:t>
        </w:r>
        <w:r w:rsidR="00BD4E36" w:rsidRPr="00A9239C">
          <w:rPr>
            <w:rStyle w:val="Lienhypertexte"/>
            <w:rFonts w:hint="eastAsia"/>
          </w:rPr>
          <w:t>’</w:t>
        </w:r>
        <w:r w:rsidR="00BD4E36" w:rsidRPr="00A9239C">
          <w:rPr>
            <w:rStyle w:val="Lienhypertexte"/>
          </w:rPr>
          <w:t xml:space="preserve">espace 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v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nementiel (r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alisation dans le cadre des march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s travaux)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_Toc194955668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5</w:t>
        </w:r>
        <w:r w:rsidR="00BD4E36">
          <w:rPr>
            <w:webHidden/>
          </w:rPr>
          <w:fldChar w:fldCharType="end"/>
        </w:r>
      </w:hyperlink>
    </w:p>
    <w:p w14:paraId="2DD23AB0" w14:textId="5F3D5DED" w:rsidR="00BD4E36" w:rsidRDefault="00893D2E">
      <w:pPr>
        <w:pStyle w:val="TM4"/>
        <w:rPr>
          <w:rFonts w:asciiTheme="minorHAnsi" w:eastAsiaTheme="minorEastAsia" w:hAnsiTheme="minorHAnsi" w:cstheme="minorBidi"/>
          <w:bCs w:val="0"/>
          <w:kern w:val="2"/>
          <w:sz w:val="24"/>
          <w14:ligatures w14:val="standardContextual"/>
        </w:rPr>
      </w:pPr>
      <w:hyperlink w:anchor="_Toc194955669" w:history="1">
        <w:r w:rsidR="00BD4E36" w:rsidRPr="00A9239C">
          <w:rPr>
            <w:rStyle w:val="Lienhypertexte"/>
          </w:rPr>
          <w:t>3.3.1.2.</w:t>
        </w:r>
        <w:r w:rsidR="00BD4E36">
          <w:rPr>
            <w:rFonts w:asciiTheme="minorHAnsi" w:eastAsiaTheme="minorEastAsia" w:hAnsiTheme="minorHAnsi" w:cstheme="minorBidi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quipements attendus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_Toc194955669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6</w:t>
        </w:r>
        <w:r w:rsidR="00BD4E36">
          <w:rPr>
            <w:webHidden/>
          </w:rPr>
          <w:fldChar w:fldCharType="end"/>
        </w:r>
      </w:hyperlink>
    </w:p>
    <w:p w14:paraId="752247BA" w14:textId="60AF6B31" w:rsidR="00BD4E36" w:rsidRDefault="00893D2E">
      <w:pPr>
        <w:pStyle w:val="TM5"/>
        <w:rPr>
          <w:rFonts w:asciiTheme="minorHAnsi" w:eastAsiaTheme="minorEastAsia" w:hAnsiTheme="minorHAnsi" w:cstheme="minorBidi"/>
          <w:bCs w:val="0"/>
          <w:i w:val="0"/>
          <w:color w:val="auto"/>
          <w:kern w:val="2"/>
          <w:sz w:val="24"/>
          <w14:ligatures w14:val="standardContextual"/>
        </w:rPr>
      </w:pPr>
      <w:hyperlink w:anchor="_Toc194955670" w:history="1">
        <w:r w:rsidR="00BD4E36" w:rsidRPr="00A9239C">
          <w:rPr>
            <w:rStyle w:val="Lienhypertexte"/>
          </w:rPr>
          <w:t>3.3.1.2.1</w:t>
        </w:r>
        <w:r w:rsidR="00BD4E36">
          <w:rPr>
            <w:rFonts w:asciiTheme="minorHAnsi" w:eastAsiaTheme="minorEastAsia" w:hAnsiTheme="minorHAnsi" w:cstheme="minorBidi"/>
            <w:bCs w:val="0"/>
            <w:i w:val="0"/>
            <w:color w:val="auto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Sch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ma de principe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_Toc194955670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6</w:t>
        </w:r>
        <w:r w:rsidR="00BD4E36">
          <w:rPr>
            <w:webHidden/>
          </w:rPr>
          <w:fldChar w:fldCharType="end"/>
        </w:r>
      </w:hyperlink>
    </w:p>
    <w:p w14:paraId="3F26A9F3" w14:textId="5A4D57FA" w:rsidR="00BD4E36" w:rsidRDefault="00893D2E">
      <w:pPr>
        <w:pStyle w:val="TM5"/>
        <w:rPr>
          <w:rFonts w:asciiTheme="minorHAnsi" w:eastAsiaTheme="minorEastAsia" w:hAnsiTheme="minorHAnsi" w:cstheme="minorBidi"/>
          <w:bCs w:val="0"/>
          <w:i w:val="0"/>
          <w:color w:val="auto"/>
          <w:kern w:val="2"/>
          <w:sz w:val="24"/>
          <w14:ligatures w14:val="standardContextual"/>
        </w:rPr>
      </w:pPr>
      <w:hyperlink w:anchor="_Toc194955671" w:history="1">
        <w:r w:rsidR="00BD4E36" w:rsidRPr="00A9239C">
          <w:rPr>
            <w:rStyle w:val="Lienhypertexte"/>
          </w:rPr>
          <w:t>3.3.1.2.2</w:t>
        </w:r>
        <w:r w:rsidR="00BD4E36">
          <w:rPr>
            <w:rFonts w:asciiTheme="minorHAnsi" w:eastAsiaTheme="minorEastAsia" w:hAnsiTheme="minorHAnsi" w:cstheme="minorBidi"/>
            <w:bCs w:val="0"/>
            <w:i w:val="0"/>
            <w:color w:val="auto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Rails DALI et perches m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talliques dans l</w:t>
        </w:r>
        <w:r w:rsidR="00BD4E36" w:rsidRPr="00A9239C">
          <w:rPr>
            <w:rStyle w:val="Lienhypertexte"/>
            <w:rFonts w:hint="eastAsia"/>
          </w:rPr>
          <w:t>’</w:t>
        </w:r>
        <w:r w:rsidR="00BD4E36" w:rsidRPr="00A9239C">
          <w:rPr>
            <w:rStyle w:val="Lienhypertexte"/>
          </w:rPr>
          <w:t>espace exposition et l</w:t>
        </w:r>
        <w:r w:rsidR="00BD4E36" w:rsidRPr="00A9239C">
          <w:rPr>
            <w:rStyle w:val="Lienhypertexte"/>
            <w:rFonts w:hint="eastAsia"/>
          </w:rPr>
          <w:t>’</w:t>
        </w:r>
        <w:r w:rsidR="00BD4E36" w:rsidRPr="00A9239C">
          <w:rPr>
            <w:rStyle w:val="Lienhypertexte"/>
          </w:rPr>
          <w:t xml:space="preserve">espace 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v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nementiel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_Toc194955671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7</w:t>
        </w:r>
        <w:r w:rsidR="00BD4E36">
          <w:rPr>
            <w:webHidden/>
          </w:rPr>
          <w:fldChar w:fldCharType="end"/>
        </w:r>
      </w:hyperlink>
    </w:p>
    <w:p w14:paraId="4952A106" w14:textId="411BEC2A" w:rsidR="00BD4E36" w:rsidRDefault="00893D2E">
      <w:pPr>
        <w:pStyle w:val="TM5"/>
        <w:rPr>
          <w:rFonts w:asciiTheme="minorHAnsi" w:eastAsiaTheme="minorEastAsia" w:hAnsiTheme="minorHAnsi" w:cstheme="minorBidi"/>
          <w:bCs w:val="0"/>
          <w:i w:val="0"/>
          <w:color w:val="auto"/>
          <w:kern w:val="2"/>
          <w:sz w:val="24"/>
          <w14:ligatures w14:val="standardContextual"/>
        </w:rPr>
      </w:pPr>
      <w:hyperlink w:anchor="_Toc194955672" w:history="1">
        <w:r w:rsidR="00BD4E36" w:rsidRPr="00A9239C">
          <w:rPr>
            <w:rStyle w:val="Lienhypertexte"/>
          </w:rPr>
          <w:t>3.3.1.2.3</w:t>
        </w:r>
        <w:r w:rsidR="00BD4E36">
          <w:rPr>
            <w:rFonts w:asciiTheme="minorHAnsi" w:eastAsiaTheme="minorEastAsia" w:hAnsiTheme="minorHAnsi" w:cstheme="minorBidi"/>
            <w:bCs w:val="0"/>
            <w:i w:val="0"/>
            <w:color w:val="auto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Bo</w:t>
        </w:r>
        <w:r w:rsidR="00BD4E36" w:rsidRPr="00A9239C">
          <w:rPr>
            <w:rStyle w:val="Lienhypertexte"/>
            <w:rFonts w:hint="eastAsia"/>
          </w:rPr>
          <w:t>î</w:t>
        </w:r>
        <w:r w:rsidR="00BD4E36" w:rsidRPr="00A9239C">
          <w:rPr>
            <w:rStyle w:val="Lienhypertexte"/>
          </w:rPr>
          <w:t>tiers de connexion dans l</w:t>
        </w:r>
        <w:r w:rsidR="00BD4E36" w:rsidRPr="00A9239C">
          <w:rPr>
            <w:rStyle w:val="Lienhypertexte"/>
            <w:rFonts w:hint="eastAsia"/>
          </w:rPr>
          <w:t>’</w:t>
        </w:r>
        <w:r w:rsidR="00BD4E36" w:rsidRPr="00A9239C">
          <w:rPr>
            <w:rStyle w:val="Lienhypertexte"/>
          </w:rPr>
          <w:t>espace exposition et l</w:t>
        </w:r>
        <w:r w:rsidR="00BD4E36" w:rsidRPr="00A9239C">
          <w:rPr>
            <w:rStyle w:val="Lienhypertexte"/>
            <w:rFonts w:hint="eastAsia"/>
          </w:rPr>
          <w:t>’</w:t>
        </w:r>
        <w:r w:rsidR="00BD4E36" w:rsidRPr="00A9239C">
          <w:rPr>
            <w:rStyle w:val="Lienhypertexte"/>
          </w:rPr>
          <w:t xml:space="preserve">espace 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v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nementiel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_Toc194955672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7</w:t>
        </w:r>
        <w:r w:rsidR="00BD4E36">
          <w:rPr>
            <w:webHidden/>
          </w:rPr>
          <w:fldChar w:fldCharType="end"/>
        </w:r>
      </w:hyperlink>
    </w:p>
    <w:p w14:paraId="01F8438B" w14:textId="67A2B66A" w:rsidR="00BD4E36" w:rsidRDefault="00893D2E">
      <w:pPr>
        <w:pStyle w:val="TM4"/>
        <w:rPr>
          <w:rFonts w:asciiTheme="minorHAnsi" w:eastAsiaTheme="minorEastAsia" w:hAnsiTheme="minorHAnsi" w:cstheme="minorBidi"/>
          <w:bCs w:val="0"/>
          <w:kern w:val="2"/>
          <w:sz w:val="24"/>
          <w14:ligatures w14:val="standardContextual"/>
        </w:rPr>
      </w:pPr>
      <w:hyperlink w:anchor="_Toc194955673" w:history="1">
        <w:r w:rsidR="00BD4E36" w:rsidRPr="00A9239C">
          <w:rPr>
            <w:rStyle w:val="Lienhypertexte"/>
          </w:rPr>
          <w:t>3.3.1.3.</w:t>
        </w:r>
        <w:r w:rsidR="00BD4E36">
          <w:rPr>
            <w:rFonts w:asciiTheme="minorHAnsi" w:eastAsiaTheme="minorEastAsia" w:hAnsiTheme="minorHAnsi" w:cstheme="minorBidi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C</w:t>
        </w:r>
        <w:r w:rsidR="00BD4E36" w:rsidRPr="00A9239C">
          <w:rPr>
            <w:rStyle w:val="Lienhypertexte"/>
            <w:rFonts w:hint="eastAsia"/>
          </w:rPr>
          <w:t>â</w:t>
        </w:r>
        <w:r w:rsidR="00BD4E36" w:rsidRPr="00A9239C">
          <w:rPr>
            <w:rStyle w:val="Lienhypertexte"/>
          </w:rPr>
          <w:t>blage CFO-CFA et mobilier pr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vus dans les march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s travaux et mobilier (donc hors lot</w:t>
        </w:r>
        <w:r w:rsidR="00BD4E36" w:rsidRPr="00A9239C">
          <w:rPr>
            <w:rStyle w:val="Lienhypertexte"/>
            <w:rFonts w:hint="eastAsia"/>
          </w:rPr>
          <w:t> </w:t>
        </w:r>
        <w:r w:rsidR="00BD4E36" w:rsidRPr="00A9239C">
          <w:rPr>
            <w:rStyle w:val="Lienhypertexte"/>
          </w:rPr>
          <w:t>2)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_Toc194955673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7</w:t>
        </w:r>
        <w:r w:rsidR="00BD4E36">
          <w:rPr>
            <w:webHidden/>
          </w:rPr>
          <w:fldChar w:fldCharType="end"/>
        </w:r>
      </w:hyperlink>
    </w:p>
    <w:p w14:paraId="2C43CF3D" w14:textId="2E1FC453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74" w:history="1">
        <w:r w:rsidR="00BD4E36" w:rsidRPr="00A9239C">
          <w:rPr>
            <w:rStyle w:val="Lienhypertexte"/>
          </w:rPr>
          <w:t>3.3.2.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clairage mus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ographique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_Toc194955674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7</w:t>
        </w:r>
        <w:r w:rsidR="00BD4E36">
          <w:rPr>
            <w:webHidden/>
          </w:rPr>
          <w:fldChar w:fldCharType="end"/>
        </w:r>
      </w:hyperlink>
    </w:p>
    <w:p w14:paraId="4072234A" w14:textId="7DD4AF0F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75" w:history="1">
        <w:r w:rsidR="00BD4E36" w:rsidRPr="00A9239C">
          <w:rPr>
            <w:rStyle w:val="Lienhypertexte"/>
          </w:rPr>
          <w:t>3.3.3.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Sonorisation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_Toc194955675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7</w:t>
        </w:r>
        <w:r w:rsidR="00BD4E36">
          <w:rPr>
            <w:webHidden/>
          </w:rPr>
          <w:fldChar w:fldCharType="end"/>
        </w:r>
      </w:hyperlink>
    </w:p>
    <w:p w14:paraId="75C0AD57" w14:textId="2B9EFEA5" w:rsidR="00BD4E36" w:rsidRDefault="00893D2E">
      <w:pPr>
        <w:pStyle w:val="TM4"/>
        <w:rPr>
          <w:rFonts w:asciiTheme="minorHAnsi" w:eastAsiaTheme="minorEastAsia" w:hAnsiTheme="minorHAnsi" w:cstheme="minorBidi"/>
          <w:bCs w:val="0"/>
          <w:kern w:val="2"/>
          <w:sz w:val="24"/>
          <w14:ligatures w14:val="standardContextual"/>
        </w:rPr>
      </w:pPr>
      <w:hyperlink w:anchor="_Toc194955676" w:history="1">
        <w:r w:rsidR="00BD4E36" w:rsidRPr="00A9239C">
          <w:rPr>
            <w:rStyle w:val="Lienhypertexte"/>
          </w:rPr>
          <w:t>3.3.3.1.</w:t>
        </w:r>
        <w:r w:rsidR="00BD4E36">
          <w:rPr>
            <w:rFonts w:asciiTheme="minorHAnsi" w:eastAsiaTheme="minorEastAsia" w:hAnsiTheme="minorHAnsi" w:cstheme="minorBidi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 xml:space="preserve">Sonorisation </w:t>
        </w:r>
        <w:r w:rsidR="00BD4E36" w:rsidRPr="00A9239C">
          <w:rPr>
            <w:rStyle w:val="Lienhypertexte"/>
            <w:rFonts w:hint="eastAsia"/>
          </w:rPr>
          <w:t>« </w:t>
        </w:r>
        <w:r w:rsidR="00BD4E36" w:rsidRPr="00A9239C">
          <w:rPr>
            <w:rStyle w:val="Lienhypertexte"/>
          </w:rPr>
          <w:t>exposition</w:t>
        </w:r>
        <w:r w:rsidR="00BD4E36" w:rsidRPr="00A9239C">
          <w:rPr>
            <w:rStyle w:val="Lienhypertexte"/>
            <w:rFonts w:hint="eastAsia"/>
          </w:rPr>
          <w:t> »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_Toc194955676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8</w:t>
        </w:r>
        <w:r w:rsidR="00BD4E36">
          <w:rPr>
            <w:webHidden/>
          </w:rPr>
          <w:fldChar w:fldCharType="end"/>
        </w:r>
      </w:hyperlink>
    </w:p>
    <w:p w14:paraId="7BC6CC2D" w14:textId="2EFB86C5" w:rsidR="00BD4E36" w:rsidRDefault="00893D2E">
      <w:pPr>
        <w:pStyle w:val="TM4"/>
        <w:rPr>
          <w:rFonts w:asciiTheme="minorHAnsi" w:eastAsiaTheme="minorEastAsia" w:hAnsiTheme="minorHAnsi" w:cstheme="minorBidi"/>
          <w:bCs w:val="0"/>
          <w:kern w:val="2"/>
          <w:sz w:val="24"/>
          <w14:ligatures w14:val="standardContextual"/>
        </w:rPr>
      </w:pPr>
      <w:hyperlink w:anchor="_Toc194955677" w:history="1">
        <w:r w:rsidR="00BD4E36" w:rsidRPr="00A9239C">
          <w:rPr>
            <w:rStyle w:val="Lienhypertexte"/>
          </w:rPr>
          <w:t>3.3.3.2.</w:t>
        </w:r>
        <w:r w:rsidR="00BD4E36">
          <w:rPr>
            <w:rFonts w:asciiTheme="minorHAnsi" w:eastAsiaTheme="minorEastAsia" w:hAnsiTheme="minorHAnsi" w:cstheme="minorBidi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 xml:space="preserve">Sonorisation </w:t>
        </w:r>
        <w:r w:rsidR="00BD4E36" w:rsidRPr="00A9239C">
          <w:rPr>
            <w:rStyle w:val="Lienhypertexte"/>
            <w:rFonts w:hint="eastAsia"/>
          </w:rPr>
          <w:t>« é</w:t>
        </w:r>
        <w:r w:rsidR="00BD4E36" w:rsidRPr="00A9239C">
          <w:rPr>
            <w:rStyle w:val="Lienhypertexte"/>
          </w:rPr>
          <w:t>v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nementiel</w:t>
        </w:r>
        <w:r w:rsidR="00BD4E36" w:rsidRPr="00A9239C">
          <w:rPr>
            <w:rStyle w:val="Lienhypertexte"/>
            <w:rFonts w:hint="eastAsia"/>
          </w:rPr>
          <w:t> »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_Toc194955677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8</w:t>
        </w:r>
        <w:r w:rsidR="00BD4E36">
          <w:rPr>
            <w:webHidden/>
          </w:rPr>
          <w:fldChar w:fldCharType="end"/>
        </w:r>
      </w:hyperlink>
    </w:p>
    <w:p w14:paraId="1493D801" w14:textId="757DB9D9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78" w:history="1">
        <w:r w:rsidR="00BD4E36" w:rsidRPr="00A9239C">
          <w:rPr>
            <w:rStyle w:val="Lienhypertexte"/>
          </w:rPr>
          <w:t>3.3.4.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Diffusion vid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o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_Toc194955678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8</w:t>
        </w:r>
        <w:r w:rsidR="00BD4E36">
          <w:rPr>
            <w:webHidden/>
          </w:rPr>
          <w:fldChar w:fldCharType="end"/>
        </w:r>
      </w:hyperlink>
    </w:p>
    <w:p w14:paraId="06D2695F" w14:textId="72C20A06" w:rsidR="00BD4E36" w:rsidRDefault="00893D2E">
      <w:pPr>
        <w:pStyle w:val="TM4"/>
        <w:rPr>
          <w:rFonts w:asciiTheme="minorHAnsi" w:eastAsiaTheme="minorEastAsia" w:hAnsiTheme="minorHAnsi" w:cstheme="minorBidi"/>
          <w:bCs w:val="0"/>
          <w:kern w:val="2"/>
          <w:sz w:val="24"/>
          <w14:ligatures w14:val="standardContextual"/>
        </w:rPr>
      </w:pPr>
      <w:hyperlink w:anchor="_Toc194955679" w:history="1">
        <w:r w:rsidR="00BD4E36" w:rsidRPr="00A9239C">
          <w:rPr>
            <w:rStyle w:val="Lienhypertexte"/>
          </w:rPr>
          <w:t>3.3.4.1.</w:t>
        </w:r>
        <w:r w:rsidR="00BD4E36">
          <w:rPr>
            <w:rFonts w:asciiTheme="minorHAnsi" w:eastAsiaTheme="minorEastAsia" w:hAnsiTheme="minorHAnsi" w:cstheme="minorBidi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Espace exposition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_Toc194955679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8</w:t>
        </w:r>
        <w:r w:rsidR="00BD4E36">
          <w:rPr>
            <w:webHidden/>
          </w:rPr>
          <w:fldChar w:fldCharType="end"/>
        </w:r>
      </w:hyperlink>
    </w:p>
    <w:p w14:paraId="51210E2B" w14:textId="41B0C16A" w:rsidR="00BD4E36" w:rsidRDefault="00893D2E">
      <w:pPr>
        <w:pStyle w:val="TM4"/>
        <w:rPr>
          <w:rFonts w:asciiTheme="minorHAnsi" w:eastAsiaTheme="minorEastAsia" w:hAnsiTheme="minorHAnsi" w:cstheme="minorBidi"/>
          <w:bCs w:val="0"/>
          <w:kern w:val="2"/>
          <w:sz w:val="24"/>
          <w14:ligatures w14:val="standardContextual"/>
        </w:rPr>
      </w:pPr>
      <w:hyperlink w:anchor="_Toc194955680" w:history="1">
        <w:r w:rsidR="00BD4E36" w:rsidRPr="00A9239C">
          <w:rPr>
            <w:rStyle w:val="Lienhypertexte"/>
          </w:rPr>
          <w:t>3.3.4.2.</w:t>
        </w:r>
        <w:r w:rsidR="00BD4E36">
          <w:rPr>
            <w:rFonts w:asciiTheme="minorHAnsi" w:eastAsiaTheme="minorEastAsia" w:hAnsiTheme="minorHAnsi" w:cstheme="minorBidi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 xml:space="preserve">Espace 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v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nementiel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_Toc194955680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8</w:t>
        </w:r>
        <w:r w:rsidR="00BD4E36">
          <w:rPr>
            <w:webHidden/>
          </w:rPr>
          <w:fldChar w:fldCharType="end"/>
        </w:r>
      </w:hyperlink>
    </w:p>
    <w:p w14:paraId="7C296B59" w14:textId="316EF909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81" w:history="1">
        <w:r w:rsidR="00BD4E36" w:rsidRPr="00A9239C">
          <w:rPr>
            <w:rStyle w:val="Lienhypertexte"/>
          </w:rPr>
          <w:t>3.3.5.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Captation dans l</w:t>
        </w:r>
        <w:r w:rsidR="00BD4E36" w:rsidRPr="00A9239C">
          <w:rPr>
            <w:rStyle w:val="Lienhypertexte"/>
            <w:rFonts w:hint="eastAsia"/>
          </w:rPr>
          <w:t>’</w:t>
        </w:r>
        <w:r w:rsidR="00BD4E36" w:rsidRPr="00A9239C">
          <w:rPr>
            <w:rStyle w:val="Lienhypertexte"/>
          </w:rPr>
          <w:t xml:space="preserve">espace 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v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nementiel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_Toc194955681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8</w:t>
        </w:r>
        <w:r w:rsidR="00BD4E36">
          <w:rPr>
            <w:webHidden/>
          </w:rPr>
          <w:fldChar w:fldCharType="end"/>
        </w:r>
      </w:hyperlink>
    </w:p>
    <w:p w14:paraId="5C082C77" w14:textId="186D6B39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82" w:history="1">
        <w:r w:rsidR="00BD4E36" w:rsidRPr="00A9239C">
          <w:rPr>
            <w:rStyle w:val="Lienhypertexte"/>
          </w:rPr>
          <w:t>3.3.6.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quipements en r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gie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_Toc194955682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9</w:t>
        </w:r>
        <w:r w:rsidR="00BD4E36">
          <w:rPr>
            <w:webHidden/>
          </w:rPr>
          <w:fldChar w:fldCharType="end"/>
        </w:r>
      </w:hyperlink>
    </w:p>
    <w:p w14:paraId="409ECA3D" w14:textId="49361286" w:rsidR="00BD4E36" w:rsidRDefault="00893D2E">
      <w:pPr>
        <w:pStyle w:val="TM1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83" w:history="1">
        <w:r w:rsidR="00BD4E36" w:rsidRPr="00A9239C">
          <w:rPr>
            <w:rStyle w:val="Lienhypertexte"/>
          </w:rPr>
          <w:t>4.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 xml:space="preserve">Lot 1 et lot 2 </w:t>
        </w:r>
        <w:r w:rsidR="00BD4E36" w:rsidRPr="00A9239C">
          <w:rPr>
            <w:rStyle w:val="Lienhypertexte"/>
            <w:rFonts w:hint="eastAsia"/>
          </w:rPr>
          <w:t>–</w:t>
        </w:r>
        <w:r w:rsidR="00BD4E36" w:rsidRPr="00A9239C">
          <w:rPr>
            <w:rStyle w:val="Lienhypertexte"/>
          </w:rPr>
          <w:t xml:space="preserve"> Prestations attendues pour la mise en </w:t>
        </w:r>
        <w:r w:rsidR="00BD4E36" w:rsidRPr="00A9239C">
          <w:rPr>
            <w:rStyle w:val="Lienhypertexte"/>
            <w:rFonts w:hint="eastAsia"/>
          </w:rPr>
          <w:t>œ</w:t>
        </w:r>
        <w:r w:rsidR="00BD4E36" w:rsidRPr="00A9239C">
          <w:rPr>
            <w:rStyle w:val="Lienhypertexte"/>
          </w:rPr>
          <w:t>uvre, la garantie et la maintenance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_Toc194955683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11</w:t>
        </w:r>
        <w:r w:rsidR="00BD4E36">
          <w:rPr>
            <w:webHidden/>
          </w:rPr>
          <w:fldChar w:fldCharType="end"/>
        </w:r>
      </w:hyperlink>
    </w:p>
    <w:p w14:paraId="26C16D6A" w14:textId="7D4D94FF" w:rsidR="00BD4E36" w:rsidRDefault="00893D2E">
      <w:pPr>
        <w:pStyle w:val="TM2"/>
        <w:rPr>
          <w:rFonts w:asciiTheme="minorHAnsi" w:eastAsiaTheme="minorEastAsia" w:hAnsiTheme="minorHAnsi" w:cstheme="minorBidi"/>
          <w:b w:val="0"/>
          <w:bCs w:val="0"/>
          <w:kern w:val="2"/>
          <w:sz w:val="24"/>
          <w:szCs w:val="24"/>
          <w14:ligatures w14:val="standardContextual"/>
        </w:rPr>
      </w:pPr>
      <w:hyperlink w:anchor="_Toc194955684" w:history="1">
        <w:r w:rsidR="00BD4E36" w:rsidRPr="00A9239C">
          <w:rPr>
            <w:rStyle w:val="Lienhypertexte"/>
          </w:rPr>
          <w:t>4.1.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:szCs w:val="24"/>
            <w14:ligatures w14:val="standardContextual"/>
          </w:rPr>
          <w:tab/>
        </w:r>
        <w:r w:rsidR="00BD4E36" w:rsidRPr="00A9239C">
          <w:rPr>
            <w:rStyle w:val="Lienhypertexte"/>
          </w:rPr>
          <w:t>Calendrier et d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lais d</w:t>
        </w:r>
        <w:r w:rsidR="00BD4E36" w:rsidRPr="00A9239C">
          <w:rPr>
            <w:rStyle w:val="Lienhypertexte"/>
            <w:rFonts w:hint="eastAsia"/>
          </w:rPr>
          <w:t>’</w:t>
        </w:r>
        <w:r w:rsidR="00BD4E36" w:rsidRPr="00A9239C">
          <w:rPr>
            <w:rStyle w:val="Lienhypertexte"/>
          </w:rPr>
          <w:t>ex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cution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_Toc194955684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11</w:t>
        </w:r>
        <w:r w:rsidR="00BD4E36">
          <w:rPr>
            <w:webHidden/>
          </w:rPr>
          <w:fldChar w:fldCharType="end"/>
        </w:r>
      </w:hyperlink>
    </w:p>
    <w:p w14:paraId="658F3A85" w14:textId="5325D707" w:rsidR="00BD4E36" w:rsidRDefault="00893D2E">
      <w:pPr>
        <w:pStyle w:val="TM2"/>
        <w:rPr>
          <w:rFonts w:asciiTheme="minorHAnsi" w:eastAsiaTheme="minorEastAsia" w:hAnsiTheme="minorHAnsi" w:cstheme="minorBidi"/>
          <w:b w:val="0"/>
          <w:bCs w:val="0"/>
          <w:kern w:val="2"/>
          <w:sz w:val="24"/>
          <w:szCs w:val="24"/>
          <w14:ligatures w14:val="standardContextual"/>
        </w:rPr>
      </w:pPr>
      <w:hyperlink w:anchor="_Toc194955685" w:history="1">
        <w:r w:rsidR="00BD4E36" w:rsidRPr="00A9239C">
          <w:rPr>
            <w:rStyle w:val="Lienhypertexte"/>
          </w:rPr>
          <w:t>4.2.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:szCs w:val="24"/>
            <w14:ligatures w14:val="standardContextual"/>
          </w:rPr>
          <w:tab/>
        </w:r>
        <w:r w:rsidR="00BD4E36" w:rsidRPr="00A9239C">
          <w:rPr>
            <w:rStyle w:val="Lienhypertexte"/>
          </w:rPr>
          <w:t xml:space="preserve">Prestations de mise en en </w:t>
        </w:r>
        <w:r w:rsidR="00BD4E36" w:rsidRPr="00A9239C">
          <w:rPr>
            <w:rStyle w:val="Lienhypertexte"/>
            <w:rFonts w:hint="eastAsia"/>
          </w:rPr>
          <w:t>œ</w:t>
        </w:r>
        <w:r w:rsidR="00BD4E36" w:rsidRPr="00A9239C">
          <w:rPr>
            <w:rStyle w:val="Lienhypertexte"/>
          </w:rPr>
          <w:t>uvre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_Toc194955685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11</w:t>
        </w:r>
        <w:r w:rsidR="00BD4E36">
          <w:rPr>
            <w:webHidden/>
          </w:rPr>
          <w:fldChar w:fldCharType="end"/>
        </w:r>
      </w:hyperlink>
    </w:p>
    <w:p w14:paraId="42C4F74D" w14:textId="5D5B0648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86" w:history="1">
        <w:r w:rsidR="00BD4E36" w:rsidRPr="00A9239C">
          <w:rPr>
            <w:rStyle w:val="Lienhypertexte"/>
          </w:rPr>
          <w:t>4.2.1.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Suivi de projet et r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unions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_Toc194955686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11</w:t>
        </w:r>
        <w:r w:rsidR="00BD4E36">
          <w:rPr>
            <w:webHidden/>
          </w:rPr>
          <w:fldChar w:fldCharType="end"/>
        </w:r>
      </w:hyperlink>
    </w:p>
    <w:p w14:paraId="19502FE6" w14:textId="4935B242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87" w:history="1">
        <w:r w:rsidR="00BD4E36" w:rsidRPr="00A9239C">
          <w:rPr>
            <w:rStyle w:val="Lienhypertexte"/>
          </w:rPr>
          <w:t>4.2.2.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tudes d</w:t>
        </w:r>
        <w:r w:rsidR="00BD4E36" w:rsidRPr="00A9239C">
          <w:rPr>
            <w:rStyle w:val="Lienhypertexte"/>
            <w:rFonts w:hint="eastAsia"/>
          </w:rPr>
          <w:t>’</w:t>
        </w:r>
        <w:r w:rsidR="00BD4E36" w:rsidRPr="00A9239C">
          <w:rPr>
            <w:rStyle w:val="Lienhypertexte"/>
          </w:rPr>
          <w:t>ex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cution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_Toc194955687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11</w:t>
        </w:r>
        <w:r w:rsidR="00BD4E36">
          <w:rPr>
            <w:webHidden/>
          </w:rPr>
          <w:fldChar w:fldCharType="end"/>
        </w:r>
      </w:hyperlink>
    </w:p>
    <w:p w14:paraId="344A45C0" w14:textId="022E0DCC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88" w:history="1">
        <w:r w:rsidR="00BD4E36" w:rsidRPr="00A9239C">
          <w:rPr>
            <w:rStyle w:val="Lienhypertexte"/>
          </w:rPr>
          <w:t>4.2.3.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Prestations d</w:t>
        </w:r>
        <w:r w:rsidR="00BD4E36" w:rsidRPr="00A9239C">
          <w:rPr>
            <w:rStyle w:val="Lienhypertexte"/>
            <w:rFonts w:hint="eastAsia"/>
          </w:rPr>
          <w:t>’</w:t>
        </w:r>
        <w:r w:rsidR="00BD4E36" w:rsidRPr="00A9239C">
          <w:rPr>
            <w:rStyle w:val="Lienhypertexte"/>
          </w:rPr>
          <w:t>installation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_Toc194955688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11</w:t>
        </w:r>
        <w:r w:rsidR="00BD4E36">
          <w:rPr>
            <w:webHidden/>
          </w:rPr>
          <w:fldChar w:fldCharType="end"/>
        </w:r>
      </w:hyperlink>
    </w:p>
    <w:p w14:paraId="20629D43" w14:textId="6F6B0CA9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89" w:history="1">
        <w:r w:rsidR="00BD4E36" w:rsidRPr="00A9239C">
          <w:rPr>
            <w:rStyle w:val="Lienhypertexte"/>
          </w:rPr>
          <w:t>4.2.4.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Fourniture du DOE et du DIUO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_Toc194955689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11</w:t>
        </w:r>
        <w:r w:rsidR="00BD4E36">
          <w:rPr>
            <w:webHidden/>
          </w:rPr>
          <w:fldChar w:fldCharType="end"/>
        </w:r>
      </w:hyperlink>
    </w:p>
    <w:p w14:paraId="0237C3E6" w14:textId="5C83E254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90" w:history="1">
        <w:r w:rsidR="00BD4E36" w:rsidRPr="00A9239C">
          <w:rPr>
            <w:rStyle w:val="Lienhypertexte"/>
          </w:rPr>
          <w:t>4.2.5.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Formations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_Toc194955690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11</w:t>
        </w:r>
        <w:r w:rsidR="00BD4E36">
          <w:rPr>
            <w:webHidden/>
          </w:rPr>
          <w:fldChar w:fldCharType="end"/>
        </w:r>
      </w:hyperlink>
    </w:p>
    <w:p w14:paraId="3062F6A5" w14:textId="63525E70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91" w:history="1">
        <w:r w:rsidR="00BD4E36" w:rsidRPr="00A9239C">
          <w:rPr>
            <w:rStyle w:val="Lienhypertexte"/>
          </w:rPr>
          <w:t>4.2.6.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Op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rations de v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rification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_Toc194955691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11</w:t>
        </w:r>
        <w:r w:rsidR="00BD4E36">
          <w:rPr>
            <w:webHidden/>
          </w:rPr>
          <w:fldChar w:fldCharType="end"/>
        </w:r>
      </w:hyperlink>
    </w:p>
    <w:p w14:paraId="5F9CD23D" w14:textId="3A12CA62" w:rsidR="00BD4E36" w:rsidRDefault="00893D2E">
      <w:pPr>
        <w:pStyle w:val="TM2"/>
        <w:rPr>
          <w:rFonts w:asciiTheme="minorHAnsi" w:eastAsiaTheme="minorEastAsia" w:hAnsiTheme="minorHAnsi" w:cstheme="minorBidi"/>
          <w:b w:val="0"/>
          <w:bCs w:val="0"/>
          <w:kern w:val="2"/>
          <w:sz w:val="24"/>
          <w:szCs w:val="24"/>
          <w14:ligatures w14:val="standardContextual"/>
        </w:rPr>
      </w:pPr>
      <w:hyperlink w:anchor="_Toc194955692" w:history="1">
        <w:r w:rsidR="00BD4E36" w:rsidRPr="00A9239C">
          <w:rPr>
            <w:rStyle w:val="Lienhypertexte"/>
          </w:rPr>
          <w:t>4.3.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:szCs w:val="24"/>
            <w14:ligatures w14:val="standardContextual"/>
          </w:rPr>
          <w:tab/>
        </w:r>
        <w:r w:rsidR="00BD4E36" w:rsidRPr="00A9239C">
          <w:rPr>
            <w:rStyle w:val="Lienhypertexte"/>
          </w:rPr>
          <w:t>Garantie et maintenance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_Toc194955692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11</w:t>
        </w:r>
        <w:r w:rsidR="00BD4E36">
          <w:rPr>
            <w:webHidden/>
          </w:rPr>
          <w:fldChar w:fldCharType="end"/>
        </w:r>
      </w:hyperlink>
    </w:p>
    <w:p w14:paraId="1E3A44C8" w14:textId="625F031D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93" w:history="1">
        <w:r w:rsidR="00BD4E36" w:rsidRPr="00A9239C">
          <w:rPr>
            <w:rStyle w:val="Lienhypertexte"/>
          </w:rPr>
          <w:t>4.3.1.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Garantie constructeur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_Toc194955693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11</w:t>
        </w:r>
        <w:r w:rsidR="00BD4E36">
          <w:rPr>
            <w:webHidden/>
          </w:rPr>
          <w:fldChar w:fldCharType="end"/>
        </w:r>
      </w:hyperlink>
    </w:p>
    <w:p w14:paraId="3C6D5F3C" w14:textId="33959F61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94" w:history="1">
        <w:r w:rsidR="00BD4E36" w:rsidRPr="00A9239C">
          <w:rPr>
            <w:rStyle w:val="Lienhypertexte"/>
          </w:rPr>
          <w:t>4.3.2.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Garantie due par le titulaire (lot 2 uniquement)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_Toc194955694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11</w:t>
        </w:r>
        <w:r w:rsidR="00BD4E36">
          <w:rPr>
            <w:webHidden/>
          </w:rPr>
          <w:fldChar w:fldCharType="end"/>
        </w:r>
      </w:hyperlink>
    </w:p>
    <w:p w14:paraId="4AEB4B93" w14:textId="7A04EF97" w:rsidR="00BD4E36" w:rsidRDefault="00893D2E">
      <w:pPr>
        <w:pStyle w:val="TM3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95" w:history="1">
        <w:r w:rsidR="00BD4E36" w:rsidRPr="00A9239C">
          <w:rPr>
            <w:rStyle w:val="Lienhypertexte"/>
          </w:rPr>
          <w:t>4.3.3.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>Maintenance pr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 xml:space="preserve">ventive, 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volutive et curative (lot 2 uniquement)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_Toc194955695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12</w:t>
        </w:r>
        <w:r w:rsidR="00BD4E36">
          <w:rPr>
            <w:webHidden/>
          </w:rPr>
          <w:fldChar w:fldCharType="end"/>
        </w:r>
      </w:hyperlink>
    </w:p>
    <w:p w14:paraId="3FBF2AE2" w14:textId="3F791F8D" w:rsidR="00BD4E36" w:rsidRDefault="00893D2E">
      <w:pPr>
        <w:pStyle w:val="TM2"/>
        <w:rPr>
          <w:rFonts w:asciiTheme="minorHAnsi" w:eastAsiaTheme="minorEastAsia" w:hAnsiTheme="minorHAnsi" w:cstheme="minorBidi"/>
          <w:b w:val="0"/>
          <w:bCs w:val="0"/>
          <w:kern w:val="2"/>
          <w:sz w:val="24"/>
          <w:szCs w:val="24"/>
          <w14:ligatures w14:val="standardContextual"/>
        </w:rPr>
      </w:pPr>
      <w:hyperlink w:anchor="_Toc194955696" w:history="1">
        <w:r w:rsidR="00BD4E36" w:rsidRPr="00A9239C">
          <w:rPr>
            <w:rStyle w:val="Lienhypertexte"/>
          </w:rPr>
          <w:t>4.4.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:szCs w:val="24"/>
            <w14:ligatures w14:val="standardContextual"/>
          </w:rPr>
          <w:tab/>
        </w:r>
        <w:r w:rsidR="00BD4E36" w:rsidRPr="00A9239C">
          <w:rPr>
            <w:rStyle w:val="Lienhypertexte"/>
          </w:rPr>
          <w:t>Prix de journ</w:t>
        </w:r>
        <w:r w:rsidR="00BD4E36" w:rsidRPr="00A9239C">
          <w:rPr>
            <w:rStyle w:val="Lienhypertexte"/>
            <w:rFonts w:hint="eastAsia"/>
          </w:rPr>
          <w:t>é</w:t>
        </w:r>
        <w:r w:rsidR="00BD4E36" w:rsidRPr="00A9239C">
          <w:rPr>
            <w:rStyle w:val="Lienhypertexte"/>
          </w:rPr>
          <w:t>e du BPU (lot 2 uniquement)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_Toc194955696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12</w:t>
        </w:r>
        <w:r w:rsidR="00BD4E36">
          <w:rPr>
            <w:webHidden/>
          </w:rPr>
          <w:fldChar w:fldCharType="end"/>
        </w:r>
      </w:hyperlink>
    </w:p>
    <w:p w14:paraId="23DCE9D5" w14:textId="749EFAD9" w:rsidR="00BD4E36" w:rsidRDefault="00893D2E">
      <w:pPr>
        <w:pStyle w:val="TM1"/>
        <w:rPr>
          <w:rFonts w:asciiTheme="minorHAnsi" w:eastAsiaTheme="minorEastAsia" w:hAnsiTheme="minorHAnsi" w:cstheme="minorBidi"/>
          <w:b w:val="0"/>
          <w:bCs w:val="0"/>
          <w:kern w:val="2"/>
          <w:sz w:val="24"/>
          <w14:ligatures w14:val="standardContextual"/>
        </w:rPr>
      </w:pPr>
      <w:hyperlink w:anchor="_Toc194955697" w:history="1">
        <w:r w:rsidR="00BD4E36" w:rsidRPr="00A9239C">
          <w:rPr>
            <w:rStyle w:val="Lienhypertexte"/>
          </w:rPr>
          <w:t>5.</w:t>
        </w:r>
        <w:r w:rsidR="00BD4E36">
          <w:rPr>
            <w:rFonts w:asciiTheme="minorHAnsi" w:eastAsiaTheme="minorEastAsia" w:hAnsiTheme="minorHAnsi" w:cstheme="minorBidi"/>
            <w:b w:val="0"/>
            <w:bCs w:val="0"/>
            <w:kern w:val="2"/>
            <w:sz w:val="24"/>
            <w14:ligatures w14:val="standardContextual"/>
          </w:rPr>
          <w:tab/>
        </w:r>
        <w:r w:rsidR="00BD4E36" w:rsidRPr="00A9239C">
          <w:rPr>
            <w:rStyle w:val="Lienhypertexte"/>
          </w:rPr>
          <w:t xml:space="preserve">Lot 1 et lot 2 </w:t>
        </w:r>
        <w:r w:rsidR="00BD4E36" w:rsidRPr="00A9239C">
          <w:rPr>
            <w:rStyle w:val="Lienhypertexte"/>
            <w:rFonts w:hint="eastAsia"/>
          </w:rPr>
          <w:t>–</w:t>
        </w:r>
        <w:r w:rsidR="00BD4E36" w:rsidRPr="00A9239C">
          <w:rPr>
            <w:rStyle w:val="Lienhypertexte"/>
          </w:rPr>
          <w:t xml:space="preserve"> Clauses environnementales</w:t>
        </w:r>
        <w:r w:rsidR="00BD4E36">
          <w:rPr>
            <w:webHidden/>
          </w:rPr>
          <w:tab/>
        </w:r>
        <w:r w:rsidR="00BD4E36">
          <w:rPr>
            <w:webHidden/>
          </w:rPr>
          <w:fldChar w:fldCharType="begin"/>
        </w:r>
        <w:r w:rsidR="00BD4E36">
          <w:rPr>
            <w:webHidden/>
          </w:rPr>
          <w:instrText xml:space="preserve"> PAGEREF _Toc194955697 \h </w:instrText>
        </w:r>
        <w:r w:rsidR="00BD4E36">
          <w:rPr>
            <w:webHidden/>
          </w:rPr>
        </w:r>
        <w:r w:rsidR="00BD4E36">
          <w:rPr>
            <w:webHidden/>
          </w:rPr>
          <w:fldChar w:fldCharType="separate"/>
        </w:r>
        <w:r w:rsidR="00BD4E36">
          <w:rPr>
            <w:webHidden/>
          </w:rPr>
          <w:t>13</w:t>
        </w:r>
        <w:r w:rsidR="00BD4E36">
          <w:rPr>
            <w:webHidden/>
          </w:rPr>
          <w:fldChar w:fldCharType="end"/>
        </w:r>
      </w:hyperlink>
    </w:p>
    <w:p w14:paraId="52410952" w14:textId="6D036006" w:rsidR="00CA72A6" w:rsidRPr="003D5B1C" w:rsidRDefault="00B70617" w:rsidP="00F4541C">
      <w:pPr>
        <w:pStyle w:val="Lignetrsfine"/>
      </w:pPr>
      <w:r w:rsidRPr="003D5B1C">
        <w:fldChar w:fldCharType="end"/>
      </w:r>
    </w:p>
    <w:p w14:paraId="00F17740" w14:textId="5CD078DA" w:rsidR="00017DD5" w:rsidRPr="003D5B1C" w:rsidRDefault="00E9156F" w:rsidP="00D8242E">
      <w:pPr>
        <w:pStyle w:val="Titre1"/>
      </w:pPr>
      <w:bookmarkStart w:id="0" w:name="_Toc194955657"/>
      <w:r>
        <w:t>Objet du document</w:t>
      </w:r>
      <w:bookmarkEnd w:id="0"/>
    </w:p>
    <w:p w14:paraId="191B7487" w14:textId="24EC097A" w:rsidR="00D34A13" w:rsidRDefault="00D34A13" w:rsidP="00D34A13">
      <w:r>
        <w:t>Le présent cadre de mémoire technique concerne la f</w:t>
      </w:r>
      <w:r w:rsidRPr="00D34A13">
        <w:t xml:space="preserve">ourniture, </w:t>
      </w:r>
      <w:r>
        <w:t>l’</w:t>
      </w:r>
      <w:r w:rsidRPr="00D34A13">
        <w:t xml:space="preserve">installation et </w:t>
      </w:r>
      <w:r>
        <w:t xml:space="preserve">la </w:t>
      </w:r>
      <w:r w:rsidRPr="00D34A13">
        <w:t>maintenance de matériels audiovisuels et d’éclairage muséographique pour l’AGORA (BU SHS) de l’Université de Lille</w:t>
      </w:r>
      <w:r>
        <w:t>.</w:t>
      </w:r>
    </w:p>
    <w:p w14:paraId="4D52185D" w14:textId="76C6CD0C" w:rsidR="00D34A13" w:rsidRDefault="00D05006" w:rsidP="00D05006">
      <w:r>
        <w:t xml:space="preserve">Il porte sur le lot </w:t>
      </w:r>
      <w:r w:rsidR="007A08F9">
        <w:t>2</w:t>
      </w:r>
      <w:r>
        <w:t> « </w:t>
      </w:r>
      <w:r w:rsidR="007A08F9" w:rsidRPr="007A08F9">
        <w:t>Équipement de l’espace exposition et de l’espace événementiel</w:t>
      </w:r>
      <w:r>
        <w:t> ».</w:t>
      </w:r>
    </w:p>
    <w:p w14:paraId="747B3DC2" w14:textId="77777777" w:rsidR="00D05006" w:rsidRDefault="00D05006" w:rsidP="00D34A13">
      <w:pPr>
        <w:pStyle w:val="Normalsansespaceavant"/>
      </w:pPr>
    </w:p>
    <w:p w14:paraId="617D7FE6" w14:textId="278A7D61" w:rsidR="00D34A13" w:rsidRDefault="00D34A13" w:rsidP="00D34A13">
      <w:pPr>
        <w:rPr>
          <w:b/>
          <w:u w:val="single"/>
        </w:rPr>
      </w:pPr>
      <w:r>
        <w:rPr>
          <w:b/>
          <w:u w:val="single"/>
        </w:rPr>
        <w:t>Les candidats doivent obligatoirement compléter ce cadre de mémoire technique ainsi que son annexe et remettre ces documents avec leur offre.</w:t>
      </w:r>
    </w:p>
    <w:p w14:paraId="26A08BC6" w14:textId="77777777" w:rsidR="00D34A13" w:rsidRDefault="00D34A13" w:rsidP="00130FF0">
      <w:pPr>
        <w:pStyle w:val="Normalsansespaceavant"/>
      </w:pPr>
    </w:p>
    <w:p w14:paraId="2BB38818" w14:textId="22B23337" w:rsidR="00E50BD7" w:rsidRDefault="00E50BD7" w:rsidP="00D34A13">
      <w:r>
        <w:t xml:space="preserve">À partir du chapitre 3, le plan correspond à celui du CCTP </w:t>
      </w:r>
      <w:r w:rsidR="00130FF0">
        <w:t>limité au</w:t>
      </w:r>
      <w:r>
        <w:t xml:space="preserve"> lot </w:t>
      </w:r>
      <w:r w:rsidR="008D7C9C">
        <w:t>2</w:t>
      </w:r>
      <w:r>
        <w:t>.</w:t>
      </w:r>
    </w:p>
    <w:p w14:paraId="7054DCD5" w14:textId="77777777" w:rsidR="00E50BD7" w:rsidRDefault="00E50BD7" w:rsidP="00130FF0">
      <w:pPr>
        <w:pStyle w:val="Normalsansespaceavant"/>
      </w:pPr>
    </w:p>
    <w:p w14:paraId="6A409312" w14:textId="2DE8F8A8" w:rsidR="00D34A13" w:rsidRDefault="00D34A13" w:rsidP="00D34A13">
      <w:pPr>
        <w:rPr>
          <w:i/>
        </w:rPr>
      </w:pPr>
      <w:r>
        <w:rPr>
          <w:i/>
        </w:rPr>
        <w:t xml:space="preserve">Les indications de réponse qui apparaissent en italique ne couvrent pas </w:t>
      </w:r>
      <w:r w:rsidR="008D7C9C">
        <w:rPr>
          <w:i/>
        </w:rPr>
        <w:t xml:space="preserve">nécessairement </w:t>
      </w:r>
      <w:r>
        <w:rPr>
          <w:i/>
        </w:rPr>
        <w:t>les sujets</w:t>
      </w:r>
      <w:r w:rsidR="008D7C9C">
        <w:rPr>
          <w:i/>
        </w:rPr>
        <w:t xml:space="preserve"> à traiter</w:t>
      </w:r>
      <w:r>
        <w:rPr>
          <w:i/>
        </w:rPr>
        <w:t xml:space="preserve"> de manière exhaustive. </w:t>
      </w:r>
      <w:r w:rsidR="008D7C9C">
        <w:rPr>
          <w:i/>
        </w:rPr>
        <w:t>Les candidats ne doivent donc pas se limiter à ces seules indications pour constituer leur réponse.</w:t>
      </w:r>
    </w:p>
    <w:p w14:paraId="78ED21DF" w14:textId="77777777" w:rsidR="000945B1" w:rsidRDefault="000945B1" w:rsidP="00D34A13">
      <w:pPr>
        <w:rPr>
          <w:i/>
        </w:rPr>
      </w:pPr>
    </w:p>
    <w:p w14:paraId="5F342EF4" w14:textId="30FF51B8" w:rsidR="0095003D" w:rsidRPr="00BE48D8" w:rsidRDefault="000945B1" w:rsidP="00C61553">
      <w:r>
        <w:t>Le présent cadre de mémoire technique comporte une annexe Excel que les candidats doivent également compléter.</w:t>
      </w:r>
    </w:p>
    <w:p w14:paraId="46F0485E" w14:textId="368A347A" w:rsidR="00C57C36" w:rsidRDefault="00C57C36" w:rsidP="00C57C36">
      <w:pPr>
        <w:pStyle w:val="Titre1"/>
      </w:pPr>
      <w:bookmarkStart w:id="1" w:name="_Toc194955658"/>
      <w:r>
        <w:t xml:space="preserve">Lot </w:t>
      </w:r>
      <w:r w:rsidR="001D209A">
        <w:t>2</w:t>
      </w:r>
      <w:r>
        <w:t xml:space="preserve"> </w:t>
      </w:r>
      <w:r w:rsidR="00035172">
        <w:t>–</w:t>
      </w:r>
      <w:r>
        <w:t xml:space="preserve"> </w:t>
      </w:r>
      <w:r w:rsidR="00035172">
        <w:t>Présentation du candidat</w:t>
      </w:r>
      <w:bookmarkEnd w:id="1"/>
    </w:p>
    <w:p w14:paraId="162B9974" w14:textId="28E9C395" w:rsidR="00D449D3" w:rsidRPr="00D449D3" w:rsidRDefault="00D449D3" w:rsidP="00D449D3">
      <w:pPr>
        <w:rPr>
          <w:i/>
          <w:iCs/>
        </w:rPr>
      </w:pPr>
      <w:r w:rsidRPr="00D449D3">
        <w:rPr>
          <w:i/>
          <w:iCs/>
        </w:rPr>
        <w:t>Présentation</w:t>
      </w:r>
      <w:r>
        <w:rPr>
          <w:i/>
          <w:iCs/>
        </w:rPr>
        <w:t xml:space="preserve"> générale</w:t>
      </w:r>
      <w:r w:rsidRPr="00D449D3">
        <w:rPr>
          <w:i/>
          <w:iCs/>
        </w:rPr>
        <w:t xml:space="preserve"> du candidat.</w:t>
      </w:r>
    </w:p>
    <w:p w14:paraId="2DE4C9F3" w14:textId="77777777" w:rsidR="003E560E" w:rsidRDefault="003E560E" w:rsidP="003E560E"/>
    <w:p w14:paraId="18BD166D" w14:textId="77777777" w:rsidR="003E560E" w:rsidRDefault="003E560E" w:rsidP="003E560E">
      <w:pPr>
        <w:pStyle w:val="Titre1"/>
      </w:pPr>
      <w:bookmarkStart w:id="2" w:name="_Ref154301776"/>
      <w:bookmarkStart w:id="3" w:name="_Toc183419990"/>
      <w:bookmarkStart w:id="4" w:name="_Toc193838129"/>
      <w:bookmarkStart w:id="5" w:name="_Toc194955659"/>
      <w:r>
        <w:t>Lot 2 – Équipement de l’e</w:t>
      </w:r>
      <w:r w:rsidRPr="002B5A28">
        <w:t xml:space="preserve">space exposition </w:t>
      </w:r>
      <w:bookmarkEnd w:id="2"/>
      <w:r w:rsidRPr="002B5A28">
        <w:t xml:space="preserve">et </w:t>
      </w:r>
      <w:r>
        <w:t>de l’</w:t>
      </w:r>
      <w:r w:rsidRPr="002B5A28">
        <w:t>espace événementiel</w:t>
      </w:r>
      <w:bookmarkEnd w:id="3"/>
      <w:bookmarkEnd w:id="4"/>
      <w:bookmarkEnd w:id="5"/>
    </w:p>
    <w:p w14:paraId="32DA1EC2" w14:textId="77777777" w:rsidR="003E560E" w:rsidRPr="002B5A28" w:rsidRDefault="003E560E" w:rsidP="003E560E">
      <w:pPr>
        <w:pStyle w:val="Titre2"/>
      </w:pPr>
      <w:bookmarkStart w:id="6" w:name="_Toc193838130"/>
      <w:bookmarkStart w:id="7" w:name="_Toc194955660"/>
      <w:r>
        <w:t>Présentation générale des besoins</w:t>
      </w:r>
      <w:bookmarkEnd w:id="6"/>
      <w:bookmarkEnd w:id="7"/>
    </w:p>
    <w:p w14:paraId="70B94806" w14:textId="77777777" w:rsidR="003E560E" w:rsidRDefault="003E560E" w:rsidP="003E560E">
      <w:pPr>
        <w:pStyle w:val="Titre3"/>
      </w:pPr>
      <w:bookmarkStart w:id="8" w:name="_Toc193838131"/>
      <w:bookmarkStart w:id="9" w:name="_Toc194955661"/>
      <w:r w:rsidRPr="00205018">
        <w:t>Espace exposition</w:t>
      </w:r>
      <w:bookmarkEnd w:id="8"/>
      <w:bookmarkEnd w:id="9"/>
    </w:p>
    <w:p w14:paraId="7688AF4E" w14:textId="77777777" w:rsidR="001F237B" w:rsidRPr="001F237B" w:rsidRDefault="001F237B" w:rsidP="001F237B">
      <w:pPr>
        <w:rPr>
          <w:i/>
          <w:iCs/>
        </w:rPr>
      </w:pPr>
      <w:r w:rsidRPr="001F237B">
        <w:rPr>
          <w:i/>
          <w:iCs/>
        </w:rPr>
        <w:t>Remarques éventuelles du candidat sur les éléments présentés dans le CCTP.</w:t>
      </w:r>
    </w:p>
    <w:p w14:paraId="4BDB3151" w14:textId="74BA3E84" w:rsidR="001F237B" w:rsidRDefault="001F237B" w:rsidP="001F237B">
      <w:pPr>
        <w:rPr>
          <w:i/>
          <w:iCs/>
        </w:rPr>
      </w:pPr>
      <w:r w:rsidRPr="001F237B">
        <w:rPr>
          <w:i/>
          <w:iCs/>
        </w:rPr>
        <w:t>Présentation générale de la solution proposée par le candidat.</w:t>
      </w:r>
    </w:p>
    <w:p w14:paraId="39BAA13C" w14:textId="77777777" w:rsidR="001F237B" w:rsidRPr="001F237B" w:rsidRDefault="001F237B" w:rsidP="001F237B"/>
    <w:p w14:paraId="73913B96" w14:textId="77777777" w:rsidR="003E560E" w:rsidRPr="00205018" w:rsidRDefault="003E560E" w:rsidP="003E560E">
      <w:pPr>
        <w:pStyle w:val="Titre3"/>
      </w:pPr>
      <w:bookmarkStart w:id="10" w:name="_Ref185441973"/>
      <w:bookmarkStart w:id="11" w:name="_Ref185441974"/>
      <w:bookmarkStart w:id="12" w:name="_Toc193838132"/>
      <w:bookmarkStart w:id="13" w:name="_Toc194955662"/>
      <w:r w:rsidRPr="00205018">
        <w:t>Espace événementiel</w:t>
      </w:r>
      <w:bookmarkEnd w:id="10"/>
      <w:bookmarkEnd w:id="11"/>
      <w:bookmarkEnd w:id="12"/>
      <w:bookmarkEnd w:id="13"/>
    </w:p>
    <w:p w14:paraId="70A1B0BD" w14:textId="77777777" w:rsidR="001F237B" w:rsidRPr="001F237B" w:rsidRDefault="001F237B" w:rsidP="001F237B">
      <w:pPr>
        <w:rPr>
          <w:i/>
          <w:iCs/>
        </w:rPr>
      </w:pPr>
      <w:r w:rsidRPr="001F237B">
        <w:rPr>
          <w:i/>
          <w:iCs/>
        </w:rPr>
        <w:t>Remarques éventuelles du candidat sur les éléments présentés dans le CCTP.</w:t>
      </w:r>
    </w:p>
    <w:p w14:paraId="060641BE" w14:textId="77777777" w:rsidR="001F237B" w:rsidRDefault="001F237B" w:rsidP="001F237B">
      <w:pPr>
        <w:rPr>
          <w:i/>
          <w:iCs/>
        </w:rPr>
      </w:pPr>
      <w:r w:rsidRPr="001F237B">
        <w:rPr>
          <w:i/>
          <w:iCs/>
        </w:rPr>
        <w:t>Présentation générale de la solution proposée par le candidat.</w:t>
      </w:r>
    </w:p>
    <w:p w14:paraId="51DDFAB9" w14:textId="1A1ED4B2" w:rsidR="003E560E" w:rsidRPr="001F237B" w:rsidRDefault="003E560E" w:rsidP="001F237B"/>
    <w:p w14:paraId="424923E0" w14:textId="77777777" w:rsidR="003E560E" w:rsidRPr="00205018" w:rsidRDefault="003E560E" w:rsidP="003E560E">
      <w:pPr>
        <w:pStyle w:val="Titre3"/>
      </w:pPr>
      <w:bookmarkStart w:id="14" w:name="_Ref185587031"/>
      <w:bookmarkStart w:id="15" w:name="_Ref185587034"/>
      <w:bookmarkStart w:id="16" w:name="_Toc193838133"/>
      <w:bookmarkStart w:id="17" w:name="_Toc194955663"/>
      <w:r w:rsidRPr="00205018">
        <w:t>Régie</w:t>
      </w:r>
      <w:r>
        <w:t xml:space="preserve"> – Modes de pilotage des équipements</w:t>
      </w:r>
      <w:bookmarkEnd w:id="14"/>
      <w:bookmarkEnd w:id="15"/>
      <w:bookmarkEnd w:id="16"/>
      <w:bookmarkEnd w:id="17"/>
    </w:p>
    <w:p w14:paraId="7EC2C564" w14:textId="77777777" w:rsidR="001F237B" w:rsidRDefault="001F237B" w:rsidP="001F237B">
      <w:pPr>
        <w:rPr>
          <w:i/>
          <w:iCs/>
        </w:rPr>
      </w:pPr>
      <w:bookmarkStart w:id="18" w:name="_Toc193838134"/>
      <w:r w:rsidRPr="000765D4">
        <w:rPr>
          <w:i/>
          <w:iCs/>
        </w:rPr>
        <w:t>Remarques éventuelles du candidat sur les éléments présentés dans le CCTP.</w:t>
      </w:r>
    </w:p>
    <w:p w14:paraId="37C19D81" w14:textId="77777777" w:rsidR="001F237B" w:rsidRPr="00274B9B" w:rsidRDefault="001F237B" w:rsidP="00274B9B"/>
    <w:p w14:paraId="7AF06B77" w14:textId="417087B1" w:rsidR="003E560E" w:rsidRDefault="003E560E" w:rsidP="003E560E">
      <w:pPr>
        <w:pStyle w:val="Titre3"/>
      </w:pPr>
      <w:bookmarkStart w:id="19" w:name="_Toc194955664"/>
      <w:r w:rsidRPr="00205018">
        <w:t>Projet IRCICA</w:t>
      </w:r>
      <w:bookmarkEnd w:id="18"/>
      <w:bookmarkEnd w:id="19"/>
    </w:p>
    <w:p w14:paraId="5EF577F5" w14:textId="77777777" w:rsidR="007E3D1B" w:rsidRPr="000765D4" w:rsidRDefault="007E3D1B" w:rsidP="007E3D1B">
      <w:pPr>
        <w:rPr>
          <w:i/>
          <w:iCs/>
        </w:rPr>
      </w:pPr>
      <w:r w:rsidRPr="000765D4">
        <w:rPr>
          <w:i/>
          <w:iCs/>
        </w:rPr>
        <w:t>Remarques éventuelles du candidat sur les éléments présentés dans le CCTP.</w:t>
      </w:r>
    </w:p>
    <w:p w14:paraId="004E829D" w14:textId="77777777" w:rsidR="007E3D1B" w:rsidRPr="007E3D1B" w:rsidRDefault="007E3D1B" w:rsidP="007E3D1B"/>
    <w:p w14:paraId="1716F6CA" w14:textId="77777777" w:rsidR="003E560E" w:rsidRDefault="003E560E" w:rsidP="003E560E">
      <w:pPr>
        <w:pStyle w:val="Titre2"/>
      </w:pPr>
      <w:bookmarkStart w:id="20" w:name="_Toc193838135"/>
      <w:bookmarkStart w:id="21" w:name="_Toc194955665"/>
      <w:r>
        <w:t>Demandes et choix techniques généraux pour les équipements audiovisuels</w:t>
      </w:r>
      <w:bookmarkEnd w:id="20"/>
      <w:bookmarkEnd w:id="21"/>
    </w:p>
    <w:p w14:paraId="68F20715" w14:textId="77777777" w:rsidR="007E3D1B" w:rsidRPr="000765D4" w:rsidRDefault="007E3D1B" w:rsidP="007E3D1B">
      <w:pPr>
        <w:rPr>
          <w:i/>
          <w:iCs/>
        </w:rPr>
      </w:pPr>
      <w:r w:rsidRPr="000765D4">
        <w:rPr>
          <w:i/>
          <w:iCs/>
        </w:rPr>
        <w:t>Remarques éventuelles du candidat sur les éléments présentés dans le CCTP.</w:t>
      </w:r>
    </w:p>
    <w:p w14:paraId="6D441BF9" w14:textId="77777777" w:rsidR="007E3D1B" w:rsidRPr="007E3D1B" w:rsidRDefault="007E3D1B" w:rsidP="007E3D1B"/>
    <w:p w14:paraId="3F43557B" w14:textId="77777777" w:rsidR="003E560E" w:rsidRDefault="003E560E" w:rsidP="003E560E">
      <w:pPr>
        <w:pStyle w:val="Titre2"/>
      </w:pPr>
      <w:bookmarkStart w:id="22" w:name="_Toc193838136"/>
      <w:bookmarkStart w:id="23" w:name="_Toc194955666"/>
      <w:bookmarkStart w:id="24" w:name="_Toc183419998"/>
      <w:r>
        <w:t>Équipements attendus</w:t>
      </w:r>
      <w:bookmarkEnd w:id="22"/>
      <w:bookmarkEnd w:id="23"/>
    </w:p>
    <w:p w14:paraId="15332D32" w14:textId="77777777" w:rsidR="003E560E" w:rsidRDefault="003E560E" w:rsidP="003E560E">
      <w:pPr>
        <w:pStyle w:val="Titre3"/>
      </w:pPr>
      <w:bookmarkStart w:id="25" w:name="_Ref192685624"/>
      <w:bookmarkStart w:id="26" w:name="_Ref192685628"/>
      <w:bookmarkStart w:id="27" w:name="_Toc193838137"/>
      <w:bookmarkStart w:id="28" w:name="_Toc194955667"/>
      <w:r w:rsidRPr="002B5A28">
        <w:t>Système d’accroche au plafond</w:t>
      </w:r>
      <w:r>
        <w:t xml:space="preserve"> et boîtiers de connexion</w:t>
      </w:r>
      <w:bookmarkEnd w:id="25"/>
      <w:bookmarkEnd w:id="26"/>
      <w:bookmarkEnd w:id="27"/>
      <w:bookmarkEnd w:id="28"/>
    </w:p>
    <w:p w14:paraId="645BCD73" w14:textId="77777777" w:rsidR="003E560E" w:rsidRDefault="003E560E" w:rsidP="003E560E">
      <w:pPr>
        <w:pStyle w:val="Titre4"/>
      </w:pPr>
      <w:bookmarkStart w:id="29" w:name="_Toc193838138"/>
      <w:bookmarkStart w:id="30" w:name="_Toc194955668"/>
      <w:r>
        <w:t>Suspentes</w:t>
      </w:r>
      <w:r w:rsidRPr="002B5A28">
        <w:t xml:space="preserve"> d’accroche </w:t>
      </w:r>
      <w:r>
        <w:t xml:space="preserve">et détails concernant les plafonds de </w:t>
      </w:r>
      <w:r w:rsidRPr="002B5A28">
        <w:t xml:space="preserve">l’espace exposition et </w:t>
      </w:r>
      <w:r>
        <w:t>de</w:t>
      </w:r>
      <w:r w:rsidRPr="002B5A28">
        <w:t xml:space="preserve"> l’espace événementiel</w:t>
      </w:r>
      <w:r>
        <w:t xml:space="preserve"> (réalisation dans le cadre des marchés travaux)</w:t>
      </w:r>
      <w:bookmarkEnd w:id="29"/>
      <w:bookmarkEnd w:id="30"/>
    </w:p>
    <w:p w14:paraId="777594D9" w14:textId="77777777" w:rsidR="00D24E2D" w:rsidRPr="000765D4" w:rsidRDefault="00D24E2D" w:rsidP="00D24E2D">
      <w:pPr>
        <w:rPr>
          <w:i/>
          <w:iCs/>
        </w:rPr>
      </w:pPr>
      <w:r w:rsidRPr="000765D4">
        <w:rPr>
          <w:i/>
          <w:iCs/>
        </w:rPr>
        <w:t>Remarques éventuelles du candidat sur les éléments présentés dans le CCTP.</w:t>
      </w:r>
    </w:p>
    <w:p w14:paraId="407C6177" w14:textId="77777777" w:rsidR="003E560E" w:rsidRPr="00D24E2D" w:rsidRDefault="003E560E" w:rsidP="00D24E2D"/>
    <w:p w14:paraId="5BF3D3BF" w14:textId="77777777" w:rsidR="003E560E" w:rsidRDefault="003E560E" w:rsidP="003E560E">
      <w:pPr>
        <w:pStyle w:val="Titre4"/>
      </w:pPr>
      <w:bookmarkStart w:id="31" w:name="_Toc193838139"/>
      <w:bookmarkStart w:id="32" w:name="_Toc194955669"/>
      <w:r>
        <w:t>Équipements attendus</w:t>
      </w:r>
      <w:bookmarkEnd w:id="31"/>
      <w:bookmarkEnd w:id="32"/>
    </w:p>
    <w:p w14:paraId="340F1F41" w14:textId="77777777" w:rsidR="003E560E" w:rsidRPr="00D24E2D" w:rsidRDefault="003E560E" w:rsidP="003E560E">
      <w:pPr>
        <w:pStyle w:val="Titre5"/>
      </w:pPr>
      <w:bookmarkStart w:id="33" w:name="_Toc193838140"/>
      <w:bookmarkStart w:id="34" w:name="_Toc194955670"/>
      <w:r w:rsidRPr="00D24E2D">
        <w:t>Schéma de principe</w:t>
      </w:r>
      <w:bookmarkEnd w:id="33"/>
      <w:bookmarkEnd w:id="34"/>
    </w:p>
    <w:p w14:paraId="432EC46C" w14:textId="77777777" w:rsidR="003E560E" w:rsidRPr="00205018" w:rsidRDefault="003E560E" w:rsidP="003E560E">
      <w:pPr>
        <w:pStyle w:val="Puce1sanspuceavecespaceavant"/>
        <w:keepNext/>
        <w:ind w:left="567"/>
        <w:rPr>
          <w:noProof/>
        </w:rPr>
      </w:pPr>
    </w:p>
    <w:p w14:paraId="74324BD5" w14:textId="530F6F6B" w:rsidR="003E560E" w:rsidRDefault="00DD642A" w:rsidP="003E560E">
      <w:pPr>
        <w:pStyle w:val="Normalsansespaceavant"/>
      </w:pPr>
      <w:r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4BC42687" wp14:editId="01ED8A81">
                <wp:simplePos x="0" y="0"/>
                <wp:positionH relativeFrom="column">
                  <wp:posOffset>1083945</wp:posOffset>
                </wp:positionH>
                <wp:positionV relativeFrom="paragraph">
                  <wp:posOffset>1532255</wp:posOffset>
                </wp:positionV>
                <wp:extent cx="1177925" cy="334010"/>
                <wp:effectExtent l="0" t="0" r="3175" b="8890"/>
                <wp:wrapNone/>
                <wp:docPr id="1989915987" name="Zone de text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7925" cy="3340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7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D4FDB8" w14:textId="28118073" w:rsidR="00DD642A" w:rsidRPr="00B07AC6" w:rsidRDefault="00DD642A" w:rsidP="00DD642A">
                            <w:pPr>
                              <w:spacing w:before="0"/>
                              <w:ind w:left="0"/>
                              <w:jc w:val="center"/>
                              <w:rPr>
                                <w:color w:val="00B05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B050"/>
                                <w:sz w:val="18"/>
                                <w:szCs w:val="18"/>
                              </w:rPr>
                              <w:t>Espace entre suspentes : 0,9</w:t>
                            </w:r>
                            <w:r w:rsidR="00EF2173">
                              <w:rPr>
                                <w:color w:val="00B050"/>
                                <w:sz w:val="18"/>
                                <w:szCs w:val="18"/>
                              </w:rPr>
                              <w:t>7</w:t>
                            </w:r>
                            <w:r>
                              <w:rPr>
                                <w:color w:val="00B050"/>
                                <w:sz w:val="18"/>
                                <w:szCs w:val="18"/>
                              </w:rPr>
                              <w:t xml:space="preserve">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type w14:anchorId="4BC42687" id="_x0000_t202" coordsize="21600,21600" o:spt="202" path="m,l,21600r21600,l21600,xe">
                <v:stroke joinstyle="miter"/>
                <v:path gradientshapeok="t" o:connecttype="rect"/>
              </v:shapetype>
              <v:shape id="Zone de texte 128" o:spid="_x0000_s1026" type="#_x0000_t202" style="position:absolute;left:0;text-align:left;margin-left:85.35pt;margin-top:120.65pt;width:92.75pt;height:26.3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" fillcolor="white [3201]" stroked="f" strokeweight=".5pt">
                <v:fill opacity="49087f"/>
                <v:textbox inset="0,0,0,0">
                  <w:txbxContent>
                    <w:p w14:paraId="3ED4FDB8" w14:textId="28118073" w:rsidR="00DD642A" w:rsidRPr="00B07AC6" w:rsidRDefault="00DD642A" w:rsidP="00DD642A">
                      <w:pPr>
                        <w:spacing w:before="0"/>
                        <w:ind w:left="0"/>
                        <w:jc w:val="center"/>
                        <w:rPr>
                          <w:color w:val="00B050"/>
                          <w:sz w:val="18"/>
                          <w:szCs w:val="18"/>
                        </w:rPr>
                      </w:pPr>
                      <w:r>
                        <w:rPr>
                          <w:color w:val="00B050"/>
                          <w:sz w:val="18"/>
                          <w:szCs w:val="18"/>
                        </w:rPr>
                        <w:t>Espace entre suspentes : 0,9</w:t>
                      </w:r>
                      <w:r w:rsidR="00EF2173">
                        <w:rPr>
                          <w:color w:val="00B050"/>
                          <w:sz w:val="18"/>
                          <w:szCs w:val="18"/>
                        </w:rPr>
                        <w:t>7</w:t>
                      </w:r>
                      <w:r>
                        <w:rPr>
                          <w:color w:val="00B050"/>
                          <w:sz w:val="18"/>
                          <w:szCs w:val="18"/>
                        </w:rPr>
                        <w:t xml:space="preserve"> m</w:t>
                      </w:r>
                    </w:p>
                  </w:txbxContent>
                </v:textbox>
              </v:shape>
            </w:pict>
          </mc:Fallback>
        </mc:AlternateContent>
      </w:r>
      <w:r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5685AC9C" wp14:editId="55AA50E0">
                <wp:simplePos x="0" y="0"/>
                <wp:positionH relativeFrom="column">
                  <wp:posOffset>1374775</wp:posOffset>
                </wp:positionH>
                <wp:positionV relativeFrom="paragraph">
                  <wp:posOffset>2005330</wp:posOffset>
                </wp:positionV>
                <wp:extent cx="0" cy="341630"/>
                <wp:effectExtent l="95250" t="38100" r="76200" b="58420"/>
                <wp:wrapNone/>
                <wp:docPr id="1340816938" name="Connecteur droit avec flèch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34163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  <a:headEnd type="arrow" w="med" len="med"/>
                          <a:tailEnd type="arrow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type w14:anchorId="19AA16C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21" o:spid="_x0000_s1026" type="#_x0000_t32" style="position:absolute;margin-left:108.25pt;margin-top:157.9pt;width:0;height:26.9pt;flip:x y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" strokecolor="#00b050" strokeweight="1pt">
                <v:stroke startarrow="open" endarrow="open" joinstyle="miter"/>
              </v:shape>
            </w:pict>
          </mc:Fallback>
        </mc:AlternateContent>
      </w:r>
      <w:r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269ED3C9" wp14:editId="6D7C53DE">
                <wp:simplePos x="0" y="0"/>
                <wp:positionH relativeFrom="column">
                  <wp:posOffset>1422400</wp:posOffset>
                </wp:positionH>
                <wp:positionV relativeFrom="paragraph">
                  <wp:posOffset>2038985</wp:posOffset>
                </wp:positionV>
                <wp:extent cx="914400" cy="286385"/>
                <wp:effectExtent l="0" t="0" r="0" b="0"/>
                <wp:wrapNone/>
                <wp:docPr id="1971887706" name="Zone de text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286385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7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51A288" w14:textId="77777777" w:rsidR="00DD642A" w:rsidRPr="00B07AC6" w:rsidRDefault="00DD642A" w:rsidP="00DD642A">
                            <w:pPr>
                              <w:spacing w:before="0"/>
                              <w:ind w:left="0"/>
                              <w:jc w:val="left"/>
                              <w:rPr>
                                <w:color w:val="00B05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B050"/>
                                <w:sz w:val="18"/>
                                <w:szCs w:val="18"/>
                              </w:rPr>
                              <w:t>Espace entre</w:t>
                            </w:r>
                            <w:r>
                              <w:rPr>
                                <w:color w:val="00B050"/>
                                <w:sz w:val="18"/>
                                <w:szCs w:val="18"/>
                              </w:rPr>
                              <w:br/>
                              <w:t>suspentes : 1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269ED3C9" id="_x0000_s1027" type="#_x0000_t202" style="position:absolute;left:0;text-align:left;margin-left:112pt;margin-top:160.55pt;width:1in;height:22.5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" fillcolor="white [3201]" stroked="f" strokeweight=".5pt">
                <v:fill opacity="49087f"/>
                <v:textbox inset="1mm,0,0,0">
                  <w:txbxContent>
                    <w:p w14:paraId="0851A288" w14:textId="77777777" w:rsidR="00DD642A" w:rsidRPr="00B07AC6" w:rsidRDefault="00DD642A" w:rsidP="00DD642A">
                      <w:pPr>
                        <w:spacing w:before="0"/>
                        <w:ind w:left="0"/>
                        <w:jc w:val="left"/>
                        <w:rPr>
                          <w:color w:val="00B050"/>
                          <w:sz w:val="18"/>
                          <w:szCs w:val="18"/>
                        </w:rPr>
                      </w:pPr>
                      <w:r>
                        <w:rPr>
                          <w:color w:val="00B050"/>
                          <w:sz w:val="18"/>
                          <w:szCs w:val="18"/>
                        </w:rPr>
                        <w:t>Espace entre</w:t>
                      </w:r>
                      <w:r>
                        <w:rPr>
                          <w:color w:val="00B050"/>
                          <w:sz w:val="18"/>
                          <w:szCs w:val="18"/>
                        </w:rPr>
                        <w:br/>
                        <w:t>suspentes : 1 m</w:t>
                      </w:r>
                    </w:p>
                  </w:txbxContent>
                </v:textbox>
              </v:shape>
            </w:pict>
          </mc:Fallback>
        </mc:AlternateContent>
      </w:r>
      <w:r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74427E29" wp14:editId="3A47CB1F">
                <wp:simplePos x="0" y="0"/>
                <wp:positionH relativeFrom="column">
                  <wp:posOffset>1430959</wp:posOffset>
                </wp:positionH>
                <wp:positionV relativeFrom="paragraph">
                  <wp:posOffset>1923415</wp:posOffset>
                </wp:positionV>
                <wp:extent cx="330835" cy="0"/>
                <wp:effectExtent l="38100" t="76200" r="12065" b="114300"/>
                <wp:wrapNone/>
                <wp:docPr id="443151160" name="Connecteur droit avec flèch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0835" cy="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  <a:headEnd type="arrow" w="med" len="med"/>
                          <a:tailEnd type="arrow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640514CE" id="Connecteur droit avec flèche 121" o:spid="_x0000_s1026" type="#_x0000_t32" style="position:absolute;margin-left:112.65pt;margin-top:151.45pt;width:26.05pt;height:0;flip:x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" strokecolor="#00b050" strokeweight="1pt">
                <v:stroke startarrow="open" endarrow="open" joinstyle="miter"/>
              </v:shape>
            </w:pict>
          </mc:Fallback>
        </mc:AlternateContent>
      </w:r>
      <w:r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53013B1A" wp14:editId="2D112C7A">
                <wp:simplePos x="0" y="0"/>
                <wp:positionH relativeFrom="column">
                  <wp:posOffset>2182826</wp:posOffset>
                </wp:positionH>
                <wp:positionV relativeFrom="paragraph">
                  <wp:posOffset>2388870</wp:posOffset>
                </wp:positionV>
                <wp:extent cx="1476375" cy="175260"/>
                <wp:effectExtent l="0" t="0" r="9525" b="0"/>
                <wp:wrapNone/>
                <wp:docPr id="1715399273" name="Zone de text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17526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7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9A23A4" w14:textId="77777777" w:rsidR="003E560E" w:rsidRPr="00DB61EE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color w:val="auto"/>
                                <w:sz w:val="18"/>
                                <w:szCs w:val="18"/>
                              </w:rPr>
                            </w:pPr>
                            <w:r w:rsidRPr="00DB61EE">
                              <w:rPr>
                                <w:color w:val="auto"/>
                                <w:sz w:val="18"/>
                                <w:szCs w:val="18"/>
                              </w:rPr>
                              <w:t>HSFP hors so</w:t>
                            </w:r>
                            <w:r>
                              <w:rPr>
                                <w:color w:val="auto"/>
                                <w:sz w:val="18"/>
                                <w:szCs w:val="18"/>
                              </w:rPr>
                              <w:t>f</w:t>
                            </w:r>
                            <w:r w:rsidRPr="00DB61EE">
                              <w:rPr>
                                <w:color w:val="auto"/>
                                <w:sz w:val="18"/>
                                <w:szCs w:val="18"/>
                              </w:rPr>
                              <w:t>fites : 4,00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53013B1A" id="_x0000_s1028" type="#_x0000_t202" style="position:absolute;left:0;text-align:left;margin-left:171.9pt;margin-top:188.1pt;width:116.25pt;height:13.8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" fillcolor="white [3201]" stroked="f" strokeweight=".5pt">
                <v:fill opacity="49087f"/>
                <v:textbox inset="0,0,0,0">
                  <w:txbxContent>
                    <w:p w14:paraId="209A23A4" w14:textId="77777777" w:rsidR="003E560E" w:rsidRPr="00DB61EE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color w:val="auto"/>
                          <w:sz w:val="18"/>
                          <w:szCs w:val="18"/>
                        </w:rPr>
                      </w:pPr>
                      <w:r w:rsidRPr="00DB61EE">
                        <w:rPr>
                          <w:color w:val="auto"/>
                          <w:sz w:val="18"/>
                          <w:szCs w:val="18"/>
                        </w:rPr>
                        <w:t>HSFP hors so</w:t>
                      </w:r>
                      <w:r>
                        <w:rPr>
                          <w:color w:val="auto"/>
                          <w:sz w:val="18"/>
                          <w:szCs w:val="18"/>
                        </w:rPr>
                        <w:t>f</w:t>
                      </w:r>
                      <w:r w:rsidRPr="00DB61EE">
                        <w:rPr>
                          <w:color w:val="auto"/>
                          <w:sz w:val="18"/>
                          <w:szCs w:val="18"/>
                        </w:rPr>
                        <w:t>fites : 4,00 m</w:t>
                      </w:r>
                    </w:p>
                  </w:txbxContent>
                </v:textbox>
              </v:shape>
            </w:pict>
          </mc:Fallback>
        </mc:AlternateContent>
      </w:r>
      <w:r w:rsidR="003E560E" w:rsidRPr="00205018">
        <w:rPr>
          <w:noProof/>
          <w:color w:val="76923C" w:themeColor="accent3" w:themeShade="BF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17DABEBB" wp14:editId="3DD3D0A5">
                <wp:simplePos x="0" y="0"/>
                <wp:positionH relativeFrom="column">
                  <wp:posOffset>2480310</wp:posOffset>
                </wp:positionH>
                <wp:positionV relativeFrom="paragraph">
                  <wp:posOffset>3697605</wp:posOffset>
                </wp:positionV>
                <wp:extent cx="847725" cy="409575"/>
                <wp:effectExtent l="876300" t="0" r="28575" b="333375"/>
                <wp:wrapNone/>
                <wp:docPr id="712959899" name="Légende : flèche courbé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847725" cy="409575"/>
                        </a:xfrm>
                        <a:prstGeom prst="borderCallout2">
                          <a:avLst>
                            <a:gd name="adj1" fmla="val 15133"/>
                            <a:gd name="adj2" fmla="val 106994"/>
                            <a:gd name="adj3" fmla="val 16169"/>
                            <a:gd name="adj4" fmla="val 125735"/>
                            <a:gd name="adj5" fmla="val 171871"/>
                            <a:gd name="adj6" fmla="val 200992"/>
                          </a:avLst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 w="19050"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A0B8BF" w14:textId="77777777" w:rsidR="003E560E" w:rsidRPr="00697392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Panneau rayonnant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type w14:anchorId="17DABEBB"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Légende : flèche courbée 1" o:spid="_x0000_s1029" type="#_x0000_t48" style="position:absolute;left:0;text-align:left;margin-left:195.3pt;margin-top:291.15pt;width:66.75pt;height:32.25pt;flip:x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" adj="43414,37124,27159,3493,23111,3269" fillcolor="#ddd8c2 [2894]" strokecolor="#938953 [1614]" strokeweight="1.5pt">
                <v:textbox>
                  <w:txbxContent>
                    <w:p w14:paraId="50A0B8BF" w14:textId="77777777" w:rsidR="003E560E" w:rsidRPr="00697392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Panneau rayonnant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3E560E" w:rsidRPr="00205018">
        <w:rPr>
          <w:noProof/>
          <w:color w:val="76923C" w:themeColor="accent3" w:themeShade="BF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01F81313" wp14:editId="25007E2B">
                <wp:simplePos x="0" y="0"/>
                <wp:positionH relativeFrom="column">
                  <wp:posOffset>2623185</wp:posOffset>
                </wp:positionH>
                <wp:positionV relativeFrom="paragraph">
                  <wp:posOffset>5354955</wp:posOffset>
                </wp:positionV>
                <wp:extent cx="847725" cy="409575"/>
                <wp:effectExtent l="400050" t="0" r="28575" b="333375"/>
                <wp:wrapNone/>
                <wp:docPr id="1448296242" name="Légende : flèche courbé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847725" cy="409575"/>
                        </a:xfrm>
                        <a:prstGeom prst="borderCallout2">
                          <a:avLst>
                            <a:gd name="adj1" fmla="val 15133"/>
                            <a:gd name="adj2" fmla="val 106994"/>
                            <a:gd name="adj3" fmla="val 16169"/>
                            <a:gd name="adj4" fmla="val 125735"/>
                            <a:gd name="adj5" fmla="val 171871"/>
                            <a:gd name="adj6" fmla="val 145936"/>
                          </a:avLst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 w="19050"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0DC635C" w14:textId="77777777" w:rsidR="003E560E" w:rsidRPr="00697392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Éclairage d’ambiance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01F81313" id="_x0000_s1030" type="#_x0000_t48" style="position:absolute;left:0;text-align:left;margin-left:206.55pt;margin-top:421.65pt;width:66.75pt;height:32.25pt;flip:x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" adj="31522,37124,27159,3493,23111,3269" fillcolor="#ddd8c2 [2894]" strokecolor="#938953 [1614]" strokeweight="1.5pt">
                <v:textbox>
                  <w:txbxContent>
                    <w:p w14:paraId="40DC635C" w14:textId="77777777" w:rsidR="003E560E" w:rsidRPr="00697392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Éclairage d’ambiance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3E560E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1EF50F4B" wp14:editId="3A58684B">
                <wp:simplePos x="0" y="0"/>
                <wp:positionH relativeFrom="column">
                  <wp:posOffset>2555875</wp:posOffset>
                </wp:positionH>
                <wp:positionV relativeFrom="paragraph">
                  <wp:posOffset>1009539</wp:posOffset>
                </wp:positionV>
                <wp:extent cx="426720" cy="134343"/>
                <wp:effectExtent l="0" t="0" r="0" b="0"/>
                <wp:wrapNone/>
                <wp:docPr id="9531769" name="Zone de text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6720" cy="134343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7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1DC9072" w14:textId="77777777" w:rsidR="003E560E" w:rsidRPr="00B07AC6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color w:val="00B050"/>
                                <w:sz w:val="18"/>
                                <w:szCs w:val="18"/>
                              </w:rPr>
                            </w:pPr>
                            <w:r w:rsidRPr="00B07AC6">
                              <w:rPr>
                                <w:color w:val="00B050"/>
                                <w:sz w:val="18"/>
                                <w:szCs w:val="18"/>
                              </w:rPr>
                              <w:t>11,64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1EF50F4B" id="_x0000_s1031" type="#_x0000_t202" style="position:absolute;left:0;text-align:left;margin-left:201.25pt;margin-top:79.5pt;width:33.6pt;height:10.6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" fillcolor="white [3201]" stroked="f" strokeweight=".5pt">
                <v:fill opacity="49087f"/>
                <v:textbox inset="0,0,0,0">
                  <w:txbxContent>
                    <w:p w14:paraId="61DC9072" w14:textId="77777777" w:rsidR="003E560E" w:rsidRPr="00B07AC6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color w:val="00B050"/>
                          <w:sz w:val="18"/>
                          <w:szCs w:val="18"/>
                        </w:rPr>
                      </w:pPr>
                      <w:r w:rsidRPr="00B07AC6">
                        <w:rPr>
                          <w:color w:val="00B050"/>
                          <w:sz w:val="18"/>
                          <w:szCs w:val="18"/>
                        </w:rPr>
                        <w:t>11,64 m</w:t>
                      </w:r>
                    </w:p>
                  </w:txbxContent>
                </v:textbox>
              </v:shape>
            </w:pict>
          </mc:Fallback>
        </mc:AlternateContent>
      </w:r>
      <w:r w:rsidR="003E560E" w:rsidRPr="00205018">
        <w:rPr>
          <w:noProof/>
          <w:color w:val="76923C" w:themeColor="accent3" w:themeShade="BF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6CA5D9FD" wp14:editId="31A8A976">
                <wp:simplePos x="0" y="0"/>
                <wp:positionH relativeFrom="column">
                  <wp:posOffset>5394960</wp:posOffset>
                </wp:positionH>
                <wp:positionV relativeFrom="paragraph">
                  <wp:posOffset>3621405</wp:posOffset>
                </wp:positionV>
                <wp:extent cx="809625" cy="600075"/>
                <wp:effectExtent l="342900" t="0" r="28575" b="161925"/>
                <wp:wrapNone/>
                <wp:docPr id="1314928332" name="Légende : flèche courbé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809625" cy="600075"/>
                        </a:xfrm>
                        <a:prstGeom prst="borderCallout2">
                          <a:avLst>
                            <a:gd name="adj1" fmla="val 15133"/>
                            <a:gd name="adj2" fmla="val 106994"/>
                            <a:gd name="adj3" fmla="val 16169"/>
                            <a:gd name="adj4" fmla="val 125735"/>
                            <a:gd name="adj5" fmla="val 122481"/>
                            <a:gd name="adj6" fmla="val 139735"/>
                          </a:avLst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 w="19050"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59E3EF4" w14:textId="77777777" w:rsidR="003E560E" w:rsidRPr="00697392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Soffite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br/>
                              <w:t>CFO-CFA accessible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6CA5D9FD" id="_x0000_s1032" type="#_x0000_t48" style="position:absolute;left:0;text-align:left;margin-left:424.8pt;margin-top:285.15pt;width:63.75pt;height:47.25pt;flip:x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" adj="30183,26456,27159,3493,23111,3269" fillcolor="#ddd8c2 [2894]" strokecolor="#938953 [1614]" strokeweight="1.5pt">
                <v:textbox>
                  <w:txbxContent>
                    <w:p w14:paraId="659E3EF4" w14:textId="77777777" w:rsidR="003E560E" w:rsidRPr="00697392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Soffite</w:t>
                      </w:r>
                      <w:r>
                        <w:rPr>
                          <w:sz w:val="18"/>
                          <w:szCs w:val="18"/>
                        </w:rPr>
                        <w:br/>
                        <w:t>CFO-CFA accessible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3E560E" w:rsidRPr="00205018">
        <w:rPr>
          <w:noProof/>
          <w:color w:val="76923C" w:themeColor="accent3" w:themeShade="BF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2E79D2BC" wp14:editId="129638FC">
                <wp:simplePos x="0" y="0"/>
                <wp:positionH relativeFrom="column">
                  <wp:posOffset>5309235</wp:posOffset>
                </wp:positionH>
                <wp:positionV relativeFrom="paragraph">
                  <wp:posOffset>849630</wp:posOffset>
                </wp:positionV>
                <wp:extent cx="847725" cy="370840"/>
                <wp:effectExtent l="552450" t="0" r="28575" b="67310"/>
                <wp:wrapNone/>
                <wp:docPr id="911173822" name="Légende : flèche courbé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847725" cy="370840"/>
                        </a:xfrm>
                        <a:prstGeom prst="borderCallout2">
                          <a:avLst>
                            <a:gd name="adj1" fmla="val 15133"/>
                            <a:gd name="adj2" fmla="val 106994"/>
                            <a:gd name="adj3" fmla="val 16169"/>
                            <a:gd name="adj4" fmla="val 125735"/>
                            <a:gd name="adj5" fmla="val 112330"/>
                            <a:gd name="adj6" fmla="val 164550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E1F2CE" w14:textId="77777777" w:rsidR="003E560E" w:rsidRPr="00ED5664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5664">
                              <w:rPr>
                                <w:sz w:val="18"/>
                                <w:szCs w:val="18"/>
                              </w:rPr>
                              <w:t>BP = boîtier plafond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2E79D2BC" id="_x0000_s1033" type="#_x0000_t48" style="position:absolute;left:0;text-align:left;margin-left:418.05pt;margin-top:66.9pt;width:66.75pt;height:29.2pt;flip:x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" adj="35543,24263,27159,3493,23111,3269" fillcolor="#daeef3 [664]" strokecolor="#0070c0" strokeweight="1.5pt">
                <v:textbox>
                  <w:txbxContent>
                    <w:p w14:paraId="02E1F2CE" w14:textId="77777777" w:rsidR="003E560E" w:rsidRPr="00ED5664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8"/>
                          <w:szCs w:val="18"/>
                        </w:rPr>
                      </w:pPr>
                      <w:r w:rsidRPr="00ED5664">
                        <w:rPr>
                          <w:sz w:val="18"/>
                          <w:szCs w:val="18"/>
                        </w:rPr>
                        <w:t>BP = boîtier plafond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3E560E" w:rsidRPr="00205018">
        <w:rPr>
          <w:noProof/>
          <w:color w:val="76923C" w:themeColor="accent3" w:themeShade="BF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2814E85A" wp14:editId="45227F24">
                <wp:simplePos x="0" y="0"/>
                <wp:positionH relativeFrom="column">
                  <wp:posOffset>5337810</wp:posOffset>
                </wp:positionH>
                <wp:positionV relativeFrom="paragraph">
                  <wp:posOffset>2583180</wp:posOffset>
                </wp:positionV>
                <wp:extent cx="904875" cy="370840"/>
                <wp:effectExtent l="285750" t="0" r="28575" b="10160"/>
                <wp:wrapNone/>
                <wp:docPr id="326580222" name="Légende : flèche courbé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904875" cy="370840"/>
                        </a:xfrm>
                        <a:prstGeom prst="borderCallout2">
                          <a:avLst>
                            <a:gd name="adj1" fmla="val 15133"/>
                            <a:gd name="adj2" fmla="val 106994"/>
                            <a:gd name="adj3" fmla="val 16169"/>
                            <a:gd name="adj4" fmla="val 125735"/>
                            <a:gd name="adj5" fmla="val 81960"/>
                            <a:gd name="adj6" fmla="val 130230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19050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2C8C59" w14:textId="77777777" w:rsidR="003E560E" w:rsidRPr="00ED5664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D5664">
                              <w:rPr>
                                <w:sz w:val="18"/>
                                <w:szCs w:val="18"/>
                              </w:rPr>
                              <w:t>BS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x</w:t>
                            </w:r>
                            <w:r w:rsidRPr="00ED5664">
                              <w:rPr>
                                <w:sz w:val="18"/>
                                <w:szCs w:val="18"/>
                              </w:rPr>
                              <w:t xml:space="preserve"> = boîtier près du sol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2814E85A" id="_x0000_s1034" type="#_x0000_t48" style="position:absolute;left:0;text-align:left;margin-left:420.3pt;margin-top:203.4pt;width:71.25pt;height:29.2pt;flip:x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" adj="28130,17703,27159,3493,23111,3269" fillcolor="#daeef3 [664]" strokecolor="#0070c0" strokeweight="1.5pt">
                <v:textbox>
                  <w:txbxContent>
                    <w:p w14:paraId="312C8C59" w14:textId="77777777" w:rsidR="003E560E" w:rsidRPr="00ED5664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8"/>
                          <w:szCs w:val="18"/>
                        </w:rPr>
                      </w:pPr>
                      <w:r w:rsidRPr="00ED5664">
                        <w:rPr>
                          <w:sz w:val="18"/>
                          <w:szCs w:val="18"/>
                        </w:rPr>
                        <w:t>BS</w:t>
                      </w:r>
                      <w:r>
                        <w:rPr>
                          <w:sz w:val="18"/>
                          <w:szCs w:val="18"/>
                        </w:rPr>
                        <w:t>x</w:t>
                      </w:r>
                      <w:r w:rsidRPr="00ED5664">
                        <w:rPr>
                          <w:sz w:val="18"/>
                          <w:szCs w:val="18"/>
                        </w:rPr>
                        <w:t xml:space="preserve"> = boîtier près du sol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577455A1" wp14:editId="2505DB41">
                <wp:simplePos x="0" y="0"/>
                <wp:positionH relativeFrom="column">
                  <wp:posOffset>4610100</wp:posOffset>
                </wp:positionH>
                <wp:positionV relativeFrom="paragraph">
                  <wp:posOffset>3256915</wp:posOffset>
                </wp:positionV>
                <wp:extent cx="228600" cy="140970"/>
                <wp:effectExtent l="0" t="0" r="19050" b="11430"/>
                <wp:wrapNone/>
                <wp:docPr id="1342616761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510FF10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577455A1" id="Zone de texte 88" o:spid="_x0000_s1035" type="#_x0000_t202" style="position:absolute;left:0;text-align:left;margin-left:363pt;margin-top:256.45pt;width:18pt;height:11.1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" fillcolor="#ffc000" strokecolor="black [3213]" strokeweight=".5pt">
                <v:textbox inset="0,0,0,0">
                  <w:txbxContent>
                    <w:p w14:paraId="1510FF10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6CB91750" wp14:editId="13C05BF0">
                <wp:simplePos x="0" y="0"/>
                <wp:positionH relativeFrom="column">
                  <wp:posOffset>3952875</wp:posOffset>
                </wp:positionH>
                <wp:positionV relativeFrom="paragraph">
                  <wp:posOffset>3256915</wp:posOffset>
                </wp:positionV>
                <wp:extent cx="228600" cy="140970"/>
                <wp:effectExtent l="0" t="0" r="19050" b="11430"/>
                <wp:wrapNone/>
                <wp:docPr id="1112338201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815D34B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6CB91750" id="_x0000_s1036" type="#_x0000_t202" style="position:absolute;left:0;text-align:left;margin-left:311.25pt;margin-top:256.45pt;width:18pt;height:11.1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" fillcolor="#ffc000" strokecolor="black [3213]" strokeweight=".5pt">
                <v:textbox inset="0,0,0,0">
                  <w:txbxContent>
                    <w:p w14:paraId="4815D34B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5593D409" wp14:editId="233A52E9">
                <wp:simplePos x="0" y="0"/>
                <wp:positionH relativeFrom="column">
                  <wp:posOffset>3295650</wp:posOffset>
                </wp:positionH>
                <wp:positionV relativeFrom="paragraph">
                  <wp:posOffset>3256915</wp:posOffset>
                </wp:positionV>
                <wp:extent cx="228600" cy="140970"/>
                <wp:effectExtent l="0" t="0" r="19050" b="11430"/>
                <wp:wrapNone/>
                <wp:docPr id="1659594522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857ACDB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5593D409" id="_x0000_s1037" type="#_x0000_t202" style="position:absolute;left:0;text-align:left;margin-left:259.5pt;margin-top:256.45pt;width:18pt;height:11.1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" fillcolor="#ffc000" strokecolor="black [3213]" strokeweight=".5pt">
                <v:textbox inset="0,0,0,0">
                  <w:txbxContent>
                    <w:p w14:paraId="0857ACDB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0F8B6EDE" wp14:editId="7328F34B">
                <wp:simplePos x="0" y="0"/>
                <wp:positionH relativeFrom="column">
                  <wp:posOffset>2638425</wp:posOffset>
                </wp:positionH>
                <wp:positionV relativeFrom="paragraph">
                  <wp:posOffset>3256915</wp:posOffset>
                </wp:positionV>
                <wp:extent cx="228600" cy="140970"/>
                <wp:effectExtent l="0" t="0" r="19050" b="11430"/>
                <wp:wrapNone/>
                <wp:docPr id="1420274206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68F0169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0F8B6EDE" id="_x0000_s1038" type="#_x0000_t202" style="position:absolute;left:0;text-align:left;margin-left:207.75pt;margin-top:256.45pt;width:18pt;height:11.1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" fillcolor="#ffc000" strokecolor="black [3213]" strokeweight=".5pt">
                <v:textbox inset="0,0,0,0">
                  <w:txbxContent>
                    <w:p w14:paraId="268F0169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050A6A61" wp14:editId="7B9FAE87">
                <wp:simplePos x="0" y="0"/>
                <wp:positionH relativeFrom="column">
                  <wp:posOffset>1971675</wp:posOffset>
                </wp:positionH>
                <wp:positionV relativeFrom="paragraph">
                  <wp:posOffset>3253740</wp:posOffset>
                </wp:positionV>
                <wp:extent cx="228600" cy="140970"/>
                <wp:effectExtent l="0" t="0" r="19050" b="11430"/>
                <wp:wrapNone/>
                <wp:docPr id="117571635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735E74B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050A6A61" id="_x0000_s1039" type="#_x0000_t202" style="position:absolute;left:0;text-align:left;margin-left:155.25pt;margin-top:256.2pt;width:18pt;height:11.1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" fillcolor="#ffc000" strokecolor="black [3213]" strokeweight=".5pt">
                <v:textbox inset="0,0,0,0">
                  <w:txbxContent>
                    <w:p w14:paraId="5735E74B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37F76016" wp14:editId="282E0D53">
                <wp:simplePos x="0" y="0"/>
                <wp:positionH relativeFrom="column">
                  <wp:posOffset>1322070</wp:posOffset>
                </wp:positionH>
                <wp:positionV relativeFrom="paragraph">
                  <wp:posOffset>3253740</wp:posOffset>
                </wp:positionV>
                <wp:extent cx="228600" cy="140970"/>
                <wp:effectExtent l="0" t="0" r="19050" b="11430"/>
                <wp:wrapNone/>
                <wp:docPr id="1542202665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9F71365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37F76016" id="_x0000_s1040" type="#_x0000_t202" style="position:absolute;left:0;text-align:left;margin-left:104.1pt;margin-top:256.2pt;width:18pt;height:11.1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" fillcolor="#ffc000" strokecolor="black [3213]" strokeweight=".5pt">
                <v:textbox inset="0,0,0,0">
                  <w:txbxContent>
                    <w:p w14:paraId="49F71365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09C2011F" wp14:editId="72B1BF2D">
                <wp:simplePos x="0" y="0"/>
                <wp:positionH relativeFrom="column">
                  <wp:posOffset>657225</wp:posOffset>
                </wp:positionH>
                <wp:positionV relativeFrom="paragraph">
                  <wp:posOffset>3256915</wp:posOffset>
                </wp:positionV>
                <wp:extent cx="228600" cy="140970"/>
                <wp:effectExtent l="0" t="0" r="19050" b="11430"/>
                <wp:wrapNone/>
                <wp:docPr id="2091858758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26AFD9CB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09C2011F" id="_x0000_s1041" type="#_x0000_t202" style="position:absolute;left:0;text-align:left;margin-left:51.75pt;margin-top:256.45pt;width:18pt;height:11.1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" fillcolor="#ffc000" strokecolor="black [3213]" strokeweight=".5pt">
                <v:textbox inset="0,0,0,0">
                  <w:txbxContent>
                    <w:p w14:paraId="26AFD9CB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2800150A" wp14:editId="2633E57E">
                <wp:simplePos x="0" y="0"/>
                <wp:positionH relativeFrom="column">
                  <wp:posOffset>651510</wp:posOffset>
                </wp:positionH>
                <wp:positionV relativeFrom="paragraph">
                  <wp:posOffset>1316355</wp:posOffset>
                </wp:positionV>
                <wp:extent cx="228600" cy="140970"/>
                <wp:effectExtent l="0" t="0" r="19050" b="11430"/>
                <wp:wrapNone/>
                <wp:docPr id="941786825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342FAE4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2800150A" id="_x0000_s1042" type="#_x0000_t202" style="position:absolute;left:0;text-align:left;margin-left:51.3pt;margin-top:103.65pt;width:18pt;height:11.1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" fillcolor="#ffc000" strokecolor="black [3213]" strokeweight=".5pt">
                <v:textbox inset="0,0,0,0">
                  <w:txbxContent>
                    <w:p w14:paraId="4342FAE4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2FF7E9D7" wp14:editId="54D2B97E">
                <wp:simplePos x="0" y="0"/>
                <wp:positionH relativeFrom="column">
                  <wp:posOffset>1316355</wp:posOffset>
                </wp:positionH>
                <wp:positionV relativeFrom="paragraph">
                  <wp:posOffset>1313180</wp:posOffset>
                </wp:positionV>
                <wp:extent cx="228600" cy="140970"/>
                <wp:effectExtent l="0" t="0" r="19050" b="11430"/>
                <wp:wrapNone/>
                <wp:docPr id="2074223514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B9FD4DE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2FF7E9D7" id="_x0000_s1043" type="#_x0000_t202" style="position:absolute;left:0;text-align:left;margin-left:103.65pt;margin-top:103.4pt;width:18pt;height:11.1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" fillcolor="#ffc000" strokecolor="black [3213]" strokeweight=".5pt">
                <v:textbox inset="0,0,0,0">
                  <w:txbxContent>
                    <w:p w14:paraId="7B9FD4DE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3322EF31" wp14:editId="5E3EEB2A">
                <wp:simplePos x="0" y="0"/>
                <wp:positionH relativeFrom="column">
                  <wp:posOffset>1965960</wp:posOffset>
                </wp:positionH>
                <wp:positionV relativeFrom="paragraph">
                  <wp:posOffset>1313180</wp:posOffset>
                </wp:positionV>
                <wp:extent cx="228600" cy="140970"/>
                <wp:effectExtent l="0" t="0" r="19050" b="11430"/>
                <wp:wrapNone/>
                <wp:docPr id="1739104241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DB632E6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3322EF31" id="_x0000_s1044" type="#_x0000_t202" style="position:absolute;left:0;text-align:left;margin-left:154.8pt;margin-top:103.4pt;width:18pt;height:11.1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" fillcolor="#ffc000" strokecolor="black [3213]" strokeweight=".5pt">
                <v:textbox inset="0,0,0,0">
                  <w:txbxContent>
                    <w:p w14:paraId="3DB632E6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2ED08539" wp14:editId="1093A2D1">
                <wp:simplePos x="0" y="0"/>
                <wp:positionH relativeFrom="column">
                  <wp:posOffset>3289935</wp:posOffset>
                </wp:positionH>
                <wp:positionV relativeFrom="paragraph">
                  <wp:posOffset>1316355</wp:posOffset>
                </wp:positionV>
                <wp:extent cx="228600" cy="140970"/>
                <wp:effectExtent l="0" t="0" r="19050" b="11430"/>
                <wp:wrapNone/>
                <wp:docPr id="480329394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1CB6AEA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2ED08539" id="_x0000_s1045" type="#_x0000_t202" style="position:absolute;left:0;text-align:left;margin-left:259.05pt;margin-top:103.65pt;width:18pt;height:11.1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" fillcolor="#ffc000" strokecolor="black [3213]" strokeweight=".5pt">
                <v:textbox inset="0,0,0,0">
                  <w:txbxContent>
                    <w:p w14:paraId="11CB6AEA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0AD9EDDE" wp14:editId="65870B21">
                <wp:simplePos x="0" y="0"/>
                <wp:positionH relativeFrom="column">
                  <wp:posOffset>4604385</wp:posOffset>
                </wp:positionH>
                <wp:positionV relativeFrom="paragraph">
                  <wp:posOffset>1316355</wp:posOffset>
                </wp:positionV>
                <wp:extent cx="228600" cy="140970"/>
                <wp:effectExtent l="0" t="0" r="19050" b="11430"/>
                <wp:wrapNone/>
                <wp:docPr id="1665736968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3D13FD1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0AD9EDDE" id="_x0000_s1046" type="#_x0000_t202" style="position:absolute;left:0;text-align:left;margin-left:362.55pt;margin-top:103.65pt;width:18pt;height:11.1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" fillcolor="#ffc000" strokecolor="black [3213]" strokeweight=".5pt">
                <v:textbox inset="0,0,0,0">
                  <w:txbxContent>
                    <w:p w14:paraId="43D13FD1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08C2D4A6" wp14:editId="356487BF">
                <wp:simplePos x="0" y="0"/>
                <wp:positionH relativeFrom="column">
                  <wp:posOffset>3947160</wp:posOffset>
                </wp:positionH>
                <wp:positionV relativeFrom="paragraph">
                  <wp:posOffset>1316355</wp:posOffset>
                </wp:positionV>
                <wp:extent cx="228600" cy="140970"/>
                <wp:effectExtent l="0" t="0" r="19050" b="11430"/>
                <wp:wrapNone/>
                <wp:docPr id="1722301807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D8A003A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08C2D4A6" id="_x0000_s1047" type="#_x0000_t202" style="position:absolute;left:0;text-align:left;margin-left:310.8pt;margin-top:103.65pt;width:18pt;height:11.1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" fillcolor="#ffc000" strokecolor="black [3213]" strokeweight=".5pt">
                <v:textbox inset="0,0,0,0">
                  <w:txbxContent>
                    <w:p w14:paraId="4D8A003A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6CB88100" wp14:editId="7D39DC4D">
                <wp:simplePos x="0" y="0"/>
                <wp:positionH relativeFrom="column">
                  <wp:posOffset>2632710</wp:posOffset>
                </wp:positionH>
                <wp:positionV relativeFrom="paragraph">
                  <wp:posOffset>1316355</wp:posOffset>
                </wp:positionV>
                <wp:extent cx="228600" cy="140970"/>
                <wp:effectExtent l="0" t="0" r="19050" b="11430"/>
                <wp:wrapNone/>
                <wp:docPr id="1116384795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2379FF7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6CB88100" id="_x0000_s1048" type="#_x0000_t202" style="position:absolute;left:0;text-align:left;margin-left:207.3pt;margin-top:103.65pt;width:18pt;height:11.1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" fillcolor="#ffc000" strokecolor="black [3213]" strokeweight=".5pt">
                <v:textbox inset="0,0,0,0">
                  <w:txbxContent>
                    <w:p w14:paraId="42379FF7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FC56731" wp14:editId="431487F6">
                <wp:simplePos x="0" y="0"/>
                <wp:positionH relativeFrom="column">
                  <wp:posOffset>2632710</wp:posOffset>
                </wp:positionH>
                <wp:positionV relativeFrom="paragraph">
                  <wp:posOffset>1476375</wp:posOffset>
                </wp:positionV>
                <wp:extent cx="228600" cy="140970"/>
                <wp:effectExtent l="0" t="0" r="19050" b="11430"/>
                <wp:wrapNone/>
                <wp:docPr id="1018255943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6B0099F9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2FC56731" id="_x0000_s1049" type="#_x0000_t202" style="position:absolute;left:0;text-align:left;margin-left:207.3pt;margin-top:116.25pt;width:18pt;height:11.1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" fillcolor="#ffc000" strokecolor="black [3213]" strokeweight=".5pt">
                <v:textbox inset="0,0,0,0">
                  <w:txbxContent>
                    <w:p w14:paraId="6B0099F9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Pv</w:t>
                      </w:r>
                    </w:p>
                  </w:txbxContent>
                </v:textbox>
              </v:shap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05B0B4F3" wp14:editId="671A73D0">
                <wp:simplePos x="0" y="0"/>
                <wp:positionH relativeFrom="column">
                  <wp:posOffset>766445</wp:posOffset>
                </wp:positionH>
                <wp:positionV relativeFrom="paragraph">
                  <wp:posOffset>1167765</wp:posOffset>
                </wp:positionV>
                <wp:extent cx="3966845" cy="0"/>
                <wp:effectExtent l="38100" t="76200" r="14605" b="114300"/>
                <wp:wrapNone/>
                <wp:docPr id="904773917" name="Connecteur droit avec flèch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966845" cy="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  <a:headEnd type="arrow" w="med" len="med"/>
                          <a:tailEnd type="arrow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type w14:anchorId="7AC7392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21" o:spid="_x0000_s1026" type="#_x0000_t32" style="position:absolute;margin-left:60.35pt;margin-top:91.95pt;width:312.35pt;height:0;flip:x y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" strokecolor="#00b050" strokeweight="1pt">
                <v:stroke startarrow="open" endarrow="open" joinstyle="miter"/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7CD9F2D6" wp14:editId="5045FABF">
                <wp:simplePos x="0" y="0"/>
                <wp:positionH relativeFrom="column">
                  <wp:posOffset>2823210</wp:posOffset>
                </wp:positionH>
                <wp:positionV relativeFrom="paragraph">
                  <wp:posOffset>611505</wp:posOffset>
                </wp:positionV>
                <wp:extent cx="228600" cy="140970"/>
                <wp:effectExtent l="0" t="0" r="19050" b="11430"/>
                <wp:wrapNone/>
                <wp:docPr id="529760475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111FDE18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7CD9F2D6" id="_x0000_s1050" type="#_x0000_t202" style="position:absolute;left:0;text-align:left;margin-left:222.3pt;margin-top:48.15pt;width:18pt;height:11.1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" fillcolor="#ffc000" strokecolor="black [3213]" strokeweight=".5pt">
                <v:textbox inset="0,0,0,0">
                  <w:txbxContent>
                    <w:p w14:paraId="111FDE18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Pc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27B146BB" wp14:editId="56F34980">
                <wp:simplePos x="0" y="0"/>
                <wp:positionH relativeFrom="column">
                  <wp:posOffset>4966335</wp:posOffset>
                </wp:positionH>
                <wp:positionV relativeFrom="paragraph">
                  <wp:posOffset>2926080</wp:posOffset>
                </wp:positionV>
                <wp:extent cx="228600" cy="140970"/>
                <wp:effectExtent l="0" t="0" r="19050" b="11430"/>
                <wp:wrapNone/>
                <wp:docPr id="1231246325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E980348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BS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27B146BB" id="_x0000_s1051" type="#_x0000_t202" style="position:absolute;left:0;text-align:left;margin-left:391.05pt;margin-top:230.4pt;width:18pt;height:11.1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" fillcolor="#ffc000" strokecolor="black [3213]" strokeweight=".5pt">
                <v:textbox inset="0,0,0,0">
                  <w:txbxContent>
                    <w:p w14:paraId="0E980348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BS</w:t>
                      </w:r>
                      <w:r>
                        <w:rPr>
                          <w:sz w:val="16"/>
                          <w:szCs w:val="16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4E579DF9" wp14:editId="12543792">
                <wp:simplePos x="0" y="0"/>
                <wp:positionH relativeFrom="column">
                  <wp:posOffset>2937510</wp:posOffset>
                </wp:positionH>
                <wp:positionV relativeFrom="paragraph">
                  <wp:posOffset>2935605</wp:posOffset>
                </wp:positionV>
                <wp:extent cx="228600" cy="140970"/>
                <wp:effectExtent l="0" t="0" r="19050" b="11430"/>
                <wp:wrapNone/>
                <wp:docPr id="987389787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8C29C59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BS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4E579DF9" id="_x0000_s1052" type="#_x0000_t202" style="position:absolute;left:0;text-align:left;margin-left:231.3pt;margin-top:231.15pt;width:18pt;height:11.1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" fillcolor="#ffc000" strokecolor="black [3213]" strokeweight=".5pt">
                <v:textbox inset="0,0,0,0">
                  <w:txbxContent>
                    <w:p w14:paraId="78C29C59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BS</w:t>
                      </w:r>
                      <w:r>
                        <w:rPr>
                          <w:sz w:val="16"/>
                          <w:szCs w:val="1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43E494E9" wp14:editId="33318351">
                <wp:simplePos x="0" y="0"/>
                <wp:positionH relativeFrom="column">
                  <wp:posOffset>2546985</wp:posOffset>
                </wp:positionH>
                <wp:positionV relativeFrom="paragraph">
                  <wp:posOffset>2935605</wp:posOffset>
                </wp:positionV>
                <wp:extent cx="304800" cy="140970"/>
                <wp:effectExtent l="0" t="0" r="19050" b="11430"/>
                <wp:wrapNone/>
                <wp:docPr id="252065074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CF4EF34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Pee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43E494E9" id="_x0000_s1053" type="#_x0000_t202" style="position:absolute;left:0;text-align:left;margin-left:200.55pt;margin-top:231.15pt;width:24pt;height:11.1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" fillcolor="#ffc000" strokecolor="black [3213]" strokeweight=".5pt">
                <v:textbox inset="0,0,0,0">
                  <w:txbxContent>
                    <w:p w14:paraId="5CF4EF34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</w:t>
                      </w:r>
                      <w:r>
                        <w:rPr>
                          <w:sz w:val="16"/>
                          <w:szCs w:val="16"/>
                        </w:rPr>
                        <w:t>Pee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0D8777A5" wp14:editId="2105B7C8">
                <wp:simplePos x="0" y="0"/>
                <wp:positionH relativeFrom="column">
                  <wp:posOffset>708660</wp:posOffset>
                </wp:positionH>
                <wp:positionV relativeFrom="paragraph">
                  <wp:posOffset>2926080</wp:posOffset>
                </wp:positionV>
                <wp:extent cx="228600" cy="140970"/>
                <wp:effectExtent l="0" t="0" r="19050" b="11430"/>
                <wp:wrapNone/>
                <wp:docPr id="351891725" name="Zone de text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14097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B8974E2" w14:textId="77777777" w:rsidR="003E560E" w:rsidRPr="003766B8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3766B8">
                              <w:rPr>
                                <w:sz w:val="16"/>
                                <w:szCs w:val="16"/>
                              </w:rPr>
                              <w:t>BS1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0D8777A5" id="_x0000_s1054" type="#_x0000_t202" style="position:absolute;left:0;text-align:left;margin-left:55.8pt;margin-top:230.4pt;width:18pt;height:11.1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" fillcolor="#ffc000" strokecolor="black [3213]" strokeweight=".5pt">
                <v:textbox inset="0,0,0,0">
                  <w:txbxContent>
                    <w:p w14:paraId="3B8974E2" w14:textId="77777777" w:rsidR="003E560E" w:rsidRPr="003766B8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6"/>
                          <w:szCs w:val="16"/>
                        </w:rPr>
                      </w:pPr>
                      <w:r w:rsidRPr="003766B8">
                        <w:rPr>
                          <w:sz w:val="16"/>
                          <w:szCs w:val="16"/>
                        </w:rPr>
                        <w:t>BS1</w:t>
                      </w:r>
                    </w:p>
                  </w:txbxContent>
                </v:textbox>
              </v:shape>
            </w:pict>
          </mc:Fallback>
        </mc:AlternateContent>
      </w:r>
      <w:r w:rsidR="003E560E" w:rsidRPr="00205018">
        <w:rPr>
          <w:noProof/>
          <w:color w:val="76923C" w:themeColor="accent3" w:themeShade="BF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73682807" wp14:editId="7DD49378">
                <wp:simplePos x="0" y="0"/>
                <wp:positionH relativeFrom="column">
                  <wp:posOffset>5252085</wp:posOffset>
                </wp:positionH>
                <wp:positionV relativeFrom="paragraph">
                  <wp:posOffset>1764030</wp:posOffset>
                </wp:positionV>
                <wp:extent cx="1276350" cy="518160"/>
                <wp:effectExtent l="0" t="0" r="0" b="0"/>
                <wp:wrapNone/>
                <wp:docPr id="1664025728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6350" cy="5181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7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355D786" w14:textId="77777777" w:rsidR="003E560E" w:rsidRPr="00964818" w:rsidRDefault="003E560E" w:rsidP="003E560E">
                            <w:pPr>
                              <w:spacing w:before="0"/>
                              <w:ind w:left="0"/>
                              <w:jc w:val="left"/>
                              <w:rPr>
                                <w:b/>
                                <w:bCs w:val="0"/>
                                <w:color w:val="4F6228" w:themeColor="accent3" w:themeShade="80"/>
                              </w:rPr>
                            </w:pPr>
                            <w:r w:rsidRPr="00964818">
                              <w:rPr>
                                <w:b/>
                                <w:bCs w:val="0"/>
                                <w:color w:val="4F6228" w:themeColor="accent3" w:themeShade="80"/>
                              </w:rPr>
                              <w:t>B2.1 ESPACE ÉVÉNEMENTIEL</w:t>
                            </w:r>
                          </w:p>
                          <w:p w14:paraId="2F39E5DB" w14:textId="77777777" w:rsidR="003E560E" w:rsidRPr="00DB61EE" w:rsidRDefault="003E560E" w:rsidP="003E560E">
                            <w:pPr>
                              <w:spacing w:before="0"/>
                              <w:ind w:left="0"/>
                              <w:jc w:val="left"/>
                              <w:rPr>
                                <w:color w:val="aut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auto"/>
                                <w:sz w:val="18"/>
                                <w:szCs w:val="18"/>
                              </w:rPr>
                              <w:t>96,7</w:t>
                            </w:r>
                            <w:r w:rsidRPr="00A968C9">
                              <w:rPr>
                                <w:color w:val="auto"/>
                                <w:sz w:val="18"/>
                                <w:szCs w:val="18"/>
                              </w:rPr>
                              <w:t xml:space="preserve"> m²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73682807" id="Zone de texte 4" o:spid="_x0000_s1055" type="#_x0000_t202" style="position:absolute;left:0;text-align:left;margin-left:413.55pt;margin-top:138.9pt;width:100.5pt;height:40.8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" fillcolor="white [3212]" stroked="f" strokeweight=".5pt">
                <v:fill opacity="49087f"/>
                <v:textbox>
                  <w:txbxContent>
                    <w:p w14:paraId="2355D786" w14:textId="77777777" w:rsidR="003E560E" w:rsidRPr="00964818" w:rsidRDefault="003E560E" w:rsidP="003E560E">
                      <w:pPr>
                        <w:spacing w:before="0"/>
                        <w:ind w:left="0"/>
                        <w:jc w:val="left"/>
                        <w:rPr>
                          <w:b/>
                          <w:bCs w:val="0"/>
                          <w:color w:val="4F6228" w:themeColor="accent3" w:themeShade="80"/>
                        </w:rPr>
                      </w:pPr>
                      <w:r w:rsidRPr="00964818">
                        <w:rPr>
                          <w:b/>
                          <w:bCs w:val="0"/>
                          <w:color w:val="4F6228" w:themeColor="accent3" w:themeShade="80"/>
                        </w:rPr>
                        <w:t>B2.1 ESPACE ÉVÉNEMENTIEL</w:t>
                      </w:r>
                    </w:p>
                    <w:p w14:paraId="2F39E5DB" w14:textId="77777777" w:rsidR="003E560E" w:rsidRPr="00DB61EE" w:rsidRDefault="003E560E" w:rsidP="003E560E">
                      <w:pPr>
                        <w:spacing w:before="0"/>
                        <w:ind w:left="0"/>
                        <w:jc w:val="left"/>
                        <w:rPr>
                          <w:color w:val="auto"/>
                          <w:sz w:val="18"/>
                          <w:szCs w:val="18"/>
                        </w:rPr>
                      </w:pPr>
                      <w:r>
                        <w:rPr>
                          <w:color w:val="auto"/>
                          <w:sz w:val="18"/>
                          <w:szCs w:val="18"/>
                        </w:rPr>
                        <w:t>96,7</w:t>
                      </w:r>
                      <w:r w:rsidRPr="00A968C9">
                        <w:rPr>
                          <w:color w:val="auto"/>
                          <w:sz w:val="18"/>
                          <w:szCs w:val="18"/>
                        </w:rPr>
                        <w:t xml:space="preserve"> m²</w:t>
                      </w:r>
                    </w:p>
                  </w:txbxContent>
                </v:textbox>
              </v:shape>
            </w:pict>
          </mc:Fallback>
        </mc:AlternateContent>
      </w:r>
      <w:r w:rsidR="003E560E" w:rsidRPr="00205018">
        <w:rPr>
          <w:noProof/>
          <w:color w:val="76923C" w:themeColor="accent3" w:themeShade="BF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5F2A5768" wp14:editId="76681183">
                <wp:simplePos x="0" y="0"/>
                <wp:positionH relativeFrom="column">
                  <wp:posOffset>5252085</wp:posOffset>
                </wp:positionH>
                <wp:positionV relativeFrom="paragraph">
                  <wp:posOffset>4697730</wp:posOffset>
                </wp:positionV>
                <wp:extent cx="1066800" cy="518160"/>
                <wp:effectExtent l="0" t="0" r="0" b="0"/>
                <wp:wrapNone/>
                <wp:docPr id="44177288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5181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7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33C28C" w14:textId="77777777" w:rsidR="003E560E" w:rsidRPr="00964818" w:rsidRDefault="003E560E" w:rsidP="003E560E">
                            <w:pPr>
                              <w:spacing w:before="0"/>
                              <w:ind w:left="0"/>
                              <w:jc w:val="left"/>
                              <w:rPr>
                                <w:b/>
                                <w:bCs w:val="0"/>
                                <w:color w:val="984806" w:themeColor="accent6" w:themeShade="80"/>
                              </w:rPr>
                            </w:pPr>
                            <w:r w:rsidRPr="00964818">
                              <w:rPr>
                                <w:b/>
                                <w:bCs w:val="0"/>
                                <w:color w:val="984806" w:themeColor="accent6" w:themeShade="80"/>
                              </w:rPr>
                              <w:t>B1.1 ESPACE EXPOSITION</w:t>
                            </w:r>
                          </w:p>
                          <w:p w14:paraId="6BBB5357" w14:textId="77777777" w:rsidR="003E560E" w:rsidRPr="00DB61EE" w:rsidRDefault="003E560E" w:rsidP="003E560E">
                            <w:pPr>
                              <w:spacing w:before="0"/>
                              <w:ind w:left="0"/>
                              <w:jc w:val="left"/>
                              <w:rPr>
                                <w:color w:val="auto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auto"/>
                                <w:sz w:val="18"/>
                                <w:szCs w:val="18"/>
                              </w:rPr>
                              <w:t>96,7</w:t>
                            </w:r>
                            <w:r w:rsidRPr="00A968C9">
                              <w:rPr>
                                <w:color w:val="auto"/>
                                <w:sz w:val="18"/>
                                <w:szCs w:val="18"/>
                              </w:rPr>
                              <w:t xml:space="preserve"> m²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5F2A5768" id="_x0000_s1056" type="#_x0000_t202" style="position:absolute;left:0;text-align:left;margin-left:413.55pt;margin-top:369.9pt;width:84pt;height:40.8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" fillcolor="white [3212]" stroked="f" strokeweight=".5pt">
                <v:fill opacity="49087f"/>
                <v:textbox>
                  <w:txbxContent>
                    <w:p w14:paraId="5B33C28C" w14:textId="77777777" w:rsidR="003E560E" w:rsidRPr="00964818" w:rsidRDefault="003E560E" w:rsidP="003E560E">
                      <w:pPr>
                        <w:spacing w:before="0"/>
                        <w:ind w:left="0"/>
                        <w:jc w:val="left"/>
                        <w:rPr>
                          <w:b/>
                          <w:bCs w:val="0"/>
                          <w:color w:val="984806" w:themeColor="accent6" w:themeShade="80"/>
                        </w:rPr>
                      </w:pPr>
                      <w:r w:rsidRPr="00964818">
                        <w:rPr>
                          <w:b/>
                          <w:bCs w:val="0"/>
                          <w:color w:val="984806" w:themeColor="accent6" w:themeShade="80"/>
                        </w:rPr>
                        <w:t>B1.1 ESPACE EXPOSITION</w:t>
                      </w:r>
                    </w:p>
                    <w:p w14:paraId="6BBB5357" w14:textId="77777777" w:rsidR="003E560E" w:rsidRPr="00DB61EE" w:rsidRDefault="003E560E" w:rsidP="003E560E">
                      <w:pPr>
                        <w:spacing w:before="0"/>
                        <w:ind w:left="0"/>
                        <w:jc w:val="left"/>
                        <w:rPr>
                          <w:color w:val="auto"/>
                          <w:sz w:val="18"/>
                          <w:szCs w:val="18"/>
                        </w:rPr>
                      </w:pPr>
                      <w:r>
                        <w:rPr>
                          <w:color w:val="auto"/>
                          <w:sz w:val="18"/>
                          <w:szCs w:val="18"/>
                        </w:rPr>
                        <w:t>96,7</w:t>
                      </w:r>
                      <w:r w:rsidRPr="00A968C9">
                        <w:rPr>
                          <w:color w:val="auto"/>
                          <w:sz w:val="18"/>
                          <w:szCs w:val="18"/>
                        </w:rPr>
                        <w:t xml:space="preserve"> m²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1174BB8A" wp14:editId="1E8B2178">
                <wp:simplePos x="0" y="0"/>
                <wp:positionH relativeFrom="column">
                  <wp:posOffset>2173605</wp:posOffset>
                </wp:positionH>
                <wp:positionV relativeFrom="paragraph">
                  <wp:posOffset>4821555</wp:posOffset>
                </wp:positionV>
                <wp:extent cx="1476375" cy="175260"/>
                <wp:effectExtent l="0" t="0" r="9525" b="0"/>
                <wp:wrapNone/>
                <wp:docPr id="1706092694" name="Zone de text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17526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7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7932AF" w14:textId="77777777" w:rsidR="003E560E" w:rsidRPr="00DB61EE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color w:val="auto"/>
                                <w:sz w:val="18"/>
                                <w:szCs w:val="18"/>
                              </w:rPr>
                            </w:pPr>
                            <w:r w:rsidRPr="00DB61EE">
                              <w:rPr>
                                <w:color w:val="auto"/>
                                <w:sz w:val="18"/>
                                <w:szCs w:val="18"/>
                              </w:rPr>
                              <w:t>HSFP hors so</w:t>
                            </w:r>
                            <w:r>
                              <w:rPr>
                                <w:color w:val="auto"/>
                                <w:sz w:val="18"/>
                                <w:szCs w:val="18"/>
                              </w:rPr>
                              <w:t>ffit</w:t>
                            </w:r>
                            <w:r w:rsidRPr="00DB61EE">
                              <w:rPr>
                                <w:color w:val="auto"/>
                                <w:sz w:val="18"/>
                                <w:szCs w:val="18"/>
                              </w:rPr>
                              <w:t>e : 4,00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1174BB8A" id="_x0000_s1057" type="#_x0000_t202" style="position:absolute;left:0;text-align:left;margin-left:171.15pt;margin-top:379.65pt;width:116.25pt;height:13.8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" fillcolor="white [3201]" stroked="f" strokeweight=".5pt">
                <v:fill opacity="49087f"/>
                <v:textbox inset="0,0,0,0">
                  <w:txbxContent>
                    <w:p w14:paraId="0C7932AF" w14:textId="77777777" w:rsidR="003E560E" w:rsidRPr="00DB61EE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color w:val="auto"/>
                          <w:sz w:val="18"/>
                          <w:szCs w:val="18"/>
                        </w:rPr>
                      </w:pPr>
                      <w:r w:rsidRPr="00DB61EE">
                        <w:rPr>
                          <w:color w:val="auto"/>
                          <w:sz w:val="18"/>
                          <w:szCs w:val="18"/>
                        </w:rPr>
                        <w:t>HSFP hors so</w:t>
                      </w:r>
                      <w:r>
                        <w:rPr>
                          <w:color w:val="auto"/>
                          <w:sz w:val="18"/>
                          <w:szCs w:val="18"/>
                        </w:rPr>
                        <w:t>ffit</w:t>
                      </w:r>
                      <w:r w:rsidRPr="00DB61EE">
                        <w:rPr>
                          <w:color w:val="auto"/>
                          <w:sz w:val="18"/>
                          <w:szCs w:val="18"/>
                        </w:rPr>
                        <w:t>e : 4,00 m</w:t>
                      </w:r>
                    </w:p>
                  </w:txbxContent>
                </v:textbox>
              </v:shape>
            </w:pict>
          </mc:Fallback>
        </mc:AlternateContent>
      </w:r>
      <w:r w:rsidR="003E560E" w:rsidRPr="00205018">
        <w:rPr>
          <w:noProof/>
          <w:color w:val="76923C" w:themeColor="accent3" w:themeShade="BF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05E53A01" wp14:editId="45EEFEB9">
                <wp:simplePos x="0" y="0"/>
                <wp:positionH relativeFrom="column">
                  <wp:posOffset>2880360</wp:posOffset>
                </wp:positionH>
                <wp:positionV relativeFrom="paragraph">
                  <wp:posOffset>11430</wp:posOffset>
                </wp:positionV>
                <wp:extent cx="1685925" cy="409575"/>
                <wp:effectExtent l="800100" t="0" r="28575" b="619125"/>
                <wp:wrapNone/>
                <wp:docPr id="1931415854" name="Légende : flèche courbé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685925" cy="409575"/>
                        </a:xfrm>
                        <a:prstGeom prst="borderCallout2">
                          <a:avLst>
                            <a:gd name="adj1" fmla="val 15133"/>
                            <a:gd name="adj2" fmla="val 106994"/>
                            <a:gd name="adj3" fmla="val 16169"/>
                            <a:gd name="adj4" fmla="val 125735"/>
                            <a:gd name="adj5" fmla="val 241638"/>
                            <a:gd name="adj6" fmla="val 146687"/>
                          </a:avLst>
                        </a:prstGeom>
                        <a:solidFill>
                          <a:schemeClr val="bg2">
                            <a:lumMod val="90000"/>
                          </a:schemeClr>
                        </a:solidFill>
                        <a:ln w="19050"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5609AB" w14:textId="77777777" w:rsidR="003E560E" w:rsidRPr="00697392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Soffite non accessible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br/>
                              <w:t>HSFP 3,42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05E53A01" id="_x0000_s1058" type="#_x0000_t48" style="position:absolute;left:0;text-align:left;margin-left:226.8pt;margin-top:.9pt;width:132.75pt;height:32.25pt;flip:x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" adj="31684,52194,27159,3493,23111,3269" fillcolor="#ddd8c2 [2894]" strokecolor="#938953 [1614]" strokeweight="1.5pt">
                <v:textbox>
                  <w:txbxContent>
                    <w:p w14:paraId="545609AB" w14:textId="77777777" w:rsidR="003E560E" w:rsidRPr="00697392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Soffite non accessible</w:t>
                      </w:r>
                      <w:r>
                        <w:rPr>
                          <w:sz w:val="18"/>
                          <w:szCs w:val="18"/>
                        </w:rPr>
                        <w:br/>
                        <w:t>HSFP 3,42 m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3E560E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7CAEC82F" wp14:editId="5842B021">
                <wp:simplePos x="0" y="0"/>
                <wp:positionH relativeFrom="column">
                  <wp:posOffset>308875</wp:posOffset>
                </wp:positionH>
                <wp:positionV relativeFrom="paragraph">
                  <wp:posOffset>5516245</wp:posOffset>
                </wp:positionV>
                <wp:extent cx="427191" cy="127051"/>
                <wp:effectExtent l="0" t="0" r="0" b="6350"/>
                <wp:wrapNone/>
                <wp:docPr id="521048936" name="Zone de text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191" cy="127051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7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BDBCB7" w14:textId="77777777" w:rsidR="003E560E" w:rsidRPr="00B07AC6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color w:val="00B05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B050"/>
                                <w:sz w:val="18"/>
                                <w:szCs w:val="18"/>
                              </w:rPr>
                              <w:t>11,90</w:t>
                            </w:r>
                            <w:r w:rsidRPr="00B07AC6">
                              <w:rPr>
                                <w:color w:val="00B050"/>
                                <w:sz w:val="18"/>
                                <w:szCs w:val="18"/>
                              </w:rPr>
                              <w:t xml:space="preserve">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7CAEC82F" id="_x0000_s1059" type="#_x0000_t202" style="position:absolute;left:0;text-align:left;margin-left:24.3pt;margin-top:434.35pt;width:33.65pt;height:10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" fillcolor="white [3201]" stroked="f" strokeweight=".5pt">
                <v:fill opacity="49087f"/>
                <v:textbox inset="0,0,0,0">
                  <w:txbxContent>
                    <w:p w14:paraId="03BDBCB7" w14:textId="77777777" w:rsidR="003E560E" w:rsidRPr="00B07AC6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color w:val="00B050"/>
                          <w:sz w:val="18"/>
                          <w:szCs w:val="18"/>
                        </w:rPr>
                      </w:pPr>
                      <w:r>
                        <w:rPr>
                          <w:color w:val="00B050"/>
                          <w:sz w:val="18"/>
                          <w:szCs w:val="18"/>
                        </w:rPr>
                        <w:t>11,90</w:t>
                      </w:r>
                      <w:r w:rsidRPr="00B07AC6">
                        <w:rPr>
                          <w:color w:val="00B050"/>
                          <w:sz w:val="18"/>
                          <w:szCs w:val="18"/>
                        </w:rPr>
                        <w:t xml:space="preserve"> m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16BC1F9" wp14:editId="6DFD3B15">
                <wp:simplePos x="0" y="0"/>
                <wp:positionH relativeFrom="column">
                  <wp:posOffset>307005</wp:posOffset>
                </wp:positionH>
                <wp:positionV relativeFrom="paragraph">
                  <wp:posOffset>2039846</wp:posOffset>
                </wp:positionV>
                <wp:extent cx="427191" cy="127051"/>
                <wp:effectExtent l="0" t="0" r="0" b="6350"/>
                <wp:wrapNone/>
                <wp:docPr id="1135203004" name="Zone de text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191" cy="127051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7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FD78EC" w14:textId="77777777" w:rsidR="003E560E" w:rsidRPr="00B07AC6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color w:val="00B05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B050"/>
                                <w:sz w:val="18"/>
                                <w:szCs w:val="18"/>
                              </w:rPr>
                              <w:t>5,10</w:t>
                            </w:r>
                            <w:r w:rsidRPr="00B07AC6">
                              <w:rPr>
                                <w:color w:val="00B050"/>
                                <w:sz w:val="18"/>
                                <w:szCs w:val="18"/>
                              </w:rPr>
                              <w:t xml:space="preserve">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116BC1F9" id="_x0000_s1060" type="#_x0000_t202" style="position:absolute;left:0;text-align:left;margin-left:24.15pt;margin-top:160.6pt;width:33.65pt;height:10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" fillcolor="white [3201]" stroked="f" strokeweight=".5pt">
                <v:fill opacity="49087f"/>
                <v:textbox inset="0,0,0,0">
                  <w:txbxContent>
                    <w:p w14:paraId="20FD78EC" w14:textId="77777777" w:rsidR="003E560E" w:rsidRPr="00B07AC6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color w:val="00B050"/>
                          <w:sz w:val="18"/>
                          <w:szCs w:val="18"/>
                        </w:rPr>
                      </w:pPr>
                      <w:r>
                        <w:rPr>
                          <w:color w:val="00B050"/>
                          <w:sz w:val="18"/>
                          <w:szCs w:val="18"/>
                        </w:rPr>
                        <w:t>5,10</w:t>
                      </w:r>
                      <w:r w:rsidRPr="00B07AC6">
                        <w:rPr>
                          <w:color w:val="00B050"/>
                          <w:sz w:val="18"/>
                          <w:szCs w:val="18"/>
                        </w:rPr>
                        <w:t xml:space="preserve"> m</w:t>
                      </w:r>
                    </w:p>
                  </w:txbxContent>
                </v:textbox>
              </v:shape>
            </w:pict>
          </mc:Fallback>
        </mc:AlternateContent>
      </w:r>
      <w:r w:rsidR="003E560E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26D0755D" wp14:editId="26333772">
                <wp:simplePos x="0" y="0"/>
                <wp:positionH relativeFrom="column">
                  <wp:posOffset>307200</wp:posOffset>
                </wp:positionH>
                <wp:positionV relativeFrom="paragraph">
                  <wp:posOffset>850023</wp:posOffset>
                </wp:positionV>
                <wp:extent cx="427191" cy="127051"/>
                <wp:effectExtent l="0" t="0" r="0" b="6350"/>
                <wp:wrapNone/>
                <wp:docPr id="1660584399" name="Zone de text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191" cy="127051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7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14B14E" w14:textId="77777777" w:rsidR="003E560E" w:rsidRPr="00B07AC6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color w:val="00B05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B050"/>
                                <w:sz w:val="18"/>
                                <w:szCs w:val="18"/>
                              </w:rPr>
                              <w:t>2,10</w:t>
                            </w:r>
                            <w:r w:rsidRPr="00B07AC6">
                              <w:rPr>
                                <w:color w:val="00B050"/>
                                <w:sz w:val="18"/>
                                <w:szCs w:val="18"/>
                              </w:rPr>
                              <w:t xml:space="preserve">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26D0755D" id="_x0000_s1061" type="#_x0000_t202" style="position:absolute;left:0;text-align:left;margin-left:24.2pt;margin-top:66.95pt;width:33.65pt;height:10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" fillcolor="white [3201]" stroked="f" strokeweight=".5pt">
                <v:fill opacity="49087f"/>
                <v:textbox inset="0,0,0,0">
                  <w:txbxContent>
                    <w:p w14:paraId="3714B14E" w14:textId="77777777" w:rsidR="003E560E" w:rsidRPr="00B07AC6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color w:val="00B050"/>
                          <w:sz w:val="18"/>
                          <w:szCs w:val="18"/>
                        </w:rPr>
                      </w:pPr>
                      <w:r>
                        <w:rPr>
                          <w:color w:val="00B050"/>
                          <w:sz w:val="18"/>
                          <w:szCs w:val="18"/>
                        </w:rPr>
                        <w:t>2,10</w:t>
                      </w:r>
                      <w:r w:rsidRPr="00B07AC6">
                        <w:rPr>
                          <w:color w:val="00B050"/>
                          <w:sz w:val="18"/>
                          <w:szCs w:val="18"/>
                        </w:rPr>
                        <w:t xml:space="preserve"> m</w:t>
                      </w:r>
                    </w:p>
                  </w:txbxContent>
                </v:textbox>
              </v:shap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15E2CEE8" wp14:editId="3928607D">
                <wp:simplePos x="0" y="0"/>
                <wp:positionH relativeFrom="column">
                  <wp:posOffset>701940</wp:posOffset>
                </wp:positionH>
                <wp:positionV relativeFrom="paragraph">
                  <wp:posOffset>3232150</wp:posOffset>
                </wp:positionV>
                <wp:extent cx="0" cy="4071600"/>
                <wp:effectExtent l="95250" t="38100" r="57150" b="62865"/>
                <wp:wrapNone/>
                <wp:docPr id="891796179" name="Connecteur droit avec flèch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07160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  <a:headEnd type="arrow" w="med" len="med"/>
                          <a:tailEnd type="arrow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00AA06A5" id="Connecteur droit avec flèche 121" o:spid="_x0000_s1026" type="#_x0000_t32" style="position:absolute;margin-left:55.25pt;margin-top:254.5pt;width:0;height:320.6pt;flip:y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" strokecolor="#00b050" strokeweight="1pt">
                <v:stroke startarrow="open" endarrow="open" joinstyle="miter"/>
              </v:shap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5D0A7CD1" wp14:editId="76633CDB">
                <wp:simplePos x="0" y="0"/>
                <wp:positionH relativeFrom="column">
                  <wp:posOffset>701040</wp:posOffset>
                </wp:positionH>
                <wp:positionV relativeFrom="paragraph">
                  <wp:posOffset>574410</wp:posOffset>
                </wp:positionV>
                <wp:extent cx="0" cy="720000"/>
                <wp:effectExtent l="95250" t="38100" r="57150" b="61595"/>
                <wp:wrapNone/>
                <wp:docPr id="1235171228" name="Connecteur droit avec flèch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72000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  <a:headEnd type="arrow" w="med" len="med"/>
                          <a:tailEnd type="arrow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157D5B23" id="Connecteur droit avec flèche 121" o:spid="_x0000_s1026" type="#_x0000_t32" style="position:absolute;margin-left:55.2pt;margin-top:45.25pt;width:0;height:56.7pt;flip:x y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" strokecolor="#00b050" strokeweight="1pt">
                <v:stroke startarrow="open" endarrow="open" joinstyle="miter"/>
              </v:shap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5822A314" wp14:editId="43D72A7B">
                <wp:simplePos x="0" y="0"/>
                <wp:positionH relativeFrom="column">
                  <wp:posOffset>703469</wp:posOffset>
                </wp:positionH>
                <wp:positionV relativeFrom="paragraph">
                  <wp:posOffset>1282065</wp:posOffset>
                </wp:positionV>
                <wp:extent cx="0" cy="1756800"/>
                <wp:effectExtent l="95250" t="38100" r="57150" b="53340"/>
                <wp:wrapNone/>
                <wp:docPr id="1048660444" name="Connecteur droit avec flèch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75680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  <a:headEnd type="arrow" w="med" len="med"/>
                          <a:tailEnd type="arrow" w="med" len="me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28618978" id="Connecteur droit avec flèche 121" o:spid="_x0000_s1026" type="#_x0000_t32" style="position:absolute;margin-left:55.4pt;margin-top:100.95pt;width:0;height:138.35pt;flip:y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" strokecolor="#00b050" strokeweight="1pt">
                <v:stroke startarrow="open" endarrow="open" joinstyle="miter"/>
              </v:shape>
            </w:pict>
          </mc:Fallback>
        </mc:AlternateContent>
      </w:r>
      <w:r w:rsidR="003E560E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0857FF6" wp14:editId="0C8ABA97">
                <wp:simplePos x="0" y="0"/>
                <wp:positionH relativeFrom="column">
                  <wp:posOffset>885301</wp:posOffset>
                </wp:positionH>
                <wp:positionV relativeFrom="paragraph">
                  <wp:posOffset>2709545</wp:posOffset>
                </wp:positionV>
                <wp:extent cx="427191" cy="127051"/>
                <wp:effectExtent l="0" t="0" r="0" b="6350"/>
                <wp:wrapNone/>
                <wp:docPr id="543940757" name="Zone de text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191" cy="127051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7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E2C053" w14:textId="77777777" w:rsidR="003E560E" w:rsidRPr="00B07AC6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color w:val="00B05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B050"/>
                                <w:sz w:val="18"/>
                                <w:szCs w:val="18"/>
                              </w:rPr>
                              <w:t>0,20</w:t>
                            </w:r>
                            <w:r w:rsidRPr="00B07AC6">
                              <w:rPr>
                                <w:color w:val="00B050"/>
                                <w:sz w:val="18"/>
                                <w:szCs w:val="18"/>
                              </w:rPr>
                              <w:t xml:space="preserve">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30857FF6" id="_x0000_s1062" type="#_x0000_t202" style="position:absolute;left:0;text-align:left;margin-left:69.7pt;margin-top:213.35pt;width:33.65pt;height:10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" fillcolor="white [3201]" stroked="f" strokeweight=".5pt">
                <v:fill opacity="49087f"/>
                <v:textbox inset="0,0,0,0">
                  <w:txbxContent>
                    <w:p w14:paraId="2FE2C053" w14:textId="77777777" w:rsidR="003E560E" w:rsidRPr="00B07AC6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color w:val="00B050"/>
                          <w:sz w:val="18"/>
                          <w:szCs w:val="18"/>
                        </w:rPr>
                      </w:pPr>
                      <w:r>
                        <w:rPr>
                          <w:color w:val="00B050"/>
                          <w:sz w:val="18"/>
                          <w:szCs w:val="18"/>
                        </w:rPr>
                        <w:t>0,20</w:t>
                      </w:r>
                      <w:r w:rsidRPr="00B07AC6">
                        <w:rPr>
                          <w:color w:val="00B050"/>
                          <w:sz w:val="18"/>
                          <w:szCs w:val="18"/>
                        </w:rPr>
                        <w:t xml:space="preserve"> m</w:t>
                      </w:r>
                    </w:p>
                  </w:txbxContent>
                </v:textbox>
              </v:shap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4124EB80" wp14:editId="406B73A1">
                <wp:simplePos x="0" y="0"/>
                <wp:positionH relativeFrom="column">
                  <wp:posOffset>1042781</wp:posOffset>
                </wp:positionH>
                <wp:positionV relativeFrom="paragraph">
                  <wp:posOffset>2666365</wp:posOffset>
                </wp:positionV>
                <wp:extent cx="79200" cy="0"/>
                <wp:effectExtent l="19050" t="19050" r="35560" b="38100"/>
                <wp:wrapNone/>
                <wp:docPr id="965161601" name="Connecteur droit avec flèch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9200" cy="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  <a:headEnd type="oval" w="sm" len="sm"/>
                          <a:tailEnd type="oval" w="sm" len="sm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6874561E" id="Connecteur droit avec flèche 121" o:spid="_x0000_s1026" type="#_x0000_t32" style="position:absolute;margin-left:82.1pt;margin-top:209.95pt;width:6.25pt;height:0;flip:x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" strokecolor="#00b050" strokeweight="1pt">
                <v:stroke startarrow="oval" startarrowwidth="narrow" startarrowlength="short" endarrow="oval" endarrowwidth="narrow" endarrowlength="short" joinstyle="miter"/>
              </v:shape>
            </w:pict>
          </mc:Fallback>
        </mc:AlternateContent>
      </w:r>
      <w:r w:rsidR="003E560E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753FB111" wp14:editId="2778C141">
                <wp:simplePos x="0" y="0"/>
                <wp:positionH relativeFrom="column">
                  <wp:posOffset>1306249</wp:posOffset>
                </wp:positionH>
                <wp:positionV relativeFrom="paragraph">
                  <wp:posOffset>2708910</wp:posOffset>
                </wp:positionV>
                <wp:extent cx="427191" cy="127051"/>
                <wp:effectExtent l="0" t="0" r="0" b="6350"/>
                <wp:wrapNone/>
                <wp:docPr id="397678908" name="Zone de text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191" cy="127051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7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F8F277" w14:textId="77777777" w:rsidR="003E560E" w:rsidRPr="00B07AC6" w:rsidRDefault="003E560E" w:rsidP="003E560E">
                            <w:pPr>
                              <w:spacing w:before="0"/>
                              <w:ind w:left="0"/>
                              <w:jc w:val="center"/>
                              <w:rPr>
                                <w:color w:val="00B05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00B050"/>
                                <w:sz w:val="18"/>
                                <w:szCs w:val="18"/>
                              </w:rPr>
                              <w:t>0,20</w:t>
                            </w:r>
                            <w:r w:rsidRPr="00B07AC6">
                              <w:rPr>
                                <w:color w:val="00B050"/>
                                <w:sz w:val="18"/>
                                <w:szCs w:val="18"/>
                              </w:rPr>
                              <w:t xml:space="preserve">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753FB111" id="_x0000_s1063" type="#_x0000_t202" style="position:absolute;left:0;text-align:left;margin-left:102.85pt;margin-top:213.3pt;width:33.65pt;height:10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" fillcolor="white [3201]" stroked="f" strokeweight=".5pt">
                <v:fill opacity="49087f"/>
                <v:textbox inset="0,0,0,0">
                  <w:txbxContent>
                    <w:p w14:paraId="28F8F277" w14:textId="77777777" w:rsidR="003E560E" w:rsidRPr="00B07AC6" w:rsidRDefault="003E560E" w:rsidP="003E560E">
                      <w:pPr>
                        <w:spacing w:before="0"/>
                        <w:ind w:left="0"/>
                        <w:jc w:val="center"/>
                        <w:rPr>
                          <w:color w:val="00B050"/>
                          <w:sz w:val="18"/>
                          <w:szCs w:val="18"/>
                        </w:rPr>
                      </w:pPr>
                      <w:r>
                        <w:rPr>
                          <w:color w:val="00B050"/>
                          <w:sz w:val="18"/>
                          <w:szCs w:val="18"/>
                        </w:rPr>
                        <w:t>0,20</w:t>
                      </w:r>
                      <w:r w:rsidRPr="00B07AC6">
                        <w:rPr>
                          <w:color w:val="00B050"/>
                          <w:sz w:val="18"/>
                          <w:szCs w:val="18"/>
                        </w:rPr>
                        <w:t xml:space="preserve"> m</w:t>
                      </w:r>
                    </w:p>
                  </w:txbxContent>
                </v:textbox>
              </v:shap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5E9A99A0" wp14:editId="6C04861C">
                <wp:simplePos x="0" y="0"/>
                <wp:positionH relativeFrom="column">
                  <wp:posOffset>1424940</wp:posOffset>
                </wp:positionH>
                <wp:positionV relativeFrom="paragraph">
                  <wp:posOffset>2663714</wp:posOffset>
                </wp:positionV>
                <wp:extent cx="79200" cy="0"/>
                <wp:effectExtent l="19050" t="19050" r="35560" b="38100"/>
                <wp:wrapNone/>
                <wp:docPr id="2020173180" name="Connecteur droit avec flèch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9200" cy="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  <a:headEnd type="oval" w="sm" len="sm"/>
                          <a:tailEnd type="oval" w="sm" len="sm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shape w14:anchorId="4FF77130" id="Connecteur droit avec flèche 121" o:spid="_x0000_s1026" type="#_x0000_t32" style="position:absolute;margin-left:112.2pt;margin-top:209.75pt;width:6.25pt;height:0;flip:x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" strokecolor="#00b050" strokeweight="1pt">
                <v:stroke startarrow="oval" startarrowwidth="narrow" startarrowlength="short" endarrow="oval" endarrowwidth="narrow" endarrowlength="short" joinstyle="miter"/>
              </v:shap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3018808F" wp14:editId="18BE7809">
                <wp:simplePos x="0" y="0"/>
                <wp:positionH relativeFrom="column">
                  <wp:posOffset>-78105</wp:posOffset>
                </wp:positionH>
                <wp:positionV relativeFrom="paragraph">
                  <wp:posOffset>2159635</wp:posOffset>
                </wp:positionV>
                <wp:extent cx="1691640" cy="0"/>
                <wp:effectExtent l="26670" t="0" r="11430" b="30480"/>
                <wp:wrapNone/>
                <wp:docPr id="1463087212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69164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0070C0"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7AD3D718" id="Connecteur droit 87" o:spid="_x0000_s1026" style="position:absolute;rotation:90;flip:x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.15pt,170.05pt" to="127.05pt,17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" strokecolor="#0070c0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62AF728D" wp14:editId="7FCA6F79">
                <wp:simplePos x="0" y="0"/>
                <wp:positionH relativeFrom="column">
                  <wp:posOffset>261620</wp:posOffset>
                </wp:positionH>
                <wp:positionV relativeFrom="paragraph">
                  <wp:posOffset>2157095</wp:posOffset>
                </wp:positionV>
                <wp:extent cx="1691005" cy="3810"/>
                <wp:effectExtent l="24448" t="13652" r="28892" b="9843"/>
                <wp:wrapNone/>
                <wp:docPr id="1294645645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691005" cy="381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79646">
                              <a:lumMod val="75000"/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75671F5B" id="Connecteur droit 87" o:spid="_x0000_s1026" style="position:absolute;rotation:90;flip:y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.6pt,169.85pt" to="153.75pt,17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" strokecolor="#e46c0a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14237683" wp14:editId="2F863551">
                <wp:simplePos x="0" y="0"/>
                <wp:positionH relativeFrom="column">
                  <wp:posOffset>3556635</wp:posOffset>
                </wp:positionH>
                <wp:positionV relativeFrom="paragraph">
                  <wp:posOffset>2158365</wp:posOffset>
                </wp:positionV>
                <wp:extent cx="1691005" cy="3810"/>
                <wp:effectExtent l="24448" t="13652" r="28892" b="9843"/>
                <wp:wrapNone/>
                <wp:docPr id="1137790426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691005" cy="381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79646">
                              <a:lumMod val="75000"/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0DAAB457" id="Connecteur droit 87" o:spid="_x0000_s1026" style="position:absolute;rotation:9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0.05pt,169.95pt" to="413.2pt,17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" strokecolor="#e46c0a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AB820F8" wp14:editId="14D59AF2">
                <wp:simplePos x="0" y="0"/>
                <wp:positionH relativeFrom="column">
                  <wp:posOffset>2893740</wp:posOffset>
                </wp:positionH>
                <wp:positionV relativeFrom="paragraph">
                  <wp:posOffset>5105591</wp:posOffset>
                </wp:positionV>
                <wp:extent cx="3650249" cy="1"/>
                <wp:effectExtent l="15240" t="3810" r="22860" b="22860"/>
                <wp:wrapNone/>
                <wp:docPr id="185211501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3650249" cy="1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0070C0"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6C5A7D4D" id="Connecteur droit 87" o:spid="_x0000_s1026" style="position:absolute;rotation:90;flip:x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7.85pt,402pt" to="515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" strokecolor="#0070c0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61A5E903" wp14:editId="34E913A6">
                <wp:simplePos x="0" y="0"/>
                <wp:positionH relativeFrom="column">
                  <wp:posOffset>2577266</wp:posOffset>
                </wp:positionH>
                <wp:positionV relativeFrom="paragraph">
                  <wp:posOffset>5103254</wp:posOffset>
                </wp:positionV>
                <wp:extent cx="3650400" cy="0"/>
                <wp:effectExtent l="15240" t="22860" r="22860" b="3810"/>
                <wp:wrapNone/>
                <wp:docPr id="1600487700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365040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79646">
                              <a:lumMod val="75000"/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4710BB66" id="Connecteur droit 87" o:spid="_x0000_s1026" style="position:absolute;rotation:-90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2.95pt,401.85pt" to="490.4pt,40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" strokecolor="#e46c0a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6CA38EEF" wp14:editId="59AF598A">
                <wp:simplePos x="0" y="0"/>
                <wp:positionH relativeFrom="column">
                  <wp:posOffset>1065847</wp:posOffset>
                </wp:positionH>
                <wp:positionV relativeFrom="paragraph">
                  <wp:posOffset>5299037</wp:posOffset>
                </wp:positionV>
                <wp:extent cx="4023995" cy="0"/>
                <wp:effectExtent l="11748" t="26352" r="26352" b="7303"/>
                <wp:wrapNone/>
                <wp:docPr id="1458086496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4023995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79646">
                              <a:lumMod val="75000"/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56F794DE" id="Connecteur droit 87" o:spid="_x0000_s1026" style="position:absolute;rotation:90;flip:y;z-index:251756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3.9pt,417.25pt" to="400.75pt,4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" strokecolor="#e46c0a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370AE092" wp14:editId="375607EC">
                <wp:simplePos x="0" y="0"/>
                <wp:positionH relativeFrom="column">
                  <wp:posOffset>417195</wp:posOffset>
                </wp:positionH>
                <wp:positionV relativeFrom="paragraph">
                  <wp:posOffset>5292725</wp:posOffset>
                </wp:positionV>
                <wp:extent cx="4023995" cy="0"/>
                <wp:effectExtent l="11748" t="26352" r="26352" b="7303"/>
                <wp:wrapNone/>
                <wp:docPr id="963410576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4023995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79646">
                              <a:lumMod val="75000"/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6C466E02" id="Connecteur droit 87" o:spid="_x0000_s1026" style="position:absolute;rotation:90;flip:y;z-index:2517555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2.85pt,416.75pt" to="349.7pt,4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" strokecolor="#e46c0a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7A7ABC20" wp14:editId="51901E32">
                <wp:simplePos x="0" y="0"/>
                <wp:positionH relativeFrom="column">
                  <wp:posOffset>-902970</wp:posOffset>
                </wp:positionH>
                <wp:positionV relativeFrom="paragraph">
                  <wp:posOffset>5288915</wp:posOffset>
                </wp:positionV>
                <wp:extent cx="4023995" cy="0"/>
                <wp:effectExtent l="11748" t="26352" r="26352" b="7303"/>
                <wp:wrapNone/>
                <wp:docPr id="732610964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4023995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79646">
                              <a:lumMod val="75000"/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7BDB8FBB" id="Connecteur droit 87" o:spid="_x0000_s1026" style="position:absolute;rotation:90;flip:y;z-index:2517534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71.1pt,416.45pt" to="245.75pt,4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" strokecolor="#e46c0a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0E346B2" wp14:editId="4A1BEF08">
                <wp:simplePos x="0" y="0"/>
                <wp:positionH relativeFrom="column">
                  <wp:posOffset>-250825</wp:posOffset>
                </wp:positionH>
                <wp:positionV relativeFrom="paragraph">
                  <wp:posOffset>5288915</wp:posOffset>
                </wp:positionV>
                <wp:extent cx="4023995" cy="0"/>
                <wp:effectExtent l="11748" t="26352" r="26352" b="7303"/>
                <wp:wrapNone/>
                <wp:docPr id="953147720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4023995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79646">
                              <a:lumMod val="75000"/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72982892" id="Connecteur droit 87" o:spid="_x0000_s1026" style="position:absolute;rotation:90;flip:y;z-index:2517544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19.75pt,416.45pt" to="297.1pt,4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" strokecolor="#e46c0a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2CADF3FA" wp14:editId="28759124">
                <wp:simplePos x="0" y="0"/>
                <wp:positionH relativeFrom="column">
                  <wp:posOffset>-585470</wp:posOffset>
                </wp:positionH>
                <wp:positionV relativeFrom="paragraph">
                  <wp:posOffset>5294630</wp:posOffset>
                </wp:positionV>
                <wp:extent cx="4024630" cy="0"/>
                <wp:effectExtent l="12065" t="6985" r="26035" b="26035"/>
                <wp:wrapNone/>
                <wp:docPr id="1352140433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402463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0070C0"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02C1FBAB" id="Connecteur droit 87" o:spid="_x0000_s1026" style="position:absolute;rotation:90;flip:x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6.1pt,416.9pt" to="270.8pt,41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" strokecolor="#0070c0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414DEB51" wp14:editId="65496913">
                <wp:simplePos x="0" y="0"/>
                <wp:positionH relativeFrom="column">
                  <wp:posOffset>-1240790</wp:posOffset>
                </wp:positionH>
                <wp:positionV relativeFrom="paragraph">
                  <wp:posOffset>5293995</wp:posOffset>
                </wp:positionV>
                <wp:extent cx="4024630" cy="0"/>
                <wp:effectExtent l="12065" t="6985" r="26035" b="26035"/>
                <wp:wrapNone/>
                <wp:docPr id="1041602786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402463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0070C0"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55007A30" id="Connecteur droit 87" o:spid="_x0000_s1026" style="position:absolute;rotation:90;flip:x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97.7pt,416.85pt" to="219.2pt,41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" strokecolor="#0070c0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4C50F843" wp14:editId="5950ED91">
                <wp:simplePos x="0" y="0"/>
                <wp:positionH relativeFrom="column">
                  <wp:posOffset>2041525</wp:posOffset>
                </wp:positionH>
                <wp:positionV relativeFrom="paragraph">
                  <wp:posOffset>5295265</wp:posOffset>
                </wp:positionV>
                <wp:extent cx="4024630" cy="0"/>
                <wp:effectExtent l="12065" t="6985" r="26035" b="26035"/>
                <wp:wrapNone/>
                <wp:docPr id="839889160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402463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0070C0"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1C848541" id="Connecteur droit 87" o:spid="_x0000_s1026" style="position:absolute;rotation:90;flip:x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0.75pt,416.95pt" to="477.65pt,41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" strokecolor="#0070c0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10B6BB9B" wp14:editId="4D47DA50">
                <wp:simplePos x="0" y="0"/>
                <wp:positionH relativeFrom="column">
                  <wp:posOffset>1729740</wp:posOffset>
                </wp:positionH>
                <wp:positionV relativeFrom="paragraph">
                  <wp:posOffset>5288915</wp:posOffset>
                </wp:positionV>
                <wp:extent cx="4023995" cy="0"/>
                <wp:effectExtent l="11748" t="26352" r="26352" b="7303"/>
                <wp:wrapNone/>
                <wp:docPr id="294342017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4023995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79646">
                              <a:lumMod val="75000"/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600AE999" id="Connecteur droit 87" o:spid="_x0000_s1026" style="position:absolute;rotation:90;flip:y;z-index:251757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36.2pt,416.45pt" to="453.05pt,4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" strokecolor="#e46c0a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588F00F5" wp14:editId="0124A54D">
                <wp:simplePos x="0" y="0"/>
                <wp:positionH relativeFrom="column">
                  <wp:posOffset>71120</wp:posOffset>
                </wp:positionH>
                <wp:positionV relativeFrom="paragraph">
                  <wp:posOffset>5293995</wp:posOffset>
                </wp:positionV>
                <wp:extent cx="4024630" cy="0"/>
                <wp:effectExtent l="12065" t="6985" r="26035" b="26035"/>
                <wp:wrapNone/>
                <wp:docPr id="1203168227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402463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0070C0"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6A97490B" id="Connecteur droit 87" o:spid="_x0000_s1026" style="position:absolute;rotation:90;flip:x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.6pt,416.85pt" to="322.5pt,41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" strokecolor="#0070c0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5E63CD5" wp14:editId="1CB8AA9F">
                <wp:simplePos x="0" y="0"/>
                <wp:positionH relativeFrom="column">
                  <wp:posOffset>728345</wp:posOffset>
                </wp:positionH>
                <wp:positionV relativeFrom="paragraph">
                  <wp:posOffset>5293995</wp:posOffset>
                </wp:positionV>
                <wp:extent cx="4024630" cy="0"/>
                <wp:effectExtent l="12065" t="6985" r="26035" b="26035"/>
                <wp:wrapNone/>
                <wp:docPr id="1410609345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402463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0070C0"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4C8BCFA6" id="Connecteur droit 87" o:spid="_x0000_s1026" style="position:absolute;rotation:90;flip:x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7.35pt,416.85pt" to="374.25pt,41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" strokecolor="#0070c0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737662B6" wp14:editId="1FB5CEDD">
                <wp:simplePos x="0" y="0"/>
                <wp:positionH relativeFrom="column">
                  <wp:posOffset>1385570</wp:posOffset>
                </wp:positionH>
                <wp:positionV relativeFrom="paragraph">
                  <wp:posOffset>5293639</wp:posOffset>
                </wp:positionV>
                <wp:extent cx="4024630" cy="0"/>
                <wp:effectExtent l="12065" t="6985" r="26035" b="26035"/>
                <wp:wrapNone/>
                <wp:docPr id="222999471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402463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0070C0"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574AA1CB" id="Connecteur droit 87" o:spid="_x0000_s1026" style="position:absolute;rotation:90;flip:x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9.1pt,416.8pt" to="426pt,41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" strokecolor="#0070c0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1CCDB9BF" wp14:editId="1B5B967A">
                <wp:simplePos x="0" y="0"/>
                <wp:positionH relativeFrom="column">
                  <wp:posOffset>1580476</wp:posOffset>
                </wp:positionH>
                <wp:positionV relativeFrom="paragraph">
                  <wp:posOffset>2156143</wp:posOffset>
                </wp:positionV>
                <wp:extent cx="1691005" cy="3810"/>
                <wp:effectExtent l="24448" t="13652" r="28892" b="9843"/>
                <wp:wrapNone/>
                <wp:docPr id="455298987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691005" cy="381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79646">
                              <a:lumMod val="75000"/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24188972" id="Connecteur droit 87" o:spid="_x0000_s1026" style="position:absolute;rotation:90;flip:y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4.45pt,169.8pt" to="257.6pt,17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" strokecolor="#e46c0a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3A881BE" wp14:editId="12860B13">
                <wp:simplePos x="0" y="0"/>
                <wp:positionH relativeFrom="column">
                  <wp:posOffset>582930</wp:posOffset>
                </wp:positionH>
                <wp:positionV relativeFrom="paragraph">
                  <wp:posOffset>2159635</wp:posOffset>
                </wp:positionV>
                <wp:extent cx="1691640" cy="0"/>
                <wp:effectExtent l="26670" t="0" r="11430" b="30480"/>
                <wp:wrapNone/>
                <wp:docPr id="1181944567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69164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0070C0"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3C5A49A5" id="Connecteur droit 87" o:spid="_x0000_s1026" style="position:absolute;rotation:90;flip:x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.9pt,170.05pt" to="179.1pt,17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" strokecolor="#0070c0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3B63A275" wp14:editId="785C3213">
                <wp:simplePos x="0" y="0"/>
                <wp:positionH relativeFrom="column">
                  <wp:posOffset>919480</wp:posOffset>
                </wp:positionH>
                <wp:positionV relativeFrom="paragraph">
                  <wp:posOffset>2160270</wp:posOffset>
                </wp:positionV>
                <wp:extent cx="1691005" cy="3810"/>
                <wp:effectExtent l="24448" t="13652" r="28892" b="9843"/>
                <wp:wrapNone/>
                <wp:docPr id="2031170489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691005" cy="381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79646">
                              <a:lumMod val="75000"/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02122139" id="Connecteur droit 87" o:spid="_x0000_s1026" style="position:absolute;rotation:90;flip:y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2.4pt,170.1pt" to="205.55pt,17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" strokecolor="#e46c0a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03F9FF5D" wp14:editId="28C63B06">
                <wp:simplePos x="0" y="0"/>
                <wp:positionH relativeFrom="column">
                  <wp:posOffset>3206115</wp:posOffset>
                </wp:positionH>
                <wp:positionV relativeFrom="paragraph">
                  <wp:posOffset>2160270</wp:posOffset>
                </wp:positionV>
                <wp:extent cx="1691640" cy="0"/>
                <wp:effectExtent l="26670" t="0" r="11430" b="30480"/>
                <wp:wrapNone/>
                <wp:docPr id="1582972636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69164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0070C0"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17C307CE" id="Connecteur droit 87" o:spid="_x0000_s1026" style="position:absolute;rotation:90;flip:x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2.45pt,170.1pt" to="385.65pt,17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" strokecolor="#0070c0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57D31D69" wp14:editId="591C22E1">
                <wp:simplePos x="0" y="0"/>
                <wp:positionH relativeFrom="column">
                  <wp:posOffset>3872865</wp:posOffset>
                </wp:positionH>
                <wp:positionV relativeFrom="paragraph">
                  <wp:posOffset>2159635</wp:posOffset>
                </wp:positionV>
                <wp:extent cx="1691640" cy="0"/>
                <wp:effectExtent l="26670" t="0" r="11430" b="30480"/>
                <wp:wrapNone/>
                <wp:docPr id="2017060062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69164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0070C0"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1BF6A936" id="Connecteur droit 87" o:spid="_x0000_s1026" style="position:absolute;rotation:90;flip:x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4.95pt,170.05pt" to="438.15pt,17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" strokecolor="#0070c0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772F47F" wp14:editId="001A6F0D">
                <wp:simplePos x="0" y="0"/>
                <wp:positionH relativeFrom="column">
                  <wp:posOffset>2228215</wp:posOffset>
                </wp:positionH>
                <wp:positionV relativeFrom="paragraph">
                  <wp:posOffset>2157730</wp:posOffset>
                </wp:positionV>
                <wp:extent cx="1691005" cy="3810"/>
                <wp:effectExtent l="24448" t="13652" r="28892" b="9843"/>
                <wp:wrapNone/>
                <wp:docPr id="1862201263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691005" cy="381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79646">
                              <a:lumMod val="75000"/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30AC9220" id="Connecteur droit 87" o:spid="_x0000_s1026" style="position:absolute;rotation:90;flip:y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5.45pt,169.9pt" to="308.6pt,17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" strokecolor="#e46c0a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11230112" wp14:editId="06ECBDA0">
                <wp:simplePos x="0" y="0"/>
                <wp:positionH relativeFrom="column">
                  <wp:posOffset>2889885</wp:posOffset>
                </wp:positionH>
                <wp:positionV relativeFrom="paragraph">
                  <wp:posOffset>2157095</wp:posOffset>
                </wp:positionV>
                <wp:extent cx="1691005" cy="3810"/>
                <wp:effectExtent l="24448" t="13652" r="28892" b="9843"/>
                <wp:wrapNone/>
                <wp:docPr id="354236410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691005" cy="381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79646">
                              <a:lumMod val="75000"/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206E9C1B" id="Connecteur droit 87" o:spid="_x0000_s1026" style="position:absolute;rotation:90;flip:y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7.55pt,169.85pt" to="360.7pt,17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" strokecolor="#e46c0a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433359CE" wp14:editId="24090617">
                <wp:simplePos x="0" y="0"/>
                <wp:positionH relativeFrom="column">
                  <wp:posOffset>1234440</wp:posOffset>
                </wp:positionH>
                <wp:positionV relativeFrom="paragraph">
                  <wp:posOffset>2160270</wp:posOffset>
                </wp:positionV>
                <wp:extent cx="1691640" cy="0"/>
                <wp:effectExtent l="26670" t="0" r="11430" b="30480"/>
                <wp:wrapNone/>
                <wp:docPr id="918756709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69164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0070C0"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57ADA3F3" id="Connecteur droit 87" o:spid="_x0000_s1026" style="position:absolute;rotation:90;flip:x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7.2pt,170.1pt" to="230.4pt,17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" strokecolor="#0070c0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093B6CA3" wp14:editId="47C3593E">
                <wp:simplePos x="0" y="0"/>
                <wp:positionH relativeFrom="column">
                  <wp:posOffset>1894840</wp:posOffset>
                </wp:positionH>
                <wp:positionV relativeFrom="paragraph">
                  <wp:posOffset>2160270</wp:posOffset>
                </wp:positionV>
                <wp:extent cx="1691640" cy="0"/>
                <wp:effectExtent l="26670" t="0" r="11430" b="30480"/>
                <wp:wrapNone/>
                <wp:docPr id="1661938312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69164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0070C0"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52DC246A" id="Connecteur droit 87" o:spid="_x0000_s1026" style="position:absolute;rotation:90;flip:x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9.2pt,170.1pt" to="282.4pt,17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" strokecolor="#0070c0" strokeweight="2.25pt">
                <v:stroke opacity="46003f" joinstyle="miter"/>
              </v:line>
            </w:pict>
          </mc:Fallback>
        </mc:AlternateContent>
      </w:r>
      <w:r w:rsidR="003E560E" w:rsidRPr="00A617C7">
        <w:rPr>
          <w:bCs w:val="0"/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2C4389EC" wp14:editId="360EF9E0">
                <wp:simplePos x="0" y="0"/>
                <wp:positionH relativeFrom="column">
                  <wp:posOffset>2552065</wp:posOffset>
                </wp:positionH>
                <wp:positionV relativeFrom="paragraph">
                  <wp:posOffset>2160270</wp:posOffset>
                </wp:positionV>
                <wp:extent cx="1691640" cy="0"/>
                <wp:effectExtent l="26670" t="0" r="11430" b="30480"/>
                <wp:wrapNone/>
                <wp:docPr id="1729878447" name="Connecteur droit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69164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0070C0">
                              <a:alpha val="7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line w14:anchorId="3D429B0E" id="Connecteur droit 87" o:spid="_x0000_s1026" style="position:absolute;rotation:90;flip:x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0.95pt,170.1pt" to="334.15pt,17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" strokecolor="#0070c0" strokeweight="2.25pt">
                <v:stroke opacity="46003f" joinstyle="miter"/>
              </v:line>
            </w:pict>
          </mc:Fallback>
        </mc:AlternateContent>
      </w:r>
      <w:r w:rsidR="003E560E">
        <w:rPr>
          <w:noProof/>
        </w:rPr>
        <w:drawing>
          <wp:inline distT="0" distB="0" distL="0" distR="0" wp14:anchorId="7794E9BA" wp14:editId="26D77F3B">
            <wp:extent cx="5279390" cy="7531452"/>
            <wp:effectExtent l="0" t="0" r="0" b="0"/>
            <wp:docPr id="1388272646" name="Imag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224117" name="Image 138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03" t="3538" r="7264" b="3774"/>
                    <a:stretch/>
                  </pic:blipFill>
                  <pic:spPr bwMode="auto">
                    <a:xfrm>
                      <a:off x="0" y="0"/>
                      <a:ext cx="5295995" cy="7555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941A19" w14:textId="77777777" w:rsidR="003E560E" w:rsidRDefault="003E560E" w:rsidP="003E560E"/>
    <w:p w14:paraId="74BA0453" w14:textId="77777777" w:rsidR="003E560E" w:rsidRDefault="003E560E" w:rsidP="003E560E">
      <w:pPr>
        <w:pStyle w:val="Titre5"/>
      </w:pPr>
      <w:bookmarkStart w:id="35" w:name="_Ref185459667"/>
      <w:bookmarkStart w:id="36" w:name="_Ref185459679"/>
      <w:bookmarkStart w:id="37" w:name="_Toc193838141"/>
      <w:bookmarkStart w:id="38" w:name="_Toc194955671"/>
      <w:r w:rsidRPr="002B5A28">
        <w:t xml:space="preserve">Rails DALI et </w:t>
      </w:r>
      <w:r>
        <w:t>perches</w:t>
      </w:r>
      <w:r w:rsidRPr="002B5A28">
        <w:t xml:space="preserve"> métall</w:t>
      </w:r>
      <w:r>
        <w:t>i</w:t>
      </w:r>
      <w:r w:rsidRPr="002B5A28">
        <w:t>ques</w:t>
      </w:r>
      <w:r>
        <w:t xml:space="preserve"> dans l’espace exposition et l’espace événementiel</w:t>
      </w:r>
      <w:bookmarkEnd w:id="35"/>
      <w:bookmarkEnd w:id="36"/>
      <w:bookmarkEnd w:id="37"/>
      <w:bookmarkEnd w:id="38"/>
    </w:p>
    <w:p w14:paraId="7632DA95" w14:textId="5227370A" w:rsidR="00631EC8" w:rsidRPr="00631EC8" w:rsidRDefault="00631EC8" w:rsidP="00631EC8">
      <w:pPr>
        <w:pStyle w:val="Puce1"/>
        <w:keepNext/>
        <w:rPr>
          <w:b/>
          <w:bCs w:val="0"/>
        </w:rPr>
      </w:pPr>
      <w:r w:rsidRPr="00631EC8">
        <w:rPr>
          <w:b/>
          <w:bCs w:val="0"/>
        </w:rPr>
        <w:t>Ensemble des rails DALI, éléments de fixation, éléments de jonction, blocs d'alimentations, etc.</w:t>
      </w:r>
    </w:p>
    <w:p w14:paraId="575D6DAD" w14:textId="77777777" w:rsidR="00EB1CA0" w:rsidRDefault="00EB1CA0" w:rsidP="00EB1CA0">
      <w:pPr>
        <w:rPr>
          <w:i/>
          <w:iCs/>
        </w:rPr>
      </w:pPr>
      <w:r>
        <w:rPr>
          <w:i/>
          <w:iCs/>
        </w:rPr>
        <w:t>Description précise des</w:t>
      </w:r>
      <w:r w:rsidRPr="00462C28">
        <w:rPr>
          <w:i/>
          <w:iCs/>
        </w:rPr>
        <w:t xml:space="preserve"> différents composants.</w:t>
      </w:r>
    </w:p>
    <w:p w14:paraId="35ED04F5" w14:textId="77777777" w:rsidR="00631EC8" w:rsidRPr="00631EC8" w:rsidRDefault="00631EC8" w:rsidP="00631EC8"/>
    <w:p w14:paraId="655BD207" w14:textId="76C9958A" w:rsidR="00631EC8" w:rsidRPr="00631EC8" w:rsidRDefault="00631EC8" w:rsidP="00631EC8">
      <w:pPr>
        <w:pStyle w:val="Puce1"/>
        <w:keepNext/>
        <w:rPr>
          <w:b/>
          <w:bCs w:val="0"/>
        </w:rPr>
      </w:pPr>
      <w:r w:rsidRPr="00631EC8">
        <w:rPr>
          <w:b/>
          <w:bCs w:val="0"/>
        </w:rPr>
        <w:t>Ensemble des perches, éléments de fixation, éléments de jonction, etc.</w:t>
      </w:r>
    </w:p>
    <w:p w14:paraId="31A67083" w14:textId="77777777" w:rsidR="00EB1CA0" w:rsidRDefault="00EB1CA0" w:rsidP="00EB1CA0">
      <w:pPr>
        <w:rPr>
          <w:i/>
          <w:iCs/>
        </w:rPr>
      </w:pPr>
      <w:r>
        <w:rPr>
          <w:i/>
          <w:iCs/>
        </w:rPr>
        <w:t>Description précise des</w:t>
      </w:r>
      <w:r w:rsidRPr="00462C28">
        <w:rPr>
          <w:i/>
          <w:iCs/>
        </w:rPr>
        <w:t xml:space="preserve"> différents composants.</w:t>
      </w:r>
    </w:p>
    <w:p w14:paraId="27F0B4C1" w14:textId="77777777" w:rsidR="00631EC8" w:rsidRPr="00631EC8" w:rsidRDefault="00631EC8" w:rsidP="00631EC8"/>
    <w:p w14:paraId="5B5CC8A8" w14:textId="77777777" w:rsidR="003E560E" w:rsidRDefault="003E560E" w:rsidP="003E560E">
      <w:pPr>
        <w:pStyle w:val="Titre5"/>
      </w:pPr>
      <w:bookmarkStart w:id="39" w:name="_Toc193838142"/>
      <w:bookmarkStart w:id="40" w:name="_Toc194955672"/>
      <w:r w:rsidRPr="002B5A28">
        <w:t>Boîtiers de connexion</w:t>
      </w:r>
      <w:r>
        <w:t xml:space="preserve"> dans l’espace exposition et l’espace événementiel</w:t>
      </w:r>
      <w:bookmarkEnd w:id="39"/>
      <w:bookmarkEnd w:id="40"/>
    </w:p>
    <w:p w14:paraId="144E977C" w14:textId="398F7E22" w:rsidR="003E560E" w:rsidRPr="0030427E" w:rsidRDefault="003E560E" w:rsidP="0030427E">
      <w:pPr>
        <w:pStyle w:val="Puce1"/>
        <w:rPr>
          <w:b/>
          <w:bCs w:val="0"/>
        </w:rPr>
      </w:pPr>
      <w:proofErr w:type="spellStart"/>
      <w:r w:rsidRPr="0030427E">
        <w:rPr>
          <w:b/>
          <w:bCs w:val="0"/>
        </w:rPr>
        <w:t>BPc</w:t>
      </w:r>
      <w:proofErr w:type="spellEnd"/>
      <w:r w:rsidRPr="0030427E">
        <w:rPr>
          <w:b/>
          <w:bCs w:val="0"/>
        </w:rPr>
        <w:t> :</w:t>
      </w:r>
      <w:r w:rsidR="0030427E" w:rsidRPr="0030427E">
        <w:rPr>
          <w:b/>
          <w:bCs w:val="0"/>
        </w:rPr>
        <w:t xml:space="preserve"> 1 b</w:t>
      </w:r>
      <w:r w:rsidRPr="0030427E">
        <w:rPr>
          <w:b/>
          <w:bCs w:val="0"/>
        </w:rPr>
        <w:t>oîtier plafond pour les caméras (diffusion SDI + diffusion/pilotage IP) (plusieurs boîtiers sont également possibles)</w:t>
      </w:r>
    </w:p>
    <w:p w14:paraId="1B003F44" w14:textId="77777777" w:rsidR="0030427E" w:rsidRPr="0030427E" w:rsidRDefault="0030427E" w:rsidP="0030427E"/>
    <w:p w14:paraId="3A7C6299" w14:textId="61C1DEAB" w:rsidR="003E560E" w:rsidRPr="0030427E" w:rsidRDefault="003E560E" w:rsidP="0030427E">
      <w:pPr>
        <w:pStyle w:val="Puce1"/>
        <w:rPr>
          <w:b/>
          <w:bCs w:val="0"/>
        </w:rPr>
      </w:pPr>
      <w:proofErr w:type="spellStart"/>
      <w:r w:rsidRPr="0030427E">
        <w:rPr>
          <w:b/>
          <w:bCs w:val="0"/>
        </w:rPr>
        <w:t>BPv</w:t>
      </w:r>
      <w:proofErr w:type="spellEnd"/>
      <w:r w:rsidRPr="0030427E">
        <w:rPr>
          <w:b/>
          <w:bCs w:val="0"/>
        </w:rPr>
        <w:t> :</w:t>
      </w:r>
      <w:r w:rsidR="0030427E" w:rsidRPr="0030427E">
        <w:rPr>
          <w:b/>
          <w:bCs w:val="0"/>
        </w:rPr>
        <w:t xml:space="preserve"> 1 b</w:t>
      </w:r>
      <w:r w:rsidRPr="0030427E">
        <w:rPr>
          <w:b/>
          <w:bCs w:val="0"/>
        </w:rPr>
        <w:t>oîtier plafond pour le vidéoprojecteur événementiel</w:t>
      </w:r>
    </w:p>
    <w:p w14:paraId="3A9DA522" w14:textId="77777777" w:rsidR="0030427E" w:rsidRPr="0030427E" w:rsidRDefault="0030427E" w:rsidP="0030427E"/>
    <w:p w14:paraId="72448332" w14:textId="70CDC1B0" w:rsidR="003E560E" w:rsidRPr="0030427E" w:rsidRDefault="003E560E" w:rsidP="0030427E">
      <w:pPr>
        <w:pStyle w:val="Puce1"/>
        <w:rPr>
          <w:b/>
          <w:bCs w:val="0"/>
        </w:rPr>
      </w:pPr>
      <w:proofErr w:type="spellStart"/>
      <w:r w:rsidRPr="0030427E">
        <w:rPr>
          <w:b/>
          <w:bCs w:val="0"/>
        </w:rPr>
        <w:t>BPee</w:t>
      </w:r>
      <w:proofErr w:type="spellEnd"/>
      <w:r w:rsidR="0030427E" w:rsidRPr="0030427E">
        <w:rPr>
          <w:b/>
          <w:bCs w:val="0"/>
        </w:rPr>
        <w:t> : 1 b</w:t>
      </w:r>
      <w:r w:rsidRPr="0030427E">
        <w:rPr>
          <w:b/>
          <w:bCs w:val="0"/>
        </w:rPr>
        <w:t>oîtier plafond pour l’écran déroulant motorisé et les deux enceintes (plusieurs boîtiers sont également possibles)</w:t>
      </w:r>
    </w:p>
    <w:p w14:paraId="0E1F7172" w14:textId="77777777" w:rsidR="0030427E" w:rsidRPr="0030427E" w:rsidRDefault="0030427E" w:rsidP="0030427E"/>
    <w:p w14:paraId="15256FAC" w14:textId="0D9A8273" w:rsidR="003E560E" w:rsidRPr="0030427E" w:rsidRDefault="003E560E" w:rsidP="0030427E">
      <w:pPr>
        <w:pStyle w:val="Puce1"/>
        <w:rPr>
          <w:b/>
          <w:bCs w:val="0"/>
        </w:rPr>
      </w:pPr>
      <w:r w:rsidRPr="0030427E">
        <w:rPr>
          <w:b/>
          <w:bCs w:val="0"/>
        </w:rPr>
        <w:t>BS1 et BS3 :</w:t>
      </w:r>
      <w:r w:rsidR="0030427E" w:rsidRPr="0030427E">
        <w:rPr>
          <w:b/>
          <w:bCs w:val="0"/>
        </w:rPr>
        <w:t xml:space="preserve"> </w:t>
      </w:r>
      <w:r w:rsidRPr="0030427E">
        <w:rPr>
          <w:b/>
          <w:bCs w:val="0"/>
        </w:rPr>
        <w:t>2 boîtiers</w:t>
      </w:r>
      <w:r w:rsidR="00F27EA5">
        <w:rPr>
          <w:b/>
          <w:bCs w:val="0"/>
        </w:rPr>
        <w:t xml:space="preserve"> muraux</w:t>
      </w:r>
      <w:r w:rsidRPr="0030427E">
        <w:rPr>
          <w:b/>
          <w:bCs w:val="0"/>
        </w:rPr>
        <w:t xml:space="preserve"> situés près du sol de part et d’autre de l’écran déroulant (BS1 et BS3) devront permettre la connexion des écrans latéraux ENI et éventuellement d’autres équipements.</w:t>
      </w:r>
    </w:p>
    <w:p w14:paraId="300A905F" w14:textId="77777777" w:rsidR="0030427E" w:rsidRPr="0030427E" w:rsidRDefault="0030427E" w:rsidP="0030427E"/>
    <w:p w14:paraId="7F42FAA0" w14:textId="692A8DBE" w:rsidR="003E560E" w:rsidRPr="0030427E" w:rsidRDefault="003E560E" w:rsidP="0030427E">
      <w:pPr>
        <w:pStyle w:val="Puce1"/>
        <w:rPr>
          <w:b/>
          <w:bCs w:val="0"/>
        </w:rPr>
      </w:pPr>
      <w:r w:rsidRPr="0030427E">
        <w:rPr>
          <w:b/>
          <w:bCs w:val="0"/>
        </w:rPr>
        <w:t>BS2 :</w:t>
      </w:r>
      <w:r w:rsidR="0030427E" w:rsidRPr="0030427E">
        <w:rPr>
          <w:b/>
          <w:bCs w:val="0"/>
        </w:rPr>
        <w:t xml:space="preserve"> </w:t>
      </w:r>
      <w:r w:rsidRPr="0030427E">
        <w:rPr>
          <w:b/>
          <w:bCs w:val="0"/>
        </w:rPr>
        <w:t xml:space="preserve">1 boîtier </w:t>
      </w:r>
      <w:r w:rsidR="00F27EA5">
        <w:rPr>
          <w:b/>
          <w:bCs w:val="0"/>
        </w:rPr>
        <w:t xml:space="preserve">mural </w:t>
      </w:r>
      <w:r w:rsidRPr="0030427E">
        <w:rPr>
          <w:b/>
          <w:bCs w:val="0"/>
        </w:rPr>
        <w:t>situé près du sol pour une connexion conférencier</w:t>
      </w:r>
    </w:p>
    <w:p w14:paraId="6E435731" w14:textId="77777777" w:rsidR="0030427E" w:rsidRPr="0030427E" w:rsidRDefault="0030427E" w:rsidP="0030427E"/>
    <w:p w14:paraId="3C648F8E" w14:textId="287998F6" w:rsidR="003E560E" w:rsidRPr="0030427E" w:rsidRDefault="003E560E" w:rsidP="0030427E">
      <w:pPr>
        <w:pStyle w:val="Puce1"/>
        <w:rPr>
          <w:b/>
          <w:bCs w:val="0"/>
        </w:rPr>
      </w:pPr>
      <w:r w:rsidRPr="0030427E">
        <w:rPr>
          <w:b/>
          <w:bCs w:val="0"/>
        </w:rPr>
        <w:t>BP :</w:t>
      </w:r>
      <w:r w:rsidR="0030427E" w:rsidRPr="0030427E">
        <w:rPr>
          <w:b/>
          <w:bCs w:val="0"/>
        </w:rPr>
        <w:t xml:space="preserve"> 14 b</w:t>
      </w:r>
      <w:r w:rsidRPr="0030427E">
        <w:rPr>
          <w:b/>
          <w:bCs w:val="0"/>
        </w:rPr>
        <w:t>oîtier</w:t>
      </w:r>
      <w:r w:rsidR="0030427E" w:rsidRPr="0030427E">
        <w:rPr>
          <w:b/>
          <w:bCs w:val="0"/>
        </w:rPr>
        <w:t>s</w:t>
      </w:r>
      <w:r w:rsidRPr="0030427E">
        <w:rPr>
          <w:b/>
          <w:bCs w:val="0"/>
        </w:rPr>
        <w:t xml:space="preserve"> associé</w:t>
      </w:r>
      <w:r w:rsidR="00462C28">
        <w:rPr>
          <w:b/>
          <w:bCs w:val="0"/>
        </w:rPr>
        <w:t>s</w:t>
      </w:r>
      <w:r w:rsidRPr="0030427E">
        <w:rPr>
          <w:b/>
          <w:bCs w:val="0"/>
        </w:rPr>
        <w:t xml:space="preserve"> à chaque perche</w:t>
      </w:r>
    </w:p>
    <w:p w14:paraId="58630C89" w14:textId="77777777" w:rsidR="003E560E" w:rsidRPr="0030427E" w:rsidRDefault="003E560E" w:rsidP="0030427E"/>
    <w:p w14:paraId="07C63852" w14:textId="18A21E13" w:rsidR="003E560E" w:rsidRPr="00BA0BAB" w:rsidRDefault="0030427E" w:rsidP="0030427E">
      <w:pPr>
        <w:pStyle w:val="Titrehorsplan"/>
      </w:pPr>
      <w:r w:rsidRPr="00BA0BAB">
        <w:t>Réalisation du</w:t>
      </w:r>
      <w:r w:rsidR="00BA0BAB" w:rsidRPr="00BA0BAB">
        <w:t xml:space="preserve"> câblage</w:t>
      </w:r>
    </w:p>
    <w:p w14:paraId="28D33B15" w14:textId="53513C80" w:rsidR="00BA0BAB" w:rsidRDefault="00BA0BAB" w:rsidP="00BA0BAB">
      <w:pPr>
        <w:rPr>
          <w:i/>
          <w:iCs/>
        </w:rPr>
      </w:pPr>
      <w:r w:rsidRPr="00BA0BAB">
        <w:rPr>
          <w:i/>
          <w:iCs/>
        </w:rPr>
        <w:t>Description du candidat.</w:t>
      </w:r>
    </w:p>
    <w:p w14:paraId="2F781978" w14:textId="77777777" w:rsidR="00BA0BAB" w:rsidRPr="00BA0BAB" w:rsidRDefault="00BA0BAB" w:rsidP="00BA0BAB"/>
    <w:p w14:paraId="5A6B4CF2" w14:textId="77777777" w:rsidR="003E560E" w:rsidRDefault="003E560E" w:rsidP="003E560E">
      <w:pPr>
        <w:pStyle w:val="Titre4"/>
      </w:pPr>
      <w:bookmarkStart w:id="41" w:name="_Toc193838143"/>
      <w:bookmarkStart w:id="42" w:name="_Toc194955673"/>
      <w:r>
        <w:t>Câblage</w:t>
      </w:r>
      <w:r w:rsidRPr="002B5A28">
        <w:t xml:space="preserve"> CFO-CFA</w:t>
      </w:r>
      <w:r>
        <w:t xml:space="preserve"> et mobilier prévus dans les marchés travaux et mobilier (donc hors lot 2)</w:t>
      </w:r>
      <w:bookmarkEnd w:id="41"/>
      <w:bookmarkEnd w:id="42"/>
    </w:p>
    <w:p w14:paraId="16EF63E8" w14:textId="78C7686B" w:rsidR="00B2092A" w:rsidRDefault="000765D4" w:rsidP="00B2092A">
      <w:pPr>
        <w:rPr>
          <w:i/>
          <w:iCs/>
        </w:rPr>
      </w:pPr>
      <w:r w:rsidRPr="000765D4">
        <w:rPr>
          <w:i/>
          <w:iCs/>
        </w:rPr>
        <w:t>Remarques éventuelles du candidat sur les éléments présentés dans le CCTP.</w:t>
      </w:r>
    </w:p>
    <w:p w14:paraId="59F00ACC" w14:textId="77777777" w:rsidR="00304DF9" w:rsidRPr="00304DF9" w:rsidRDefault="00304DF9" w:rsidP="00304DF9"/>
    <w:p w14:paraId="02CAC482" w14:textId="77777777" w:rsidR="003E560E" w:rsidRDefault="003E560E" w:rsidP="003E560E">
      <w:pPr>
        <w:pStyle w:val="Titre3"/>
      </w:pPr>
      <w:bookmarkStart w:id="43" w:name="_Ref185423948"/>
      <w:bookmarkStart w:id="44" w:name="_Toc193838144"/>
      <w:bookmarkStart w:id="45" w:name="_Toc194955674"/>
      <w:r w:rsidRPr="002B5A28">
        <w:t>Éclairage</w:t>
      </w:r>
      <w:bookmarkEnd w:id="24"/>
      <w:r>
        <w:t xml:space="preserve"> muséographique</w:t>
      </w:r>
      <w:bookmarkEnd w:id="43"/>
      <w:bookmarkEnd w:id="44"/>
      <w:bookmarkEnd w:id="45"/>
    </w:p>
    <w:p w14:paraId="476A8F2C" w14:textId="6C758790" w:rsidR="007E3D1B" w:rsidRPr="007E3D1B" w:rsidRDefault="007E3D1B" w:rsidP="007E3D1B">
      <w:pPr>
        <w:rPr>
          <w:i/>
          <w:iCs/>
        </w:rPr>
      </w:pPr>
      <w:r w:rsidRPr="007E3D1B">
        <w:rPr>
          <w:i/>
          <w:iCs/>
        </w:rPr>
        <w:t>Description des équipements proposés et/ou renvoi vers des documents annexes.</w:t>
      </w:r>
    </w:p>
    <w:p w14:paraId="3BFF7AB4" w14:textId="77777777" w:rsidR="007E3D1B" w:rsidRPr="007E3D1B" w:rsidRDefault="007E3D1B" w:rsidP="007E3D1B"/>
    <w:p w14:paraId="23462779" w14:textId="4CF62FD6" w:rsidR="003E560E" w:rsidRPr="002B3100" w:rsidRDefault="003E560E" w:rsidP="002B3100">
      <w:pPr>
        <w:pStyle w:val="Puce1"/>
        <w:keepNext/>
        <w:rPr>
          <w:b/>
          <w:bCs w:val="0"/>
        </w:rPr>
      </w:pPr>
      <w:r w:rsidRPr="002B3100">
        <w:rPr>
          <w:b/>
          <w:bCs w:val="0"/>
        </w:rPr>
        <w:t>Projecteur DALI gradable (à distance) zoomable (réglage manuel)</w:t>
      </w:r>
      <w:r w:rsidR="002B3100" w:rsidRPr="002B3100">
        <w:rPr>
          <w:b/>
          <w:bCs w:val="0"/>
        </w:rPr>
        <w:t xml:space="preserve"> (quantité : 56)</w:t>
      </w:r>
    </w:p>
    <w:p w14:paraId="401289FA" w14:textId="77777777" w:rsidR="002B3100" w:rsidRPr="002B3100" w:rsidRDefault="002B3100" w:rsidP="002B3100"/>
    <w:p w14:paraId="25CD6B47" w14:textId="2148A985" w:rsidR="003E560E" w:rsidRPr="002B3100" w:rsidRDefault="003E560E" w:rsidP="002B3100">
      <w:pPr>
        <w:pStyle w:val="Puce1"/>
        <w:keepNext/>
        <w:rPr>
          <w:b/>
          <w:bCs w:val="0"/>
        </w:rPr>
      </w:pPr>
      <w:r w:rsidRPr="002B3100">
        <w:rPr>
          <w:b/>
          <w:bCs w:val="0"/>
        </w:rPr>
        <w:t>Cadreur à découpe DALI gradable (à distance) zoomable (réglage manuel)</w:t>
      </w:r>
      <w:r w:rsidR="002B3100" w:rsidRPr="002B3100">
        <w:rPr>
          <w:b/>
          <w:bCs w:val="0"/>
        </w:rPr>
        <w:t xml:space="preserve"> (quantité : 13)</w:t>
      </w:r>
    </w:p>
    <w:p w14:paraId="2B446BF2" w14:textId="77777777" w:rsidR="002B3100" w:rsidRPr="002B3100" w:rsidRDefault="002B3100" w:rsidP="002B3100"/>
    <w:p w14:paraId="689D0EAF" w14:textId="77777777" w:rsidR="003E560E" w:rsidRPr="00D40F15" w:rsidRDefault="003E560E" w:rsidP="003E560E">
      <w:pPr>
        <w:pStyle w:val="Puce1"/>
        <w:keepNext/>
        <w:rPr>
          <w:b/>
          <w:bCs w:val="0"/>
        </w:rPr>
      </w:pPr>
      <w:r w:rsidRPr="00D40F15">
        <w:rPr>
          <w:b/>
          <w:bCs w:val="0"/>
        </w:rPr>
        <w:t xml:space="preserve">Interrupteur </w:t>
      </w:r>
      <w:r>
        <w:rPr>
          <w:b/>
          <w:bCs w:val="0"/>
        </w:rPr>
        <w:t xml:space="preserve">pour l’éclairage DALI </w:t>
      </w:r>
      <w:r w:rsidRPr="00D40F15">
        <w:rPr>
          <w:b/>
          <w:bCs w:val="0"/>
        </w:rPr>
        <w:t>(quantité : 2)</w:t>
      </w:r>
    </w:p>
    <w:p w14:paraId="1AF5DEC5" w14:textId="77777777" w:rsidR="003E560E" w:rsidRPr="002B3100" w:rsidRDefault="003E560E" w:rsidP="002B3100"/>
    <w:p w14:paraId="2DE337A3" w14:textId="77777777" w:rsidR="003E560E" w:rsidRDefault="003E560E" w:rsidP="003E560E">
      <w:pPr>
        <w:pStyle w:val="Titre3"/>
      </w:pPr>
      <w:bookmarkStart w:id="46" w:name="_Toc183419999"/>
      <w:bookmarkStart w:id="47" w:name="_Ref185425555"/>
      <w:bookmarkStart w:id="48" w:name="_Ref185425558"/>
      <w:bookmarkStart w:id="49" w:name="_Toc193838145"/>
      <w:bookmarkStart w:id="50" w:name="_Toc194955675"/>
      <w:r w:rsidRPr="002B5A28">
        <w:t>Sonorisation</w:t>
      </w:r>
      <w:bookmarkEnd w:id="46"/>
      <w:bookmarkEnd w:id="47"/>
      <w:bookmarkEnd w:id="48"/>
      <w:bookmarkEnd w:id="49"/>
      <w:bookmarkEnd w:id="50"/>
    </w:p>
    <w:p w14:paraId="7C93177B" w14:textId="77777777" w:rsidR="007E3D1B" w:rsidRPr="007E3D1B" w:rsidRDefault="007E3D1B" w:rsidP="007E3D1B">
      <w:pPr>
        <w:rPr>
          <w:i/>
          <w:iCs/>
        </w:rPr>
      </w:pPr>
      <w:r w:rsidRPr="007E3D1B">
        <w:rPr>
          <w:i/>
          <w:iCs/>
        </w:rPr>
        <w:t>Description des équipements proposés et/ou renvoi vers des documents annexes.</w:t>
      </w:r>
    </w:p>
    <w:p w14:paraId="00DA2C7B" w14:textId="77777777" w:rsidR="003E560E" w:rsidRDefault="003E560E" w:rsidP="003E560E">
      <w:pPr>
        <w:pStyle w:val="Titre4"/>
      </w:pPr>
      <w:bookmarkStart w:id="51" w:name="_Toc193838146"/>
      <w:bookmarkStart w:id="52" w:name="_Toc194955676"/>
      <w:r w:rsidRPr="002B5A28">
        <w:t>Sonorisation « exposition »</w:t>
      </w:r>
      <w:bookmarkEnd w:id="51"/>
      <w:bookmarkEnd w:id="52"/>
    </w:p>
    <w:p w14:paraId="587B682E" w14:textId="77777777" w:rsidR="003E560E" w:rsidRPr="00034832" w:rsidRDefault="003E560E" w:rsidP="003E560E">
      <w:pPr>
        <w:pStyle w:val="Puce1"/>
        <w:keepNext/>
        <w:rPr>
          <w:b/>
          <w:bCs w:val="0"/>
        </w:rPr>
      </w:pPr>
      <w:r w:rsidRPr="00034832">
        <w:rPr>
          <w:b/>
          <w:bCs w:val="0"/>
        </w:rPr>
        <w:t>Enceinte</w:t>
      </w:r>
      <w:r>
        <w:rPr>
          <w:b/>
          <w:bCs w:val="0"/>
        </w:rPr>
        <w:t xml:space="preserve"> à dispersion standard</w:t>
      </w:r>
      <w:r w:rsidRPr="00034832">
        <w:rPr>
          <w:b/>
          <w:bCs w:val="0"/>
        </w:rPr>
        <w:t xml:space="preserve"> (quantité : </w:t>
      </w:r>
      <w:r>
        <w:rPr>
          <w:b/>
          <w:bCs w:val="0"/>
        </w:rPr>
        <w:t>13</w:t>
      </w:r>
      <w:r w:rsidRPr="00034832">
        <w:rPr>
          <w:b/>
          <w:bCs w:val="0"/>
        </w:rPr>
        <w:t>)</w:t>
      </w:r>
    </w:p>
    <w:p w14:paraId="00942CAC" w14:textId="77777777" w:rsidR="003E560E" w:rsidRPr="00F62478" w:rsidRDefault="003E560E" w:rsidP="00F62478"/>
    <w:p w14:paraId="4F8280C0" w14:textId="77777777" w:rsidR="003E560E" w:rsidRPr="00186F74" w:rsidRDefault="003E560E" w:rsidP="003E560E">
      <w:pPr>
        <w:pStyle w:val="Puce1"/>
        <w:keepNext/>
        <w:rPr>
          <w:b/>
          <w:bCs w:val="0"/>
        </w:rPr>
      </w:pPr>
      <w:r w:rsidRPr="00186F74">
        <w:rPr>
          <w:b/>
          <w:bCs w:val="0"/>
        </w:rPr>
        <w:t xml:space="preserve">Accroche sur </w:t>
      </w:r>
      <w:r>
        <w:rPr>
          <w:b/>
          <w:bCs w:val="0"/>
        </w:rPr>
        <w:t>perche au plafond pour une enceinte</w:t>
      </w:r>
      <w:r w:rsidRPr="00186F74">
        <w:rPr>
          <w:b/>
          <w:bCs w:val="0"/>
        </w:rPr>
        <w:t xml:space="preserve"> (quantité : </w:t>
      </w:r>
      <w:r>
        <w:rPr>
          <w:b/>
          <w:bCs w:val="0"/>
        </w:rPr>
        <w:t>13</w:t>
      </w:r>
      <w:r w:rsidRPr="00186F74">
        <w:rPr>
          <w:b/>
          <w:bCs w:val="0"/>
        </w:rPr>
        <w:t>)</w:t>
      </w:r>
    </w:p>
    <w:p w14:paraId="6E48A2D0" w14:textId="77777777" w:rsidR="003E560E" w:rsidRPr="00F62478" w:rsidRDefault="003E560E" w:rsidP="00F62478"/>
    <w:p w14:paraId="728FA029" w14:textId="77777777" w:rsidR="003E560E" w:rsidRPr="00034832" w:rsidRDefault="003E560E" w:rsidP="003E560E">
      <w:pPr>
        <w:pStyle w:val="Puce1"/>
        <w:keepNext/>
        <w:rPr>
          <w:b/>
          <w:bCs w:val="0"/>
        </w:rPr>
      </w:pPr>
      <w:r>
        <w:rPr>
          <w:b/>
          <w:bCs w:val="0"/>
        </w:rPr>
        <w:t>Douche sonore</w:t>
      </w:r>
      <w:r w:rsidRPr="00034832">
        <w:rPr>
          <w:b/>
          <w:bCs w:val="0"/>
        </w:rPr>
        <w:t xml:space="preserve"> (quantité : </w:t>
      </w:r>
      <w:r>
        <w:rPr>
          <w:b/>
          <w:bCs w:val="0"/>
        </w:rPr>
        <w:t>1</w:t>
      </w:r>
      <w:r w:rsidRPr="00034832">
        <w:rPr>
          <w:b/>
          <w:bCs w:val="0"/>
        </w:rPr>
        <w:t>)</w:t>
      </w:r>
    </w:p>
    <w:p w14:paraId="3593CE35" w14:textId="77777777" w:rsidR="003E560E" w:rsidRPr="00F62478" w:rsidRDefault="003E560E" w:rsidP="00F62478"/>
    <w:p w14:paraId="025A87FF" w14:textId="77777777" w:rsidR="003E560E" w:rsidRPr="00186F74" w:rsidRDefault="003E560E" w:rsidP="003E560E">
      <w:pPr>
        <w:pStyle w:val="Puce1"/>
        <w:keepNext/>
        <w:rPr>
          <w:b/>
          <w:bCs w:val="0"/>
        </w:rPr>
      </w:pPr>
      <w:r w:rsidRPr="00186F74">
        <w:rPr>
          <w:b/>
          <w:bCs w:val="0"/>
        </w:rPr>
        <w:t xml:space="preserve">Accroche sur </w:t>
      </w:r>
      <w:r>
        <w:rPr>
          <w:b/>
          <w:bCs w:val="0"/>
        </w:rPr>
        <w:t>perche au plafond pour une douche sonore</w:t>
      </w:r>
      <w:r w:rsidRPr="00186F74">
        <w:rPr>
          <w:b/>
          <w:bCs w:val="0"/>
        </w:rPr>
        <w:t xml:space="preserve"> (quantité : </w:t>
      </w:r>
      <w:r>
        <w:rPr>
          <w:b/>
          <w:bCs w:val="0"/>
        </w:rPr>
        <w:t>1</w:t>
      </w:r>
      <w:r w:rsidRPr="00186F74">
        <w:rPr>
          <w:b/>
          <w:bCs w:val="0"/>
        </w:rPr>
        <w:t>)</w:t>
      </w:r>
    </w:p>
    <w:p w14:paraId="72AF2F58" w14:textId="77777777" w:rsidR="003E560E" w:rsidRPr="00F62478" w:rsidRDefault="003E560E" w:rsidP="00F62478"/>
    <w:p w14:paraId="30802700" w14:textId="77777777" w:rsidR="003E560E" w:rsidRPr="00494425" w:rsidRDefault="003E560E" w:rsidP="003E560E">
      <w:pPr>
        <w:pStyle w:val="Titre4"/>
      </w:pPr>
      <w:bookmarkStart w:id="53" w:name="_Toc193838147"/>
      <w:bookmarkStart w:id="54" w:name="_Toc194955677"/>
      <w:bookmarkStart w:id="55" w:name="_Toc183420003"/>
      <w:proofErr w:type="gramStart"/>
      <w:r w:rsidRPr="002B5A28">
        <w:t>Sonorisation « événementiel »</w:t>
      </w:r>
      <w:bookmarkEnd w:id="53"/>
      <w:bookmarkEnd w:id="54"/>
      <w:proofErr w:type="gramEnd"/>
    </w:p>
    <w:bookmarkEnd w:id="55"/>
    <w:p w14:paraId="3F64FE19" w14:textId="77777777" w:rsidR="003E560E" w:rsidRPr="00034832" w:rsidRDefault="003E560E" w:rsidP="003E560E">
      <w:pPr>
        <w:pStyle w:val="Puce1"/>
        <w:keepNext/>
        <w:rPr>
          <w:b/>
          <w:bCs w:val="0"/>
        </w:rPr>
      </w:pPr>
      <w:r w:rsidRPr="00034832">
        <w:rPr>
          <w:b/>
          <w:bCs w:val="0"/>
        </w:rPr>
        <w:t>Enceinte (quantité : 2)</w:t>
      </w:r>
    </w:p>
    <w:p w14:paraId="6EA21AB7" w14:textId="77777777" w:rsidR="00F62478" w:rsidRPr="00F62478" w:rsidRDefault="00F62478" w:rsidP="00F62478">
      <w:bookmarkStart w:id="56" w:name="_Hlk183382235"/>
    </w:p>
    <w:p w14:paraId="37888DE0" w14:textId="3690DE04" w:rsidR="003E560E" w:rsidRPr="00186F74" w:rsidRDefault="003E560E" w:rsidP="003E560E">
      <w:pPr>
        <w:pStyle w:val="Puce1"/>
        <w:keepNext/>
        <w:rPr>
          <w:b/>
          <w:bCs w:val="0"/>
        </w:rPr>
      </w:pPr>
      <w:r w:rsidRPr="00186F74">
        <w:rPr>
          <w:b/>
          <w:bCs w:val="0"/>
        </w:rPr>
        <w:t xml:space="preserve">Accroche sur </w:t>
      </w:r>
      <w:r>
        <w:rPr>
          <w:b/>
          <w:bCs w:val="0"/>
        </w:rPr>
        <w:t>perche</w:t>
      </w:r>
      <w:r w:rsidRPr="00186F74">
        <w:rPr>
          <w:b/>
          <w:bCs w:val="0"/>
        </w:rPr>
        <w:t xml:space="preserve"> </w:t>
      </w:r>
      <w:r>
        <w:rPr>
          <w:b/>
          <w:bCs w:val="0"/>
        </w:rPr>
        <w:t xml:space="preserve">au plafond </w:t>
      </w:r>
      <w:r w:rsidRPr="00186F74">
        <w:rPr>
          <w:b/>
          <w:bCs w:val="0"/>
        </w:rPr>
        <w:t>pour une enceinte (quantité : 2)</w:t>
      </w:r>
    </w:p>
    <w:bookmarkEnd w:id="56"/>
    <w:p w14:paraId="782CF14D" w14:textId="77777777" w:rsidR="003E560E" w:rsidRPr="00F62478" w:rsidRDefault="003E560E" w:rsidP="00F62478"/>
    <w:p w14:paraId="0BEA876C" w14:textId="77777777" w:rsidR="003E560E" w:rsidRDefault="003E560E" w:rsidP="003E560E">
      <w:pPr>
        <w:pStyle w:val="Titre3"/>
      </w:pPr>
      <w:bookmarkStart w:id="57" w:name="_Toc183420005"/>
      <w:bookmarkStart w:id="58" w:name="_Toc193838148"/>
      <w:bookmarkStart w:id="59" w:name="_Toc194955678"/>
      <w:r>
        <w:t>Diffusion v</w:t>
      </w:r>
      <w:r w:rsidRPr="002B5A28">
        <w:t>idéo</w:t>
      </w:r>
      <w:bookmarkEnd w:id="57"/>
      <w:bookmarkEnd w:id="58"/>
      <w:bookmarkEnd w:id="59"/>
    </w:p>
    <w:p w14:paraId="3C7BD72E" w14:textId="77777777" w:rsidR="007E3D1B" w:rsidRPr="007E3D1B" w:rsidRDefault="007E3D1B" w:rsidP="007E3D1B">
      <w:pPr>
        <w:rPr>
          <w:i/>
          <w:iCs/>
        </w:rPr>
      </w:pPr>
      <w:r w:rsidRPr="007E3D1B">
        <w:rPr>
          <w:i/>
          <w:iCs/>
        </w:rPr>
        <w:t>Description des équipements proposés et/ou renvoi vers des documents annexes.</w:t>
      </w:r>
    </w:p>
    <w:p w14:paraId="3F59FDE5" w14:textId="77777777" w:rsidR="003E560E" w:rsidRPr="00205018" w:rsidRDefault="003E560E" w:rsidP="003E560E">
      <w:pPr>
        <w:pStyle w:val="Titre4"/>
      </w:pPr>
      <w:bookmarkStart w:id="60" w:name="_Toc193838149"/>
      <w:bookmarkStart w:id="61" w:name="_Toc194955679"/>
      <w:r>
        <w:t>E</w:t>
      </w:r>
      <w:r w:rsidRPr="00205018">
        <w:t>space exposition</w:t>
      </w:r>
      <w:bookmarkEnd w:id="60"/>
      <w:bookmarkEnd w:id="61"/>
    </w:p>
    <w:p w14:paraId="7A6E14DA" w14:textId="77777777" w:rsidR="003E560E" w:rsidRPr="000D0EA4" w:rsidRDefault="003E560E" w:rsidP="003E560E">
      <w:pPr>
        <w:pStyle w:val="Puce1"/>
        <w:keepNext/>
        <w:rPr>
          <w:b/>
          <w:bCs w:val="0"/>
        </w:rPr>
      </w:pPr>
      <w:r w:rsidRPr="000D0EA4">
        <w:rPr>
          <w:b/>
          <w:bCs w:val="0"/>
        </w:rPr>
        <w:t>Vidéoprojecteur (quantité : 2)</w:t>
      </w:r>
    </w:p>
    <w:p w14:paraId="46070C76" w14:textId="77777777" w:rsidR="003E560E" w:rsidRPr="00CA0574" w:rsidRDefault="003E560E" w:rsidP="00CA0574"/>
    <w:p w14:paraId="1775EB87" w14:textId="77777777" w:rsidR="003E560E" w:rsidRPr="001D57D6" w:rsidRDefault="003E560E" w:rsidP="003E560E">
      <w:pPr>
        <w:pStyle w:val="Puce1"/>
        <w:keepNext/>
        <w:rPr>
          <w:rFonts w:eastAsia="Aptos"/>
          <w:b/>
        </w:rPr>
      </w:pPr>
      <w:r>
        <w:rPr>
          <w:b/>
          <w:bCs w:val="0"/>
        </w:rPr>
        <w:t>Support et a</w:t>
      </w:r>
      <w:r w:rsidRPr="00186F74">
        <w:rPr>
          <w:b/>
          <w:bCs w:val="0"/>
        </w:rPr>
        <w:t xml:space="preserve">ccroche sur </w:t>
      </w:r>
      <w:r>
        <w:rPr>
          <w:b/>
          <w:bCs w:val="0"/>
        </w:rPr>
        <w:t>perche</w:t>
      </w:r>
      <w:r>
        <w:rPr>
          <w:rFonts w:eastAsia="Aptos"/>
          <w:b/>
        </w:rPr>
        <w:t xml:space="preserve"> au plafond pour le vidéoprojecteur</w:t>
      </w:r>
      <w:r w:rsidRPr="001D57D6">
        <w:rPr>
          <w:b/>
        </w:rPr>
        <w:t xml:space="preserve"> </w:t>
      </w:r>
      <w:r>
        <w:rPr>
          <w:b/>
        </w:rPr>
        <w:t xml:space="preserve">précédent </w:t>
      </w:r>
      <w:r w:rsidRPr="001D57D6">
        <w:rPr>
          <w:b/>
        </w:rPr>
        <w:t>(</w:t>
      </w:r>
      <w:r>
        <w:rPr>
          <w:b/>
        </w:rPr>
        <w:t>quantité</w:t>
      </w:r>
      <w:r w:rsidRPr="001D57D6">
        <w:rPr>
          <w:b/>
        </w:rPr>
        <w:t xml:space="preserve"> : </w:t>
      </w:r>
      <w:r>
        <w:rPr>
          <w:b/>
        </w:rPr>
        <w:t>2</w:t>
      </w:r>
      <w:r w:rsidRPr="001D57D6">
        <w:rPr>
          <w:b/>
        </w:rPr>
        <w:t>)</w:t>
      </w:r>
    </w:p>
    <w:p w14:paraId="2A51640A" w14:textId="77777777" w:rsidR="003E560E" w:rsidRPr="00CA0574" w:rsidRDefault="003E560E" w:rsidP="00CA0574"/>
    <w:p w14:paraId="4DD5650E" w14:textId="77777777" w:rsidR="003E560E" w:rsidRPr="00205018" w:rsidRDefault="003E560E" w:rsidP="003E560E">
      <w:pPr>
        <w:pStyle w:val="Titre4"/>
      </w:pPr>
      <w:bookmarkStart w:id="62" w:name="_Toc193838150"/>
      <w:bookmarkStart w:id="63" w:name="_Toc194955680"/>
      <w:r w:rsidRPr="00205018">
        <w:t>Espace événementiel</w:t>
      </w:r>
      <w:bookmarkEnd w:id="62"/>
      <w:bookmarkEnd w:id="63"/>
    </w:p>
    <w:p w14:paraId="0E92BC0E" w14:textId="77777777" w:rsidR="003E560E" w:rsidRPr="00750C5F" w:rsidRDefault="003E560E" w:rsidP="003E560E">
      <w:pPr>
        <w:pStyle w:val="Puce1"/>
        <w:keepNext/>
        <w:rPr>
          <w:b/>
          <w:bCs w:val="0"/>
        </w:rPr>
      </w:pPr>
      <w:r w:rsidRPr="00750C5F">
        <w:rPr>
          <w:b/>
          <w:bCs w:val="0"/>
        </w:rPr>
        <w:t>Vidéoprojecteur (quantité : 1)</w:t>
      </w:r>
    </w:p>
    <w:p w14:paraId="19B7E86C" w14:textId="77777777" w:rsidR="003E560E" w:rsidRPr="00750C5F" w:rsidRDefault="003E560E" w:rsidP="00750C5F"/>
    <w:p w14:paraId="3F5C44DC" w14:textId="77777777" w:rsidR="003E560E" w:rsidRPr="00750C5F" w:rsidRDefault="003E560E" w:rsidP="003E560E">
      <w:pPr>
        <w:pStyle w:val="Puce1"/>
        <w:rPr>
          <w:rFonts w:eastAsia="Aptos"/>
          <w:b/>
        </w:rPr>
      </w:pPr>
      <w:bookmarkStart w:id="64" w:name="_Toc183420008"/>
      <w:r w:rsidRPr="00750C5F">
        <w:rPr>
          <w:b/>
          <w:bCs w:val="0"/>
        </w:rPr>
        <w:t>Support et accroche sur perche</w:t>
      </w:r>
      <w:r w:rsidRPr="00750C5F">
        <w:rPr>
          <w:rFonts w:eastAsia="Aptos"/>
          <w:b/>
        </w:rPr>
        <w:t xml:space="preserve"> au plafond pour le vidéoprojecteur précédent</w:t>
      </w:r>
      <w:r w:rsidRPr="00750C5F">
        <w:rPr>
          <w:b/>
        </w:rPr>
        <w:t xml:space="preserve"> (quantité : 1)</w:t>
      </w:r>
    </w:p>
    <w:p w14:paraId="51CA8CA7" w14:textId="7253A473" w:rsidR="003E560E" w:rsidRPr="00750C5F" w:rsidRDefault="003E560E" w:rsidP="00750C5F"/>
    <w:p w14:paraId="262A5DD9" w14:textId="77777777" w:rsidR="003E560E" w:rsidRPr="00750C5F" w:rsidRDefault="003E560E" w:rsidP="003E560E">
      <w:pPr>
        <w:pStyle w:val="Puce1"/>
        <w:keepNext/>
        <w:rPr>
          <w:b/>
        </w:rPr>
      </w:pPr>
      <w:r w:rsidRPr="00750C5F">
        <w:rPr>
          <w:b/>
        </w:rPr>
        <w:t>Écran de projection motorisé avec fixation murale (quantité : 1 ou 0)</w:t>
      </w:r>
    </w:p>
    <w:p w14:paraId="4487AAB9" w14:textId="77777777" w:rsidR="003E560E" w:rsidRPr="00750C5F" w:rsidRDefault="003E560E" w:rsidP="00750C5F"/>
    <w:p w14:paraId="23AD580C" w14:textId="77777777" w:rsidR="003E560E" w:rsidRPr="00750C5F" w:rsidRDefault="003E560E" w:rsidP="003E560E">
      <w:pPr>
        <w:pStyle w:val="Puce1"/>
        <w:keepNext/>
        <w:rPr>
          <w:b/>
        </w:rPr>
      </w:pPr>
      <w:r w:rsidRPr="00750C5F">
        <w:rPr>
          <w:b/>
        </w:rPr>
        <w:t>Écran de projection motorisé avec intégration dans le faux-plafond (quantité : 1 ou 0)</w:t>
      </w:r>
    </w:p>
    <w:p w14:paraId="4EB03841" w14:textId="77777777" w:rsidR="003E560E" w:rsidRPr="00750C5F" w:rsidRDefault="003E560E" w:rsidP="00750C5F"/>
    <w:bookmarkEnd w:id="64"/>
    <w:p w14:paraId="596AF55F" w14:textId="77777777" w:rsidR="003E560E" w:rsidRPr="00750C5F" w:rsidRDefault="003E560E" w:rsidP="003E560E">
      <w:pPr>
        <w:pStyle w:val="Puce1"/>
        <w:keepNext/>
        <w:rPr>
          <w:b/>
          <w:bCs w:val="0"/>
        </w:rPr>
      </w:pPr>
      <w:r w:rsidRPr="00750C5F">
        <w:rPr>
          <w:b/>
          <w:bCs w:val="0"/>
        </w:rPr>
        <w:t>Convertisseur 12G-SDI vers HDMI 4K (quantité : 2)</w:t>
      </w:r>
    </w:p>
    <w:p w14:paraId="70D9E050" w14:textId="4D3BE6C7" w:rsidR="003E560E" w:rsidRPr="00750C5F" w:rsidRDefault="003E560E" w:rsidP="00750C5F"/>
    <w:p w14:paraId="3B1BEEA1" w14:textId="77777777" w:rsidR="003E560E" w:rsidRDefault="003E560E" w:rsidP="003E560E">
      <w:pPr>
        <w:pStyle w:val="Titre3"/>
      </w:pPr>
      <w:bookmarkStart w:id="65" w:name="_Toc183420009"/>
      <w:bookmarkStart w:id="66" w:name="_Ref185580690"/>
      <w:bookmarkStart w:id="67" w:name="_Ref185580693"/>
      <w:bookmarkStart w:id="68" w:name="_Toc193838151"/>
      <w:bookmarkStart w:id="69" w:name="_Toc194955681"/>
      <w:r>
        <w:t>Captation</w:t>
      </w:r>
      <w:r w:rsidRPr="002B5A28">
        <w:t xml:space="preserve"> dans l’espace événementiel</w:t>
      </w:r>
      <w:bookmarkEnd w:id="65"/>
      <w:bookmarkEnd w:id="66"/>
      <w:bookmarkEnd w:id="67"/>
      <w:bookmarkEnd w:id="68"/>
      <w:bookmarkEnd w:id="69"/>
    </w:p>
    <w:p w14:paraId="6BD13C07" w14:textId="77777777" w:rsidR="007E3D1B" w:rsidRPr="007E3D1B" w:rsidRDefault="007E3D1B" w:rsidP="007E3D1B">
      <w:pPr>
        <w:rPr>
          <w:i/>
          <w:iCs/>
        </w:rPr>
      </w:pPr>
      <w:r w:rsidRPr="007E3D1B">
        <w:rPr>
          <w:i/>
          <w:iCs/>
        </w:rPr>
        <w:t>Description des équipements proposés et/ou renvoi vers des documents annexes.</w:t>
      </w:r>
    </w:p>
    <w:p w14:paraId="3A626534" w14:textId="77777777" w:rsidR="007E3D1B" w:rsidRPr="007E3D1B" w:rsidRDefault="007E3D1B" w:rsidP="007E3D1B"/>
    <w:p w14:paraId="399E58F3" w14:textId="77777777" w:rsidR="003E560E" w:rsidRPr="00750C5F" w:rsidRDefault="003E560E" w:rsidP="003E560E">
      <w:pPr>
        <w:pStyle w:val="Puce1"/>
        <w:keepNext/>
        <w:rPr>
          <w:b/>
        </w:rPr>
      </w:pPr>
      <w:r w:rsidRPr="00750C5F">
        <w:rPr>
          <w:b/>
        </w:rPr>
        <w:t>Caméra (quantité : 3)</w:t>
      </w:r>
    </w:p>
    <w:p w14:paraId="5DD6EF93" w14:textId="77777777" w:rsidR="003E560E" w:rsidRPr="00750C5F" w:rsidRDefault="003E560E" w:rsidP="00E62329"/>
    <w:p w14:paraId="19B1C7E0" w14:textId="77777777" w:rsidR="003E560E" w:rsidRPr="00750C5F" w:rsidRDefault="003E560E" w:rsidP="003E560E">
      <w:pPr>
        <w:pStyle w:val="Puce1"/>
        <w:keepNext/>
        <w:rPr>
          <w:rFonts w:eastAsia="Aptos"/>
          <w:b/>
        </w:rPr>
      </w:pPr>
      <w:r w:rsidRPr="00750C5F">
        <w:rPr>
          <w:b/>
          <w:bCs w:val="0"/>
        </w:rPr>
        <w:t>Support et accroche sur perche</w:t>
      </w:r>
      <w:r w:rsidRPr="00750C5F">
        <w:rPr>
          <w:rFonts w:eastAsia="Aptos"/>
          <w:b/>
        </w:rPr>
        <w:t xml:space="preserve"> au plafond pour une caméra</w:t>
      </w:r>
      <w:r w:rsidRPr="00750C5F">
        <w:rPr>
          <w:b/>
        </w:rPr>
        <w:t xml:space="preserve"> (quantité : 3 ou 0 en fonction de la solution proposée par le titulaire)</w:t>
      </w:r>
    </w:p>
    <w:p w14:paraId="544D9E50" w14:textId="1E04EC5B" w:rsidR="003E560E" w:rsidRPr="00750C5F" w:rsidRDefault="003E560E" w:rsidP="00E62329"/>
    <w:p w14:paraId="02AA45F1" w14:textId="77777777" w:rsidR="003E560E" w:rsidRPr="00750C5F" w:rsidRDefault="003E560E" w:rsidP="003E560E">
      <w:pPr>
        <w:pStyle w:val="Puce1"/>
        <w:keepNext/>
        <w:rPr>
          <w:rFonts w:eastAsia="Aptos"/>
          <w:b/>
        </w:rPr>
      </w:pPr>
      <w:r w:rsidRPr="00750C5F">
        <w:rPr>
          <w:b/>
          <w:bCs w:val="0"/>
        </w:rPr>
        <w:t>Support et accroche sur mur</w:t>
      </w:r>
      <w:r w:rsidRPr="00750C5F">
        <w:rPr>
          <w:rFonts w:eastAsia="Aptos"/>
          <w:b/>
        </w:rPr>
        <w:t xml:space="preserve"> ou plafond soffite pour une caméra</w:t>
      </w:r>
      <w:r w:rsidRPr="00750C5F">
        <w:rPr>
          <w:b/>
        </w:rPr>
        <w:t xml:space="preserve"> (quantité : 3 ou 0 en fonction de la solution proposée par le titulaire)</w:t>
      </w:r>
    </w:p>
    <w:p w14:paraId="0009D3E6" w14:textId="77777777" w:rsidR="003E560E" w:rsidRPr="00750C5F" w:rsidRDefault="003E560E" w:rsidP="00E62329"/>
    <w:p w14:paraId="21957A2B" w14:textId="15399404" w:rsidR="003E560E" w:rsidRPr="00750C5F" w:rsidRDefault="003E560E" w:rsidP="00E62329">
      <w:pPr>
        <w:pStyle w:val="Puce1"/>
        <w:keepNext/>
        <w:rPr>
          <w:b/>
          <w:bCs w:val="0"/>
        </w:rPr>
      </w:pPr>
      <w:r w:rsidRPr="00750C5F">
        <w:rPr>
          <w:b/>
          <w:bCs w:val="0"/>
        </w:rPr>
        <w:t>Contrôleur de caméras à distance (quantité : 1)</w:t>
      </w:r>
    </w:p>
    <w:p w14:paraId="7E7C9AC2" w14:textId="77777777" w:rsidR="003E560E" w:rsidRPr="00750C5F" w:rsidRDefault="003E560E" w:rsidP="00E62329"/>
    <w:p w14:paraId="0D4A0E33" w14:textId="77777777" w:rsidR="003E560E" w:rsidRPr="00750C5F" w:rsidRDefault="003E560E" w:rsidP="003E560E">
      <w:pPr>
        <w:pStyle w:val="Puce1"/>
        <w:keepNext/>
        <w:rPr>
          <w:b/>
        </w:rPr>
      </w:pPr>
      <w:r w:rsidRPr="00750C5F">
        <w:rPr>
          <w:b/>
        </w:rPr>
        <w:t>Ensemble de 4 microphones main sans fil HF/UHF (quantité : 1 ensemble)</w:t>
      </w:r>
    </w:p>
    <w:p w14:paraId="7E4F50C0" w14:textId="16D5776F" w:rsidR="003E560E" w:rsidRPr="006C6783" w:rsidRDefault="00462C28" w:rsidP="006C6783">
      <w:pPr>
        <w:pStyle w:val="Puce1sanspuceavecespaceavant"/>
        <w:rPr>
          <w:i/>
          <w:iCs/>
        </w:rPr>
      </w:pPr>
      <w:r w:rsidRPr="006C6783">
        <w:rPr>
          <w:i/>
          <w:iCs/>
        </w:rPr>
        <w:t>Description précise des différents composants.</w:t>
      </w:r>
    </w:p>
    <w:p w14:paraId="096D61E8" w14:textId="77777777" w:rsidR="00462C28" w:rsidRPr="00462C28" w:rsidRDefault="00462C28" w:rsidP="00462C28"/>
    <w:p w14:paraId="43D9DEB8" w14:textId="77777777" w:rsidR="003E560E" w:rsidRPr="00750C5F" w:rsidRDefault="003E560E" w:rsidP="003E560E">
      <w:pPr>
        <w:pStyle w:val="Puce1"/>
        <w:keepNext/>
        <w:rPr>
          <w:b/>
        </w:rPr>
      </w:pPr>
      <w:proofErr w:type="spellStart"/>
      <w:r w:rsidRPr="00750C5F">
        <w:rPr>
          <w:b/>
        </w:rPr>
        <w:t>ClickShare</w:t>
      </w:r>
      <w:proofErr w:type="spellEnd"/>
      <w:r w:rsidRPr="00750C5F">
        <w:rPr>
          <w:b/>
        </w:rPr>
        <w:t xml:space="preserve"> </w:t>
      </w:r>
      <w:proofErr w:type="spellStart"/>
      <w:r w:rsidRPr="00750C5F">
        <w:rPr>
          <w:b/>
        </w:rPr>
        <w:t>Conference</w:t>
      </w:r>
      <w:proofErr w:type="spellEnd"/>
      <w:r w:rsidRPr="00750C5F">
        <w:rPr>
          <w:b/>
        </w:rPr>
        <w:t xml:space="preserve"> CX-30 2 boutons ou équivalent (quantité : 1)</w:t>
      </w:r>
    </w:p>
    <w:p w14:paraId="4A439513" w14:textId="77777777" w:rsidR="003E560E" w:rsidRPr="00750C5F" w:rsidRDefault="003E560E" w:rsidP="00E62329"/>
    <w:p w14:paraId="1DBACBF4" w14:textId="77777777" w:rsidR="003E560E" w:rsidRPr="00750C5F" w:rsidRDefault="003E560E" w:rsidP="003E560E">
      <w:pPr>
        <w:pStyle w:val="Puce1"/>
        <w:keepNext/>
        <w:rPr>
          <w:b/>
          <w:bCs w:val="0"/>
        </w:rPr>
      </w:pPr>
      <w:r w:rsidRPr="00750C5F">
        <w:rPr>
          <w:b/>
          <w:bCs w:val="0"/>
        </w:rPr>
        <w:t xml:space="preserve">Point d’accès Wi-Fi pour le </w:t>
      </w:r>
      <w:proofErr w:type="spellStart"/>
      <w:r w:rsidRPr="00750C5F">
        <w:rPr>
          <w:b/>
          <w:bCs w:val="0"/>
        </w:rPr>
        <w:t>ClickShare</w:t>
      </w:r>
      <w:proofErr w:type="spellEnd"/>
      <w:r w:rsidRPr="00750C5F">
        <w:rPr>
          <w:b/>
          <w:bCs w:val="0"/>
        </w:rPr>
        <w:t xml:space="preserve"> </w:t>
      </w:r>
      <w:proofErr w:type="spellStart"/>
      <w:r w:rsidRPr="00750C5F">
        <w:rPr>
          <w:b/>
          <w:bCs w:val="0"/>
        </w:rPr>
        <w:t>Conference</w:t>
      </w:r>
      <w:proofErr w:type="spellEnd"/>
      <w:r w:rsidRPr="00750C5F">
        <w:rPr>
          <w:b/>
          <w:bCs w:val="0"/>
        </w:rPr>
        <w:t xml:space="preserve"> CX-30 ou équivalent (quantité : 1)</w:t>
      </w:r>
    </w:p>
    <w:p w14:paraId="7FFF0E6C" w14:textId="77777777" w:rsidR="003E560E" w:rsidRPr="00750C5F" w:rsidRDefault="003E560E" w:rsidP="00E62329"/>
    <w:p w14:paraId="76D93938" w14:textId="74418F24" w:rsidR="003E560E" w:rsidRPr="00750C5F" w:rsidRDefault="003E560E" w:rsidP="003E560E">
      <w:pPr>
        <w:pStyle w:val="Puce1"/>
        <w:keepNext/>
        <w:rPr>
          <w:b/>
          <w:bCs w:val="0"/>
        </w:rPr>
      </w:pPr>
      <w:r w:rsidRPr="00750C5F">
        <w:rPr>
          <w:b/>
          <w:bCs w:val="0"/>
        </w:rPr>
        <w:t>Convertisseur HDMI 4K &gt; 12G-SDI (quantité : 1)</w:t>
      </w:r>
    </w:p>
    <w:p w14:paraId="2E8357E2" w14:textId="77777777" w:rsidR="003E560E" w:rsidRPr="00750C5F" w:rsidRDefault="003E560E" w:rsidP="00E62329"/>
    <w:p w14:paraId="7FCF3424" w14:textId="77777777" w:rsidR="003E560E" w:rsidRPr="00750C5F" w:rsidRDefault="003E560E" w:rsidP="003E560E">
      <w:pPr>
        <w:pStyle w:val="Puce1"/>
        <w:keepNext/>
        <w:rPr>
          <w:b/>
          <w:bCs w:val="0"/>
        </w:rPr>
      </w:pPr>
      <w:r w:rsidRPr="00750C5F">
        <w:rPr>
          <w:b/>
          <w:bCs w:val="0"/>
        </w:rPr>
        <w:t>Convertisseur 12G-SDI &gt; USB (quantité : 1)</w:t>
      </w:r>
    </w:p>
    <w:p w14:paraId="49219FC6" w14:textId="0B13733B" w:rsidR="003E560E" w:rsidRPr="00E62329" w:rsidRDefault="003E560E" w:rsidP="00E62329"/>
    <w:p w14:paraId="29FB49AB" w14:textId="77777777" w:rsidR="003E560E" w:rsidRDefault="003E560E" w:rsidP="003E560E">
      <w:pPr>
        <w:pStyle w:val="Titre3"/>
      </w:pPr>
      <w:bookmarkStart w:id="70" w:name="_Toc183420010"/>
      <w:bookmarkStart w:id="71" w:name="_Ref185499306"/>
      <w:bookmarkStart w:id="72" w:name="_Ref185499309"/>
      <w:bookmarkStart w:id="73" w:name="_Toc193838152"/>
      <w:bookmarkStart w:id="74" w:name="_Toc194955682"/>
      <w:r>
        <w:t>Équipements</w:t>
      </w:r>
      <w:r w:rsidRPr="002B5A28">
        <w:t xml:space="preserve"> en régie</w:t>
      </w:r>
      <w:bookmarkEnd w:id="70"/>
      <w:bookmarkEnd w:id="71"/>
      <w:bookmarkEnd w:id="72"/>
      <w:bookmarkEnd w:id="73"/>
      <w:bookmarkEnd w:id="74"/>
    </w:p>
    <w:p w14:paraId="4BDBAEA5" w14:textId="77777777" w:rsidR="007E3D1B" w:rsidRPr="007E3D1B" w:rsidRDefault="007E3D1B" w:rsidP="007E3D1B">
      <w:pPr>
        <w:rPr>
          <w:i/>
          <w:iCs/>
        </w:rPr>
      </w:pPr>
      <w:r w:rsidRPr="007E3D1B">
        <w:rPr>
          <w:i/>
          <w:iCs/>
        </w:rPr>
        <w:t>Description des équipements proposés et/ou renvoi vers des documents annexes.</w:t>
      </w:r>
    </w:p>
    <w:p w14:paraId="44FD7E1B" w14:textId="77777777" w:rsidR="007E3D1B" w:rsidRPr="007E3D1B" w:rsidRDefault="007E3D1B" w:rsidP="007E3D1B"/>
    <w:p w14:paraId="2845FDB0" w14:textId="77777777" w:rsidR="003E560E" w:rsidRPr="00B04B07" w:rsidRDefault="003E560E" w:rsidP="003E560E">
      <w:pPr>
        <w:pStyle w:val="Puce1"/>
        <w:keepNext/>
        <w:rPr>
          <w:b/>
          <w:bCs w:val="0"/>
        </w:rPr>
      </w:pPr>
      <w:r>
        <w:rPr>
          <w:b/>
          <w:bCs w:val="0"/>
        </w:rPr>
        <w:t>Ensemble de b</w:t>
      </w:r>
      <w:r w:rsidRPr="00B04B07">
        <w:rPr>
          <w:b/>
          <w:bCs w:val="0"/>
        </w:rPr>
        <w:t>aie</w:t>
      </w:r>
      <w:r>
        <w:rPr>
          <w:b/>
          <w:bCs w:val="0"/>
        </w:rPr>
        <w:t>s</w:t>
      </w:r>
      <w:r w:rsidRPr="00B04B07">
        <w:rPr>
          <w:b/>
          <w:bCs w:val="0"/>
        </w:rPr>
        <w:t xml:space="preserve"> 19" et accessoires</w:t>
      </w:r>
      <w:r>
        <w:rPr>
          <w:b/>
          <w:bCs w:val="0"/>
        </w:rPr>
        <w:t xml:space="preserve"> (quantité : 1 ensemble)</w:t>
      </w:r>
    </w:p>
    <w:p w14:paraId="265185E5" w14:textId="77777777" w:rsidR="003E560E" w:rsidRPr="00003F3F" w:rsidRDefault="003E560E" w:rsidP="00003F3F"/>
    <w:p w14:paraId="79274EB5" w14:textId="77777777" w:rsidR="003E560E" w:rsidRDefault="003E560E" w:rsidP="00EC605E">
      <w:pPr>
        <w:pStyle w:val="Puce1"/>
        <w:keepNext/>
        <w:rPr>
          <w:b/>
          <w:bCs w:val="0"/>
        </w:rPr>
      </w:pPr>
      <w:bookmarkStart w:id="75" w:name="_Hlk183278431"/>
      <w:r w:rsidRPr="00EC605E">
        <w:rPr>
          <w:b/>
          <w:bCs w:val="0"/>
        </w:rPr>
        <w:t>Patch XLR3 ou Speakon audio pour les enceintes passives filaires (quantité : 1)</w:t>
      </w:r>
    </w:p>
    <w:p w14:paraId="1758F10C" w14:textId="77777777" w:rsidR="00EC605E" w:rsidRPr="00EC605E" w:rsidRDefault="00EC605E" w:rsidP="00EC605E"/>
    <w:p w14:paraId="740376A1" w14:textId="77777777" w:rsidR="003E560E" w:rsidRDefault="003E560E" w:rsidP="00EC605E">
      <w:pPr>
        <w:pStyle w:val="Puce1"/>
        <w:keepNext/>
        <w:rPr>
          <w:b/>
          <w:bCs w:val="0"/>
        </w:rPr>
      </w:pPr>
      <w:r w:rsidRPr="00EC605E">
        <w:rPr>
          <w:b/>
          <w:bCs w:val="0"/>
        </w:rPr>
        <w:t>Patch BNC SDI pour la vidéo (quantité : 1)</w:t>
      </w:r>
    </w:p>
    <w:p w14:paraId="6E7C9C1B" w14:textId="77777777" w:rsidR="00EC605E" w:rsidRPr="00CA0574" w:rsidRDefault="00EC605E" w:rsidP="00CA0574"/>
    <w:p w14:paraId="25E6C454" w14:textId="6AC6A1F4" w:rsidR="003E560E" w:rsidRPr="00EC605E" w:rsidRDefault="003E560E" w:rsidP="00EC605E">
      <w:pPr>
        <w:pStyle w:val="Puce1"/>
        <w:keepNext/>
        <w:rPr>
          <w:b/>
          <w:bCs w:val="0"/>
        </w:rPr>
      </w:pPr>
      <w:r w:rsidRPr="00EC605E">
        <w:rPr>
          <w:b/>
          <w:bCs w:val="0"/>
        </w:rPr>
        <w:t>Patch Ethernet RJ45 pour le « réseau audiovisuel » et les transmissions HDBaseT (quantité : 1)</w:t>
      </w:r>
    </w:p>
    <w:bookmarkEnd w:id="75"/>
    <w:p w14:paraId="2106A315" w14:textId="77777777" w:rsidR="003E560E" w:rsidRPr="00205018" w:rsidRDefault="003E560E" w:rsidP="003E560E">
      <w:pPr>
        <w:pStyle w:val="Normalsansespaceavant"/>
      </w:pPr>
    </w:p>
    <w:p w14:paraId="16AB2AEF" w14:textId="77777777" w:rsidR="003E560E" w:rsidRPr="000D1053" w:rsidRDefault="003E560E" w:rsidP="003E560E">
      <w:pPr>
        <w:pStyle w:val="Puce1"/>
        <w:keepNext/>
        <w:rPr>
          <w:b/>
          <w:bCs w:val="0"/>
        </w:rPr>
      </w:pPr>
      <w:r w:rsidRPr="000D1053">
        <w:rPr>
          <w:b/>
          <w:bCs w:val="0"/>
        </w:rPr>
        <w:t>Switch réseau 40 ports PoE</w:t>
      </w:r>
      <w:r>
        <w:rPr>
          <w:b/>
          <w:bCs w:val="0"/>
        </w:rPr>
        <w:t>++</w:t>
      </w:r>
      <w:r w:rsidRPr="000D1053">
        <w:rPr>
          <w:b/>
          <w:bCs w:val="0"/>
        </w:rPr>
        <w:t xml:space="preserve"> Gigabit « réseau audiovisuel »</w:t>
      </w:r>
      <w:r>
        <w:rPr>
          <w:b/>
          <w:bCs w:val="0"/>
        </w:rPr>
        <w:t xml:space="preserve"> (quantité : 1)</w:t>
      </w:r>
    </w:p>
    <w:p w14:paraId="1312CCB9" w14:textId="77777777" w:rsidR="003E560E" w:rsidRPr="00003F3F" w:rsidRDefault="003E560E" w:rsidP="00003F3F"/>
    <w:p w14:paraId="556BE3CE" w14:textId="77777777" w:rsidR="003E560E" w:rsidRPr="00003F3F" w:rsidRDefault="003E560E" w:rsidP="003E560E">
      <w:pPr>
        <w:pStyle w:val="Puce1"/>
        <w:keepNext/>
        <w:rPr>
          <w:b/>
          <w:bCs w:val="0"/>
        </w:rPr>
      </w:pPr>
      <w:r w:rsidRPr="00003F3F">
        <w:rPr>
          <w:b/>
          <w:bCs w:val="0"/>
        </w:rPr>
        <w:t>Grille de commutation 12-SDI 16x16 (quantité : 1)</w:t>
      </w:r>
    </w:p>
    <w:p w14:paraId="036E9BCB" w14:textId="77777777" w:rsidR="003E560E" w:rsidRPr="00003F3F" w:rsidRDefault="003E560E" w:rsidP="00BF25F0"/>
    <w:p w14:paraId="455B62D5" w14:textId="77777777" w:rsidR="003E560E" w:rsidRPr="00003F3F" w:rsidRDefault="003E560E" w:rsidP="003E560E">
      <w:pPr>
        <w:pStyle w:val="Puce1"/>
        <w:keepNext/>
        <w:rPr>
          <w:b/>
          <w:bCs w:val="0"/>
        </w:rPr>
      </w:pPr>
      <w:bookmarkStart w:id="76" w:name="_Hlk183450278"/>
      <w:r w:rsidRPr="00003F3F">
        <w:rPr>
          <w:b/>
          <w:bCs w:val="0"/>
        </w:rPr>
        <w:t>Convertisseur 12G-SDI vers HDBaseT 4K pour la transmission du signal audiovisuel vers un vidéoprojecteur (quantité : 3)</w:t>
      </w:r>
    </w:p>
    <w:p w14:paraId="2EBE4BE5" w14:textId="77777777" w:rsidR="003E560E" w:rsidRPr="00003F3F" w:rsidRDefault="003E560E" w:rsidP="00BF25F0"/>
    <w:p w14:paraId="55725A25" w14:textId="77777777" w:rsidR="003E560E" w:rsidRPr="00003F3F" w:rsidRDefault="003E560E" w:rsidP="003E560E">
      <w:pPr>
        <w:pStyle w:val="Puce1"/>
        <w:keepNext/>
        <w:rPr>
          <w:b/>
          <w:bCs w:val="0"/>
        </w:rPr>
      </w:pPr>
      <w:r w:rsidRPr="00003F3F">
        <w:rPr>
          <w:b/>
          <w:bCs w:val="0"/>
        </w:rPr>
        <w:t>Convertisseur HDMI 4K &gt; 12G-SDI (quantité : 2)</w:t>
      </w:r>
    </w:p>
    <w:p w14:paraId="7333BD00" w14:textId="77777777" w:rsidR="003E560E" w:rsidRPr="00003F3F" w:rsidRDefault="003E560E" w:rsidP="00BF25F0"/>
    <w:p w14:paraId="22E69653" w14:textId="77777777" w:rsidR="003E560E" w:rsidRPr="00003F3F" w:rsidRDefault="003E560E" w:rsidP="003E560E">
      <w:pPr>
        <w:pStyle w:val="Puce1"/>
        <w:keepNext/>
        <w:rPr>
          <w:b/>
          <w:bCs w:val="0"/>
        </w:rPr>
      </w:pPr>
      <w:r w:rsidRPr="00003F3F">
        <w:rPr>
          <w:b/>
          <w:bCs w:val="0"/>
        </w:rPr>
        <w:t>Convertisseur 12G-SDI &gt; USB (quantité : 2)</w:t>
      </w:r>
    </w:p>
    <w:p w14:paraId="0BEA3D64" w14:textId="30BED0FF" w:rsidR="003E560E" w:rsidRPr="00003F3F" w:rsidRDefault="003E560E" w:rsidP="00BF25F0"/>
    <w:p w14:paraId="5F3DD074" w14:textId="77777777" w:rsidR="003E560E" w:rsidRPr="00003F3F" w:rsidRDefault="003E560E" w:rsidP="003E560E">
      <w:pPr>
        <w:pStyle w:val="Puce1"/>
        <w:keepNext/>
        <w:rPr>
          <w:b/>
        </w:rPr>
      </w:pPr>
      <w:r w:rsidRPr="00003F3F">
        <w:rPr>
          <w:b/>
        </w:rPr>
        <w:t>Écran de contrôle vidéo 43" 4K (quantité : 1)</w:t>
      </w:r>
    </w:p>
    <w:p w14:paraId="0C13AD57" w14:textId="77777777" w:rsidR="003E560E" w:rsidRPr="00003F3F" w:rsidRDefault="003E560E" w:rsidP="00BF25F0"/>
    <w:p w14:paraId="47FB434B" w14:textId="45A325C9" w:rsidR="00BF25F0" w:rsidRPr="00003F3F" w:rsidRDefault="00BF25F0" w:rsidP="00BF25F0">
      <w:pPr>
        <w:pStyle w:val="Puce1"/>
        <w:keepNext/>
        <w:rPr>
          <w:b/>
        </w:rPr>
      </w:pPr>
      <w:r w:rsidRPr="00003F3F">
        <w:rPr>
          <w:b/>
        </w:rPr>
        <w:t>Ensemble amplis, émetteurs sans fil, base DANTE, etc. nécessaires pour les enceintes « événementiel » (quantité : 1)</w:t>
      </w:r>
    </w:p>
    <w:p w14:paraId="220BB5EF" w14:textId="77777777" w:rsidR="00462C28" w:rsidRDefault="00462C28" w:rsidP="009C0F54">
      <w:pPr>
        <w:pStyle w:val="Puce1sanspuceavecespaceavant"/>
        <w:rPr>
          <w:i/>
          <w:iCs/>
        </w:rPr>
      </w:pPr>
      <w:r>
        <w:rPr>
          <w:i/>
          <w:iCs/>
        </w:rPr>
        <w:t>Description précise des</w:t>
      </w:r>
      <w:r w:rsidRPr="00462C28">
        <w:rPr>
          <w:i/>
          <w:iCs/>
        </w:rPr>
        <w:t xml:space="preserve"> différents composants.</w:t>
      </w:r>
    </w:p>
    <w:p w14:paraId="36F3CD0C" w14:textId="77777777" w:rsidR="00BF25F0" w:rsidRPr="00003F3F" w:rsidRDefault="00BF25F0" w:rsidP="00BF25F0"/>
    <w:p w14:paraId="0D516EFD" w14:textId="55DE6F6A" w:rsidR="00BF25F0" w:rsidRPr="00003F3F" w:rsidRDefault="00491E77" w:rsidP="00BF25F0">
      <w:pPr>
        <w:pStyle w:val="Puce1"/>
        <w:keepNext/>
        <w:rPr>
          <w:b/>
        </w:rPr>
      </w:pPr>
      <w:r>
        <w:rPr>
          <w:b/>
        </w:rPr>
        <w:t>E</w:t>
      </w:r>
      <w:r w:rsidR="00BF25F0" w:rsidRPr="00003F3F">
        <w:rPr>
          <w:b/>
        </w:rPr>
        <w:t>nsemble amplis, émetteurs sans fil, base DANTE, etc. nécessaires pour les enceintes « exposition » à dispersion standard (quantité : 1)</w:t>
      </w:r>
    </w:p>
    <w:p w14:paraId="165B1562" w14:textId="77777777" w:rsidR="00462C28" w:rsidRDefault="00462C28" w:rsidP="009C0F54">
      <w:pPr>
        <w:pStyle w:val="Puce1sanspuceavecespaceavant"/>
        <w:rPr>
          <w:i/>
          <w:iCs/>
        </w:rPr>
      </w:pPr>
      <w:r>
        <w:rPr>
          <w:i/>
          <w:iCs/>
        </w:rPr>
        <w:t>Description précise des</w:t>
      </w:r>
      <w:r w:rsidRPr="00462C28">
        <w:rPr>
          <w:i/>
          <w:iCs/>
        </w:rPr>
        <w:t xml:space="preserve"> différents composants.</w:t>
      </w:r>
    </w:p>
    <w:p w14:paraId="2C1EDE67" w14:textId="77777777" w:rsidR="00BF25F0" w:rsidRPr="00003F3F" w:rsidRDefault="00BF25F0" w:rsidP="00BF25F0"/>
    <w:p w14:paraId="0E61425D" w14:textId="3137EAE5" w:rsidR="00BF25F0" w:rsidRPr="00003F3F" w:rsidRDefault="00491E77" w:rsidP="00BF25F0">
      <w:pPr>
        <w:pStyle w:val="Puce1"/>
        <w:keepNext/>
        <w:rPr>
          <w:b/>
        </w:rPr>
      </w:pPr>
      <w:r>
        <w:rPr>
          <w:b/>
        </w:rPr>
        <w:t>E</w:t>
      </w:r>
      <w:r w:rsidR="00BF25F0" w:rsidRPr="00003F3F">
        <w:rPr>
          <w:b/>
        </w:rPr>
        <w:t>nsemble amplis, émetteurs sans fil, base DANTE, etc. nécessaires pour les enceintes « exposition » de type « douche sonore » (quantité : 1)</w:t>
      </w:r>
    </w:p>
    <w:p w14:paraId="35D402EA" w14:textId="77777777" w:rsidR="00462C28" w:rsidRDefault="00462C28" w:rsidP="009C0F54">
      <w:pPr>
        <w:pStyle w:val="Puce1sanspuceavecespaceavant"/>
        <w:rPr>
          <w:i/>
          <w:iCs/>
        </w:rPr>
      </w:pPr>
      <w:r>
        <w:rPr>
          <w:i/>
          <w:iCs/>
        </w:rPr>
        <w:t>Description précise des</w:t>
      </w:r>
      <w:r w:rsidRPr="00462C28">
        <w:rPr>
          <w:i/>
          <w:iCs/>
        </w:rPr>
        <w:t xml:space="preserve"> différents composants.</w:t>
      </w:r>
    </w:p>
    <w:p w14:paraId="1850575F" w14:textId="77777777" w:rsidR="00BF25F0" w:rsidRPr="00003F3F" w:rsidRDefault="00BF25F0" w:rsidP="003E560E">
      <w:pPr>
        <w:pStyle w:val="Normalsansespaceavant"/>
      </w:pPr>
    </w:p>
    <w:bookmarkEnd w:id="76"/>
    <w:p w14:paraId="41E9409B" w14:textId="77777777" w:rsidR="003E560E" w:rsidRPr="00003F3F" w:rsidRDefault="003E560E" w:rsidP="003E560E">
      <w:pPr>
        <w:pStyle w:val="Puce1"/>
        <w:keepNext/>
        <w:rPr>
          <w:b/>
        </w:rPr>
      </w:pPr>
      <w:r w:rsidRPr="00003F3F">
        <w:rPr>
          <w:b/>
        </w:rPr>
        <w:t>Table de mixage son numérique (quantité : 1)</w:t>
      </w:r>
    </w:p>
    <w:p w14:paraId="2E3459A0" w14:textId="77777777" w:rsidR="003E560E" w:rsidRPr="00003F3F" w:rsidRDefault="003E560E" w:rsidP="00D31F9E"/>
    <w:p w14:paraId="6A2F45FD" w14:textId="10B52CC5" w:rsidR="003E560E" w:rsidRPr="00003F3F" w:rsidRDefault="003E560E" w:rsidP="00D31F9E">
      <w:pPr>
        <w:pStyle w:val="Puce1"/>
        <w:keepNext/>
        <w:rPr>
          <w:b/>
        </w:rPr>
      </w:pPr>
      <w:proofErr w:type="spellStart"/>
      <w:r w:rsidRPr="00003F3F">
        <w:rPr>
          <w:b/>
        </w:rPr>
        <w:t>Disembedder</w:t>
      </w:r>
      <w:proofErr w:type="spellEnd"/>
      <w:r w:rsidRPr="00003F3F">
        <w:rPr>
          <w:b/>
        </w:rPr>
        <w:t xml:space="preserve"> audio 12G-SDI pour connexion en entrée de la table de mixage son (quantité : à déterminer)</w:t>
      </w:r>
    </w:p>
    <w:p w14:paraId="329CF9FD" w14:textId="77777777" w:rsidR="003E560E" w:rsidRPr="00003F3F" w:rsidRDefault="003E560E" w:rsidP="00D31F9E"/>
    <w:p w14:paraId="4B2F3B26" w14:textId="77777777" w:rsidR="003E560E" w:rsidRPr="00003F3F" w:rsidRDefault="003E560E" w:rsidP="003E560E">
      <w:pPr>
        <w:pStyle w:val="Puce1"/>
        <w:keepNext/>
        <w:rPr>
          <w:b/>
        </w:rPr>
      </w:pPr>
      <w:r w:rsidRPr="00003F3F">
        <w:rPr>
          <w:b/>
        </w:rPr>
        <w:t>Mélangeur vidéo / Système de production vidéo live (quantité : 1)</w:t>
      </w:r>
    </w:p>
    <w:p w14:paraId="734F45A6" w14:textId="7FEFB2C5" w:rsidR="003E560E" w:rsidRPr="00003F3F" w:rsidRDefault="003E560E" w:rsidP="00D31F9E"/>
    <w:p w14:paraId="1FE98A37" w14:textId="77777777" w:rsidR="003E560E" w:rsidRDefault="003E560E" w:rsidP="003E560E">
      <w:pPr>
        <w:pStyle w:val="Puce1"/>
        <w:keepNext/>
        <w:rPr>
          <w:b/>
        </w:rPr>
      </w:pPr>
      <w:r w:rsidRPr="00003F3F">
        <w:rPr>
          <w:b/>
        </w:rPr>
        <w:t>Convertisseur vidéo 4K vers la qualité maximum acceptée en entrée par le mélangeur vidéo (quantité : à déterminer)</w:t>
      </w:r>
    </w:p>
    <w:p w14:paraId="7675798E" w14:textId="77777777" w:rsidR="009B69F3" w:rsidRPr="009D2950" w:rsidRDefault="009B69F3" w:rsidP="009D2950"/>
    <w:p w14:paraId="0CA16825" w14:textId="77777777" w:rsidR="003E560E" w:rsidRPr="00B01F23" w:rsidRDefault="003E560E" w:rsidP="003E560E">
      <w:pPr>
        <w:pStyle w:val="Puce1"/>
        <w:keepNext/>
        <w:rPr>
          <w:b/>
          <w:bCs w:val="0"/>
        </w:rPr>
      </w:pPr>
      <w:r>
        <w:rPr>
          <w:b/>
          <w:bCs w:val="0"/>
        </w:rPr>
        <w:t>A</w:t>
      </w:r>
      <w:r w:rsidRPr="00B01F23">
        <w:rPr>
          <w:b/>
          <w:bCs w:val="0"/>
        </w:rPr>
        <w:t>utomate de contrôle (quantité : 1)</w:t>
      </w:r>
    </w:p>
    <w:p w14:paraId="67C751F8" w14:textId="77777777" w:rsidR="003E560E" w:rsidRPr="005878BE" w:rsidRDefault="003E560E" w:rsidP="005878BE"/>
    <w:p w14:paraId="64A08F21" w14:textId="77777777" w:rsidR="003E560E" w:rsidRPr="00B01F23" w:rsidRDefault="003E560E" w:rsidP="003E560E">
      <w:pPr>
        <w:pStyle w:val="Puce1"/>
        <w:keepNext/>
        <w:rPr>
          <w:b/>
          <w:bCs w:val="0"/>
        </w:rPr>
      </w:pPr>
      <w:r>
        <w:rPr>
          <w:b/>
          <w:bCs w:val="0"/>
        </w:rPr>
        <w:t>Tablette pour l’automate de contrôle</w:t>
      </w:r>
      <w:r w:rsidRPr="00B01F23">
        <w:rPr>
          <w:b/>
          <w:bCs w:val="0"/>
        </w:rPr>
        <w:t xml:space="preserve"> (quantité : 1)</w:t>
      </w:r>
    </w:p>
    <w:p w14:paraId="51575D76" w14:textId="77777777" w:rsidR="003E560E" w:rsidRPr="005878BE" w:rsidRDefault="003E560E" w:rsidP="005878BE"/>
    <w:p w14:paraId="1FA969FC" w14:textId="77777777" w:rsidR="003E560E" w:rsidRPr="00CB3C28" w:rsidRDefault="003E560E" w:rsidP="003E560E">
      <w:pPr>
        <w:pStyle w:val="Puce1"/>
        <w:keepNext/>
        <w:rPr>
          <w:b/>
          <w:bCs w:val="0"/>
        </w:rPr>
      </w:pPr>
      <w:r w:rsidRPr="00CB3C28">
        <w:rPr>
          <w:b/>
          <w:bCs w:val="0"/>
        </w:rPr>
        <w:t>Support sécurisé</w:t>
      </w:r>
      <w:r>
        <w:rPr>
          <w:b/>
          <w:bCs w:val="0"/>
        </w:rPr>
        <w:t xml:space="preserve"> pour la tablette pour l’automate de contrôle</w:t>
      </w:r>
      <w:r w:rsidRPr="00CB3C28">
        <w:rPr>
          <w:b/>
          <w:bCs w:val="0"/>
        </w:rPr>
        <w:t xml:space="preserve"> (quantité : 1)</w:t>
      </w:r>
    </w:p>
    <w:p w14:paraId="3443D381" w14:textId="77777777" w:rsidR="003E560E" w:rsidRPr="003E560E" w:rsidRDefault="003E560E" w:rsidP="003E560E"/>
    <w:p w14:paraId="331DC2CC" w14:textId="644407C7" w:rsidR="00D67307" w:rsidRDefault="005221EE" w:rsidP="005221EE">
      <w:pPr>
        <w:pStyle w:val="Titre1"/>
      </w:pPr>
      <w:bookmarkStart w:id="77" w:name="_Ref184654562"/>
      <w:bookmarkStart w:id="78" w:name="_Toc194955683"/>
      <w:bookmarkStart w:id="79" w:name="_Hlk184654441"/>
      <w:r>
        <w:t xml:space="preserve">Lot 1 et lot 2 </w:t>
      </w:r>
      <w:bookmarkEnd w:id="77"/>
      <w:r w:rsidR="009F1BC8">
        <w:t>– Prestations attendues pour la mise en œuvre, la garantie et l</w:t>
      </w:r>
      <w:r w:rsidR="00496AB9">
        <w:t>a</w:t>
      </w:r>
      <w:r w:rsidR="009F1BC8">
        <w:t xml:space="preserve"> maintenance</w:t>
      </w:r>
      <w:bookmarkEnd w:id="78"/>
    </w:p>
    <w:p w14:paraId="74398A8E" w14:textId="6154DE40" w:rsidR="00D67307" w:rsidRDefault="00D67307" w:rsidP="00F22770">
      <w:pPr>
        <w:pStyle w:val="Titre2"/>
      </w:pPr>
      <w:bookmarkStart w:id="80" w:name="_Ref185406994"/>
      <w:bookmarkStart w:id="81" w:name="_Ref185407010"/>
      <w:bookmarkStart w:id="82" w:name="_Ref185407083"/>
      <w:bookmarkStart w:id="83" w:name="_Toc194955684"/>
      <w:r w:rsidRPr="00607B91">
        <w:t>Calendrier et délai</w:t>
      </w:r>
      <w:r w:rsidR="00E437F0">
        <w:t>s</w:t>
      </w:r>
      <w:r w:rsidRPr="00607B91">
        <w:t xml:space="preserve"> d’exécution</w:t>
      </w:r>
      <w:bookmarkEnd w:id="80"/>
      <w:bookmarkEnd w:id="81"/>
      <w:bookmarkEnd w:id="82"/>
      <w:bookmarkEnd w:id="83"/>
    </w:p>
    <w:p w14:paraId="56C7C1A0" w14:textId="2003EC78" w:rsidR="00366B38" w:rsidRPr="008242EC" w:rsidRDefault="008E3A4E" w:rsidP="002C20BE">
      <w:pPr>
        <w:rPr>
          <w:i/>
          <w:iCs/>
          <w:u w:val="single"/>
        </w:rPr>
      </w:pPr>
      <w:r w:rsidRPr="008242EC">
        <w:rPr>
          <w:i/>
          <w:iCs/>
          <w:u w:val="single"/>
        </w:rPr>
        <w:t xml:space="preserve">Le candidat </w:t>
      </w:r>
      <w:r w:rsidR="00BF2F49" w:rsidRPr="008242EC">
        <w:rPr>
          <w:i/>
          <w:iCs/>
          <w:u w:val="single"/>
        </w:rPr>
        <w:t>fournira</w:t>
      </w:r>
      <w:r w:rsidR="005814B7" w:rsidRPr="008242EC">
        <w:rPr>
          <w:i/>
          <w:iCs/>
          <w:u w:val="single"/>
        </w:rPr>
        <w:t xml:space="preserve"> obligatoirement </w:t>
      </w:r>
      <w:r w:rsidRPr="008242EC">
        <w:rPr>
          <w:i/>
          <w:iCs/>
          <w:u w:val="single"/>
        </w:rPr>
        <w:t>un calendrier d’exécution détaillé.</w:t>
      </w:r>
    </w:p>
    <w:p w14:paraId="51598F75" w14:textId="7A48E310" w:rsidR="00F22770" w:rsidRPr="00607B91" w:rsidRDefault="00F22770" w:rsidP="00F22770">
      <w:pPr>
        <w:pStyle w:val="Titre2"/>
      </w:pPr>
      <w:bookmarkStart w:id="84" w:name="_Toc194955685"/>
      <w:r>
        <w:t>Prestations de mise en en œuvre</w:t>
      </w:r>
      <w:bookmarkEnd w:id="84"/>
    </w:p>
    <w:p w14:paraId="62C75A3C" w14:textId="670C2CEF" w:rsidR="00C21930" w:rsidRDefault="00316CC8" w:rsidP="00F22770">
      <w:pPr>
        <w:pStyle w:val="Titre3"/>
      </w:pPr>
      <w:bookmarkStart w:id="85" w:name="_Toc194955686"/>
      <w:r>
        <w:t>Suivi</w:t>
      </w:r>
      <w:r w:rsidR="00C53C72">
        <w:t xml:space="preserve"> de projet</w:t>
      </w:r>
      <w:r>
        <w:t xml:space="preserve"> et réunions</w:t>
      </w:r>
      <w:bookmarkEnd w:id="85"/>
    </w:p>
    <w:p w14:paraId="1B973FC9" w14:textId="27ADF695" w:rsidR="008242EC" w:rsidRPr="00A20664" w:rsidRDefault="008242EC" w:rsidP="008242EC">
      <w:pPr>
        <w:rPr>
          <w:i/>
          <w:iCs/>
        </w:rPr>
      </w:pPr>
      <w:r w:rsidRPr="00A20664">
        <w:rPr>
          <w:i/>
          <w:iCs/>
        </w:rPr>
        <w:t>Le candidat décri</w:t>
      </w:r>
      <w:r w:rsidR="00A20664" w:rsidRPr="00A20664">
        <w:rPr>
          <w:i/>
          <w:iCs/>
        </w:rPr>
        <w:t>ra</w:t>
      </w:r>
      <w:r w:rsidRPr="00A20664">
        <w:rPr>
          <w:i/>
          <w:iCs/>
        </w:rPr>
        <w:t xml:space="preserve"> </w:t>
      </w:r>
    </w:p>
    <w:p w14:paraId="5B1658FC" w14:textId="03B97ED5" w:rsidR="008242EC" w:rsidRPr="00A20664" w:rsidRDefault="008242EC" w:rsidP="008242EC">
      <w:pPr>
        <w:pStyle w:val="Puce1"/>
        <w:rPr>
          <w:i/>
          <w:iCs/>
        </w:rPr>
      </w:pPr>
      <w:r w:rsidRPr="00A20664">
        <w:rPr>
          <w:i/>
          <w:iCs/>
        </w:rPr>
        <w:t xml:space="preserve">La procédure de suivi de projet </w:t>
      </w:r>
      <w:r w:rsidR="00A20664" w:rsidRPr="00A20664">
        <w:rPr>
          <w:i/>
          <w:iCs/>
        </w:rPr>
        <w:t xml:space="preserve">et la méthodologie </w:t>
      </w:r>
      <w:r w:rsidRPr="00A20664">
        <w:rPr>
          <w:i/>
          <w:iCs/>
        </w:rPr>
        <w:t>proposée</w:t>
      </w:r>
      <w:r w:rsidR="00A20664" w:rsidRPr="00A20664">
        <w:rPr>
          <w:i/>
          <w:iCs/>
        </w:rPr>
        <w:t>s</w:t>
      </w:r>
    </w:p>
    <w:p w14:paraId="76F9EBCE" w14:textId="2589E641" w:rsidR="00A20664" w:rsidRPr="00A20664" w:rsidRDefault="00A20664" w:rsidP="00A20664">
      <w:pPr>
        <w:pStyle w:val="Puce1"/>
        <w:rPr>
          <w:i/>
          <w:iCs/>
        </w:rPr>
      </w:pPr>
      <w:r w:rsidRPr="00A20664">
        <w:rPr>
          <w:i/>
          <w:iCs/>
        </w:rPr>
        <w:t>Le nombre de réunions de travail prévues avec l’Université incluant les réunions de chantier</w:t>
      </w:r>
    </w:p>
    <w:p w14:paraId="2B47415E" w14:textId="46C95809" w:rsidR="008242EC" w:rsidRPr="00A20664" w:rsidRDefault="00A20664" w:rsidP="008242EC">
      <w:pPr>
        <w:pStyle w:val="Puce1"/>
        <w:rPr>
          <w:i/>
          <w:iCs/>
        </w:rPr>
      </w:pPr>
      <w:r w:rsidRPr="00A20664">
        <w:rPr>
          <w:i/>
          <w:iCs/>
        </w:rPr>
        <w:t>L’équipe proposée</w:t>
      </w:r>
      <w:r>
        <w:rPr>
          <w:i/>
          <w:iCs/>
        </w:rPr>
        <w:t>.</w:t>
      </w:r>
    </w:p>
    <w:p w14:paraId="62528350" w14:textId="6B0CC086" w:rsidR="00F664CF" w:rsidRDefault="000F48B7" w:rsidP="00F664CF">
      <w:pPr>
        <w:pStyle w:val="Titre3"/>
      </w:pPr>
      <w:bookmarkStart w:id="86" w:name="_Toc194955687"/>
      <w:r>
        <w:t>Études d’exécutio</w:t>
      </w:r>
      <w:r w:rsidR="00887024">
        <w:t>n</w:t>
      </w:r>
      <w:bookmarkEnd w:id="86"/>
    </w:p>
    <w:p w14:paraId="7806DE5C" w14:textId="2290AA54" w:rsidR="00887024" w:rsidRPr="00A20664" w:rsidRDefault="00A20664" w:rsidP="00A20664">
      <w:pPr>
        <w:rPr>
          <w:i/>
          <w:iCs/>
        </w:rPr>
      </w:pPr>
      <w:r w:rsidRPr="00A20664">
        <w:rPr>
          <w:i/>
          <w:iCs/>
        </w:rPr>
        <w:t>Le candidat détaillera</w:t>
      </w:r>
      <w:r w:rsidR="00250BAC">
        <w:rPr>
          <w:i/>
          <w:iCs/>
        </w:rPr>
        <w:t xml:space="preserve"> notamment</w:t>
      </w:r>
      <w:r w:rsidRPr="00A20664">
        <w:rPr>
          <w:i/>
          <w:iCs/>
        </w:rPr>
        <w:t xml:space="preserve"> les documents qui seront remis</w:t>
      </w:r>
      <w:r w:rsidR="00250BAC">
        <w:rPr>
          <w:i/>
          <w:iCs/>
        </w:rPr>
        <w:t xml:space="preserve"> à l’Université.</w:t>
      </w:r>
    </w:p>
    <w:p w14:paraId="3FDD1C29" w14:textId="77777777" w:rsidR="00D67307" w:rsidRDefault="00D67307" w:rsidP="00F22770">
      <w:pPr>
        <w:pStyle w:val="Titre3"/>
      </w:pPr>
      <w:bookmarkStart w:id="87" w:name="_Toc194955688"/>
      <w:r w:rsidRPr="00607B91">
        <w:t>Prestations d’installation</w:t>
      </w:r>
      <w:bookmarkEnd w:id="87"/>
    </w:p>
    <w:p w14:paraId="5C4C486A" w14:textId="06B65311" w:rsidR="00AC4B57" w:rsidRPr="001C33CE" w:rsidRDefault="001C33CE" w:rsidP="00AC4B57">
      <w:pPr>
        <w:rPr>
          <w:i/>
          <w:iCs/>
        </w:rPr>
      </w:pPr>
      <w:r w:rsidRPr="001C33CE">
        <w:rPr>
          <w:i/>
          <w:iCs/>
        </w:rPr>
        <w:t>Le candidat détaillera les prestations d’installation</w:t>
      </w:r>
      <w:r w:rsidR="00C71005">
        <w:rPr>
          <w:i/>
          <w:iCs/>
        </w:rPr>
        <w:t xml:space="preserve"> (</w:t>
      </w:r>
      <w:r w:rsidR="00EB1CA0">
        <w:rPr>
          <w:i/>
          <w:iCs/>
        </w:rPr>
        <w:t>avec un détail par phase</w:t>
      </w:r>
      <w:r w:rsidR="00C71005">
        <w:rPr>
          <w:i/>
          <w:iCs/>
        </w:rPr>
        <w:t xml:space="preserve">), </w:t>
      </w:r>
      <w:r w:rsidR="00CD6752">
        <w:rPr>
          <w:i/>
          <w:iCs/>
        </w:rPr>
        <w:t>notamment :</w:t>
      </w:r>
    </w:p>
    <w:p w14:paraId="79C65ADF" w14:textId="284F7A48" w:rsidR="001C33CE" w:rsidRPr="001C33CE" w:rsidRDefault="001C33CE" w:rsidP="001C33CE">
      <w:pPr>
        <w:pStyle w:val="Puce1"/>
        <w:rPr>
          <w:i/>
          <w:iCs/>
        </w:rPr>
      </w:pPr>
      <w:r w:rsidRPr="001C33CE">
        <w:rPr>
          <w:i/>
          <w:iCs/>
        </w:rPr>
        <w:t>Nombre de jours prévus</w:t>
      </w:r>
    </w:p>
    <w:p w14:paraId="4DFB4EBD" w14:textId="3259A33D" w:rsidR="001C33CE" w:rsidRPr="001C33CE" w:rsidRDefault="001C33CE" w:rsidP="001C33CE">
      <w:pPr>
        <w:pStyle w:val="Puce1"/>
        <w:rPr>
          <w:i/>
          <w:iCs/>
        </w:rPr>
      </w:pPr>
      <w:r w:rsidRPr="001C33CE">
        <w:rPr>
          <w:i/>
          <w:iCs/>
        </w:rPr>
        <w:t>Nombre d’intervenants</w:t>
      </w:r>
    </w:p>
    <w:p w14:paraId="4AF30C00" w14:textId="51060B7C" w:rsidR="001C33CE" w:rsidRDefault="001C33CE" w:rsidP="001C33CE">
      <w:pPr>
        <w:pStyle w:val="Puce1"/>
        <w:rPr>
          <w:i/>
          <w:iCs/>
        </w:rPr>
      </w:pPr>
      <w:r w:rsidRPr="001C33CE">
        <w:rPr>
          <w:i/>
          <w:iCs/>
        </w:rPr>
        <w:t>Moyens mis en œuvre</w:t>
      </w:r>
    </w:p>
    <w:p w14:paraId="196671E4" w14:textId="23B05861" w:rsidR="001C33CE" w:rsidRPr="00CD6752" w:rsidRDefault="002A291E" w:rsidP="00CD6752">
      <w:pPr>
        <w:pStyle w:val="Puce1"/>
        <w:rPr>
          <w:i/>
          <w:iCs/>
        </w:rPr>
      </w:pPr>
      <w:r>
        <w:rPr>
          <w:i/>
          <w:iCs/>
        </w:rPr>
        <w:t>Modalités de protections des locaux et du mobilier</w:t>
      </w:r>
      <w:r w:rsidR="00CD6752">
        <w:rPr>
          <w:i/>
          <w:iCs/>
        </w:rPr>
        <w:t>.</w:t>
      </w:r>
    </w:p>
    <w:p w14:paraId="69EFCD5E" w14:textId="2FE01F51" w:rsidR="001D6640" w:rsidRPr="00607B91" w:rsidRDefault="005F56B7" w:rsidP="001D6640">
      <w:pPr>
        <w:pStyle w:val="Titre3"/>
      </w:pPr>
      <w:bookmarkStart w:id="88" w:name="_Toc194955689"/>
      <w:r>
        <w:t xml:space="preserve">Fourniture du </w:t>
      </w:r>
      <w:r w:rsidR="001D6640" w:rsidRPr="00607B91">
        <w:t>DOE</w:t>
      </w:r>
      <w:r w:rsidR="00956CF7">
        <w:t xml:space="preserve"> et </w:t>
      </w:r>
      <w:r>
        <w:t xml:space="preserve">du </w:t>
      </w:r>
      <w:r w:rsidR="001D6640" w:rsidRPr="00607B91">
        <w:t>DIUO</w:t>
      </w:r>
      <w:bookmarkEnd w:id="88"/>
    </w:p>
    <w:p w14:paraId="35130C7D" w14:textId="2DBCD50A" w:rsidR="00250BAC" w:rsidRPr="00A20664" w:rsidRDefault="00250BAC" w:rsidP="00250BAC">
      <w:pPr>
        <w:rPr>
          <w:i/>
          <w:iCs/>
        </w:rPr>
      </w:pPr>
      <w:r w:rsidRPr="00A20664">
        <w:rPr>
          <w:i/>
          <w:iCs/>
        </w:rPr>
        <w:t>Le candidat détaillera</w:t>
      </w:r>
      <w:r>
        <w:rPr>
          <w:i/>
          <w:iCs/>
        </w:rPr>
        <w:t xml:space="preserve"> </w:t>
      </w:r>
      <w:r w:rsidRPr="00A20664">
        <w:rPr>
          <w:i/>
          <w:iCs/>
        </w:rPr>
        <w:t>les documents qui seront remis</w:t>
      </w:r>
      <w:r>
        <w:rPr>
          <w:i/>
          <w:iCs/>
        </w:rPr>
        <w:t xml:space="preserve"> à l’Université.</w:t>
      </w:r>
    </w:p>
    <w:p w14:paraId="10764282" w14:textId="77777777" w:rsidR="00D67307" w:rsidRDefault="00D67307" w:rsidP="00F22770">
      <w:pPr>
        <w:pStyle w:val="Titre3"/>
      </w:pPr>
      <w:bookmarkStart w:id="89" w:name="_Toc194955690"/>
      <w:r w:rsidRPr="00607B91">
        <w:t>Formations</w:t>
      </w:r>
      <w:bookmarkEnd w:id="89"/>
    </w:p>
    <w:p w14:paraId="72249FEE" w14:textId="3DE28279" w:rsidR="005814B7" w:rsidRPr="00BF2F49" w:rsidRDefault="005814B7" w:rsidP="005814B7">
      <w:pPr>
        <w:rPr>
          <w:i/>
          <w:iCs/>
        </w:rPr>
      </w:pPr>
      <w:r w:rsidRPr="00BF2F49">
        <w:rPr>
          <w:i/>
          <w:iCs/>
        </w:rPr>
        <w:t>Le candidat précisera la durée des sessions de formation proposées</w:t>
      </w:r>
      <w:r w:rsidR="00C71005">
        <w:rPr>
          <w:i/>
          <w:iCs/>
        </w:rPr>
        <w:t xml:space="preserve"> et leur structuration.</w:t>
      </w:r>
    </w:p>
    <w:p w14:paraId="25207C0C" w14:textId="77777777" w:rsidR="00D67307" w:rsidRDefault="00D67307" w:rsidP="00D73400">
      <w:pPr>
        <w:pStyle w:val="Titre3"/>
      </w:pPr>
      <w:bookmarkStart w:id="90" w:name="_Toc194955691"/>
      <w:r w:rsidRPr="00607B91">
        <w:t>Opérations de vérification</w:t>
      </w:r>
      <w:bookmarkEnd w:id="90"/>
    </w:p>
    <w:p w14:paraId="07A5B1BC" w14:textId="77777777" w:rsidR="00250BAC" w:rsidRDefault="00250BAC" w:rsidP="00250BAC">
      <w:pPr>
        <w:rPr>
          <w:i/>
          <w:iCs/>
        </w:rPr>
      </w:pPr>
      <w:r w:rsidRPr="00F52E79">
        <w:rPr>
          <w:i/>
          <w:iCs/>
        </w:rPr>
        <w:t>Remarques éventuelles</w:t>
      </w:r>
      <w:r>
        <w:rPr>
          <w:i/>
          <w:iCs/>
        </w:rPr>
        <w:t xml:space="preserve"> du candidat sur les éléments présentés dans le CCTP.</w:t>
      </w:r>
    </w:p>
    <w:p w14:paraId="152E798D" w14:textId="14904ADE" w:rsidR="00205489" w:rsidRPr="00F52E79" w:rsidRDefault="00205489" w:rsidP="00250BAC">
      <w:pPr>
        <w:rPr>
          <w:i/>
          <w:iCs/>
        </w:rPr>
      </w:pPr>
      <w:r>
        <w:rPr>
          <w:i/>
          <w:iCs/>
        </w:rPr>
        <w:t>Le candidat décrira sa méthodologie concernant les autocontrôles.</w:t>
      </w:r>
    </w:p>
    <w:p w14:paraId="409BCA9B" w14:textId="76939BDE" w:rsidR="008E52F9" w:rsidRDefault="008E52F9" w:rsidP="008E52F9">
      <w:pPr>
        <w:pStyle w:val="Titre2"/>
      </w:pPr>
      <w:bookmarkStart w:id="91" w:name="_Toc194955692"/>
      <w:r>
        <w:t>Garantie et maintenance</w:t>
      </w:r>
      <w:bookmarkEnd w:id="91"/>
    </w:p>
    <w:p w14:paraId="202C6ECC" w14:textId="0699DB41" w:rsidR="00CA0639" w:rsidRDefault="00CA0639" w:rsidP="00CA0639">
      <w:pPr>
        <w:pStyle w:val="Titre3"/>
      </w:pPr>
      <w:bookmarkStart w:id="92" w:name="_Toc194955693"/>
      <w:proofErr w:type="gramStart"/>
      <w:r>
        <w:t>Garantie constructeur</w:t>
      </w:r>
      <w:bookmarkEnd w:id="92"/>
      <w:proofErr w:type="gramEnd"/>
    </w:p>
    <w:p w14:paraId="05A90158" w14:textId="77777777" w:rsidR="00250BAC" w:rsidRPr="00F52E79" w:rsidRDefault="00250BAC" w:rsidP="00250BAC">
      <w:pPr>
        <w:rPr>
          <w:i/>
          <w:iCs/>
        </w:rPr>
      </w:pPr>
      <w:r w:rsidRPr="00F52E79">
        <w:rPr>
          <w:i/>
          <w:iCs/>
        </w:rPr>
        <w:t>Remarques éventuelles</w:t>
      </w:r>
      <w:r>
        <w:rPr>
          <w:i/>
          <w:iCs/>
        </w:rPr>
        <w:t xml:space="preserve"> du candidat sur les éléments présentés dans le CCTP.</w:t>
      </w:r>
    </w:p>
    <w:p w14:paraId="4CFA2542" w14:textId="22F16CF3" w:rsidR="00CA0639" w:rsidRDefault="00CA0639" w:rsidP="00CA0639">
      <w:pPr>
        <w:pStyle w:val="Titre3"/>
      </w:pPr>
      <w:bookmarkStart w:id="93" w:name="_Toc194955694"/>
      <w:r>
        <w:t>Garantie due par le titulaire</w:t>
      </w:r>
      <w:r w:rsidR="006E4A09">
        <w:t xml:space="preserve"> (lot 2 uniquement)</w:t>
      </w:r>
      <w:bookmarkEnd w:id="93"/>
    </w:p>
    <w:p w14:paraId="681E68F8" w14:textId="77777777" w:rsidR="00250BAC" w:rsidRPr="00F52E79" w:rsidRDefault="00250BAC" w:rsidP="00250BAC">
      <w:pPr>
        <w:rPr>
          <w:i/>
          <w:iCs/>
        </w:rPr>
      </w:pPr>
      <w:bookmarkStart w:id="94" w:name="_Ref190342370"/>
      <w:r w:rsidRPr="00F52E79">
        <w:rPr>
          <w:i/>
          <w:iCs/>
        </w:rPr>
        <w:t>Remarques éventuelles</w:t>
      </w:r>
      <w:r>
        <w:rPr>
          <w:i/>
          <w:iCs/>
        </w:rPr>
        <w:t xml:space="preserve"> du candidat sur les éléments présentés dans le CCTP.</w:t>
      </w:r>
    </w:p>
    <w:p w14:paraId="2BA4568A" w14:textId="06BB913D" w:rsidR="00316406" w:rsidRDefault="00CA0639" w:rsidP="00A20664">
      <w:pPr>
        <w:pStyle w:val="Titre3"/>
      </w:pPr>
      <w:bookmarkStart w:id="95" w:name="_Toc194955695"/>
      <w:r>
        <w:t xml:space="preserve">Maintenance </w:t>
      </w:r>
      <w:r w:rsidR="00E1786A">
        <w:t xml:space="preserve">préventive, </w:t>
      </w:r>
      <w:r w:rsidR="00024CFD">
        <w:t xml:space="preserve">évolutive et </w:t>
      </w:r>
      <w:r w:rsidR="00E1786A">
        <w:t>curative</w:t>
      </w:r>
      <w:bookmarkEnd w:id="94"/>
      <w:r w:rsidR="006E4A09">
        <w:t xml:space="preserve"> (lot 2 uniquement)</w:t>
      </w:r>
      <w:bookmarkEnd w:id="95"/>
    </w:p>
    <w:p w14:paraId="6F03ECEB" w14:textId="318DDF78" w:rsidR="00D6187C" w:rsidRPr="00F40C8F" w:rsidRDefault="00D6187C" w:rsidP="00555C86">
      <w:pPr>
        <w:keepNext/>
        <w:rPr>
          <w:i/>
          <w:iCs/>
        </w:rPr>
      </w:pPr>
      <w:r w:rsidRPr="00F40C8F">
        <w:rPr>
          <w:i/>
          <w:iCs/>
        </w:rPr>
        <w:t xml:space="preserve">Le candidat </w:t>
      </w:r>
      <w:r w:rsidR="00127000" w:rsidRPr="00F40C8F">
        <w:rPr>
          <w:i/>
          <w:iCs/>
        </w:rPr>
        <w:t>décrira</w:t>
      </w:r>
      <w:r w:rsidRPr="00F40C8F">
        <w:rPr>
          <w:i/>
          <w:iCs/>
        </w:rPr>
        <w:t xml:space="preserve"> son service après-vente (localisations, nombre de personnes) et indiquera s’il interviendra lui-même pour la maintenance des matériels installés ou s’il fera appel à un partenaire.</w:t>
      </w:r>
    </w:p>
    <w:p w14:paraId="448C0BCC" w14:textId="0921DB88" w:rsidR="00D6187C" w:rsidRPr="00F40C8F" w:rsidRDefault="00E65036" w:rsidP="00555C86">
      <w:pPr>
        <w:keepNext/>
        <w:rPr>
          <w:i/>
          <w:iCs/>
        </w:rPr>
      </w:pPr>
      <w:r w:rsidRPr="00F40C8F">
        <w:rPr>
          <w:i/>
          <w:iCs/>
        </w:rPr>
        <w:t xml:space="preserve">Le candidat </w:t>
      </w:r>
      <w:r w:rsidR="00127000" w:rsidRPr="00F40C8F">
        <w:rPr>
          <w:i/>
          <w:iCs/>
        </w:rPr>
        <w:t xml:space="preserve">également </w:t>
      </w:r>
      <w:r w:rsidRPr="00F40C8F">
        <w:rPr>
          <w:i/>
          <w:iCs/>
        </w:rPr>
        <w:t>décrira la maintenance proposée et notamment :</w:t>
      </w:r>
    </w:p>
    <w:p w14:paraId="6D2CF541" w14:textId="21528F2B" w:rsidR="00127000" w:rsidRPr="00F40C8F" w:rsidRDefault="00127000" w:rsidP="00127000">
      <w:pPr>
        <w:pStyle w:val="Puce1"/>
        <w:rPr>
          <w:i/>
          <w:iCs/>
        </w:rPr>
      </w:pPr>
      <w:r w:rsidRPr="00F40C8F">
        <w:rPr>
          <w:i/>
          <w:iCs/>
        </w:rPr>
        <w:t>Moyen</w:t>
      </w:r>
      <w:r w:rsidR="00F40C8F" w:rsidRPr="00F40C8F">
        <w:rPr>
          <w:i/>
          <w:iCs/>
        </w:rPr>
        <w:t>s</w:t>
      </w:r>
      <w:r w:rsidRPr="00F40C8F">
        <w:rPr>
          <w:i/>
          <w:iCs/>
        </w:rPr>
        <w:t xml:space="preserve"> </w:t>
      </w:r>
      <w:r w:rsidR="00F40C8F" w:rsidRPr="00F40C8F">
        <w:rPr>
          <w:i/>
          <w:iCs/>
        </w:rPr>
        <w:t>de communication</w:t>
      </w:r>
      <w:r w:rsidRPr="00F40C8F">
        <w:rPr>
          <w:i/>
          <w:iCs/>
        </w:rPr>
        <w:t> :</w:t>
      </w:r>
    </w:p>
    <w:p w14:paraId="47B7D3C0" w14:textId="4DC8A52D" w:rsidR="00127000" w:rsidRPr="00F40C8F" w:rsidRDefault="00127000" w:rsidP="00127000">
      <w:pPr>
        <w:pStyle w:val="Puce2"/>
        <w:rPr>
          <w:i/>
          <w:iCs/>
        </w:rPr>
      </w:pPr>
      <w:r w:rsidRPr="00F40C8F">
        <w:rPr>
          <w:i/>
          <w:iCs/>
        </w:rPr>
        <w:t>Hotline, plate-forme en ligne</w:t>
      </w:r>
      <w:r w:rsidR="00555C86">
        <w:rPr>
          <w:i/>
          <w:iCs/>
        </w:rPr>
        <w:t>…</w:t>
      </w:r>
    </w:p>
    <w:p w14:paraId="074646B2" w14:textId="20E489A2" w:rsidR="00F40C8F" w:rsidRDefault="00F40C8F" w:rsidP="00E65036">
      <w:pPr>
        <w:pStyle w:val="Puce1"/>
        <w:rPr>
          <w:i/>
          <w:iCs/>
        </w:rPr>
      </w:pPr>
      <w:r>
        <w:rPr>
          <w:i/>
          <w:iCs/>
        </w:rPr>
        <w:t>Assistance :</w:t>
      </w:r>
    </w:p>
    <w:p w14:paraId="39583E41" w14:textId="107DC255" w:rsidR="00F40C8F" w:rsidRPr="00F40C8F" w:rsidRDefault="00F40C8F" w:rsidP="00F40C8F">
      <w:pPr>
        <w:pStyle w:val="Puce2"/>
        <w:rPr>
          <w:i/>
          <w:iCs/>
        </w:rPr>
      </w:pPr>
      <w:r w:rsidRPr="00F40C8F">
        <w:rPr>
          <w:i/>
          <w:iCs/>
        </w:rPr>
        <w:t>Limites éventuelles</w:t>
      </w:r>
    </w:p>
    <w:p w14:paraId="0006578A" w14:textId="29D5B9D1" w:rsidR="00E65036" w:rsidRPr="00F40C8F" w:rsidRDefault="00E65036" w:rsidP="00E65036">
      <w:pPr>
        <w:pStyle w:val="Puce1"/>
        <w:rPr>
          <w:i/>
          <w:iCs/>
        </w:rPr>
      </w:pPr>
      <w:r w:rsidRPr="00F40C8F">
        <w:rPr>
          <w:i/>
          <w:iCs/>
        </w:rPr>
        <w:t>Maintenance préventive :</w:t>
      </w:r>
    </w:p>
    <w:p w14:paraId="60A55830" w14:textId="6C364D96" w:rsidR="00A20664" w:rsidRPr="00F40C8F" w:rsidRDefault="00E65036" w:rsidP="00E65036">
      <w:pPr>
        <w:pStyle w:val="Puce2"/>
        <w:rPr>
          <w:i/>
          <w:iCs/>
        </w:rPr>
      </w:pPr>
      <w:r w:rsidRPr="00F40C8F">
        <w:rPr>
          <w:i/>
          <w:iCs/>
        </w:rPr>
        <w:t>N</w:t>
      </w:r>
      <w:r w:rsidR="00A20664" w:rsidRPr="00F40C8F">
        <w:rPr>
          <w:i/>
          <w:iCs/>
        </w:rPr>
        <w:t xml:space="preserve">ombre de visites préventives annuelles incluses dans </w:t>
      </w:r>
      <w:r w:rsidRPr="00F40C8F">
        <w:rPr>
          <w:i/>
          <w:iCs/>
        </w:rPr>
        <w:t>l’</w:t>
      </w:r>
      <w:r w:rsidR="00A20664" w:rsidRPr="00F40C8F">
        <w:rPr>
          <w:i/>
          <w:iCs/>
        </w:rPr>
        <w:t>offre</w:t>
      </w:r>
    </w:p>
    <w:p w14:paraId="7BBE8952" w14:textId="1938AF0C" w:rsidR="00D6187C" w:rsidRPr="00F40C8F" w:rsidRDefault="00D6187C" w:rsidP="00D6187C">
      <w:pPr>
        <w:pStyle w:val="Puce1"/>
        <w:rPr>
          <w:i/>
          <w:iCs/>
        </w:rPr>
      </w:pPr>
      <w:r w:rsidRPr="00F40C8F">
        <w:rPr>
          <w:i/>
          <w:iCs/>
        </w:rPr>
        <w:t>Maintenance évolutive :</w:t>
      </w:r>
    </w:p>
    <w:p w14:paraId="4E72683E" w14:textId="7C3DA798" w:rsidR="00D6187C" w:rsidRPr="00F40C8F" w:rsidRDefault="00127000" w:rsidP="00D6187C">
      <w:pPr>
        <w:pStyle w:val="Puce2"/>
        <w:rPr>
          <w:i/>
          <w:iCs/>
        </w:rPr>
      </w:pPr>
      <w:r w:rsidRPr="00F40C8F">
        <w:rPr>
          <w:i/>
          <w:iCs/>
        </w:rPr>
        <w:t>Conditions de déclenchement</w:t>
      </w:r>
    </w:p>
    <w:p w14:paraId="4235054D" w14:textId="3D3E7978" w:rsidR="00A20664" w:rsidRPr="00F40C8F" w:rsidRDefault="00A20664" w:rsidP="00E65036">
      <w:pPr>
        <w:pStyle w:val="Puce1"/>
        <w:rPr>
          <w:i/>
          <w:iCs/>
        </w:rPr>
      </w:pPr>
      <w:r w:rsidRPr="00F40C8F">
        <w:rPr>
          <w:i/>
          <w:iCs/>
        </w:rPr>
        <w:t>Maintenance corrective</w:t>
      </w:r>
      <w:r w:rsidR="00E65036" w:rsidRPr="00F40C8F">
        <w:rPr>
          <w:i/>
          <w:iCs/>
        </w:rPr>
        <w:t> :</w:t>
      </w:r>
    </w:p>
    <w:p w14:paraId="45D4FC90" w14:textId="06A1BEF0" w:rsidR="00A20664" w:rsidRDefault="00A20664" w:rsidP="00F40C8F">
      <w:pPr>
        <w:pStyle w:val="Puce2"/>
        <w:rPr>
          <w:i/>
          <w:iCs/>
        </w:rPr>
      </w:pPr>
      <w:r w:rsidRPr="00F40C8F">
        <w:rPr>
          <w:i/>
          <w:iCs/>
        </w:rPr>
        <w:t>Le candidat indiquer</w:t>
      </w:r>
      <w:r w:rsidR="00E65036" w:rsidRPr="00F40C8F">
        <w:rPr>
          <w:i/>
          <w:iCs/>
        </w:rPr>
        <w:t>a</w:t>
      </w:r>
      <w:r w:rsidRPr="00F40C8F">
        <w:rPr>
          <w:i/>
          <w:iCs/>
        </w:rPr>
        <w:t xml:space="preserve"> les délais de correction des anomalies sur lesquels il s’engage, ceux-ci ne pouvant être supérieurs </w:t>
      </w:r>
      <w:r w:rsidR="00006439" w:rsidRPr="00F40C8F">
        <w:rPr>
          <w:i/>
          <w:iCs/>
        </w:rPr>
        <w:t>à ceux précisés dans le CCTP</w:t>
      </w:r>
      <w:r w:rsidRPr="00F40C8F">
        <w:rPr>
          <w:i/>
          <w:iCs/>
        </w:rPr>
        <w:t>.</w:t>
      </w:r>
    </w:p>
    <w:p w14:paraId="2D74D7B8" w14:textId="77777777" w:rsidR="00217661" w:rsidRPr="001F16BA" w:rsidRDefault="00217661" w:rsidP="00217661">
      <w:pPr>
        <w:pStyle w:val="Titre2"/>
      </w:pPr>
      <w:bookmarkStart w:id="96" w:name="_Toc193838166"/>
      <w:bookmarkStart w:id="97" w:name="_Toc194955696"/>
      <w:r w:rsidRPr="001F16BA">
        <w:t>Prix de journée du BPU (lot 2 uniquement)</w:t>
      </w:r>
      <w:bookmarkEnd w:id="96"/>
      <w:bookmarkEnd w:id="97"/>
    </w:p>
    <w:p w14:paraId="0E971868" w14:textId="1513824E" w:rsidR="00217661" w:rsidRPr="001F16BA" w:rsidRDefault="001F16BA" w:rsidP="001F16BA">
      <w:pPr>
        <w:rPr>
          <w:i/>
          <w:iCs/>
        </w:rPr>
      </w:pPr>
      <w:r w:rsidRPr="00F52E79">
        <w:rPr>
          <w:i/>
          <w:iCs/>
        </w:rPr>
        <w:t>Remarques éventuelles</w:t>
      </w:r>
      <w:r>
        <w:rPr>
          <w:i/>
          <w:iCs/>
        </w:rPr>
        <w:t xml:space="preserve"> du candidat sur les éléments présentés dans le CCTP.</w:t>
      </w:r>
    </w:p>
    <w:p w14:paraId="6649F85B" w14:textId="64EBE21A" w:rsidR="00D67307" w:rsidRPr="00E65036" w:rsidRDefault="00496AB9" w:rsidP="00496AB9">
      <w:pPr>
        <w:pStyle w:val="Titre1"/>
      </w:pPr>
      <w:bookmarkStart w:id="98" w:name="_Toc194955697"/>
      <w:r w:rsidRPr="00E65036">
        <w:t xml:space="preserve">Lot 1 et lot 2 – </w:t>
      </w:r>
      <w:r w:rsidR="000A7696" w:rsidRPr="00E65036">
        <w:t>Clause</w:t>
      </w:r>
      <w:r w:rsidR="00C302DA" w:rsidRPr="00E65036">
        <w:t>s</w:t>
      </w:r>
      <w:r w:rsidR="000A7696" w:rsidRPr="00E65036">
        <w:t xml:space="preserve"> environnementale</w:t>
      </w:r>
      <w:r w:rsidR="00C302DA" w:rsidRPr="00E65036">
        <w:t>s</w:t>
      </w:r>
      <w:bookmarkEnd w:id="98"/>
    </w:p>
    <w:p w14:paraId="14DFFB6B" w14:textId="473D2AC1" w:rsidR="00760E58" w:rsidRPr="00CA257E" w:rsidRDefault="00CA257E" w:rsidP="00FB7BBB">
      <w:pPr>
        <w:rPr>
          <w:i/>
          <w:iCs/>
        </w:rPr>
      </w:pPr>
      <w:r w:rsidRPr="00CA257E">
        <w:rPr>
          <w:i/>
          <w:iCs/>
        </w:rPr>
        <w:t xml:space="preserve">Le candidat décrira comment les équipements et prestations de service proposés </w:t>
      </w:r>
      <w:r w:rsidR="00EE5C38">
        <w:rPr>
          <w:i/>
          <w:iCs/>
        </w:rPr>
        <w:t>réduisent l’</w:t>
      </w:r>
      <w:r w:rsidRPr="00CA257E">
        <w:rPr>
          <w:i/>
          <w:iCs/>
        </w:rPr>
        <w:t>impact sur l’environnement et favoris</w:t>
      </w:r>
      <w:r w:rsidR="00EE5C38">
        <w:rPr>
          <w:i/>
          <w:iCs/>
        </w:rPr>
        <w:t>ent</w:t>
      </w:r>
      <w:r w:rsidRPr="00CA257E">
        <w:rPr>
          <w:i/>
          <w:iCs/>
        </w:rPr>
        <w:t xml:space="preserve"> le développement durable</w:t>
      </w:r>
      <w:r w:rsidR="005520B9" w:rsidRPr="00CA257E">
        <w:rPr>
          <w:i/>
          <w:iCs/>
        </w:rPr>
        <w:t>.</w:t>
      </w:r>
    </w:p>
    <w:p w14:paraId="4E72EC21" w14:textId="00802328" w:rsidR="00FB7BBB" w:rsidRDefault="005520B9" w:rsidP="00CA257E">
      <w:pPr>
        <w:rPr>
          <w:i/>
          <w:iCs/>
        </w:rPr>
      </w:pPr>
      <w:bookmarkStart w:id="99" w:name="_Hlk193870556"/>
      <w:r w:rsidRPr="00CA257E">
        <w:rPr>
          <w:i/>
          <w:iCs/>
        </w:rPr>
        <w:t>L</w:t>
      </w:r>
      <w:r w:rsidR="00B0132C">
        <w:rPr>
          <w:i/>
          <w:iCs/>
        </w:rPr>
        <w:t>’annexe au cadre de mémoire technique</w:t>
      </w:r>
      <w:r w:rsidRPr="00CA257E">
        <w:rPr>
          <w:i/>
          <w:iCs/>
        </w:rPr>
        <w:t xml:space="preserve"> prévoit certains éléments de réponse</w:t>
      </w:r>
      <w:r w:rsidR="0023454F" w:rsidRPr="00CA257E">
        <w:rPr>
          <w:i/>
          <w:iCs/>
        </w:rPr>
        <w:t xml:space="preserve"> </w:t>
      </w:r>
      <w:r w:rsidR="00A91354" w:rsidRPr="00CA257E">
        <w:rPr>
          <w:i/>
          <w:iCs/>
        </w:rPr>
        <w:t>concernant</w:t>
      </w:r>
      <w:r w:rsidR="00EF117D" w:rsidRPr="00CA257E">
        <w:rPr>
          <w:i/>
          <w:iCs/>
        </w:rPr>
        <w:t xml:space="preserve"> </w:t>
      </w:r>
      <w:r w:rsidR="0023454F" w:rsidRPr="00CA257E">
        <w:rPr>
          <w:i/>
          <w:iCs/>
        </w:rPr>
        <w:t>les équipements proposés</w:t>
      </w:r>
      <w:r w:rsidR="004350F5" w:rsidRPr="00CA257E">
        <w:rPr>
          <w:i/>
          <w:iCs/>
        </w:rPr>
        <w:t> ; ils</w:t>
      </w:r>
      <w:r w:rsidR="001D0B42" w:rsidRPr="00CA257E">
        <w:rPr>
          <w:i/>
          <w:iCs/>
        </w:rPr>
        <w:t xml:space="preserve"> ne permettent </w:t>
      </w:r>
      <w:r w:rsidR="004350F5" w:rsidRPr="00CA257E">
        <w:rPr>
          <w:i/>
          <w:iCs/>
        </w:rPr>
        <w:t xml:space="preserve">cependant </w:t>
      </w:r>
      <w:r w:rsidR="001D0B42" w:rsidRPr="00CA257E">
        <w:rPr>
          <w:i/>
          <w:iCs/>
        </w:rPr>
        <w:t>pas une réponse exhaustive</w:t>
      </w:r>
      <w:r w:rsidR="004350F5" w:rsidRPr="00CA257E">
        <w:rPr>
          <w:i/>
          <w:iCs/>
        </w:rPr>
        <w:t xml:space="preserve"> et doivent être complétés par le candidat</w:t>
      </w:r>
      <w:r w:rsidR="001D0B42" w:rsidRPr="00CA257E">
        <w:rPr>
          <w:i/>
          <w:iCs/>
        </w:rPr>
        <w:t>.</w:t>
      </w:r>
      <w:bookmarkEnd w:id="79"/>
      <w:bookmarkEnd w:id="99"/>
    </w:p>
    <w:p w14:paraId="14EDA0FF" w14:textId="77777777" w:rsidR="00B0132C" w:rsidRPr="00B0132C" w:rsidRDefault="00B0132C" w:rsidP="00B0132C"/>
    <w:sectPr w:rsidR="00B0132C" w:rsidRPr="00B0132C" w:rsidSect="008A256A">
      <w:headerReference w:type="default" r:id="rId11"/>
      <w:footerReference w:type="default" r:id="rId12"/>
      <w:pgSz w:w="11906" w:h="16838" w:code="9"/>
      <w:pgMar w:top="709" w:right="1134" w:bottom="709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D3EAA8" w14:textId="77777777" w:rsidR="001C1106" w:rsidRDefault="001C1106" w:rsidP="00F54535">
      <w:pPr>
        <w:spacing w:before="0"/>
      </w:pPr>
      <w:r>
        <w:separator/>
      </w:r>
    </w:p>
  </w:endnote>
  <w:endnote w:type="continuationSeparator" w:id="0">
    <w:p w14:paraId="7CBC3C88" w14:textId="77777777" w:rsidR="001C1106" w:rsidRDefault="001C1106" w:rsidP="00F54535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ptos">
    <w:altName w:val="Calibri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A91234" w14:textId="77777777" w:rsidR="00AF11B1" w:rsidRPr="00831F13" w:rsidRDefault="00AF11B1" w:rsidP="00A83757">
    <w:pPr>
      <w:pStyle w:val="Lignetrstrsfine"/>
      <w:pBdr>
        <w:bottom w:val="single" w:sz="4" w:space="1" w:color="808080" w:themeColor="background1" w:themeShade="80"/>
      </w:pBdr>
    </w:pPr>
  </w:p>
  <w:p w14:paraId="7C2C0AC3" w14:textId="77777777" w:rsidR="00AF11B1" w:rsidRPr="00831F13" w:rsidRDefault="00AF11B1" w:rsidP="00916B6D">
    <w:pPr>
      <w:pStyle w:val="Lignetrstrsfine"/>
    </w:pPr>
  </w:p>
  <w:tbl>
    <w:tblPr>
      <w:tblW w:w="5000" w:type="pct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85"/>
      <w:gridCol w:w="1353"/>
    </w:tblGrid>
    <w:tr w:rsidR="00A407FB" w14:paraId="078DE4CE" w14:textId="77777777" w:rsidTr="00873E75">
      <w:tc>
        <w:tcPr>
          <w:tcW w:w="9638" w:type="dxa"/>
          <w:gridSpan w:val="2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14:paraId="0842D910" w14:textId="7337237A" w:rsidR="00A407FB" w:rsidRDefault="005D3AFC" w:rsidP="00A407FB">
          <w:pPr>
            <w:pStyle w:val="Pieddepage"/>
          </w:pPr>
          <w:r w:rsidRPr="005D3AFC">
            <w:t xml:space="preserve">Fourniture, </w:t>
          </w:r>
          <w:r w:rsidR="001E3FBF">
            <w:t>installation</w:t>
          </w:r>
          <w:r w:rsidRPr="005D3AFC">
            <w:t xml:space="preserve"> et maintenance de matériels audiovisuels et d’éclairage muséographique pour l</w:t>
          </w:r>
          <w:r w:rsidR="004E3A44">
            <w:t>’AGORA (</w:t>
          </w:r>
          <w:r w:rsidRPr="005D3AFC">
            <w:t>BU SHS</w:t>
          </w:r>
          <w:r w:rsidR="004E3A44">
            <w:t>)</w:t>
          </w:r>
          <w:r w:rsidRPr="005D3AFC">
            <w:t xml:space="preserve"> de l’Université de Lille</w:t>
          </w:r>
        </w:p>
      </w:tc>
    </w:tr>
    <w:tr w:rsidR="00A407FB" w14:paraId="0B7B8762" w14:textId="77777777" w:rsidTr="00873E75">
      <w:tc>
        <w:tcPr>
          <w:tcW w:w="8285" w:type="dxa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14:paraId="698F62EE" w14:textId="557EDDC9" w:rsidR="00A407FB" w:rsidRDefault="00BE48D8" w:rsidP="00A407FB">
          <w:pPr>
            <w:pStyle w:val="Pieddepage"/>
          </w:pPr>
          <w:r>
            <w:t>Cadre de mémoire technique</w:t>
          </w:r>
          <w:r w:rsidR="00B0376F">
            <w:t xml:space="preserve"> lot </w:t>
          </w:r>
          <w:r w:rsidR="00DC1149">
            <w:t>2</w:t>
          </w:r>
          <w:r w:rsidR="00A407FB">
            <w:t xml:space="preserve"> –</w:t>
          </w:r>
          <w:r w:rsidR="004034CF">
            <w:t xml:space="preserve"> </w:t>
          </w:r>
          <w:r w:rsidR="00A407FB" w:rsidRPr="005A667B">
            <w:t>V</w:t>
          </w:r>
          <w:r w:rsidR="00BD4E36">
            <w:t>4</w:t>
          </w:r>
          <w:r w:rsidR="00A407FB">
            <w:t xml:space="preserve"> </w:t>
          </w:r>
          <w:r w:rsidR="00BD4E36">
            <w:t>avril</w:t>
          </w:r>
          <w:r w:rsidR="00A407FB">
            <w:t xml:space="preserve"> 202</w:t>
          </w:r>
          <w:r w:rsidR="00631B3D">
            <w:t>5</w:t>
          </w:r>
          <w:r w:rsidR="00A407FB">
            <w:t xml:space="preserve"> – Savoir Sphère</w:t>
          </w:r>
        </w:p>
      </w:tc>
      <w:tc>
        <w:tcPr>
          <w:tcW w:w="1353" w:type="dxa"/>
          <w:tcBorders>
            <w:top w:val="nil"/>
            <w:left w:val="nil"/>
            <w:bottom w:val="nil"/>
            <w:right w:val="nil"/>
          </w:tcBorders>
          <w:shd w:val="clear" w:color="auto" w:fill="auto"/>
          <w:vAlign w:val="bottom"/>
        </w:tcPr>
        <w:p w14:paraId="3CD32692" w14:textId="77777777" w:rsidR="00A407FB" w:rsidRDefault="00A407FB" w:rsidP="00A407FB">
          <w:pPr>
            <w:pStyle w:val="Pieddepage"/>
            <w:jc w:val="right"/>
          </w:pPr>
          <w:r w:rsidRPr="00C405C1">
            <w:t xml:space="preserve">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noProof/>
            </w:rPr>
            <w:t>16</w:t>
          </w:r>
          <w:r>
            <w:rPr>
              <w:noProof/>
            </w:rPr>
            <w:fldChar w:fldCharType="end"/>
          </w:r>
          <w:r w:rsidRPr="00C405C1">
            <w:t>/</w:t>
          </w:r>
          <w:r w:rsidR="00893D2E">
            <w:fldChar w:fldCharType="begin"/>
          </w:r>
          <w:r w:rsidR="00893D2E">
            <w:instrText xml:space="preserve"> NUMPAGES   \* MERGEFORMAT </w:instrText>
          </w:r>
          <w:r w:rsidR="00893D2E">
            <w:fldChar w:fldCharType="separate"/>
          </w:r>
          <w:r>
            <w:rPr>
              <w:noProof/>
            </w:rPr>
            <w:t>16</w:t>
          </w:r>
          <w:r w:rsidR="00893D2E">
            <w:rPr>
              <w:noProof/>
            </w:rPr>
            <w:fldChar w:fldCharType="end"/>
          </w:r>
        </w:p>
      </w:tc>
    </w:tr>
  </w:tbl>
  <w:p w14:paraId="439BED1B" w14:textId="77777777" w:rsidR="00AF11B1" w:rsidRPr="00FC7DDE" w:rsidRDefault="00AF11B1" w:rsidP="00916B6D">
    <w:pPr>
      <w:pStyle w:val="Lignetrstrsfin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21FA39" w14:textId="77777777" w:rsidR="001C1106" w:rsidRDefault="001C1106" w:rsidP="00F54535">
      <w:pPr>
        <w:spacing w:before="0"/>
      </w:pPr>
      <w:r>
        <w:separator/>
      </w:r>
    </w:p>
  </w:footnote>
  <w:footnote w:type="continuationSeparator" w:id="0">
    <w:p w14:paraId="7F3E2A36" w14:textId="77777777" w:rsidR="001C1106" w:rsidRDefault="001C1106" w:rsidP="00F54535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701"/>
      <w:gridCol w:w="7937"/>
    </w:tblGrid>
    <w:tr w:rsidR="00A407FB" w14:paraId="142DD6AA" w14:textId="77777777" w:rsidTr="00873E75">
      <w:tc>
        <w:tcPr>
          <w:tcW w:w="1701" w:type="dxa"/>
          <w:shd w:val="clear" w:color="auto" w:fill="auto"/>
          <w:vAlign w:val="center"/>
        </w:tcPr>
        <w:p w14:paraId="64D0C449" w14:textId="7DBD1BC2" w:rsidR="00A407FB" w:rsidRPr="00C14862" w:rsidRDefault="004034CF" w:rsidP="00A407FB">
          <w:pPr>
            <w:pStyle w:val="En-tte"/>
            <w:rPr>
              <w:sz w:val="2"/>
              <w:szCs w:val="2"/>
            </w:rPr>
          </w:pPr>
          <w:r>
            <w:rPr>
              <w:bCs w:val="0"/>
              <w:noProof/>
              <w:szCs w:val="20"/>
            </w:rPr>
            <w:drawing>
              <wp:inline distT="0" distB="0" distL="0" distR="0" wp14:anchorId="5ADEDF0E" wp14:editId="4A899CBB">
                <wp:extent cx="933450" cy="247939"/>
                <wp:effectExtent l="0" t="0" r="0" b="0"/>
                <wp:docPr id="1958174555" name="Image 1" descr="Une image contenant noir, obscurité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39433142" name="Image 1" descr="Une image contenant noir, obscurité&#10;&#10;Description générée automatiquement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9544" cy="2548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807057A" w14:textId="3E6F6B31" w:rsidR="00A407FB" w:rsidRPr="00C14862" w:rsidRDefault="00A407FB" w:rsidP="00A407FB">
          <w:pPr>
            <w:pStyle w:val="En-tte"/>
            <w:rPr>
              <w:sz w:val="2"/>
              <w:szCs w:val="2"/>
            </w:rPr>
          </w:pPr>
        </w:p>
        <w:p w14:paraId="0069F4D0" w14:textId="77777777" w:rsidR="00A407FB" w:rsidRPr="00C14862" w:rsidRDefault="00A407FB" w:rsidP="00A407FB">
          <w:pPr>
            <w:pStyle w:val="En-tte"/>
            <w:rPr>
              <w:sz w:val="2"/>
              <w:szCs w:val="2"/>
            </w:rPr>
          </w:pPr>
        </w:p>
      </w:tc>
      <w:tc>
        <w:tcPr>
          <w:tcW w:w="7937" w:type="dxa"/>
          <w:shd w:val="clear" w:color="auto" w:fill="auto"/>
          <w:vAlign w:val="center"/>
        </w:tcPr>
        <w:p w14:paraId="7BE17AB8" w14:textId="1BB73165" w:rsidR="00A407FB" w:rsidRDefault="00F33811" w:rsidP="00A407FB">
          <w:pPr>
            <w:pStyle w:val="En-tte"/>
            <w:tabs>
              <w:tab w:val="left" w:pos="270"/>
            </w:tabs>
            <w:jc w:val="right"/>
          </w:pPr>
          <w:r>
            <w:t>Accord-cadre n</w:t>
          </w:r>
          <w:r w:rsidRPr="00F33811">
            <w:rPr>
              <w:vertAlign w:val="superscript"/>
            </w:rPr>
            <w:t>o</w:t>
          </w:r>
          <w:r>
            <w:t> </w:t>
          </w:r>
          <w:r w:rsidRPr="00893D2E">
            <w:t>202</w:t>
          </w:r>
          <w:r w:rsidR="00751D72" w:rsidRPr="00893D2E">
            <w:t>5</w:t>
          </w:r>
          <w:r w:rsidRPr="00893D2E">
            <w:t>.</w:t>
          </w:r>
          <w:r w:rsidR="00893D2E">
            <w:t>04</w:t>
          </w:r>
        </w:p>
      </w:tc>
    </w:tr>
  </w:tbl>
  <w:p w14:paraId="2029E660" w14:textId="77777777" w:rsidR="00AF11B1" w:rsidRDefault="00AF11B1" w:rsidP="005C4018">
    <w:pPr>
      <w:pStyle w:val="Lignetrsfine"/>
      <w:pBdr>
        <w:bottom w:val="single" w:sz="4" w:space="1" w:color="808080" w:themeColor="background1" w:themeShade="80"/>
      </w:pBdr>
    </w:pPr>
  </w:p>
  <w:p w14:paraId="0277AB8C" w14:textId="77777777" w:rsidR="00AF11B1" w:rsidRDefault="00AF11B1" w:rsidP="00A95FE8">
    <w:pPr>
      <w:pStyle w:val="Normalsansmarg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0" type="#_x0000_t75" style="width:251.45pt;height:4.35pt;visibility:visible;mso-wrap-style:square" o:bullet="t">
        <v:imagedata r:id="rId1" o:title=""/>
      </v:shape>
    </w:pict>
  </w:numPicBullet>
  <w:abstractNum w:abstractNumId="0" w15:restartNumberingAfterBreak="0">
    <w:nsid w:val="FFFFFF80"/>
    <w:multiLevelType w:val="singleLevel"/>
    <w:tmpl w:val="D62AC54E"/>
    <w:lvl w:ilvl="0">
      <w:start w:val="1"/>
      <w:numFmt w:val="bullet"/>
      <w:pStyle w:val="Listepuce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37B21F56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2234D00"/>
    <w:multiLevelType w:val="multilevel"/>
    <w:tmpl w:val="A77E1A5E"/>
    <w:lvl w:ilvl="0">
      <w:start w:val="7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color w:val="483087"/>
      </w:rPr>
    </w:lvl>
    <w:lvl w:ilvl="1">
      <w:start w:val="1"/>
      <w:numFmt w:val="bullet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  <w:color w:val="483087"/>
      </w:rPr>
    </w:lvl>
    <w:lvl w:ilvl="2">
      <w:numFmt w:val="bullet"/>
      <w:lvlText w:val="o"/>
      <w:lvlJc w:val="left"/>
      <w:pPr>
        <w:tabs>
          <w:tab w:val="num" w:pos="1418"/>
        </w:tabs>
        <w:ind w:left="1418" w:hanging="284"/>
      </w:pPr>
      <w:rPr>
        <w:rFonts w:ascii="Courier New" w:hAnsi="Courier New" w:hint="default"/>
        <w:color w:val="483087"/>
      </w:rPr>
    </w:lvl>
    <w:lvl w:ilvl="3">
      <w:start w:val="1"/>
      <w:numFmt w:val="bullet"/>
      <w:lvlText w:val="-"/>
      <w:lvlJc w:val="left"/>
      <w:pPr>
        <w:tabs>
          <w:tab w:val="num" w:pos="1985"/>
        </w:tabs>
        <w:ind w:left="1985" w:hanging="284"/>
      </w:pPr>
      <w:rPr>
        <w:rFonts w:ascii="Trebuchet MS" w:hAnsi="Trebuchet MS" w:hint="default"/>
        <w:color w:val="483087"/>
      </w:rPr>
    </w:lvl>
    <w:lvl w:ilvl="4">
      <w:start w:val="1"/>
      <w:numFmt w:val="bullet"/>
      <w:lvlText w:val=""/>
      <w:lvlJc w:val="left"/>
      <w:pPr>
        <w:tabs>
          <w:tab w:val="num" w:pos="2552"/>
        </w:tabs>
        <w:ind w:left="2552" w:hanging="284"/>
      </w:pPr>
      <w:rPr>
        <w:rFonts w:ascii="Wingdings" w:hAnsi="Wingdings" w:hint="default"/>
        <w:color w:val="483087"/>
      </w:rPr>
    </w:lvl>
    <w:lvl w:ilvl="5">
      <w:start w:val="1"/>
      <w:numFmt w:val="bullet"/>
      <w:lvlText w:val=""/>
      <w:lvlJc w:val="left"/>
      <w:pPr>
        <w:tabs>
          <w:tab w:val="num" w:pos="5802"/>
        </w:tabs>
        <w:ind w:left="580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522"/>
        </w:tabs>
        <w:ind w:left="652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7242"/>
        </w:tabs>
        <w:ind w:left="7242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962"/>
        </w:tabs>
        <w:ind w:left="7962" w:hanging="360"/>
      </w:pPr>
      <w:rPr>
        <w:rFonts w:ascii="Wingdings" w:hAnsi="Wingdings" w:hint="default"/>
      </w:rPr>
    </w:lvl>
  </w:abstractNum>
  <w:abstractNum w:abstractNumId="3" w15:restartNumberingAfterBreak="0">
    <w:nsid w:val="2DD5064E"/>
    <w:multiLevelType w:val="multilevel"/>
    <w:tmpl w:val="817AB806"/>
    <w:name w:val="Liste Savoir Sphère standard2"/>
    <w:lvl w:ilvl="0">
      <w:start w:val="7"/>
      <w:numFmt w:val="bullet"/>
      <w:lvlText w:val="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color w:val="483087"/>
      </w:rPr>
    </w:lvl>
    <w:lvl w:ilvl="1">
      <w:start w:val="1"/>
      <w:numFmt w:val="bullet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  <w:color w:val="483087"/>
      </w:rPr>
    </w:lvl>
    <w:lvl w:ilvl="2">
      <w:numFmt w:val="bullet"/>
      <w:lvlText w:val="o"/>
      <w:lvlJc w:val="left"/>
      <w:pPr>
        <w:tabs>
          <w:tab w:val="num" w:pos="1418"/>
        </w:tabs>
        <w:ind w:left="1418" w:hanging="284"/>
      </w:pPr>
      <w:rPr>
        <w:rFonts w:ascii="Courier New" w:hAnsi="Courier New" w:hint="default"/>
        <w:color w:val="483087"/>
      </w:rPr>
    </w:lvl>
    <w:lvl w:ilvl="3">
      <w:start w:val="1"/>
      <w:numFmt w:val="bullet"/>
      <w:lvlText w:val="-"/>
      <w:lvlJc w:val="left"/>
      <w:pPr>
        <w:tabs>
          <w:tab w:val="num" w:pos="1985"/>
        </w:tabs>
        <w:ind w:left="1985" w:hanging="284"/>
      </w:pPr>
      <w:rPr>
        <w:rFonts w:ascii="Trebuchet MS" w:hAnsi="Trebuchet MS" w:hint="default"/>
        <w:color w:val="483087"/>
      </w:rPr>
    </w:lvl>
    <w:lvl w:ilvl="4">
      <w:start w:val="1"/>
      <w:numFmt w:val="bullet"/>
      <w:lvlText w:val=""/>
      <w:lvlJc w:val="left"/>
      <w:pPr>
        <w:tabs>
          <w:tab w:val="num" w:pos="2552"/>
        </w:tabs>
        <w:ind w:left="2552" w:hanging="284"/>
      </w:pPr>
      <w:rPr>
        <w:rFonts w:ascii="Wingdings" w:hAnsi="Wingdings" w:hint="default"/>
        <w:color w:val="483087"/>
      </w:rPr>
    </w:lvl>
    <w:lvl w:ilvl="5">
      <w:start w:val="1"/>
      <w:numFmt w:val="bullet"/>
      <w:lvlText w:val=""/>
      <w:lvlJc w:val="left"/>
      <w:pPr>
        <w:tabs>
          <w:tab w:val="num" w:pos="5802"/>
        </w:tabs>
        <w:ind w:left="580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522"/>
        </w:tabs>
        <w:ind w:left="652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7242"/>
        </w:tabs>
        <w:ind w:left="7242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962"/>
        </w:tabs>
        <w:ind w:left="7962" w:hanging="360"/>
      </w:pPr>
      <w:rPr>
        <w:rFonts w:ascii="Wingdings" w:hAnsi="Wingdings" w:hint="default"/>
      </w:rPr>
    </w:lvl>
  </w:abstractNum>
  <w:abstractNum w:abstractNumId="4" w15:restartNumberingAfterBreak="0">
    <w:nsid w:val="328C558B"/>
    <w:multiLevelType w:val="multilevel"/>
    <w:tmpl w:val="2A2410AE"/>
    <w:lvl w:ilvl="0">
      <w:start w:val="1"/>
      <w:numFmt w:val="decimal"/>
      <w:pStyle w:val="Titre1"/>
      <w:lvlText w:val="%1.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>
      <w:start w:val="1"/>
      <w:numFmt w:val="decimal"/>
      <w:pStyle w:val="Titre2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tabs>
          <w:tab w:val="num" w:pos="1077"/>
        </w:tabs>
        <w:ind w:left="1077" w:hanging="1077"/>
      </w:pPr>
      <w:rPr>
        <w:rFonts w:hint="default"/>
      </w:rPr>
    </w:lvl>
    <w:lvl w:ilvl="3">
      <w:start w:val="1"/>
      <w:numFmt w:val="decimal"/>
      <w:pStyle w:val="Titre4"/>
      <w:lvlText w:val="%1.%2.%3.%4."/>
      <w:lvlJc w:val="left"/>
      <w:pPr>
        <w:tabs>
          <w:tab w:val="num" w:pos="1077"/>
        </w:tabs>
        <w:ind w:left="1077" w:hanging="1077"/>
      </w:pPr>
      <w:rPr>
        <w:rFonts w:hint="default"/>
      </w:rPr>
    </w:lvl>
    <w:lvl w:ilvl="4">
      <w:start w:val="1"/>
      <w:numFmt w:val="decimal"/>
      <w:pStyle w:val="Titre5"/>
      <w:lvlText w:val="%4.%5"/>
      <w:lvlJc w:val="left"/>
      <w:pPr>
        <w:tabs>
          <w:tab w:val="num" w:pos="1077"/>
        </w:tabs>
        <w:ind w:left="1077" w:hanging="510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 w15:restartNumberingAfterBreak="0">
    <w:nsid w:val="44CC1BB3"/>
    <w:multiLevelType w:val="multilevel"/>
    <w:tmpl w:val="6324B178"/>
    <w:lvl w:ilvl="0">
      <w:start w:val="1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4"/>
        </w:tabs>
        <w:ind w:left="794" w:hanging="794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361"/>
        </w:tabs>
        <w:ind w:left="1361" w:hanging="1077"/>
      </w:pPr>
      <w:rPr>
        <w:rFonts w:hint="default"/>
      </w:rPr>
    </w:lvl>
    <w:lvl w:ilvl="3">
      <w:start w:val="1"/>
      <w:numFmt w:val="lowerLetter"/>
      <w:lvlText w:val="(%4)"/>
      <w:lvlJc w:val="left"/>
      <w:pPr>
        <w:tabs>
          <w:tab w:val="num" w:pos="907"/>
        </w:tabs>
        <w:ind w:left="907" w:hanging="340"/>
      </w:pPr>
      <w:rPr>
        <w:rFonts w:hint="default"/>
      </w:rPr>
    </w:lvl>
    <w:lvl w:ilvl="4">
      <w:start w:val="1"/>
      <w:numFmt w:val="decimal"/>
      <w:lvlText w:val="%4.%5"/>
      <w:lvlJc w:val="left"/>
      <w:pPr>
        <w:tabs>
          <w:tab w:val="num" w:pos="1077"/>
        </w:tabs>
        <w:ind w:left="1077" w:hanging="51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" w15:restartNumberingAfterBreak="0">
    <w:nsid w:val="45EF2028"/>
    <w:multiLevelType w:val="multilevel"/>
    <w:tmpl w:val="421CB852"/>
    <w:lvl w:ilvl="0">
      <w:start w:val="8"/>
      <w:numFmt w:val="bullet"/>
      <w:lvlText w:val="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color w:val="483087"/>
      </w:rPr>
    </w:lvl>
    <w:lvl w:ilvl="1">
      <w:start w:val="1"/>
      <w:numFmt w:val="bullet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  <w:color w:val="483087"/>
      </w:rPr>
    </w:lvl>
    <w:lvl w:ilvl="2">
      <w:numFmt w:val="bullet"/>
      <w:lvlText w:val="o"/>
      <w:lvlJc w:val="left"/>
      <w:pPr>
        <w:tabs>
          <w:tab w:val="num" w:pos="1418"/>
        </w:tabs>
        <w:ind w:left="1418" w:hanging="284"/>
      </w:pPr>
      <w:rPr>
        <w:rFonts w:ascii="Courier New" w:hAnsi="Courier New" w:hint="default"/>
        <w:color w:val="483087"/>
      </w:rPr>
    </w:lvl>
    <w:lvl w:ilvl="3">
      <w:start w:val="1"/>
      <w:numFmt w:val="bullet"/>
      <w:lvlText w:val="-"/>
      <w:lvlJc w:val="left"/>
      <w:pPr>
        <w:tabs>
          <w:tab w:val="num" w:pos="1985"/>
        </w:tabs>
        <w:ind w:left="1985" w:hanging="284"/>
      </w:pPr>
      <w:rPr>
        <w:rFonts w:ascii="Trebuchet MS" w:hAnsi="Trebuchet MS" w:hint="default"/>
        <w:color w:val="483087"/>
      </w:rPr>
    </w:lvl>
    <w:lvl w:ilvl="4">
      <w:start w:val="1"/>
      <w:numFmt w:val="bullet"/>
      <w:lvlText w:val=""/>
      <w:lvlJc w:val="left"/>
      <w:pPr>
        <w:tabs>
          <w:tab w:val="num" w:pos="2552"/>
        </w:tabs>
        <w:ind w:left="2552" w:hanging="284"/>
      </w:pPr>
      <w:rPr>
        <w:rFonts w:ascii="Wingdings" w:hAnsi="Wingdings" w:hint="default"/>
        <w:color w:val="483087"/>
      </w:rPr>
    </w:lvl>
    <w:lvl w:ilvl="5">
      <w:start w:val="1"/>
      <w:numFmt w:val="bullet"/>
      <w:lvlText w:val=""/>
      <w:lvlJc w:val="left"/>
      <w:pPr>
        <w:tabs>
          <w:tab w:val="num" w:pos="5802"/>
        </w:tabs>
        <w:ind w:left="580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522"/>
        </w:tabs>
        <w:ind w:left="652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7242"/>
        </w:tabs>
        <w:ind w:left="7242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962"/>
        </w:tabs>
        <w:ind w:left="7962" w:hanging="360"/>
      </w:pPr>
      <w:rPr>
        <w:rFonts w:ascii="Wingdings" w:hAnsi="Wingdings" w:hint="default"/>
      </w:rPr>
    </w:lvl>
  </w:abstractNum>
  <w:abstractNum w:abstractNumId="7" w15:restartNumberingAfterBreak="0">
    <w:nsid w:val="4B6F13AC"/>
    <w:multiLevelType w:val="multilevel"/>
    <w:tmpl w:val="812AC0EA"/>
    <w:name w:val="Liste Savoir Sphère standard"/>
    <w:lvl w:ilvl="0">
      <w:start w:val="7"/>
      <w:numFmt w:val="bullet"/>
      <w:lvlText w:val="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color w:val="483087"/>
      </w:rPr>
    </w:lvl>
    <w:lvl w:ilvl="1">
      <w:start w:val="1"/>
      <w:numFmt w:val="bullet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  <w:color w:val="483087"/>
      </w:rPr>
    </w:lvl>
    <w:lvl w:ilvl="2">
      <w:numFmt w:val="bullet"/>
      <w:lvlText w:val="o"/>
      <w:lvlJc w:val="left"/>
      <w:pPr>
        <w:tabs>
          <w:tab w:val="num" w:pos="1418"/>
        </w:tabs>
        <w:ind w:left="1418" w:hanging="284"/>
      </w:pPr>
      <w:rPr>
        <w:rFonts w:ascii="Courier New" w:hAnsi="Courier New" w:hint="default"/>
        <w:color w:val="483087"/>
      </w:rPr>
    </w:lvl>
    <w:lvl w:ilvl="3">
      <w:start w:val="1"/>
      <w:numFmt w:val="bullet"/>
      <w:lvlText w:val="-"/>
      <w:lvlJc w:val="left"/>
      <w:pPr>
        <w:tabs>
          <w:tab w:val="num" w:pos="1985"/>
        </w:tabs>
        <w:ind w:left="1985" w:hanging="284"/>
      </w:pPr>
      <w:rPr>
        <w:rFonts w:ascii="Trebuchet MS" w:hAnsi="Trebuchet MS" w:hint="default"/>
        <w:color w:val="483087"/>
      </w:rPr>
    </w:lvl>
    <w:lvl w:ilvl="4">
      <w:start w:val="1"/>
      <w:numFmt w:val="bullet"/>
      <w:lvlText w:val=""/>
      <w:lvlJc w:val="left"/>
      <w:pPr>
        <w:tabs>
          <w:tab w:val="num" w:pos="2552"/>
        </w:tabs>
        <w:ind w:left="2552" w:hanging="284"/>
      </w:pPr>
      <w:rPr>
        <w:rFonts w:ascii="Wingdings" w:hAnsi="Wingdings" w:hint="default"/>
        <w:color w:val="483087"/>
      </w:rPr>
    </w:lvl>
    <w:lvl w:ilvl="5">
      <w:start w:val="1"/>
      <w:numFmt w:val="bullet"/>
      <w:lvlText w:val=""/>
      <w:lvlJc w:val="left"/>
      <w:pPr>
        <w:tabs>
          <w:tab w:val="num" w:pos="5802"/>
        </w:tabs>
        <w:ind w:left="580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522"/>
        </w:tabs>
        <w:ind w:left="652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7242"/>
        </w:tabs>
        <w:ind w:left="7242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962"/>
        </w:tabs>
        <w:ind w:left="7962" w:hanging="360"/>
      </w:pPr>
      <w:rPr>
        <w:rFonts w:ascii="Wingdings" w:hAnsi="Wingdings" w:hint="default"/>
      </w:rPr>
    </w:lvl>
  </w:abstractNum>
  <w:abstractNum w:abstractNumId="8" w15:restartNumberingAfterBreak="0">
    <w:nsid w:val="4BC92158"/>
    <w:multiLevelType w:val="hybridMultilevel"/>
    <w:tmpl w:val="D0365348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EE70349"/>
    <w:multiLevelType w:val="multilevel"/>
    <w:tmpl w:val="2E6C56F8"/>
    <w:name w:val="Liste Savoir Sphère standard3"/>
    <w:lvl w:ilvl="0">
      <w:start w:val="7"/>
      <w:numFmt w:val="bullet"/>
      <w:lvlText w:val="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color w:val="483087"/>
      </w:rPr>
    </w:lvl>
    <w:lvl w:ilvl="1">
      <w:start w:val="1"/>
      <w:numFmt w:val="bullet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  <w:color w:val="483087"/>
      </w:rPr>
    </w:lvl>
    <w:lvl w:ilvl="2">
      <w:numFmt w:val="bullet"/>
      <w:lvlText w:val="o"/>
      <w:lvlJc w:val="left"/>
      <w:pPr>
        <w:tabs>
          <w:tab w:val="num" w:pos="1418"/>
        </w:tabs>
        <w:ind w:left="1418" w:hanging="284"/>
      </w:pPr>
      <w:rPr>
        <w:rFonts w:ascii="Courier New" w:hAnsi="Courier New" w:hint="default"/>
        <w:color w:val="483087"/>
      </w:rPr>
    </w:lvl>
    <w:lvl w:ilvl="3">
      <w:start w:val="1"/>
      <w:numFmt w:val="bullet"/>
      <w:lvlText w:val="-"/>
      <w:lvlJc w:val="left"/>
      <w:pPr>
        <w:tabs>
          <w:tab w:val="num" w:pos="1985"/>
        </w:tabs>
        <w:ind w:left="1985" w:hanging="284"/>
      </w:pPr>
      <w:rPr>
        <w:rFonts w:ascii="Trebuchet MS" w:hAnsi="Trebuchet MS" w:hint="default"/>
        <w:color w:val="483087"/>
      </w:rPr>
    </w:lvl>
    <w:lvl w:ilvl="4">
      <w:start w:val="1"/>
      <w:numFmt w:val="bullet"/>
      <w:lvlText w:val=""/>
      <w:lvlJc w:val="left"/>
      <w:pPr>
        <w:tabs>
          <w:tab w:val="num" w:pos="2552"/>
        </w:tabs>
        <w:ind w:left="2552" w:hanging="284"/>
      </w:pPr>
      <w:rPr>
        <w:rFonts w:ascii="Wingdings" w:hAnsi="Wingdings" w:hint="default"/>
        <w:color w:val="483087"/>
      </w:rPr>
    </w:lvl>
    <w:lvl w:ilvl="5">
      <w:start w:val="1"/>
      <w:numFmt w:val="bullet"/>
      <w:lvlText w:val=""/>
      <w:lvlJc w:val="left"/>
      <w:pPr>
        <w:tabs>
          <w:tab w:val="num" w:pos="5802"/>
        </w:tabs>
        <w:ind w:left="580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6522"/>
        </w:tabs>
        <w:ind w:left="652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7242"/>
        </w:tabs>
        <w:ind w:left="7242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962"/>
        </w:tabs>
        <w:ind w:left="7962" w:hanging="360"/>
      </w:pPr>
      <w:rPr>
        <w:rFonts w:ascii="Wingdings" w:hAnsi="Wingdings" w:hint="default"/>
      </w:rPr>
    </w:lvl>
  </w:abstractNum>
  <w:abstractNum w:abstractNumId="10" w15:restartNumberingAfterBreak="0">
    <w:nsid w:val="67AA2216"/>
    <w:multiLevelType w:val="multilevel"/>
    <w:tmpl w:val="303E017E"/>
    <w:lvl w:ilvl="0">
      <w:start w:val="7"/>
      <w:numFmt w:val="bullet"/>
      <w:pStyle w:val="Puce0"/>
      <w:lvlText w:val="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color w:val="auto"/>
      </w:rPr>
    </w:lvl>
    <w:lvl w:ilvl="1">
      <w:start w:val="1"/>
      <w:numFmt w:val="bullet"/>
      <w:pStyle w:val="Puce1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  <w:color w:val="auto"/>
      </w:rPr>
    </w:lvl>
    <w:lvl w:ilvl="2">
      <w:numFmt w:val="bullet"/>
      <w:pStyle w:val="Puce2"/>
      <w:lvlText w:val="o"/>
      <w:lvlJc w:val="left"/>
      <w:pPr>
        <w:tabs>
          <w:tab w:val="num" w:pos="1418"/>
        </w:tabs>
        <w:ind w:left="1418" w:hanging="284"/>
      </w:pPr>
      <w:rPr>
        <w:rFonts w:ascii="Courier New" w:hAnsi="Courier New" w:hint="default"/>
        <w:color w:val="auto"/>
      </w:rPr>
    </w:lvl>
    <w:lvl w:ilvl="3">
      <w:start w:val="1"/>
      <w:numFmt w:val="bullet"/>
      <w:pStyle w:val="Puce3"/>
      <w:lvlText w:val=""/>
      <w:lvlJc w:val="left"/>
      <w:pPr>
        <w:tabs>
          <w:tab w:val="num" w:pos="1985"/>
        </w:tabs>
        <w:ind w:left="1985" w:hanging="284"/>
      </w:pPr>
      <w:rPr>
        <w:rFonts w:ascii="Wingdings" w:hAnsi="Wingdings" w:hint="default"/>
        <w:color w:val="auto"/>
      </w:rPr>
    </w:lvl>
    <w:lvl w:ilvl="4">
      <w:start w:val="1"/>
      <w:numFmt w:val="bullet"/>
      <w:pStyle w:val="Puce4"/>
      <w:lvlText w:val=""/>
      <w:lvlJc w:val="left"/>
      <w:pPr>
        <w:tabs>
          <w:tab w:val="num" w:pos="2552"/>
        </w:tabs>
        <w:ind w:left="2552" w:hanging="284"/>
      </w:pPr>
      <w:rPr>
        <w:rFonts w:ascii="Wingdings" w:hAnsi="Wingdings" w:hint="default"/>
        <w:color w:val="auto"/>
      </w:rPr>
    </w:lvl>
    <w:lvl w:ilvl="5">
      <w:start w:val="1"/>
      <w:numFmt w:val="bullet"/>
      <w:pStyle w:val="Puce5"/>
      <w:lvlText w:val="-"/>
      <w:lvlJc w:val="left"/>
      <w:pPr>
        <w:tabs>
          <w:tab w:val="num" w:pos="3119"/>
        </w:tabs>
        <w:ind w:left="3119" w:hanging="284"/>
      </w:pPr>
      <w:rPr>
        <w:rFonts w:ascii="Arial" w:hAnsi="Arial" w:hint="default"/>
      </w:rPr>
    </w:lvl>
    <w:lvl w:ilvl="6">
      <w:start w:val="1"/>
      <w:numFmt w:val="bullet"/>
      <w:lvlText w:val=""/>
      <w:lvlJc w:val="left"/>
      <w:pPr>
        <w:tabs>
          <w:tab w:val="num" w:pos="6522"/>
        </w:tabs>
        <w:ind w:left="652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7242"/>
        </w:tabs>
        <w:ind w:left="7242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962"/>
        </w:tabs>
        <w:ind w:left="7962" w:hanging="360"/>
      </w:pPr>
      <w:rPr>
        <w:rFonts w:ascii="Wingdings" w:hAnsi="Wingdings" w:hint="default"/>
      </w:rPr>
    </w:lvl>
  </w:abstractNum>
  <w:abstractNum w:abstractNumId="11" w15:restartNumberingAfterBreak="0">
    <w:nsid w:val="73455CD8"/>
    <w:multiLevelType w:val="multilevel"/>
    <w:tmpl w:val="F0E413F6"/>
    <w:lvl w:ilvl="0">
      <w:start w:val="1"/>
      <w:numFmt w:val="decimal"/>
      <w:pStyle w:val="Numrotation"/>
      <w:lvlText w:val="%1."/>
      <w:lvlJc w:val="left"/>
      <w:pPr>
        <w:ind w:left="92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781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3501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4221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941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661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381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101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821" w:hanging="180"/>
      </w:pPr>
      <w:rPr>
        <w:rFonts w:hint="default"/>
      </w:rPr>
    </w:lvl>
  </w:abstractNum>
  <w:abstractNum w:abstractNumId="12" w15:restartNumberingAfterBreak="0">
    <w:nsid w:val="7F5375B8"/>
    <w:multiLevelType w:val="hybridMultilevel"/>
    <w:tmpl w:val="AE685DE6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4"/>
    <w:lvlOverride w:ilvl="0">
      <w:lvl w:ilvl="0">
        <w:start w:val="1"/>
        <w:numFmt w:val="decimal"/>
        <w:pStyle w:val="Titre1"/>
        <w:lvlText w:val="%1."/>
        <w:lvlJc w:val="left"/>
        <w:pPr>
          <w:tabs>
            <w:tab w:val="num" w:pos="510"/>
          </w:tabs>
          <w:ind w:left="510" w:hanging="510"/>
        </w:pPr>
        <w:rPr>
          <w:rFonts w:hint="default"/>
        </w:rPr>
      </w:lvl>
    </w:lvlOverride>
    <w:lvlOverride w:ilvl="1">
      <w:lvl w:ilvl="1">
        <w:start w:val="1"/>
        <w:numFmt w:val="decimal"/>
        <w:pStyle w:val="Titre2"/>
        <w:lvlText w:val="%1.%2."/>
        <w:lvlJc w:val="left"/>
        <w:pPr>
          <w:tabs>
            <w:tab w:val="num" w:pos="851"/>
          </w:tabs>
          <w:ind w:left="851" w:hanging="851"/>
        </w:pPr>
        <w:rPr>
          <w:rFonts w:hint="default"/>
        </w:rPr>
      </w:lvl>
    </w:lvlOverride>
    <w:lvlOverride w:ilvl="2">
      <w:lvl w:ilvl="2">
        <w:start w:val="1"/>
        <w:numFmt w:val="decimal"/>
        <w:pStyle w:val="Titre3"/>
        <w:lvlText w:val="%1.%2.%3."/>
        <w:lvlJc w:val="left"/>
        <w:pPr>
          <w:tabs>
            <w:tab w:val="num" w:pos="1077"/>
          </w:tabs>
          <w:ind w:left="1077" w:hanging="1077"/>
        </w:pPr>
        <w:rPr>
          <w:rFonts w:hint="default"/>
        </w:rPr>
      </w:lvl>
    </w:lvlOverride>
    <w:lvlOverride w:ilvl="3">
      <w:lvl w:ilvl="3">
        <w:start w:val="1"/>
        <w:numFmt w:val="decimal"/>
        <w:pStyle w:val="Titre4"/>
        <w:lvlText w:val="%1.%2.%3.%4."/>
        <w:lvlJc w:val="left"/>
        <w:pPr>
          <w:tabs>
            <w:tab w:val="num" w:pos="1134"/>
          </w:tabs>
          <w:ind w:left="1134" w:hanging="1134"/>
        </w:pPr>
        <w:rPr>
          <w:rFonts w:hint="default"/>
        </w:rPr>
      </w:lvl>
    </w:lvlOverride>
    <w:lvlOverride w:ilvl="4">
      <w:lvl w:ilvl="4">
        <w:start w:val="1"/>
        <w:numFmt w:val="decimal"/>
        <w:pStyle w:val="Titre5"/>
        <w:lvlText w:val="%1.%2.%4.%5."/>
        <w:lvlJc w:val="left"/>
        <w:pPr>
          <w:tabs>
            <w:tab w:val="num" w:pos="1418"/>
          </w:tabs>
          <w:ind w:left="1418" w:hanging="1418"/>
        </w:pPr>
        <w:rPr>
          <w:rFonts w:hint="default"/>
        </w:rPr>
      </w:lvl>
    </w:lvlOverride>
    <w:lvlOverride w:ilvl="5">
      <w:lvl w:ilvl="5">
        <w:start w:val="1"/>
        <w:numFmt w:val="decimal"/>
        <w:pStyle w:val="Titre6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pStyle w:val="Titre7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pStyle w:val="Titre8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pStyle w:val="Titre9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3">
    <w:abstractNumId w:val="4"/>
    <w:lvlOverride w:ilvl="0">
      <w:lvl w:ilvl="0">
        <w:start w:val="1"/>
        <w:numFmt w:val="decimal"/>
        <w:pStyle w:val="Titre1"/>
        <w:lvlText w:val="%1."/>
        <w:lvlJc w:val="left"/>
        <w:pPr>
          <w:tabs>
            <w:tab w:val="num" w:pos="510"/>
          </w:tabs>
          <w:ind w:left="510" w:hanging="510"/>
        </w:pPr>
        <w:rPr>
          <w:rFonts w:hint="default"/>
        </w:rPr>
      </w:lvl>
    </w:lvlOverride>
    <w:lvlOverride w:ilvl="1">
      <w:lvl w:ilvl="1">
        <w:start w:val="1"/>
        <w:numFmt w:val="decimal"/>
        <w:pStyle w:val="Titre2"/>
        <w:lvlText w:val="%1.%2."/>
        <w:lvlJc w:val="left"/>
        <w:pPr>
          <w:tabs>
            <w:tab w:val="num" w:pos="851"/>
          </w:tabs>
          <w:ind w:left="851" w:hanging="851"/>
        </w:pPr>
        <w:rPr>
          <w:rFonts w:hint="default"/>
        </w:rPr>
      </w:lvl>
    </w:lvlOverride>
    <w:lvlOverride w:ilvl="2">
      <w:lvl w:ilvl="2">
        <w:start w:val="1"/>
        <w:numFmt w:val="decimal"/>
        <w:pStyle w:val="Titre3"/>
        <w:lvlText w:val="%1.%2.%3."/>
        <w:lvlJc w:val="left"/>
        <w:pPr>
          <w:tabs>
            <w:tab w:val="num" w:pos="1077"/>
          </w:tabs>
          <w:ind w:left="1077" w:hanging="1077"/>
        </w:pPr>
        <w:rPr>
          <w:rFonts w:hint="default"/>
        </w:rPr>
      </w:lvl>
    </w:lvlOverride>
    <w:lvlOverride w:ilvl="3">
      <w:lvl w:ilvl="3">
        <w:start w:val="1"/>
        <w:numFmt w:val="decimal"/>
        <w:pStyle w:val="Titre4"/>
        <w:lvlText w:val="%1.%2.%3.%4."/>
        <w:lvlJc w:val="left"/>
        <w:pPr>
          <w:tabs>
            <w:tab w:val="num" w:pos="1077"/>
          </w:tabs>
          <w:ind w:left="1077" w:hanging="1077"/>
        </w:pPr>
        <w:rPr>
          <w:rFonts w:hint="default"/>
        </w:rPr>
      </w:lvl>
    </w:lvlOverride>
    <w:lvlOverride w:ilvl="4">
      <w:lvl w:ilvl="4">
        <w:start w:val="1"/>
        <w:numFmt w:val="decimal"/>
        <w:pStyle w:val="Titre5"/>
        <w:lvlText w:val="%1.%2.%3.%4.%5"/>
        <w:lvlJc w:val="left"/>
        <w:pPr>
          <w:tabs>
            <w:tab w:val="num" w:pos="1077"/>
          </w:tabs>
          <w:ind w:left="1077" w:hanging="1077"/>
        </w:pPr>
        <w:rPr>
          <w:rFonts w:hint="default"/>
        </w:rPr>
      </w:lvl>
    </w:lvlOverride>
    <w:lvlOverride w:ilvl="5">
      <w:lvl w:ilvl="5">
        <w:start w:val="1"/>
        <w:numFmt w:val="decimal"/>
        <w:pStyle w:val="Titre6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pStyle w:val="Titre7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pStyle w:val="Titre8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pStyle w:val="Titre9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4">
    <w:abstractNumId w:val="10"/>
  </w:num>
  <w:num w:numId="5">
    <w:abstractNumId w:val="4"/>
    <w:lvlOverride w:ilvl="0">
      <w:lvl w:ilvl="0">
        <w:start w:val="1"/>
        <w:numFmt w:val="decimal"/>
        <w:pStyle w:val="Titre1"/>
        <w:lvlText w:val="%1."/>
        <w:lvlJc w:val="left"/>
        <w:pPr>
          <w:tabs>
            <w:tab w:val="num" w:pos="510"/>
          </w:tabs>
          <w:ind w:left="510" w:hanging="510"/>
        </w:pPr>
        <w:rPr>
          <w:rFonts w:hint="default"/>
        </w:rPr>
      </w:lvl>
    </w:lvlOverride>
    <w:lvlOverride w:ilvl="1">
      <w:lvl w:ilvl="1">
        <w:start w:val="1"/>
        <w:numFmt w:val="decimal"/>
        <w:pStyle w:val="Titre2"/>
        <w:lvlText w:val="%1.%2."/>
        <w:lvlJc w:val="left"/>
        <w:pPr>
          <w:tabs>
            <w:tab w:val="num" w:pos="851"/>
          </w:tabs>
          <w:ind w:left="851" w:hanging="851"/>
        </w:pPr>
        <w:rPr>
          <w:rFonts w:hint="default"/>
        </w:rPr>
      </w:lvl>
    </w:lvlOverride>
    <w:lvlOverride w:ilvl="2">
      <w:lvl w:ilvl="2">
        <w:start w:val="1"/>
        <w:numFmt w:val="decimal"/>
        <w:pStyle w:val="Titre3"/>
        <w:lvlText w:val="%1.%2.%3."/>
        <w:lvlJc w:val="left"/>
        <w:pPr>
          <w:tabs>
            <w:tab w:val="num" w:pos="1077"/>
          </w:tabs>
          <w:ind w:left="1077" w:hanging="1077"/>
        </w:pPr>
        <w:rPr>
          <w:rFonts w:hint="default"/>
        </w:rPr>
      </w:lvl>
    </w:lvlOverride>
    <w:lvlOverride w:ilvl="3">
      <w:lvl w:ilvl="3">
        <w:start w:val="1"/>
        <w:numFmt w:val="decimal"/>
        <w:pStyle w:val="Titre4"/>
        <w:lvlText w:val="%1.%2.%3.%4."/>
        <w:lvlJc w:val="left"/>
        <w:pPr>
          <w:tabs>
            <w:tab w:val="num" w:pos="1134"/>
          </w:tabs>
          <w:ind w:left="1134" w:hanging="1134"/>
        </w:pPr>
        <w:rPr>
          <w:rFonts w:hint="default"/>
        </w:rPr>
      </w:lvl>
    </w:lvlOverride>
    <w:lvlOverride w:ilvl="4">
      <w:lvl w:ilvl="4">
        <w:start w:val="1"/>
        <w:numFmt w:val="decimal"/>
        <w:pStyle w:val="Titre5"/>
        <w:lvlText w:val="%1.%2.%4.%5."/>
        <w:lvlJc w:val="left"/>
        <w:pPr>
          <w:tabs>
            <w:tab w:val="num" w:pos="1418"/>
          </w:tabs>
          <w:ind w:left="1418" w:hanging="1418"/>
        </w:pPr>
        <w:rPr>
          <w:rFonts w:hint="default"/>
        </w:rPr>
      </w:lvl>
    </w:lvlOverride>
    <w:lvlOverride w:ilvl="5">
      <w:lvl w:ilvl="5">
        <w:start w:val="1"/>
        <w:numFmt w:val="decimal"/>
        <w:pStyle w:val="Titre6"/>
        <w:lvlText w:val="%1.%2.%3.%4.%5.%6"/>
        <w:lvlJc w:val="left"/>
        <w:pPr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pStyle w:val="Titre7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pStyle w:val="Titre8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pStyle w:val="Titre9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6">
    <w:abstractNumId w:val="0"/>
  </w:num>
  <w:num w:numId="7">
    <w:abstractNumId w:val="1"/>
  </w:num>
  <w:num w:numId="8">
    <w:abstractNumId w:val="11"/>
  </w:num>
  <w:num w:numId="9">
    <w:abstractNumId w:val="8"/>
  </w:num>
  <w:num w:numId="10">
    <w:abstractNumId w:val="5"/>
  </w:num>
  <w:num w:numId="11">
    <w:abstractNumId w:val="2"/>
  </w:num>
  <w:num w:numId="12">
    <w:abstractNumId w:val="6"/>
  </w:num>
  <w:num w:numId="13">
    <w:abstractNumId w:val="7"/>
  </w:num>
  <w:num w:numId="14">
    <w:abstractNumId w:val="7"/>
    <w:lvlOverride w:ilvl="0">
      <w:startOverride w:val="7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"/>
  </w:num>
  <w:num w:numId="16">
    <w:abstractNumId w:val="9"/>
  </w:num>
  <w:num w:numId="17">
    <w:abstractNumId w:val="10"/>
  </w:num>
  <w:num w:numId="18">
    <w:abstractNumId w:val="10"/>
  </w:num>
  <w:num w:numId="19">
    <w:abstractNumId w:val="10"/>
  </w:num>
  <w:num w:numId="20">
    <w:abstractNumId w:val="10"/>
  </w:num>
  <w:num w:numId="21">
    <w:abstractNumId w:val="10"/>
  </w:num>
  <w:num w:numId="22">
    <w:abstractNumId w:val="4"/>
  </w:num>
  <w:num w:numId="23">
    <w:abstractNumId w:val="4"/>
  </w:num>
  <w:num w:numId="24">
    <w:abstractNumId w:val="4"/>
  </w:num>
  <w:num w:numId="25">
    <w:abstractNumId w:val="10"/>
  </w:num>
  <w:num w:numId="26">
    <w:abstractNumId w:val="10"/>
  </w:num>
  <w:num w:numId="27">
    <w:abstractNumId w:val="10"/>
  </w:num>
  <w:num w:numId="28">
    <w:abstractNumId w:val="4"/>
  </w:num>
  <w:num w:numId="29">
    <w:abstractNumId w:val="4"/>
  </w:num>
  <w:num w:numId="30">
    <w:abstractNumId w:val="4"/>
  </w:num>
  <w:num w:numId="31">
    <w:abstractNumId w:val="4"/>
  </w:num>
  <w:num w:numId="32">
    <w:abstractNumId w:val="4"/>
  </w:num>
  <w:num w:numId="33">
    <w:abstractNumId w:val="4"/>
  </w:num>
  <w:num w:numId="34">
    <w:abstractNumId w:val="4"/>
  </w:num>
  <w:num w:numId="35">
    <w:abstractNumId w:val="10"/>
  </w:num>
  <w:num w:numId="36">
    <w:abstractNumId w:val="12"/>
  </w:num>
  <w:num w:numId="37">
    <w:abstractNumId w:val="10"/>
  </w:num>
  <w:num w:numId="38">
    <w:abstractNumId w:val="10"/>
  </w:num>
  <w:num w:numId="39">
    <w:abstractNumId w:val="10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1721" w:allStyles="1" w:customStyles="0" w:latentStyles="0" w:stylesInUse="0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553E"/>
    <w:rsid w:val="000001FC"/>
    <w:rsid w:val="00000233"/>
    <w:rsid w:val="000003AC"/>
    <w:rsid w:val="000003D4"/>
    <w:rsid w:val="00000484"/>
    <w:rsid w:val="00000BA2"/>
    <w:rsid w:val="00000DEC"/>
    <w:rsid w:val="00001F4F"/>
    <w:rsid w:val="00002F96"/>
    <w:rsid w:val="00003F3F"/>
    <w:rsid w:val="00003FFB"/>
    <w:rsid w:val="0000569F"/>
    <w:rsid w:val="0000586E"/>
    <w:rsid w:val="00005D61"/>
    <w:rsid w:val="00005ED0"/>
    <w:rsid w:val="00005EFD"/>
    <w:rsid w:val="00005F46"/>
    <w:rsid w:val="000063AE"/>
    <w:rsid w:val="00006439"/>
    <w:rsid w:val="00006635"/>
    <w:rsid w:val="0000688C"/>
    <w:rsid w:val="00007813"/>
    <w:rsid w:val="000102A7"/>
    <w:rsid w:val="00011B3B"/>
    <w:rsid w:val="00011D14"/>
    <w:rsid w:val="000129DE"/>
    <w:rsid w:val="00012B29"/>
    <w:rsid w:val="00012D12"/>
    <w:rsid w:val="00013102"/>
    <w:rsid w:val="000137BB"/>
    <w:rsid w:val="00013B78"/>
    <w:rsid w:val="000143B4"/>
    <w:rsid w:val="00014AB9"/>
    <w:rsid w:val="000153FD"/>
    <w:rsid w:val="00015E1F"/>
    <w:rsid w:val="000162BB"/>
    <w:rsid w:val="00016827"/>
    <w:rsid w:val="000168D6"/>
    <w:rsid w:val="00016BD9"/>
    <w:rsid w:val="00016D0C"/>
    <w:rsid w:val="00017CD7"/>
    <w:rsid w:val="00017DD5"/>
    <w:rsid w:val="0002099F"/>
    <w:rsid w:val="000209A7"/>
    <w:rsid w:val="000210E4"/>
    <w:rsid w:val="00021690"/>
    <w:rsid w:val="00021738"/>
    <w:rsid w:val="0002178D"/>
    <w:rsid w:val="00021991"/>
    <w:rsid w:val="00021BC2"/>
    <w:rsid w:val="000230C2"/>
    <w:rsid w:val="000243CF"/>
    <w:rsid w:val="00024CFD"/>
    <w:rsid w:val="000251E0"/>
    <w:rsid w:val="000252C1"/>
    <w:rsid w:val="00025868"/>
    <w:rsid w:val="00025B12"/>
    <w:rsid w:val="00026C14"/>
    <w:rsid w:val="00027062"/>
    <w:rsid w:val="0002718D"/>
    <w:rsid w:val="00027F34"/>
    <w:rsid w:val="00030058"/>
    <w:rsid w:val="00030135"/>
    <w:rsid w:val="00031004"/>
    <w:rsid w:val="000312E4"/>
    <w:rsid w:val="00031C8F"/>
    <w:rsid w:val="00031EDE"/>
    <w:rsid w:val="000322B7"/>
    <w:rsid w:val="0003295D"/>
    <w:rsid w:val="000334BF"/>
    <w:rsid w:val="00033718"/>
    <w:rsid w:val="00033875"/>
    <w:rsid w:val="00033B56"/>
    <w:rsid w:val="00034370"/>
    <w:rsid w:val="0003441D"/>
    <w:rsid w:val="0003482F"/>
    <w:rsid w:val="00034832"/>
    <w:rsid w:val="0003484F"/>
    <w:rsid w:val="00034904"/>
    <w:rsid w:val="00034941"/>
    <w:rsid w:val="00034C05"/>
    <w:rsid w:val="00035172"/>
    <w:rsid w:val="000356D2"/>
    <w:rsid w:val="00035D49"/>
    <w:rsid w:val="00036A62"/>
    <w:rsid w:val="00037E0F"/>
    <w:rsid w:val="00040017"/>
    <w:rsid w:val="00040228"/>
    <w:rsid w:val="000404A8"/>
    <w:rsid w:val="000411EE"/>
    <w:rsid w:val="00041416"/>
    <w:rsid w:val="00041AD6"/>
    <w:rsid w:val="00041B8F"/>
    <w:rsid w:val="00041C4C"/>
    <w:rsid w:val="00042096"/>
    <w:rsid w:val="000429A7"/>
    <w:rsid w:val="00042AB5"/>
    <w:rsid w:val="000438BF"/>
    <w:rsid w:val="00043AF2"/>
    <w:rsid w:val="0004437F"/>
    <w:rsid w:val="00044D50"/>
    <w:rsid w:val="00044EB3"/>
    <w:rsid w:val="000453C8"/>
    <w:rsid w:val="00045A95"/>
    <w:rsid w:val="00046314"/>
    <w:rsid w:val="000478DF"/>
    <w:rsid w:val="000479AE"/>
    <w:rsid w:val="00047B2A"/>
    <w:rsid w:val="0005018B"/>
    <w:rsid w:val="00051374"/>
    <w:rsid w:val="0005181D"/>
    <w:rsid w:val="00052BFC"/>
    <w:rsid w:val="00053274"/>
    <w:rsid w:val="00053F7F"/>
    <w:rsid w:val="00054121"/>
    <w:rsid w:val="000546A7"/>
    <w:rsid w:val="00055C5E"/>
    <w:rsid w:val="00055DE4"/>
    <w:rsid w:val="00056016"/>
    <w:rsid w:val="0005764E"/>
    <w:rsid w:val="00060235"/>
    <w:rsid w:val="000602DA"/>
    <w:rsid w:val="00060540"/>
    <w:rsid w:val="00060F99"/>
    <w:rsid w:val="000617F3"/>
    <w:rsid w:val="000622EE"/>
    <w:rsid w:val="00062509"/>
    <w:rsid w:val="0006284C"/>
    <w:rsid w:val="000628DB"/>
    <w:rsid w:val="00063B18"/>
    <w:rsid w:val="000640AF"/>
    <w:rsid w:val="000650A0"/>
    <w:rsid w:val="000656B2"/>
    <w:rsid w:val="00066204"/>
    <w:rsid w:val="0006637F"/>
    <w:rsid w:val="00066F3D"/>
    <w:rsid w:val="00067290"/>
    <w:rsid w:val="00067629"/>
    <w:rsid w:val="00070041"/>
    <w:rsid w:val="00070148"/>
    <w:rsid w:val="000708DB"/>
    <w:rsid w:val="0007122A"/>
    <w:rsid w:val="000719E3"/>
    <w:rsid w:val="00071B6C"/>
    <w:rsid w:val="0007288C"/>
    <w:rsid w:val="0007292D"/>
    <w:rsid w:val="00072A79"/>
    <w:rsid w:val="00072BE5"/>
    <w:rsid w:val="00072CA6"/>
    <w:rsid w:val="00072DBC"/>
    <w:rsid w:val="00073404"/>
    <w:rsid w:val="000739D6"/>
    <w:rsid w:val="0007475C"/>
    <w:rsid w:val="0007592B"/>
    <w:rsid w:val="00076255"/>
    <w:rsid w:val="000765D4"/>
    <w:rsid w:val="000766D3"/>
    <w:rsid w:val="000766F8"/>
    <w:rsid w:val="000770A5"/>
    <w:rsid w:val="000772E4"/>
    <w:rsid w:val="00077339"/>
    <w:rsid w:val="00077AC3"/>
    <w:rsid w:val="00077AE1"/>
    <w:rsid w:val="00077F69"/>
    <w:rsid w:val="00080860"/>
    <w:rsid w:val="000812D9"/>
    <w:rsid w:val="0008130B"/>
    <w:rsid w:val="00082ADD"/>
    <w:rsid w:val="00082C85"/>
    <w:rsid w:val="00083389"/>
    <w:rsid w:val="00084215"/>
    <w:rsid w:val="0008427C"/>
    <w:rsid w:val="00084397"/>
    <w:rsid w:val="00084401"/>
    <w:rsid w:val="000844E0"/>
    <w:rsid w:val="00084E8A"/>
    <w:rsid w:val="00084FDF"/>
    <w:rsid w:val="00085B87"/>
    <w:rsid w:val="00085EC8"/>
    <w:rsid w:val="000864CA"/>
    <w:rsid w:val="000869DE"/>
    <w:rsid w:val="00086F72"/>
    <w:rsid w:val="00087F78"/>
    <w:rsid w:val="00087FAD"/>
    <w:rsid w:val="0009008E"/>
    <w:rsid w:val="00090719"/>
    <w:rsid w:val="00090825"/>
    <w:rsid w:val="00090CE5"/>
    <w:rsid w:val="0009118E"/>
    <w:rsid w:val="000911C0"/>
    <w:rsid w:val="00091F5A"/>
    <w:rsid w:val="000920F5"/>
    <w:rsid w:val="00092136"/>
    <w:rsid w:val="00092914"/>
    <w:rsid w:val="00092C05"/>
    <w:rsid w:val="00092FAC"/>
    <w:rsid w:val="00093D86"/>
    <w:rsid w:val="0009449D"/>
    <w:rsid w:val="000945B1"/>
    <w:rsid w:val="00094E80"/>
    <w:rsid w:val="000956D5"/>
    <w:rsid w:val="0009688E"/>
    <w:rsid w:val="00097313"/>
    <w:rsid w:val="000976D9"/>
    <w:rsid w:val="0009787A"/>
    <w:rsid w:val="00097988"/>
    <w:rsid w:val="00097E57"/>
    <w:rsid w:val="00097EE2"/>
    <w:rsid w:val="000A0E8C"/>
    <w:rsid w:val="000A15DF"/>
    <w:rsid w:val="000A1AE5"/>
    <w:rsid w:val="000A1CFE"/>
    <w:rsid w:val="000A1DB8"/>
    <w:rsid w:val="000A1FF3"/>
    <w:rsid w:val="000A2316"/>
    <w:rsid w:val="000A2BE2"/>
    <w:rsid w:val="000A2C67"/>
    <w:rsid w:val="000A3224"/>
    <w:rsid w:val="000A3A68"/>
    <w:rsid w:val="000A3E6D"/>
    <w:rsid w:val="000A480B"/>
    <w:rsid w:val="000A5501"/>
    <w:rsid w:val="000A56F3"/>
    <w:rsid w:val="000A5B4B"/>
    <w:rsid w:val="000A6076"/>
    <w:rsid w:val="000A634C"/>
    <w:rsid w:val="000A7191"/>
    <w:rsid w:val="000A7696"/>
    <w:rsid w:val="000A7A90"/>
    <w:rsid w:val="000A7ED6"/>
    <w:rsid w:val="000B0327"/>
    <w:rsid w:val="000B0B9D"/>
    <w:rsid w:val="000B0C5B"/>
    <w:rsid w:val="000B112F"/>
    <w:rsid w:val="000B1160"/>
    <w:rsid w:val="000B1AFF"/>
    <w:rsid w:val="000B28A2"/>
    <w:rsid w:val="000B29EC"/>
    <w:rsid w:val="000B329F"/>
    <w:rsid w:val="000B3470"/>
    <w:rsid w:val="000B35F7"/>
    <w:rsid w:val="000B3D65"/>
    <w:rsid w:val="000B3FC2"/>
    <w:rsid w:val="000B404F"/>
    <w:rsid w:val="000B448F"/>
    <w:rsid w:val="000B456E"/>
    <w:rsid w:val="000B4588"/>
    <w:rsid w:val="000B45BB"/>
    <w:rsid w:val="000B4DCE"/>
    <w:rsid w:val="000B4DDD"/>
    <w:rsid w:val="000B52C1"/>
    <w:rsid w:val="000B5AEB"/>
    <w:rsid w:val="000B5B27"/>
    <w:rsid w:val="000B5B96"/>
    <w:rsid w:val="000B62FC"/>
    <w:rsid w:val="000B6379"/>
    <w:rsid w:val="000B6C2E"/>
    <w:rsid w:val="000B6CA8"/>
    <w:rsid w:val="000B6D92"/>
    <w:rsid w:val="000B74AB"/>
    <w:rsid w:val="000C05C0"/>
    <w:rsid w:val="000C0F51"/>
    <w:rsid w:val="000C12A1"/>
    <w:rsid w:val="000C168E"/>
    <w:rsid w:val="000C183E"/>
    <w:rsid w:val="000C227A"/>
    <w:rsid w:val="000C3EB8"/>
    <w:rsid w:val="000C4D8A"/>
    <w:rsid w:val="000C4F43"/>
    <w:rsid w:val="000C521E"/>
    <w:rsid w:val="000C58E3"/>
    <w:rsid w:val="000C6377"/>
    <w:rsid w:val="000C6A97"/>
    <w:rsid w:val="000C77E5"/>
    <w:rsid w:val="000C7A6E"/>
    <w:rsid w:val="000C7ACB"/>
    <w:rsid w:val="000D0E1F"/>
    <w:rsid w:val="000D0EA4"/>
    <w:rsid w:val="000D102D"/>
    <w:rsid w:val="000D1053"/>
    <w:rsid w:val="000D142A"/>
    <w:rsid w:val="000D14C9"/>
    <w:rsid w:val="000D1661"/>
    <w:rsid w:val="000D18E2"/>
    <w:rsid w:val="000D193A"/>
    <w:rsid w:val="000D1CD6"/>
    <w:rsid w:val="000D241D"/>
    <w:rsid w:val="000D24F9"/>
    <w:rsid w:val="000D2863"/>
    <w:rsid w:val="000D42DD"/>
    <w:rsid w:val="000D49E5"/>
    <w:rsid w:val="000D4EEF"/>
    <w:rsid w:val="000D56A8"/>
    <w:rsid w:val="000D644D"/>
    <w:rsid w:val="000D6F37"/>
    <w:rsid w:val="000D7164"/>
    <w:rsid w:val="000E0132"/>
    <w:rsid w:val="000E026A"/>
    <w:rsid w:val="000E0FDD"/>
    <w:rsid w:val="000E13C8"/>
    <w:rsid w:val="000E1E57"/>
    <w:rsid w:val="000E1ECB"/>
    <w:rsid w:val="000E20F1"/>
    <w:rsid w:val="000E2733"/>
    <w:rsid w:val="000E3740"/>
    <w:rsid w:val="000E37F3"/>
    <w:rsid w:val="000E39C4"/>
    <w:rsid w:val="000E4211"/>
    <w:rsid w:val="000E46DC"/>
    <w:rsid w:val="000E46EF"/>
    <w:rsid w:val="000E4920"/>
    <w:rsid w:val="000E4B58"/>
    <w:rsid w:val="000E537C"/>
    <w:rsid w:val="000E5D18"/>
    <w:rsid w:val="000E61A4"/>
    <w:rsid w:val="000E7248"/>
    <w:rsid w:val="000E765E"/>
    <w:rsid w:val="000F00EB"/>
    <w:rsid w:val="000F0123"/>
    <w:rsid w:val="000F0621"/>
    <w:rsid w:val="000F07C0"/>
    <w:rsid w:val="000F0C9C"/>
    <w:rsid w:val="000F1AA1"/>
    <w:rsid w:val="000F392D"/>
    <w:rsid w:val="000F3C5F"/>
    <w:rsid w:val="000F48B7"/>
    <w:rsid w:val="000F5589"/>
    <w:rsid w:val="000F642F"/>
    <w:rsid w:val="000F6990"/>
    <w:rsid w:val="000F7079"/>
    <w:rsid w:val="00100DCE"/>
    <w:rsid w:val="001010FE"/>
    <w:rsid w:val="00101107"/>
    <w:rsid w:val="00101436"/>
    <w:rsid w:val="00101984"/>
    <w:rsid w:val="001026B8"/>
    <w:rsid w:val="0010275F"/>
    <w:rsid w:val="00102EDD"/>
    <w:rsid w:val="001030D3"/>
    <w:rsid w:val="00103992"/>
    <w:rsid w:val="00104849"/>
    <w:rsid w:val="0010501B"/>
    <w:rsid w:val="001057DA"/>
    <w:rsid w:val="00105958"/>
    <w:rsid w:val="00105B5A"/>
    <w:rsid w:val="00105BEA"/>
    <w:rsid w:val="001060D6"/>
    <w:rsid w:val="00106873"/>
    <w:rsid w:val="00106E57"/>
    <w:rsid w:val="00106EB8"/>
    <w:rsid w:val="00106EC7"/>
    <w:rsid w:val="00106F3F"/>
    <w:rsid w:val="001079B1"/>
    <w:rsid w:val="00110627"/>
    <w:rsid w:val="001106D9"/>
    <w:rsid w:val="0011079A"/>
    <w:rsid w:val="00111B85"/>
    <w:rsid w:val="00113060"/>
    <w:rsid w:val="001132B6"/>
    <w:rsid w:val="0011344A"/>
    <w:rsid w:val="00113956"/>
    <w:rsid w:val="0011397E"/>
    <w:rsid w:val="00113F80"/>
    <w:rsid w:val="001143C0"/>
    <w:rsid w:val="00114CB2"/>
    <w:rsid w:val="001156B0"/>
    <w:rsid w:val="00115B9D"/>
    <w:rsid w:val="00116176"/>
    <w:rsid w:val="0011637E"/>
    <w:rsid w:val="00116838"/>
    <w:rsid w:val="00116A76"/>
    <w:rsid w:val="00116DC8"/>
    <w:rsid w:val="00116DCE"/>
    <w:rsid w:val="00117094"/>
    <w:rsid w:val="001176D4"/>
    <w:rsid w:val="00117E81"/>
    <w:rsid w:val="00117F9D"/>
    <w:rsid w:val="0012019F"/>
    <w:rsid w:val="00120462"/>
    <w:rsid w:val="00121852"/>
    <w:rsid w:val="00122164"/>
    <w:rsid w:val="0012244E"/>
    <w:rsid w:val="00122495"/>
    <w:rsid w:val="001228C0"/>
    <w:rsid w:val="00122A53"/>
    <w:rsid w:val="0012324A"/>
    <w:rsid w:val="00123D3C"/>
    <w:rsid w:val="00123F01"/>
    <w:rsid w:val="001242AE"/>
    <w:rsid w:val="00124337"/>
    <w:rsid w:val="001250B6"/>
    <w:rsid w:val="00125108"/>
    <w:rsid w:val="0012515C"/>
    <w:rsid w:val="00125259"/>
    <w:rsid w:val="00125E5A"/>
    <w:rsid w:val="00126CA0"/>
    <w:rsid w:val="00126F97"/>
    <w:rsid w:val="00127000"/>
    <w:rsid w:val="001273D5"/>
    <w:rsid w:val="001274FE"/>
    <w:rsid w:val="00127E53"/>
    <w:rsid w:val="0013001A"/>
    <w:rsid w:val="0013058D"/>
    <w:rsid w:val="00130818"/>
    <w:rsid w:val="00130ADC"/>
    <w:rsid w:val="00130FF0"/>
    <w:rsid w:val="00131004"/>
    <w:rsid w:val="0013104B"/>
    <w:rsid w:val="001310B9"/>
    <w:rsid w:val="00131CCC"/>
    <w:rsid w:val="001324BD"/>
    <w:rsid w:val="00132595"/>
    <w:rsid w:val="00133246"/>
    <w:rsid w:val="001335AE"/>
    <w:rsid w:val="00134017"/>
    <w:rsid w:val="00134695"/>
    <w:rsid w:val="00135EBA"/>
    <w:rsid w:val="00135F62"/>
    <w:rsid w:val="00135FE6"/>
    <w:rsid w:val="001363F4"/>
    <w:rsid w:val="0013643C"/>
    <w:rsid w:val="0013680C"/>
    <w:rsid w:val="00137718"/>
    <w:rsid w:val="001377C1"/>
    <w:rsid w:val="001400D5"/>
    <w:rsid w:val="00140651"/>
    <w:rsid w:val="001412C6"/>
    <w:rsid w:val="00141334"/>
    <w:rsid w:val="00141783"/>
    <w:rsid w:val="00141BFD"/>
    <w:rsid w:val="001420D5"/>
    <w:rsid w:val="00142803"/>
    <w:rsid w:val="0014385C"/>
    <w:rsid w:val="00143ADC"/>
    <w:rsid w:val="00143D20"/>
    <w:rsid w:val="00143D2B"/>
    <w:rsid w:val="00144D3B"/>
    <w:rsid w:val="001450F4"/>
    <w:rsid w:val="001451D1"/>
    <w:rsid w:val="00145225"/>
    <w:rsid w:val="00145BA6"/>
    <w:rsid w:val="00145EE1"/>
    <w:rsid w:val="00146092"/>
    <w:rsid w:val="0014691D"/>
    <w:rsid w:val="00146B95"/>
    <w:rsid w:val="00146BF5"/>
    <w:rsid w:val="00147012"/>
    <w:rsid w:val="00147629"/>
    <w:rsid w:val="00150F6B"/>
    <w:rsid w:val="00152329"/>
    <w:rsid w:val="00152A12"/>
    <w:rsid w:val="00152F0F"/>
    <w:rsid w:val="00152F52"/>
    <w:rsid w:val="0015343A"/>
    <w:rsid w:val="00153545"/>
    <w:rsid w:val="00153DFB"/>
    <w:rsid w:val="001549DC"/>
    <w:rsid w:val="00154F13"/>
    <w:rsid w:val="001553CD"/>
    <w:rsid w:val="00155F9C"/>
    <w:rsid w:val="001560DA"/>
    <w:rsid w:val="00156556"/>
    <w:rsid w:val="0015675D"/>
    <w:rsid w:val="00157194"/>
    <w:rsid w:val="001574FA"/>
    <w:rsid w:val="001577E9"/>
    <w:rsid w:val="00160097"/>
    <w:rsid w:val="00160278"/>
    <w:rsid w:val="001603A0"/>
    <w:rsid w:val="00160D65"/>
    <w:rsid w:val="001614B2"/>
    <w:rsid w:val="001640A8"/>
    <w:rsid w:val="001641C7"/>
    <w:rsid w:val="0016443F"/>
    <w:rsid w:val="0016466B"/>
    <w:rsid w:val="00164C64"/>
    <w:rsid w:val="001650C4"/>
    <w:rsid w:val="00165480"/>
    <w:rsid w:val="0016557C"/>
    <w:rsid w:val="00165796"/>
    <w:rsid w:val="00165D08"/>
    <w:rsid w:val="00165D7C"/>
    <w:rsid w:val="00166449"/>
    <w:rsid w:val="00166D19"/>
    <w:rsid w:val="00166ECA"/>
    <w:rsid w:val="0016773D"/>
    <w:rsid w:val="001701CD"/>
    <w:rsid w:val="001709E3"/>
    <w:rsid w:val="00170DD9"/>
    <w:rsid w:val="001710DE"/>
    <w:rsid w:val="0017139C"/>
    <w:rsid w:val="00171795"/>
    <w:rsid w:val="00171B2F"/>
    <w:rsid w:val="0017216A"/>
    <w:rsid w:val="00172BB3"/>
    <w:rsid w:val="00172F84"/>
    <w:rsid w:val="00173905"/>
    <w:rsid w:val="00173A89"/>
    <w:rsid w:val="00173DB6"/>
    <w:rsid w:val="00174ADC"/>
    <w:rsid w:val="00175286"/>
    <w:rsid w:val="00175338"/>
    <w:rsid w:val="00175FF1"/>
    <w:rsid w:val="00176E9A"/>
    <w:rsid w:val="001805F1"/>
    <w:rsid w:val="00180617"/>
    <w:rsid w:val="00180AB1"/>
    <w:rsid w:val="00180B18"/>
    <w:rsid w:val="00180C52"/>
    <w:rsid w:val="00181006"/>
    <w:rsid w:val="001816B3"/>
    <w:rsid w:val="001816BD"/>
    <w:rsid w:val="00181E78"/>
    <w:rsid w:val="00181F70"/>
    <w:rsid w:val="00182138"/>
    <w:rsid w:val="00182C1C"/>
    <w:rsid w:val="00182EE8"/>
    <w:rsid w:val="0018316A"/>
    <w:rsid w:val="00183227"/>
    <w:rsid w:val="0018343B"/>
    <w:rsid w:val="0018380F"/>
    <w:rsid w:val="00183852"/>
    <w:rsid w:val="0018388F"/>
    <w:rsid w:val="00183FC5"/>
    <w:rsid w:val="00184521"/>
    <w:rsid w:val="0018456C"/>
    <w:rsid w:val="001849B9"/>
    <w:rsid w:val="0018500A"/>
    <w:rsid w:val="00185379"/>
    <w:rsid w:val="00185926"/>
    <w:rsid w:val="00186429"/>
    <w:rsid w:val="00186F74"/>
    <w:rsid w:val="0018738A"/>
    <w:rsid w:val="00187ACB"/>
    <w:rsid w:val="001913B8"/>
    <w:rsid w:val="0019215E"/>
    <w:rsid w:val="00192556"/>
    <w:rsid w:val="0019258D"/>
    <w:rsid w:val="00192F05"/>
    <w:rsid w:val="00192F1E"/>
    <w:rsid w:val="0019422D"/>
    <w:rsid w:val="00195655"/>
    <w:rsid w:val="00195BA5"/>
    <w:rsid w:val="0019620A"/>
    <w:rsid w:val="0019678E"/>
    <w:rsid w:val="00196ED1"/>
    <w:rsid w:val="00197433"/>
    <w:rsid w:val="00197AB5"/>
    <w:rsid w:val="00197CBE"/>
    <w:rsid w:val="001A0BBD"/>
    <w:rsid w:val="001A0DD7"/>
    <w:rsid w:val="001A1500"/>
    <w:rsid w:val="001A18AD"/>
    <w:rsid w:val="001A18CB"/>
    <w:rsid w:val="001A1CA1"/>
    <w:rsid w:val="001A1D7D"/>
    <w:rsid w:val="001A2119"/>
    <w:rsid w:val="001A24E1"/>
    <w:rsid w:val="001A28F1"/>
    <w:rsid w:val="001A29EE"/>
    <w:rsid w:val="001A2D96"/>
    <w:rsid w:val="001A30F0"/>
    <w:rsid w:val="001A4462"/>
    <w:rsid w:val="001A4A15"/>
    <w:rsid w:val="001A4CE3"/>
    <w:rsid w:val="001A4DB4"/>
    <w:rsid w:val="001A505B"/>
    <w:rsid w:val="001A5878"/>
    <w:rsid w:val="001A5A05"/>
    <w:rsid w:val="001A5B3E"/>
    <w:rsid w:val="001A5C1A"/>
    <w:rsid w:val="001A6012"/>
    <w:rsid w:val="001A67AD"/>
    <w:rsid w:val="001A6A0D"/>
    <w:rsid w:val="001A77B6"/>
    <w:rsid w:val="001A7D15"/>
    <w:rsid w:val="001A7FA5"/>
    <w:rsid w:val="001B0482"/>
    <w:rsid w:val="001B04C7"/>
    <w:rsid w:val="001B1327"/>
    <w:rsid w:val="001B2F90"/>
    <w:rsid w:val="001B32BA"/>
    <w:rsid w:val="001B378E"/>
    <w:rsid w:val="001B3A94"/>
    <w:rsid w:val="001B3E02"/>
    <w:rsid w:val="001B415A"/>
    <w:rsid w:val="001B44B5"/>
    <w:rsid w:val="001B464F"/>
    <w:rsid w:val="001B4752"/>
    <w:rsid w:val="001B4FC3"/>
    <w:rsid w:val="001B5B81"/>
    <w:rsid w:val="001B5B91"/>
    <w:rsid w:val="001B6175"/>
    <w:rsid w:val="001B6500"/>
    <w:rsid w:val="001B6930"/>
    <w:rsid w:val="001B6B7E"/>
    <w:rsid w:val="001B6FF0"/>
    <w:rsid w:val="001C073B"/>
    <w:rsid w:val="001C09A2"/>
    <w:rsid w:val="001C0A56"/>
    <w:rsid w:val="001C1106"/>
    <w:rsid w:val="001C1141"/>
    <w:rsid w:val="001C127B"/>
    <w:rsid w:val="001C1ABF"/>
    <w:rsid w:val="001C21B1"/>
    <w:rsid w:val="001C23D3"/>
    <w:rsid w:val="001C2DA6"/>
    <w:rsid w:val="001C33CE"/>
    <w:rsid w:val="001C3851"/>
    <w:rsid w:val="001C3DA5"/>
    <w:rsid w:val="001C3DF6"/>
    <w:rsid w:val="001C3F1B"/>
    <w:rsid w:val="001C49B9"/>
    <w:rsid w:val="001C4E7E"/>
    <w:rsid w:val="001C545A"/>
    <w:rsid w:val="001C5C8D"/>
    <w:rsid w:val="001C6BFA"/>
    <w:rsid w:val="001C7596"/>
    <w:rsid w:val="001C7DBF"/>
    <w:rsid w:val="001C7E95"/>
    <w:rsid w:val="001D0B42"/>
    <w:rsid w:val="001D0F64"/>
    <w:rsid w:val="001D1203"/>
    <w:rsid w:val="001D164F"/>
    <w:rsid w:val="001D188A"/>
    <w:rsid w:val="001D1A93"/>
    <w:rsid w:val="001D1AF6"/>
    <w:rsid w:val="001D2060"/>
    <w:rsid w:val="001D209A"/>
    <w:rsid w:val="001D2C0F"/>
    <w:rsid w:val="001D3EF7"/>
    <w:rsid w:val="001D4335"/>
    <w:rsid w:val="001D48A3"/>
    <w:rsid w:val="001D4A6D"/>
    <w:rsid w:val="001D559B"/>
    <w:rsid w:val="001D57D6"/>
    <w:rsid w:val="001D58E9"/>
    <w:rsid w:val="001D59AA"/>
    <w:rsid w:val="001D65CF"/>
    <w:rsid w:val="001D6640"/>
    <w:rsid w:val="001D68DE"/>
    <w:rsid w:val="001D707E"/>
    <w:rsid w:val="001D7401"/>
    <w:rsid w:val="001D76C4"/>
    <w:rsid w:val="001D7F4B"/>
    <w:rsid w:val="001E0588"/>
    <w:rsid w:val="001E0832"/>
    <w:rsid w:val="001E1045"/>
    <w:rsid w:val="001E1658"/>
    <w:rsid w:val="001E1871"/>
    <w:rsid w:val="001E1F4D"/>
    <w:rsid w:val="001E32DD"/>
    <w:rsid w:val="001E3B2C"/>
    <w:rsid w:val="001E3FBF"/>
    <w:rsid w:val="001E43F9"/>
    <w:rsid w:val="001E45D5"/>
    <w:rsid w:val="001E46ED"/>
    <w:rsid w:val="001E4738"/>
    <w:rsid w:val="001E4A94"/>
    <w:rsid w:val="001E504B"/>
    <w:rsid w:val="001E5072"/>
    <w:rsid w:val="001E538D"/>
    <w:rsid w:val="001E57FB"/>
    <w:rsid w:val="001E60EC"/>
    <w:rsid w:val="001E6A03"/>
    <w:rsid w:val="001E6F1F"/>
    <w:rsid w:val="001E7091"/>
    <w:rsid w:val="001E71ED"/>
    <w:rsid w:val="001E75E4"/>
    <w:rsid w:val="001E79C5"/>
    <w:rsid w:val="001F001F"/>
    <w:rsid w:val="001F02A2"/>
    <w:rsid w:val="001F055B"/>
    <w:rsid w:val="001F0D87"/>
    <w:rsid w:val="001F15FE"/>
    <w:rsid w:val="001F16BA"/>
    <w:rsid w:val="001F1765"/>
    <w:rsid w:val="001F17AD"/>
    <w:rsid w:val="001F237B"/>
    <w:rsid w:val="001F2A89"/>
    <w:rsid w:val="001F2DAE"/>
    <w:rsid w:val="001F350A"/>
    <w:rsid w:val="001F3579"/>
    <w:rsid w:val="001F4088"/>
    <w:rsid w:val="001F44FD"/>
    <w:rsid w:val="001F46E2"/>
    <w:rsid w:val="001F50CF"/>
    <w:rsid w:val="001F5473"/>
    <w:rsid w:val="001F56F8"/>
    <w:rsid w:val="001F59AA"/>
    <w:rsid w:val="001F74E4"/>
    <w:rsid w:val="001F7648"/>
    <w:rsid w:val="002000A1"/>
    <w:rsid w:val="0020078D"/>
    <w:rsid w:val="00200A60"/>
    <w:rsid w:val="00200F6E"/>
    <w:rsid w:val="00201182"/>
    <w:rsid w:val="002021F0"/>
    <w:rsid w:val="002023A0"/>
    <w:rsid w:val="00202860"/>
    <w:rsid w:val="00202C52"/>
    <w:rsid w:val="00202EC8"/>
    <w:rsid w:val="00204E08"/>
    <w:rsid w:val="00205489"/>
    <w:rsid w:val="0020573C"/>
    <w:rsid w:val="00205883"/>
    <w:rsid w:val="00205C27"/>
    <w:rsid w:val="0020641B"/>
    <w:rsid w:val="00206A88"/>
    <w:rsid w:val="00207780"/>
    <w:rsid w:val="00207D2F"/>
    <w:rsid w:val="0021078C"/>
    <w:rsid w:val="00210820"/>
    <w:rsid w:val="00210966"/>
    <w:rsid w:val="00210DF1"/>
    <w:rsid w:val="002111AC"/>
    <w:rsid w:val="0021184F"/>
    <w:rsid w:val="00211A74"/>
    <w:rsid w:val="00212BEF"/>
    <w:rsid w:val="00212ECE"/>
    <w:rsid w:val="002138B4"/>
    <w:rsid w:val="00214113"/>
    <w:rsid w:val="0021524A"/>
    <w:rsid w:val="002159DC"/>
    <w:rsid w:val="00215B5A"/>
    <w:rsid w:val="00216317"/>
    <w:rsid w:val="00216355"/>
    <w:rsid w:val="0021657E"/>
    <w:rsid w:val="00217534"/>
    <w:rsid w:val="002175A0"/>
    <w:rsid w:val="00217661"/>
    <w:rsid w:val="0021769B"/>
    <w:rsid w:val="002200E6"/>
    <w:rsid w:val="0022069C"/>
    <w:rsid w:val="00220AD8"/>
    <w:rsid w:val="00220E86"/>
    <w:rsid w:val="00222062"/>
    <w:rsid w:val="002226FC"/>
    <w:rsid w:val="00222F0E"/>
    <w:rsid w:val="00223299"/>
    <w:rsid w:val="002237D6"/>
    <w:rsid w:val="00223AC0"/>
    <w:rsid w:val="00223C34"/>
    <w:rsid w:val="0022499D"/>
    <w:rsid w:val="00224E62"/>
    <w:rsid w:val="00225577"/>
    <w:rsid w:val="00225CCE"/>
    <w:rsid w:val="00226217"/>
    <w:rsid w:val="00226425"/>
    <w:rsid w:val="00226A2D"/>
    <w:rsid w:val="00226F7E"/>
    <w:rsid w:val="0022755B"/>
    <w:rsid w:val="00227685"/>
    <w:rsid w:val="0023065C"/>
    <w:rsid w:val="00230BBB"/>
    <w:rsid w:val="00230BFF"/>
    <w:rsid w:val="002310B0"/>
    <w:rsid w:val="0023344B"/>
    <w:rsid w:val="00233DD2"/>
    <w:rsid w:val="0023454F"/>
    <w:rsid w:val="002352BE"/>
    <w:rsid w:val="00235340"/>
    <w:rsid w:val="00236019"/>
    <w:rsid w:val="0023685E"/>
    <w:rsid w:val="00236A10"/>
    <w:rsid w:val="00236B28"/>
    <w:rsid w:val="00236E19"/>
    <w:rsid w:val="00236E20"/>
    <w:rsid w:val="00236E99"/>
    <w:rsid w:val="00237832"/>
    <w:rsid w:val="0024027B"/>
    <w:rsid w:val="002403F9"/>
    <w:rsid w:val="00240BCC"/>
    <w:rsid w:val="002412C3"/>
    <w:rsid w:val="00242594"/>
    <w:rsid w:val="002426D1"/>
    <w:rsid w:val="00242942"/>
    <w:rsid w:val="002429D0"/>
    <w:rsid w:val="00242C47"/>
    <w:rsid w:val="00243363"/>
    <w:rsid w:val="0024338C"/>
    <w:rsid w:val="002442E9"/>
    <w:rsid w:val="00244920"/>
    <w:rsid w:val="002449B7"/>
    <w:rsid w:val="00244AA5"/>
    <w:rsid w:val="00244D50"/>
    <w:rsid w:val="00244F21"/>
    <w:rsid w:val="002458F7"/>
    <w:rsid w:val="002459B4"/>
    <w:rsid w:val="002461FC"/>
    <w:rsid w:val="00246305"/>
    <w:rsid w:val="002471D5"/>
    <w:rsid w:val="00247713"/>
    <w:rsid w:val="00247D1A"/>
    <w:rsid w:val="00250B91"/>
    <w:rsid w:val="00250BAC"/>
    <w:rsid w:val="00251081"/>
    <w:rsid w:val="002515FC"/>
    <w:rsid w:val="00252107"/>
    <w:rsid w:val="002532B7"/>
    <w:rsid w:val="002547F6"/>
    <w:rsid w:val="00254901"/>
    <w:rsid w:val="00254BC1"/>
    <w:rsid w:val="00254FAE"/>
    <w:rsid w:val="00255010"/>
    <w:rsid w:val="00255421"/>
    <w:rsid w:val="00255CF5"/>
    <w:rsid w:val="00255F8A"/>
    <w:rsid w:val="002565E2"/>
    <w:rsid w:val="00257393"/>
    <w:rsid w:val="00257628"/>
    <w:rsid w:val="00257C33"/>
    <w:rsid w:val="00260023"/>
    <w:rsid w:val="00260984"/>
    <w:rsid w:val="0026104C"/>
    <w:rsid w:val="00261420"/>
    <w:rsid w:val="002615D7"/>
    <w:rsid w:val="00261DCE"/>
    <w:rsid w:val="002620B9"/>
    <w:rsid w:val="0026218F"/>
    <w:rsid w:val="00263700"/>
    <w:rsid w:val="00263EB2"/>
    <w:rsid w:val="00264024"/>
    <w:rsid w:val="00264692"/>
    <w:rsid w:val="00264720"/>
    <w:rsid w:val="00264BD1"/>
    <w:rsid w:val="002654E0"/>
    <w:rsid w:val="002655BC"/>
    <w:rsid w:val="00265EBF"/>
    <w:rsid w:val="00266301"/>
    <w:rsid w:val="0026687D"/>
    <w:rsid w:val="0026717F"/>
    <w:rsid w:val="00267B21"/>
    <w:rsid w:val="00270258"/>
    <w:rsid w:val="00270418"/>
    <w:rsid w:val="00270DCD"/>
    <w:rsid w:val="00271328"/>
    <w:rsid w:val="00271895"/>
    <w:rsid w:val="0027234A"/>
    <w:rsid w:val="00272CE3"/>
    <w:rsid w:val="00272DDC"/>
    <w:rsid w:val="002733F4"/>
    <w:rsid w:val="00273F54"/>
    <w:rsid w:val="002743BB"/>
    <w:rsid w:val="002749A2"/>
    <w:rsid w:val="00274B9B"/>
    <w:rsid w:val="00275768"/>
    <w:rsid w:val="002759E5"/>
    <w:rsid w:val="00276471"/>
    <w:rsid w:val="002765D9"/>
    <w:rsid w:val="00276AB3"/>
    <w:rsid w:val="00277C94"/>
    <w:rsid w:val="0028011E"/>
    <w:rsid w:val="0028081D"/>
    <w:rsid w:val="00280C83"/>
    <w:rsid w:val="00280F5A"/>
    <w:rsid w:val="002814AD"/>
    <w:rsid w:val="00282671"/>
    <w:rsid w:val="0028306C"/>
    <w:rsid w:val="00283802"/>
    <w:rsid w:val="00284173"/>
    <w:rsid w:val="00284843"/>
    <w:rsid w:val="00284D53"/>
    <w:rsid w:val="00284EC2"/>
    <w:rsid w:val="0028504E"/>
    <w:rsid w:val="00285238"/>
    <w:rsid w:val="00285276"/>
    <w:rsid w:val="00285671"/>
    <w:rsid w:val="00285BE8"/>
    <w:rsid w:val="00285CE7"/>
    <w:rsid w:val="002860CD"/>
    <w:rsid w:val="002869FC"/>
    <w:rsid w:val="00286CF6"/>
    <w:rsid w:val="0028720C"/>
    <w:rsid w:val="002876D8"/>
    <w:rsid w:val="002877A9"/>
    <w:rsid w:val="00287F0D"/>
    <w:rsid w:val="00290BA2"/>
    <w:rsid w:val="00291303"/>
    <w:rsid w:val="00291ECC"/>
    <w:rsid w:val="00292541"/>
    <w:rsid w:val="00292B35"/>
    <w:rsid w:val="00292F73"/>
    <w:rsid w:val="0029403C"/>
    <w:rsid w:val="002947CB"/>
    <w:rsid w:val="00294E79"/>
    <w:rsid w:val="002954E9"/>
    <w:rsid w:val="00295653"/>
    <w:rsid w:val="0029589D"/>
    <w:rsid w:val="002959DD"/>
    <w:rsid w:val="00297F74"/>
    <w:rsid w:val="002A07D5"/>
    <w:rsid w:val="002A088F"/>
    <w:rsid w:val="002A17D9"/>
    <w:rsid w:val="002A291E"/>
    <w:rsid w:val="002A30D5"/>
    <w:rsid w:val="002A33F3"/>
    <w:rsid w:val="002A37EE"/>
    <w:rsid w:val="002A44E4"/>
    <w:rsid w:val="002A47CF"/>
    <w:rsid w:val="002A47D3"/>
    <w:rsid w:val="002A4886"/>
    <w:rsid w:val="002A4EED"/>
    <w:rsid w:val="002A5060"/>
    <w:rsid w:val="002A6577"/>
    <w:rsid w:val="002A6954"/>
    <w:rsid w:val="002A6A59"/>
    <w:rsid w:val="002A6A6A"/>
    <w:rsid w:val="002A71E6"/>
    <w:rsid w:val="002A73AC"/>
    <w:rsid w:val="002A7A77"/>
    <w:rsid w:val="002A7CC5"/>
    <w:rsid w:val="002A7E3E"/>
    <w:rsid w:val="002B01EE"/>
    <w:rsid w:val="002B04A7"/>
    <w:rsid w:val="002B187F"/>
    <w:rsid w:val="002B2259"/>
    <w:rsid w:val="002B28B8"/>
    <w:rsid w:val="002B3100"/>
    <w:rsid w:val="002B3270"/>
    <w:rsid w:val="002B3945"/>
    <w:rsid w:val="002B39BE"/>
    <w:rsid w:val="002B3EF0"/>
    <w:rsid w:val="002B504C"/>
    <w:rsid w:val="002B5A28"/>
    <w:rsid w:val="002B6354"/>
    <w:rsid w:val="002B7044"/>
    <w:rsid w:val="002B7899"/>
    <w:rsid w:val="002B7905"/>
    <w:rsid w:val="002B7F1E"/>
    <w:rsid w:val="002B7F68"/>
    <w:rsid w:val="002C051C"/>
    <w:rsid w:val="002C052C"/>
    <w:rsid w:val="002C11A5"/>
    <w:rsid w:val="002C12E3"/>
    <w:rsid w:val="002C1CE0"/>
    <w:rsid w:val="002C20BE"/>
    <w:rsid w:val="002C259E"/>
    <w:rsid w:val="002C29EE"/>
    <w:rsid w:val="002C3085"/>
    <w:rsid w:val="002C30B6"/>
    <w:rsid w:val="002C3822"/>
    <w:rsid w:val="002C4925"/>
    <w:rsid w:val="002C4E78"/>
    <w:rsid w:val="002C6319"/>
    <w:rsid w:val="002C65CC"/>
    <w:rsid w:val="002C69C7"/>
    <w:rsid w:val="002C72D4"/>
    <w:rsid w:val="002D0E4C"/>
    <w:rsid w:val="002D1429"/>
    <w:rsid w:val="002D1B37"/>
    <w:rsid w:val="002D2237"/>
    <w:rsid w:val="002D24A4"/>
    <w:rsid w:val="002D2799"/>
    <w:rsid w:val="002D3C18"/>
    <w:rsid w:val="002D3D41"/>
    <w:rsid w:val="002D42E6"/>
    <w:rsid w:val="002D55CB"/>
    <w:rsid w:val="002D5723"/>
    <w:rsid w:val="002D574D"/>
    <w:rsid w:val="002D6038"/>
    <w:rsid w:val="002D61C5"/>
    <w:rsid w:val="002D6BBF"/>
    <w:rsid w:val="002D6EC6"/>
    <w:rsid w:val="002D74EC"/>
    <w:rsid w:val="002E062D"/>
    <w:rsid w:val="002E11C3"/>
    <w:rsid w:val="002E16CC"/>
    <w:rsid w:val="002E1A6B"/>
    <w:rsid w:val="002E20E1"/>
    <w:rsid w:val="002E340A"/>
    <w:rsid w:val="002E36D4"/>
    <w:rsid w:val="002E39B9"/>
    <w:rsid w:val="002E3DD5"/>
    <w:rsid w:val="002E4424"/>
    <w:rsid w:val="002E54F6"/>
    <w:rsid w:val="002E5B02"/>
    <w:rsid w:val="002E5B15"/>
    <w:rsid w:val="002E627F"/>
    <w:rsid w:val="002E650B"/>
    <w:rsid w:val="002E6CDE"/>
    <w:rsid w:val="002E7A07"/>
    <w:rsid w:val="002E7AE9"/>
    <w:rsid w:val="002E7E37"/>
    <w:rsid w:val="002F00DD"/>
    <w:rsid w:val="002F059C"/>
    <w:rsid w:val="002F076E"/>
    <w:rsid w:val="002F0D93"/>
    <w:rsid w:val="002F1326"/>
    <w:rsid w:val="002F17EB"/>
    <w:rsid w:val="002F1F8B"/>
    <w:rsid w:val="002F21AE"/>
    <w:rsid w:val="002F2270"/>
    <w:rsid w:val="002F2885"/>
    <w:rsid w:val="002F2E03"/>
    <w:rsid w:val="002F2EBC"/>
    <w:rsid w:val="002F3551"/>
    <w:rsid w:val="002F362D"/>
    <w:rsid w:val="002F3A88"/>
    <w:rsid w:val="002F552D"/>
    <w:rsid w:val="002F572F"/>
    <w:rsid w:val="002F58E4"/>
    <w:rsid w:val="002F6C20"/>
    <w:rsid w:val="002F6F4D"/>
    <w:rsid w:val="002F6FA8"/>
    <w:rsid w:val="002F7947"/>
    <w:rsid w:val="003004F5"/>
    <w:rsid w:val="00300780"/>
    <w:rsid w:val="003012F8"/>
    <w:rsid w:val="0030156A"/>
    <w:rsid w:val="0030186F"/>
    <w:rsid w:val="00301B91"/>
    <w:rsid w:val="00302517"/>
    <w:rsid w:val="00302CF3"/>
    <w:rsid w:val="003031E9"/>
    <w:rsid w:val="003040FE"/>
    <w:rsid w:val="0030427E"/>
    <w:rsid w:val="00304523"/>
    <w:rsid w:val="00304D4C"/>
    <w:rsid w:val="00304DF9"/>
    <w:rsid w:val="00304E71"/>
    <w:rsid w:val="00305F9A"/>
    <w:rsid w:val="003062DA"/>
    <w:rsid w:val="0030643A"/>
    <w:rsid w:val="0030649B"/>
    <w:rsid w:val="003067A8"/>
    <w:rsid w:val="003071AA"/>
    <w:rsid w:val="00307DFA"/>
    <w:rsid w:val="0031015A"/>
    <w:rsid w:val="00310D46"/>
    <w:rsid w:val="00310D55"/>
    <w:rsid w:val="00311212"/>
    <w:rsid w:val="00311630"/>
    <w:rsid w:val="00311734"/>
    <w:rsid w:val="0031194C"/>
    <w:rsid w:val="00311BFC"/>
    <w:rsid w:val="00311BFE"/>
    <w:rsid w:val="00311C41"/>
    <w:rsid w:val="003125AE"/>
    <w:rsid w:val="003134B2"/>
    <w:rsid w:val="00313AEA"/>
    <w:rsid w:val="00313B2B"/>
    <w:rsid w:val="00314382"/>
    <w:rsid w:val="00314B9F"/>
    <w:rsid w:val="0031501C"/>
    <w:rsid w:val="00315330"/>
    <w:rsid w:val="00315FC6"/>
    <w:rsid w:val="00316339"/>
    <w:rsid w:val="00316406"/>
    <w:rsid w:val="00316834"/>
    <w:rsid w:val="003168AB"/>
    <w:rsid w:val="003168EF"/>
    <w:rsid w:val="00316914"/>
    <w:rsid w:val="00316B7E"/>
    <w:rsid w:val="00316CC8"/>
    <w:rsid w:val="00316DD7"/>
    <w:rsid w:val="00317C11"/>
    <w:rsid w:val="00317CF6"/>
    <w:rsid w:val="00317D0D"/>
    <w:rsid w:val="0032040D"/>
    <w:rsid w:val="00320C35"/>
    <w:rsid w:val="00321456"/>
    <w:rsid w:val="00321842"/>
    <w:rsid w:val="00322983"/>
    <w:rsid w:val="00322C71"/>
    <w:rsid w:val="00323158"/>
    <w:rsid w:val="003231C4"/>
    <w:rsid w:val="00323230"/>
    <w:rsid w:val="0032380C"/>
    <w:rsid w:val="003242B0"/>
    <w:rsid w:val="00324895"/>
    <w:rsid w:val="003251DA"/>
    <w:rsid w:val="003257A8"/>
    <w:rsid w:val="00325E0D"/>
    <w:rsid w:val="00325E19"/>
    <w:rsid w:val="003269BD"/>
    <w:rsid w:val="00326AB3"/>
    <w:rsid w:val="00330279"/>
    <w:rsid w:val="003304DB"/>
    <w:rsid w:val="003304E3"/>
    <w:rsid w:val="003306DC"/>
    <w:rsid w:val="0033110B"/>
    <w:rsid w:val="00331A56"/>
    <w:rsid w:val="00331D4E"/>
    <w:rsid w:val="003323E5"/>
    <w:rsid w:val="003339C5"/>
    <w:rsid w:val="00334471"/>
    <w:rsid w:val="003349FE"/>
    <w:rsid w:val="00335079"/>
    <w:rsid w:val="003352DE"/>
    <w:rsid w:val="003355E1"/>
    <w:rsid w:val="00335930"/>
    <w:rsid w:val="00335B13"/>
    <w:rsid w:val="00335ED3"/>
    <w:rsid w:val="00335F73"/>
    <w:rsid w:val="00336485"/>
    <w:rsid w:val="00337071"/>
    <w:rsid w:val="00337A07"/>
    <w:rsid w:val="003403DB"/>
    <w:rsid w:val="00340730"/>
    <w:rsid w:val="00340CA6"/>
    <w:rsid w:val="00340E47"/>
    <w:rsid w:val="00341BA3"/>
    <w:rsid w:val="00341F4E"/>
    <w:rsid w:val="003423D8"/>
    <w:rsid w:val="003425D5"/>
    <w:rsid w:val="0034284B"/>
    <w:rsid w:val="00342908"/>
    <w:rsid w:val="00342A7D"/>
    <w:rsid w:val="00342D30"/>
    <w:rsid w:val="00342D6A"/>
    <w:rsid w:val="0034336B"/>
    <w:rsid w:val="003439C0"/>
    <w:rsid w:val="003448A9"/>
    <w:rsid w:val="0034497E"/>
    <w:rsid w:val="00344A7E"/>
    <w:rsid w:val="003452CF"/>
    <w:rsid w:val="003455D9"/>
    <w:rsid w:val="00346E3A"/>
    <w:rsid w:val="0034703D"/>
    <w:rsid w:val="00347567"/>
    <w:rsid w:val="00347627"/>
    <w:rsid w:val="0034798B"/>
    <w:rsid w:val="00347FFE"/>
    <w:rsid w:val="0035049B"/>
    <w:rsid w:val="003513AB"/>
    <w:rsid w:val="00351ED1"/>
    <w:rsid w:val="00352686"/>
    <w:rsid w:val="003534A5"/>
    <w:rsid w:val="00353A42"/>
    <w:rsid w:val="00353C28"/>
    <w:rsid w:val="0035471A"/>
    <w:rsid w:val="00354CA4"/>
    <w:rsid w:val="0035558F"/>
    <w:rsid w:val="003558FA"/>
    <w:rsid w:val="00355E9A"/>
    <w:rsid w:val="00356259"/>
    <w:rsid w:val="003566E3"/>
    <w:rsid w:val="0035754B"/>
    <w:rsid w:val="00357808"/>
    <w:rsid w:val="00357FA1"/>
    <w:rsid w:val="00360A4C"/>
    <w:rsid w:val="00360D37"/>
    <w:rsid w:val="00361954"/>
    <w:rsid w:val="003623A6"/>
    <w:rsid w:val="003628E1"/>
    <w:rsid w:val="003637F1"/>
    <w:rsid w:val="00363D13"/>
    <w:rsid w:val="003647FB"/>
    <w:rsid w:val="00364FF9"/>
    <w:rsid w:val="00365276"/>
    <w:rsid w:val="0036629E"/>
    <w:rsid w:val="0036638E"/>
    <w:rsid w:val="003663EB"/>
    <w:rsid w:val="00366B38"/>
    <w:rsid w:val="003674D6"/>
    <w:rsid w:val="00367601"/>
    <w:rsid w:val="00367F1A"/>
    <w:rsid w:val="0037029D"/>
    <w:rsid w:val="00370531"/>
    <w:rsid w:val="0037114A"/>
    <w:rsid w:val="003719A0"/>
    <w:rsid w:val="003720C6"/>
    <w:rsid w:val="00372257"/>
    <w:rsid w:val="00372679"/>
    <w:rsid w:val="0037309D"/>
    <w:rsid w:val="003734FF"/>
    <w:rsid w:val="0037360C"/>
    <w:rsid w:val="00373633"/>
    <w:rsid w:val="00373B1E"/>
    <w:rsid w:val="00373C5C"/>
    <w:rsid w:val="00374F8B"/>
    <w:rsid w:val="0037560F"/>
    <w:rsid w:val="00375891"/>
    <w:rsid w:val="003766BD"/>
    <w:rsid w:val="0037773F"/>
    <w:rsid w:val="003801E8"/>
    <w:rsid w:val="003813CD"/>
    <w:rsid w:val="00381E99"/>
    <w:rsid w:val="00382179"/>
    <w:rsid w:val="00382485"/>
    <w:rsid w:val="003835C0"/>
    <w:rsid w:val="00383CBB"/>
    <w:rsid w:val="00384C1F"/>
    <w:rsid w:val="00384D2A"/>
    <w:rsid w:val="003853DA"/>
    <w:rsid w:val="00385CC7"/>
    <w:rsid w:val="00385EDE"/>
    <w:rsid w:val="0038679E"/>
    <w:rsid w:val="00386F48"/>
    <w:rsid w:val="00387554"/>
    <w:rsid w:val="00387C0A"/>
    <w:rsid w:val="00387DCD"/>
    <w:rsid w:val="00387E35"/>
    <w:rsid w:val="00387F17"/>
    <w:rsid w:val="003900B1"/>
    <w:rsid w:val="0039036D"/>
    <w:rsid w:val="003907F0"/>
    <w:rsid w:val="00391362"/>
    <w:rsid w:val="00391F7B"/>
    <w:rsid w:val="00391FF1"/>
    <w:rsid w:val="00392055"/>
    <w:rsid w:val="0039274A"/>
    <w:rsid w:val="00392F59"/>
    <w:rsid w:val="00392F7F"/>
    <w:rsid w:val="0039338A"/>
    <w:rsid w:val="00393908"/>
    <w:rsid w:val="00393C3F"/>
    <w:rsid w:val="00393F0A"/>
    <w:rsid w:val="003940F6"/>
    <w:rsid w:val="003949ED"/>
    <w:rsid w:val="00394AB9"/>
    <w:rsid w:val="00394C1C"/>
    <w:rsid w:val="00394D10"/>
    <w:rsid w:val="0039530B"/>
    <w:rsid w:val="00395D0F"/>
    <w:rsid w:val="0039613E"/>
    <w:rsid w:val="00396415"/>
    <w:rsid w:val="003969FA"/>
    <w:rsid w:val="00397275"/>
    <w:rsid w:val="00397523"/>
    <w:rsid w:val="003979E8"/>
    <w:rsid w:val="003A0C8B"/>
    <w:rsid w:val="003A0FF4"/>
    <w:rsid w:val="003A15CD"/>
    <w:rsid w:val="003A1863"/>
    <w:rsid w:val="003A1908"/>
    <w:rsid w:val="003A1FE2"/>
    <w:rsid w:val="003A20E1"/>
    <w:rsid w:val="003A3242"/>
    <w:rsid w:val="003A337F"/>
    <w:rsid w:val="003A46D5"/>
    <w:rsid w:val="003A67BB"/>
    <w:rsid w:val="003A680E"/>
    <w:rsid w:val="003A6A46"/>
    <w:rsid w:val="003A7460"/>
    <w:rsid w:val="003B03A8"/>
    <w:rsid w:val="003B1493"/>
    <w:rsid w:val="003B14E8"/>
    <w:rsid w:val="003B1766"/>
    <w:rsid w:val="003B1BE1"/>
    <w:rsid w:val="003B227F"/>
    <w:rsid w:val="003B2B50"/>
    <w:rsid w:val="003B3107"/>
    <w:rsid w:val="003B4236"/>
    <w:rsid w:val="003B4A2B"/>
    <w:rsid w:val="003B4A73"/>
    <w:rsid w:val="003B4A96"/>
    <w:rsid w:val="003B52A1"/>
    <w:rsid w:val="003B58C7"/>
    <w:rsid w:val="003B5BFA"/>
    <w:rsid w:val="003B64D9"/>
    <w:rsid w:val="003B6663"/>
    <w:rsid w:val="003B7311"/>
    <w:rsid w:val="003B7366"/>
    <w:rsid w:val="003B74BA"/>
    <w:rsid w:val="003B7E1A"/>
    <w:rsid w:val="003C032E"/>
    <w:rsid w:val="003C040A"/>
    <w:rsid w:val="003C0D08"/>
    <w:rsid w:val="003C127B"/>
    <w:rsid w:val="003C135B"/>
    <w:rsid w:val="003C1C56"/>
    <w:rsid w:val="003C32BD"/>
    <w:rsid w:val="003C345D"/>
    <w:rsid w:val="003C386F"/>
    <w:rsid w:val="003C3F43"/>
    <w:rsid w:val="003C40A9"/>
    <w:rsid w:val="003C4204"/>
    <w:rsid w:val="003C4A41"/>
    <w:rsid w:val="003C584D"/>
    <w:rsid w:val="003C5CC6"/>
    <w:rsid w:val="003C60F7"/>
    <w:rsid w:val="003C6CA7"/>
    <w:rsid w:val="003C6DEC"/>
    <w:rsid w:val="003C6FE0"/>
    <w:rsid w:val="003C70DB"/>
    <w:rsid w:val="003C7BC7"/>
    <w:rsid w:val="003D0259"/>
    <w:rsid w:val="003D0345"/>
    <w:rsid w:val="003D03FC"/>
    <w:rsid w:val="003D0D3F"/>
    <w:rsid w:val="003D1566"/>
    <w:rsid w:val="003D15E6"/>
    <w:rsid w:val="003D1EFB"/>
    <w:rsid w:val="003D2315"/>
    <w:rsid w:val="003D2338"/>
    <w:rsid w:val="003D2383"/>
    <w:rsid w:val="003D2E2E"/>
    <w:rsid w:val="003D3438"/>
    <w:rsid w:val="003D3842"/>
    <w:rsid w:val="003D3B14"/>
    <w:rsid w:val="003D3B70"/>
    <w:rsid w:val="003D3BE4"/>
    <w:rsid w:val="003D4231"/>
    <w:rsid w:val="003D491E"/>
    <w:rsid w:val="003D4C2A"/>
    <w:rsid w:val="003D4EE7"/>
    <w:rsid w:val="003D547F"/>
    <w:rsid w:val="003D5B1C"/>
    <w:rsid w:val="003D666C"/>
    <w:rsid w:val="003D69C3"/>
    <w:rsid w:val="003D70DA"/>
    <w:rsid w:val="003D70E3"/>
    <w:rsid w:val="003D77DA"/>
    <w:rsid w:val="003E0761"/>
    <w:rsid w:val="003E1462"/>
    <w:rsid w:val="003E18E6"/>
    <w:rsid w:val="003E21C7"/>
    <w:rsid w:val="003E2422"/>
    <w:rsid w:val="003E3632"/>
    <w:rsid w:val="003E3A87"/>
    <w:rsid w:val="003E3DD2"/>
    <w:rsid w:val="003E3EF9"/>
    <w:rsid w:val="003E439E"/>
    <w:rsid w:val="003E4699"/>
    <w:rsid w:val="003E4AB4"/>
    <w:rsid w:val="003E4E55"/>
    <w:rsid w:val="003E560E"/>
    <w:rsid w:val="003E5875"/>
    <w:rsid w:val="003E5DBD"/>
    <w:rsid w:val="003E63B1"/>
    <w:rsid w:val="003E6E1A"/>
    <w:rsid w:val="003E70F1"/>
    <w:rsid w:val="003E7172"/>
    <w:rsid w:val="003E72B2"/>
    <w:rsid w:val="003E75F1"/>
    <w:rsid w:val="003E7AB7"/>
    <w:rsid w:val="003E7D05"/>
    <w:rsid w:val="003E7D40"/>
    <w:rsid w:val="003F00A6"/>
    <w:rsid w:val="003F01CE"/>
    <w:rsid w:val="003F0332"/>
    <w:rsid w:val="003F0A49"/>
    <w:rsid w:val="003F0B0E"/>
    <w:rsid w:val="003F2D8D"/>
    <w:rsid w:val="003F2E47"/>
    <w:rsid w:val="003F309C"/>
    <w:rsid w:val="003F330B"/>
    <w:rsid w:val="003F4444"/>
    <w:rsid w:val="003F455F"/>
    <w:rsid w:val="003F4570"/>
    <w:rsid w:val="003F586B"/>
    <w:rsid w:val="003F5F86"/>
    <w:rsid w:val="003F6053"/>
    <w:rsid w:val="003F615B"/>
    <w:rsid w:val="003F625D"/>
    <w:rsid w:val="003F6E9F"/>
    <w:rsid w:val="003F70E1"/>
    <w:rsid w:val="003F79BC"/>
    <w:rsid w:val="003F7D64"/>
    <w:rsid w:val="0040077F"/>
    <w:rsid w:val="00400837"/>
    <w:rsid w:val="00401882"/>
    <w:rsid w:val="00401D25"/>
    <w:rsid w:val="00401E3C"/>
    <w:rsid w:val="00401E4A"/>
    <w:rsid w:val="00402FF4"/>
    <w:rsid w:val="0040345A"/>
    <w:rsid w:val="0040346C"/>
    <w:rsid w:val="004034CF"/>
    <w:rsid w:val="0040372B"/>
    <w:rsid w:val="00404D88"/>
    <w:rsid w:val="00405DA2"/>
    <w:rsid w:val="00407376"/>
    <w:rsid w:val="00410745"/>
    <w:rsid w:val="00410752"/>
    <w:rsid w:val="00410DF3"/>
    <w:rsid w:val="00411259"/>
    <w:rsid w:val="00411350"/>
    <w:rsid w:val="00411FCA"/>
    <w:rsid w:val="00412636"/>
    <w:rsid w:val="0041276E"/>
    <w:rsid w:val="004130C5"/>
    <w:rsid w:val="00413277"/>
    <w:rsid w:val="00413381"/>
    <w:rsid w:val="004138AE"/>
    <w:rsid w:val="004143DE"/>
    <w:rsid w:val="00414800"/>
    <w:rsid w:val="00414BA7"/>
    <w:rsid w:val="00414CAF"/>
    <w:rsid w:val="00414CF2"/>
    <w:rsid w:val="0041502B"/>
    <w:rsid w:val="0041541C"/>
    <w:rsid w:val="00415A22"/>
    <w:rsid w:val="00415DDA"/>
    <w:rsid w:val="00416254"/>
    <w:rsid w:val="00416C6B"/>
    <w:rsid w:val="00416EAB"/>
    <w:rsid w:val="00416F99"/>
    <w:rsid w:val="00417029"/>
    <w:rsid w:val="00417213"/>
    <w:rsid w:val="0041738B"/>
    <w:rsid w:val="00417992"/>
    <w:rsid w:val="0042042B"/>
    <w:rsid w:val="00420507"/>
    <w:rsid w:val="004207CC"/>
    <w:rsid w:val="00420FE0"/>
    <w:rsid w:val="004213BD"/>
    <w:rsid w:val="004216B5"/>
    <w:rsid w:val="004219A0"/>
    <w:rsid w:val="00422274"/>
    <w:rsid w:val="00422DF6"/>
    <w:rsid w:val="00423150"/>
    <w:rsid w:val="004232F4"/>
    <w:rsid w:val="00423415"/>
    <w:rsid w:val="0042387E"/>
    <w:rsid w:val="0042444F"/>
    <w:rsid w:val="004255A2"/>
    <w:rsid w:val="004265B1"/>
    <w:rsid w:val="00426884"/>
    <w:rsid w:val="00426D5B"/>
    <w:rsid w:val="00426DB7"/>
    <w:rsid w:val="004274D4"/>
    <w:rsid w:val="00427E21"/>
    <w:rsid w:val="0043113D"/>
    <w:rsid w:val="0043163D"/>
    <w:rsid w:val="004318F4"/>
    <w:rsid w:val="00431F70"/>
    <w:rsid w:val="0043364E"/>
    <w:rsid w:val="004337C1"/>
    <w:rsid w:val="0043398A"/>
    <w:rsid w:val="00434EA8"/>
    <w:rsid w:val="004350F5"/>
    <w:rsid w:val="00435575"/>
    <w:rsid w:val="00435DB7"/>
    <w:rsid w:val="00435DF5"/>
    <w:rsid w:val="00436AD2"/>
    <w:rsid w:val="00437514"/>
    <w:rsid w:val="00437645"/>
    <w:rsid w:val="00437684"/>
    <w:rsid w:val="004378C5"/>
    <w:rsid w:val="00437C09"/>
    <w:rsid w:val="00437E72"/>
    <w:rsid w:val="0044025D"/>
    <w:rsid w:val="00440628"/>
    <w:rsid w:val="00440B00"/>
    <w:rsid w:val="004410FF"/>
    <w:rsid w:val="00441B78"/>
    <w:rsid w:val="00441EBE"/>
    <w:rsid w:val="0044212F"/>
    <w:rsid w:val="00442255"/>
    <w:rsid w:val="004427CB"/>
    <w:rsid w:val="00442941"/>
    <w:rsid w:val="00443348"/>
    <w:rsid w:val="00443CF9"/>
    <w:rsid w:val="00444606"/>
    <w:rsid w:val="00444A63"/>
    <w:rsid w:val="00445293"/>
    <w:rsid w:val="004457EA"/>
    <w:rsid w:val="004458BB"/>
    <w:rsid w:val="00445C9F"/>
    <w:rsid w:val="00445E6C"/>
    <w:rsid w:val="00445FC3"/>
    <w:rsid w:val="004463BE"/>
    <w:rsid w:val="00446D6A"/>
    <w:rsid w:val="00447720"/>
    <w:rsid w:val="004478DA"/>
    <w:rsid w:val="00447F96"/>
    <w:rsid w:val="004500A5"/>
    <w:rsid w:val="0045064D"/>
    <w:rsid w:val="00451193"/>
    <w:rsid w:val="00451B13"/>
    <w:rsid w:val="00451D0A"/>
    <w:rsid w:val="00451EE4"/>
    <w:rsid w:val="00452083"/>
    <w:rsid w:val="00452C15"/>
    <w:rsid w:val="00452F6A"/>
    <w:rsid w:val="00453367"/>
    <w:rsid w:val="00453DEE"/>
    <w:rsid w:val="00453FA4"/>
    <w:rsid w:val="00454483"/>
    <w:rsid w:val="00455FDC"/>
    <w:rsid w:val="00456384"/>
    <w:rsid w:val="00456BFB"/>
    <w:rsid w:val="00456CE3"/>
    <w:rsid w:val="00456E08"/>
    <w:rsid w:val="00457962"/>
    <w:rsid w:val="00457BF8"/>
    <w:rsid w:val="00460113"/>
    <w:rsid w:val="0046012B"/>
    <w:rsid w:val="00460862"/>
    <w:rsid w:val="00461049"/>
    <w:rsid w:val="00461CF0"/>
    <w:rsid w:val="004620AD"/>
    <w:rsid w:val="00462C28"/>
    <w:rsid w:val="004645BE"/>
    <w:rsid w:val="00465575"/>
    <w:rsid w:val="00465729"/>
    <w:rsid w:val="00466D93"/>
    <w:rsid w:val="004715C5"/>
    <w:rsid w:val="004720B8"/>
    <w:rsid w:val="00472B9D"/>
    <w:rsid w:val="00472E9A"/>
    <w:rsid w:val="00473249"/>
    <w:rsid w:val="00473502"/>
    <w:rsid w:val="0047353D"/>
    <w:rsid w:val="00473E6C"/>
    <w:rsid w:val="004746C4"/>
    <w:rsid w:val="004751D6"/>
    <w:rsid w:val="004752D9"/>
    <w:rsid w:val="004753CC"/>
    <w:rsid w:val="00476367"/>
    <w:rsid w:val="00476BDA"/>
    <w:rsid w:val="004771F3"/>
    <w:rsid w:val="00477294"/>
    <w:rsid w:val="00477793"/>
    <w:rsid w:val="004778EA"/>
    <w:rsid w:val="00477C95"/>
    <w:rsid w:val="00477D39"/>
    <w:rsid w:val="0048069F"/>
    <w:rsid w:val="00480AE3"/>
    <w:rsid w:val="00481012"/>
    <w:rsid w:val="00481AF8"/>
    <w:rsid w:val="00482250"/>
    <w:rsid w:val="0048262C"/>
    <w:rsid w:val="00483276"/>
    <w:rsid w:val="004836BA"/>
    <w:rsid w:val="00483F85"/>
    <w:rsid w:val="004841A6"/>
    <w:rsid w:val="004843DD"/>
    <w:rsid w:val="00484929"/>
    <w:rsid w:val="00484C77"/>
    <w:rsid w:val="00484D1C"/>
    <w:rsid w:val="0048518F"/>
    <w:rsid w:val="00485773"/>
    <w:rsid w:val="00485CF2"/>
    <w:rsid w:val="00485EF0"/>
    <w:rsid w:val="0048641A"/>
    <w:rsid w:val="0048664A"/>
    <w:rsid w:val="004866F3"/>
    <w:rsid w:val="00486931"/>
    <w:rsid w:val="00486D88"/>
    <w:rsid w:val="00487C42"/>
    <w:rsid w:val="00487E97"/>
    <w:rsid w:val="00490E3D"/>
    <w:rsid w:val="00490F7E"/>
    <w:rsid w:val="00491533"/>
    <w:rsid w:val="00491E44"/>
    <w:rsid w:val="00491E77"/>
    <w:rsid w:val="00492683"/>
    <w:rsid w:val="00492695"/>
    <w:rsid w:val="00492E5B"/>
    <w:rsid w:val="00493B6E"/>
    <w:rsid w:val="00493B8F"/>
    <w:rsid w:val="00493DB6"/>
    <w:rsid w:val="00493FFC"/>
    <w:rsid w:val="00494425"/>
    <w:rsid w:val="004945B2"/>
    <w:rsid w:val="00494D04"/>
    <w:rsid w:val="00494DB9"/>
    <w:rsid w:val="00495777"/>
    <w:rsid w:val="00496325"/>
    <w:rsid w:val="004964FF"/>
    <w:rsid w:val="00496604"/>
    <w:rsid w:val="00496AB9"/>
    <w:rsid w:val="00496FC2"/>
    <w:rsid w:val="004979A1"/>
    <w:rsid w:val="00497E0D"/>
    <w:rsid w:val="004A067A"/>
    <w:rsid w:val="004A1AFF"/>
    <w:rsid w:val="004A1E69"/>
    <w:rsid w:val="004A2EE0"/>
    <w:rsid w:val="004A2EE6"/>
    <w:rsid w:val="004A31BA"/>
    <w:rsid w:val="004A3A9B"/>
    <w:rsid w:val="004A49D1"/>
    <w:rsid w:val="004A4A93"/>
    <w:rsid w:val="004A4AEB"/>
    <w:rsid w:val="004A5053"/>
    <w:rsid w:val="004A50E0"/>
    <w:rsid w:val="004A53C1"/>
    <w:rsid w:val="004A5566"/>
    <w:rsid w:val="004A672B"/>
    <w:rsid w:val="004A6800"/>
    <w:rsid w:val="004A6E7C"/>
    <w:rsid w:val="004A756D"/>
    <w:rsid w:val="004A7934"/>
    <w:rsid w:val="004B0100"/>
    <w:rsid w:val="004B0AFA"/>
    <w:rsid w:val="004B111F"/>
    <w:rsid w:val="004B148B"/>
    <w:rsid w:val="004B1630"/>
    <w:rsid w:val="004B172E"/>
    <w:rsid w:val="004B2CCB"/>
    <w:rsid w:val="004B5759"/>
    <w:rsid w:val="004B5EC3"/>
    <w:rsid w:val="004B6036"/>
    <w:rsid w:val="004B6482"/>
    <w:rsid w:val="004B6D47"/>
    <w:rsid w:val="004B6F73"/>
    <w:rsid w:val="004B73B2"/>
    <w:rsid w:val="004C0FE9"/>
    <w:rsid w:val="004C1262"/>
    <w:rsid w:val="004C12D9"/>
    <w:rsid w:val="004C1ECC"/>
    <w:rsid w:val="004C2992"/>
    <w:rsid w:val="004C2B00"/>
    <w:rsid w:val="004C2BAB"/>
    <w:rsid w:val="004C320E"/>
    <w:rsid w:val="004C471F"/>
    <w:rsid w:val="004C4D24"/>
    <w:rsid w:val="004C5565"/>
    <w:rsid w:val="004C5E49"/>
    <w:rsid w:val="004C6C3F"/>
    <w:rsid w:val="004C6D99"/>
    <w:rsid w:val="004C770F"/>
    <w:rsid w:val="004C7E8C"/>
    <w:rsid w:val="004D0561"/>
    <w:rsid w:val="004D117E"/>
    <w:rsid w:val="004D255C"/>
    <w:rsid w:val="004D3298"/>
    <w:rsid w:val="004D387C"/>
    <w:rsid w:val="004D3903"/>
    <w:rsid w:val="004D3F67"/>
    <w:rsid w:val="004D4428"/>
    <w:rsid w:val="004D4553"/>
    <w:rsid w:val="004D52B5"/>
    <w:rsid w:val="004D597C"/>
    <w:rsid w:val="004D6097"/>
    <w:rsid w:val="004D6915"/>
    <w:rsid w:val="004D6EC2"/>
    <w:rsid w:val="004E0724"/>
    <w:rsid w:val="004E0ADC"/>
    <w:rsid w:val="004E0B4C"/>
    <w:rsid w:val="004E0DA4"/>
    <w:rsid w:val="004E120D"/>
    <w:rsid w:val="004E1515"/>
    <w:rsid w:val="004E17C4"/>
    <w:rsid w:val="004E2876"/>
    <w:rsid w:val="004E2A9F"/>
    <w:rsid w:val="004E3A44"/>
    <w:rsid w:val="004E3E86"/>
    <w:rsid w:val="004E44D7"/>
    <w:rsid w:val="004E45AF"/>
    <w:rsid w:val="004E5025"/>
    <w:rsid w:val="004E51E2"/>
    <w:rsid w:val="004E52C2"/>
    <w:rsid w:val="004E5500"/>
    <w:rsid w:val="004E5BBF"/>
    <w:rsid w:val="004E6CD7"/>
    <w:rsid w:val="004E6F2C"/>
    <w:rsid w:val="004E6FF7"/>
    <w:rsid w:val="004E745C"/>
    <w:rsid w:val="004E7666"/>
    <w:rsid w:val="004E790B"/>
    <w:rsid w:val="004F0B01"/>
    <w:rsid w:val="004F0E55"/>
    <w:rsid w:val="004F12CE"/>
    <w:rsid w:val="004F1742"/>
    <w:rsid w:val="004F1ACE"/>
    <w:rsid w:val="004F201A"/>
    <w:rsid w:val="004F253C"/>
    <w:rsid w:val="004F28D1"/>
    <w:rsid w:val="004F2A02"/>
    <w:rsid w:val="004F3009"/>
    <w:rsid w:val="004F32CA"/>
    <w:rsid w:val="004F35B2"/>
    <w:rsid w:val="004F37A7"/>
    <w:rsid w:val="004F3A98"/>
    <w:rsid w:val="004F3B6F"/>
    <w:rsid w:val="004F3BF8"/>
    <w:rsid w:val="004F3E99"/>
    <w:rsid w:val="004F5FDD"/>
    <w:rsid w:val="004F619F"/>
    <w:rsid w:val="004F62F4"/>
    <w:rsid w:val="004F7B95"/>
    <w:rsid w:val="004F7D09"/>
    <w:rsid w:val="00500164"/>
    <w:rsid w:val="00500D36"/>
    <w:rsid w:val="0050121E"/>
    <w:rsid w:val="0050186F"/>
    <w:rsid w:val="00501AA2"/>
    <w:rsid w:val="0050399A"/>
    <w:rsid w:val="00503ADA"/>
    <w:rsid w:val="00503DEF"/>
    <w:rsid w:val="0050407A"/>
    <w:rsid w:val="00504F44"/>
    <w:rsid w:val="005052B4"/>
    <w:rsid w:val="00505767"/>
    <w:rsid w:val="00505BAE"/>
    <w:rsid w:val="00506C0C"/>
    <w:rsid w:val="00507A61"/>
    <w:rsid w:val="00507F15"/>
    <w:rsid w:val="005109EC"/>
    <w:rsid w:val="00510C00"/>
    <w:rsid w:val="005119CA"/>
    <w:rsid w:val="00511E35"/>
    <w:rsid w:val="005126CA"/>
    <w:rsid w:val="00512857"/>
    <w:rsid w:val="00512B14"/>
    <w:rsid w:val="00513E33"/>
    <w:rsid w:val="005141BD"/>
    <w:rsid w:val="005156D1"/>
    <w:rsid w:val="0051596E"/>
    <w:rsid w:val="00515BC9"/>
    <w:rsid w:val="00515BE8"/>
    <w:rsid w:val="005160C7"/>
    <w:rsid w:val="0051657A"/>
    <w:rsid w:val="0051754F"/>
    <w:rsid w:val="00517712"/>
    <w:rsid w:val="0051782D"/>
    <w:rsid w:val="00517BFA"/>
    <w:rsid w:val="00517DE9"/>
    <w:rsid w:val="005202A4"/>
    <w:rsid w:val="0052099C"/>
    <w:rsid w:val="00520A5E"/>
    <w:rsid w:val="00521B65"/>
    <w:rsid w:val="00521D38"/>
    <w:rsid w:val="00521D5D"/>
    <w:rsid w:val="005221DD"/>
    <w:rsid w:val="005221EE"/>
    <w:rsid w:val="00523AE1"/>
    <w:rsid w:val="00523B16"/>
    <w:rsid w:val="00525309"/>
    <w:rsid w:val="00525A27"/>
    <w:rsid w:val="00525A7A"/>
    <w:rsid w:val="00525F54"/>
    <w:rsid w:val="005260C4"/>
    <w:rsid w:val="00527194"/>
    <w:rsid w:val="0052777E"/>
    <w:rsid w:val="0053045F"/>
    <w:rsid w:val="005309E2"/>
    <w:rsid w:val="00530A22"/>
    <w:rsid w:val="00530BE9"/>
    <w:rsid w:val="0053123B"/>
    <w:rsid w:val="00532788"/>
    <w:rsid w:val="00532BF6"/>
    <w:rsid w:val="00533557"/>
    <w:rsid w:val="005337A9"/>
    <w:rsid w:val="00533DAF"/>
    <w:rsid w:val="00534034"/>
    <w:rsid w:val="005345F5"/>
    <w:rsid w:val="0053487E"/>
    <w:rsid w:val="0053671E"/>
    <w:rsid w:val="005374C5"/>
    <w:rsid w:val="005374D5"/>
    <w:rsid w:val="0053786F"/>
    <w:rsid w:val="00537E27"/>
    <w:rsid w:val="0054096D"/>
    <w:rsid w:val="005409D4"/>
    <w:rsid w:val="00540C7A"/>
    <w:rsid w:val="00540E68"/>
    <w:rsid w:val="0054132C"/>
    <w:rsid w:val="00541CB0"/>
    <w:rsid w:val="00541E68"/>
    <w:rsid w:val="005420F0"/>
    <w:rsid w:val="005425EA"/>
    <w:rsid w:val="0054267B"/>
    <w:rsid w:val="005427AB"/>
    <w:rsid w:val="00542EDB"/>
    <w:rsid w:val="00543976"/>
    <w:rsid w:val="00544838"/>
    <w:rsid w:val="00544C87"/>
    <w:rsid w:val="0054548C"/>
    <w:rsid w:val="005456D1"/>
    <w:rsid w:val="005456F0"/>
    <w:rsid w:val="00545F84"/>
    <w:rsid w:val="00547F15"/>
    <w:rsid w:val="00547F82"/>
    <w:rsid w:val="00550CFE"/>
    <w:rsid w:val="00550D4D"/>
    <w:rsid w:val="00550EAB"/>
    <w:rsid w:val="0055122D"/>
    <w:rsid w:val="005516D7"/>
    <w:rsid w:val="0055202D"/>
    <w:rsid w:val="005520B9"/>
    <w:rsid w:val="0055272B"/>
    <w:rsid w:val="00553434"/>
    <w:rsid w:val="00553456"/>
    <w:rsid w:val="0055372D"/>
    <w:rsid w:val="0055421C"/>
    <w:rsid w:val="00554C3C"/>
    <w:rsid w:val="00554ECC"/>
    <w:rsid w:val="0055517B"/>
    <w:rsid w:val="00555620"/>
    <w:rsid w:val="00555C86"/>
    <w:rsid w:val="00555FC1"/>
    <w:rsid w:val="005569A1"/>
    <w:rsid w:val="005569AE"/>
    <w:rsid w:val="005574C9"/>
    <w:rsid w:val="00557923"/>
    <w:rsid w:val="00557DF6"/>
    <w:rsid w:val="00557E96"/>
    <w:rsid w:val="00560A44"/>
    <w:rsid w:val="00560B82"/>
    <w:rsid w:val="00561491"/>
    <w:rsid w:val="00562214"/>
    <w:rsid w:val="0056243E"/>
    <w:rsid w:val="0056296D"/>
    <w:rsid w:val="00562D6F"/>
    <w:rsid w:val="00562FFF"/>
    <w:rsid w:val="00563367"/>
    <w:rsid w:val="00563915"/>
    <w:rsid w:val="00563A2C"/>
    <w:rsid w:val="005641A6"/>
    <w:rsid w:val="005646D5"/>
    <w:rsid w:val="00564CF4"/>
    <w:rsid w:val="005650F6"/>
    <w:rsid w:val="0056662A"/>
    <w:rsid w:val="005667D6"/>
    <w:rsid w:val="00567691"/>
    <w:rsid w:val="0056788D"/>
    <w:rsid w:val="00567955"/>
    <w:rsid w:val="005679A0"/>
    <w:rsid w:val="00567CA2"/>
    <w:rsid w:val="00567E4A"/>
    <w:rsid w:val="00570E00"/>
    <w:rsid w:val="0057158C"/>
    <w:rsid w:val="00571974"/>
    <w:rsid w:val="00571B79"/>
    <w:rsid w:val="00571FE1"/>
    <w:rsid w:val="00572C8C"/>
    <w:rsid w:val="00573669"/>
    <w:rsid w:val="005739C4"/>
    <w:rsid w:val="005743AC"/>
    <w:rsid w:val="005745D3"/>
    <w:rsid w:val="00574C0B"/>
    <w:rsid w:val="00574C8A"/>
    <w:rsid w:val="00574D3A"/>
    <w:rsid w:val="00575550"/>
    <w:rsid w:val="00575EEC"/>
    <w:rsid w:val="0057610C"/>
    <w:rsid w:val="005762FA"/>
    <w:rsid w:val="00576443"/>
    <w:rsid w:val="00576C92"/>
    <w:rsid w:val="00576DC8"/>
    <w:rsid w:val="0057794C"/>
    <w:rsid w:val="00580100"/>
    <w:rsid w:val="00580929"/>
    <w:rsid w:val="0058100A"/>
    <w:rsid w:val="005814B7"/>
    <w:rsid w:val="005814BC"/>
    <w:rsid w:val="00581511"/>
    <w:rsid w:val="0058152A"/>
    <w:rsid w:val="005815F6"/>
    <w:rsid w:val="0058214F"/>
    <w:rsid w:val="0058236E"/>
    <w:rsid w:val="0058249F"/>
    <w:rsid w:val="005827A2"/>
    <w:rsid w:val="00582824"/>
    <w:rsid w:val="00582906"/>
    <w:rsid w:val="0058298E"/>
    <w:rsid w:val="00582CAB"/>
    <w:rsid w:val="0058362E"/>
    <w:rsid w:val="00583DFD"/>
    <w:rsid w:val="00583E08"/>
    <w:rsid w:val="0058406F"/>
    <w:rsid w:val="005842B2"/>
    <w:rsid w:val="005857E7"/>
    <w:rsid w:val="005858B4"/>
    <w:rsid w:val="00585EE8"/>
    <w:rsid w:val="005861FB"/>
    <w:rsid w:val="005863B6"/>
    <w:rsid w:val="005865D7"/>
    <w:rsid w:val="00586778"/>
    <w:rsid w:val="005869C9"/>
    <w:rsid w:val="005878BE"/>
    <w:rsid w:val="00587EE9"/>
    <w:rsid w:val="00590570"/>
    <w:rsid w:val="005907A3"/>
    <w:rsid w:val="005909D1"/>
    <w:rsid w:val="00590A16"/>
    <w:rsid w:val="00590CF8"/>
    <w:rsid w:val="00590EF0"/>
    <w:rsid w:val="005912F1"/>
    <w:rsid w:val="00591519"/>
    <w:rsid w:val="005922CF"/>
    <w:rsid w:val="00592D38"/>
    <w:rsid w:val="00593199"/>
    <w:rsid w:val="00593C83"/>
    <w:rsid w:val="00593DDE"/>
    <w:rsid w:val="005942CE"/>
    <w:rsid w:val="00594E06"/>
    <w:rsid w:val="00594E68"/>
    <w:rsid w:val="00594FC2"/>
    <w:rsid w:val="00595435"/>
    <w:rsid w:val="00596E80"/>
    <w:rsid w:val="0059760D"/>
    <w:rsid w:val="00597856"/>
    <w:rsid w:val="00597BEB"/>
    <w:rsid w:val="005A0102"/>
    <w:rsid w:val="005A0437"/>
    <w:rsid w:val="005A0735"/>
    <w:rsid w:val="005A097A"/>
    <w:rsid w:val="005A0BF8"/>
    <w:rsid w:val="005A148E"/>
    <w:rsid w:val="005A1572"/>
    <w:rsid w:val="005A1D03"/>
    <w:rsid w:val="005A1E93"/>
    <w:rsid w:val="005A23EC"/>
    <w:rsid w:val="005A2A22"/>
    <w:rsid w:val="005A2F3E"/>
    <w:rsid w:val="005A3115"/>
    <w:rsid w:val="005A3670"/>
    <w:rsid w:val="005A4659"/>
    <w:rsid w:val="005A52CA"/>
    <w:rsid w:val="005A5466"/>
    <w:rsid w:val="005A5E14"/>
    <w:rsid w:val="005A67C0"/>
    <w:rsid w:val="005A6C8A"/>
    <w:rsid w:val="005B054B"/>
    <w:rsid w:val="005B05B5"/>
    <w:rsid w:val="005B089D"/>
    <w:rsid w:val="005B0EAA"/>
    <w:rsid w:val="005B149F"/>
    <w:rsid w:val="005B2AE9"/>
    <w:rsid w:val="005B32CD"/>
    <w:rsid w:val="005B382B"/>
    <w:rsid w:val="005B39DA"/>
    <w:rsid w:val="005B3D4C"/>
    <w:rsid w:val="005B3E9C"/>
    <w:rsid w:val="005B506B"/>
    <w:rsid w:val="005B50FD"/>
    <w:rsid w:val="005B5296"/>
    <w:rsid w:val="005B5298"/>
    <w:rsid w:val="005B6021"/>
    <w:rsid w:val="005B626B"/>
    <w:rsid w:val="005B6395"/>
    <w:rsid w:val="005B67A7"/>
    <w:rsid w:val="005B6A22"/>
    <w:rsid w:val="005B6E83"/>
    <w:rsid w:val="005B6FE6"/>
    <w:rsid w:val="005B719C"/>
    <w:rsid w:val="005B74D2"/>
    <w:rsid w:val="005B7975"/>
    <w:rsid w:val="005C1B89"/>
    <w:rsid w:val="005C1C80"/>
    <w:rsid w:val="005C216E"/>
    <w:rsid w:val="005C2B72"/>
    <w:rsid w:val="005C2DCE"/>
    <w:rsid w:val="005C2EA6"/>
    <w:rsid w:val="005C2FDA"/>
    <w:rsid w:val="005C300E"/>
    <w:rsid w:val="005C319D"/>
    <w:rsid w:val="005C3DE3"/>
    <w:rsid w:val="005C3E2C"/>
    <w:rsid w:val="005C4018"/>
    <w:rsid w:val="005C4B66"/>
    <w:rsid w:val="005C4C7D"/>
    <w:rsid w:val="005C4FFE"/>
    <w:rsid w:val="005C5183"/>
    <w:rsid w:val="005C5385"/>
    <w:rsid w:val="005C5D7C"/>
    <w:rsid w:val="005C60DF"/>
    <w:rsid w:val="005C76A5"/>
    <w:rsid w:val="005C7EAE"/>
    <w:rsid w:val="005D05A5"/>
    <w:rsid w:val="005D060D"/>
    <w:rsid w:val="005D0A41"/>
    <w:rsid w:val="005D0BBF"/>
    <w:rsid w:val="005D1341"/>
    <w:rsid w:val="005D1EDE"/>
    <w:rsid w:val="005D2037"/>
    <w:rsid w:val="005D2416"/>
    <w:rsid w:val="005D2535"/>
    <w:rsid w:val="005D3149"/>
    <w:rsid w:val="005D35E6"/>
    <w:rsid w:val="005D3AFC"/>
    <w:rsid w:val="005D3CC3"/>
    <w:rsid w:val="005D42B7"/>
    <w:rsid w:val="005D43D2"/>
    <w:rsid w:val="005D43EC"/>
    <w:rsid w:val="005D46F2"/>
    <w:rsid w:val="005D585A"/>
    <w:rsid w:val="005D5A37"/>
    <w:rsid w:val="005D5EA6"/>
    <w:rsid w:val="005D68F7"/>
    <w:rsid w:val="005D78B4"/>
    <w:rsid w:val="005D7969"/>
    <w:rsid w:val="005D7DD7"/>
    <w:rsid w:val="005D7F1F"/>
    <w:rsid w:val="005D7FA0"/>
    <w:rsid w:val="005E0148"/>
    <w:rsid w:val="005E033C"/>
    <w:rsid w:val="005E071A"/>
    <w:rsid w:val="005E0763"/>
    <w:rsid w:val="005E09D1"/>
    <w:rsid w:val="005E11DE"/>
    <w:rsid w:val="005E14AF"/>
    <w:rsid w:val="005E2557"/>
    <w:rsid w:val="005E26ED"/>
    <w:rsid w:val="005E2E8F"/>
    <w:rsid w:val="005E3289"/>
    <w:rsid w:val="005E3751"/>
    <w:rsid w:val="005E39F0"/>
    <w:rsid w:val="005E3B59"/>
    <w:rsid w:val="005E44CD"/>
    <w:rsid w:val="005E4BD1"/>
    <w:rsid w:val="005E4F81"/>
    <w:rsid w:val="005E553E"/>
    <w:rsid w:val="005E5A6C"/>
    <w:rsid w:val="005E66E2"/>
    <w:rsid w:val="005E6B4F"/>
    <w:rsid w:val="005E7494"/>
    <w:rsid w:val="005E77C9"/>
    <w:rsid w:val="005E787E"/>
    <w:rsid w:val="005E7C77"/>
    <w:rsid w:val="005E7EDF"/>
    <w:rsid w:val="005F0073"/>
    <w:rsid w:val="005F01A4"/>
    <w:rsid w:val="005F02BC"/>
    <w:rsid w:val="005F0479"/>
    <w:rsid w:val="005F09FB"/>
    <w:rsid w:val="005F132B"/>
    <w:rsid w:val="005F2436"/>
    <w:rsid w:val="005F2B58"/>
    <w:rsid w:val="005F2C04"/>
    <w:rsid w:val="005F327E"/>
    <w:rsid w:val="005F3930"/>
    <w:rsid w:val="005F402F"/>
    <w:rsid w:val="005F424E"/>
    <w:rsid w:val="005F534F"/>
    <w:rsid w:val="005F54A8"/>
    <w:rsid w:val="005F56B7"/>
    <w:rsid w:val="005F6BCF"/>
    <w:rsid w:val="005F7A9F"/>
    <w:rsid w:val="0060050B"/>
    <w:rsid w:val="0060058E"/>
    <w:rsid w:val="006007C3"/>
    <w:rsid w:val="00600B0C"/>
    <w:rsid w:val="00601099"/>
    <w:rsid w:val="00602319"/>
    <w:rsid w:val="0060360B"/>
    <w:rsid w:val="006037DA"/>
    <w:rsid w:val="00603ACA"/>
    <w:rsid w:val="00605B92"/>
    <w:rsid w:val="0060651F"/>
    <w:rsid w:val="006066C4"/>
    <w:rsid w:val="00606E49"/>
    <w:rsid w:val="00607689"/>
    <w:rsid w:val="00607B91"/>
    <w:rsid w:val="00607BAB"/>
    <w:rsid w:val="006110D2"/>
    <w:rsid w:val="0061126C"/>
    <w:rsid w:val="006118B8"/>
    <w:rsid w:val="00613224"/>
    <w:rsid w:val="00613AF4"/>
    <w:rsid w:val="00613E5C"/>
    <w:rsid w:val="0061437F"/>
    <w:rsid w:val="0061451E"/>
    <w:rsid w:val="00614C90"/>
    <w:rsid w:val="006157ED"/>
    <w:rsid w:val="00616B19"/>
    <w:rsid w:val="00617DC1"/>
    <w:rsid w:val="00617E04"/>
    <w:rsid w:val="00617F1D"/>
    <w:rsid w:val="006203AD"/>
    <w:rsid w:val="00620E23"/>
    <w:rsid w:val="00620FD0"/>
    <w:rsid w:val="0062143E"/>
    <w:rsid w:val="00621765"/>
    <w:rsid w:val="006217CE"/>
    <w:rsid w:val="00621A17"/>
    <w:rsid w:val="00621FA6"/>
    <w:rsid w:val="006220FC"/>
    <w:rsid w:val="0062276D"/>
    <w:rsid w:val="0062283D"/>
    <w:rsid w:val="00622983"/>
    <w:rsid w:val="00622FD0"/>
    <w:rsid w:val="0062326C"/>
    <w:rsid w:val="00623649"/>
    <w:rsid w:val="00624151"/>
    <w:rsid w:val="0062468B"/>
    <w:rsid w:val="00624E5B"/>
    <w:rsid w:val="0062517C"/>
    <w:rsid w:val="006259C5"/>
    <w:rsid w:val="0062606F"/>
    <w:rsid w:val="00626116"/>
    <w:rsid w:val="00626542"/>
    <w:rsid w:val="00626A54"/>
    <w:rsid w:val="00626B20"/>
    <w:rsid w:val="00627070"/>
    <w:rsid w:val="006273C9"/>
    <w:rsid w:val="006273E9"/>
    <w:rsid w:val="00627954"/>
    <w:rsid w:val="00630444"/>
    <w:rsid w:val="006307C2"/>
    <w:rsid w:val="00630FA6"/>
    <w:rsid w:val="0063165C"/>
    <w:rsid w:val="00631B3D"/>
    <w:rsid w:val="00631EC8"/>
    <w:rsid w:val="00632F6F"/>
    <w:rsid w:val="00633213"/>
    <w:rsid w:val="00633C64"/>
    <w:rsid w:val="006342B0"/>
    <w:rsid w:val="00634A9F"/>
    <w:rsid w:val="00634B49"/>
    <w:rsid w:val="00634D92"/>
    <w:rsid w:val="00635296"/>
    <w:rsid w:val="0063574B"/>
    <w:rsid w:val="0063621C"/>
    <w:rsid w:val="00636745"/>
    <w:rsid w:val="00636838"/>
    <w:rsid w:val="00637138"/>
    <w:rsid w:val="0063718C"/>
    <w:rsid w:val="0063782B"/>
    <w:rsid w:val="00637948"/>
    <w:rsid w:val="00637A0A"/>
    <w:rsid w:val="00637A0F"/>
    <w:rsid w:val="00637D55"/>
    <w:rsid w:val="006402FD"/>
    <w:rsid w:val="006408DC"/>
    <w:rsid w:val="00641701"/>
    <w:rsid w:val="00642141"/>
    <w:rsid w:val="0064269D"/>
    <w:rsid w:val="00643721"/>
    <w:rsid w:val="006453D0"/>
    <w:rsid w:val="006454D4"/>
    <w:rsid w:val="006454FD"/>
    <w:rsid w:val="006456B6"/>
    <w:rsid w:val="006470B5"/>
    <w:rsid w:val="0065032E"/>
    <w:rsid w:val="00650793"/>
    <w:rsid w:val="00650E82"/>
    <w:rsid w:val="006520F1"/>
    <w:rsid w:val="00652304"/>
    <w:rsid w:val="0065281A"/>
    <w:rsid w:val="00652ED8"/>
    <w:rsid w:val="00652F8E"/>
    <w:rsid w:val="006530DB"/>
    <w:rsid w:val="00653485"/>
    <w:rsid w:val="0065376D"/>
    <w:rsid w:val="006549E5"/>
    <w:rsid w:val="00654B68"/>
    <w:rsid w:val="00654BB6"/>
    <w:rsid w:val="0065503A"/>
    <w:rsid w:val="006552F1"/>
    <w:rsid w:val="00656DF1"/>
    <w:rsid w:val="0065746E"/>
    <w:rsid w:val="00657636"/>
    <w:rsid w:val="00657FE9"/>
    <w:rsid w:val="00660A31"/>
    <w:rsid w:val="00661964"/>
    <w:rsid w:val="00661B4C"/>
    <w:rsid w:val="00661E4B"/>
    <w:rsid w:val="00662002"/>
    <w:rsid w:val="006622BC"/>
    <w:rsid w:val="00662427"/>
    <w:rsid w:val="0066261B"/>
    <w:rsid w:val="0066315A"/>
    <w:rsid w:val="0066440E"/>
    <w:rsid w:val="00665ED8"/>
    <w:rsid w:val="006660D0"/>
    <w:rsid w:val="006663B7"/>
    <w:rsid w:val="0066719E"/>
    <w:rsid w:val="0066747A"/>
    <w:rsid w:val="00667B61"/>
    <w:rsid w:val="00670862"/>
    <w:rsid w:val="00671D99"/>
    <w:rsid w:val="0067279C"/>
    <w:rsid w:val="00672A03"/>
    <w:rsid w:val="0067385F"/>
    <w:rsid w:val="006739B1"/>
    <w:rsid w:val="00674043"/>
    <w:rsid w:val="00674276"/>
    <w:rsid w:val="0067442E"/>
    <w:rsid w:val="00674A1A"/>
    <w:rsid w:val="0067583C"/>
    <w:rsid w:val="00675F45"/>
    <w:rsid w:val="006762E3"/>
    <w:rsid w:val="00676B76"/>
    <w:rsid w:val="00676B99"/>
    <w:rsid w:val="006772C8"/>
    <w:rsid w:val="00680957"/>
    <w:rsid w:val="0068221A"/>
    <w:rsid w:val="00683A0D"/>
    <w:rsid w:val="00683CF8"/>
    <w:rsid w:val="0068418B"/>
    <w:rsid w:val="00684BFE"/>
    <w:rsid w:val="0068510D"/>
    <w:rsid w:val="006851D1"/>
    <w:rsid w:val="006856CC"/>
    <w:rsid w:val="00685946"/>
    <w:rsid w:val="00686461"/>
    <w:rsid w:val="0068660C"/>
    <w:rsid w:val="00686DE2"/>
    <w:rsid w:val="00687CD8"/>
    <w:rsid w:val="00687FEF"/>
    <w:rsid w:val="00690CDD"/>
    <w:rsid w:val="00691076"/>
    <w:rsid w:val="0069190E"/>
    <w:rsid w:val="00691FD7"/>
    <w:rsid w:val="00692992"/>
    <w:rsid w:val="00692B72"/>
    <w:rsid w:val="00692C7F"/>
    <w:rsid w:val="00693E51"/>
    <w:rsid w:val="00694294"/>
    <w:rsid w:val="006948EB"/>
    <w:rsid w:val="00694B26"/>
    <w:rsid w:val="00694F19"/>
    <w:rsid w:val="006959DE"/>
    <w:rsid w:val="00695CBE"/>
    <w:rsid w:val="006961E7"/>
    <w:rsid w:val="00696877"/>
    <w:rsid w:val="00697392"/>
    <w:rsid w:val="00697B25"/>
    <w:rsid w:val="006A097E"/>
    <w:rsid w:val="006A11F1"/>
    <w:rsid w:val="006A1FCB"/>
    <w:rsid w:val="006A20B8"/>
    <w:rsid w:val="006A22D8"/>
    <w:rsid w:val="006A2385"/>
    <w:rsid w:val="006A3014"/>
    <w:rsid w:val="006A37BD"/>
    <w:rsid w:val="006A3EF1"/>
    <w:rsid w:val="006A4753"/>
    <w:rsid w:val="006A4A72"/>
    <w:rsid w:val="006A4E9D"/>
    <w:rsid w:val="006A55F1"/>
    <w:rsid w:val="006A569A"/>
    <w:rsid w:val="006A5DD0"/>
    <w:rsid w:val="006A5E7B"/>
    <w:rsid w:val="006A7007"/>
    <w:rsid w:val="006A70A1"/>
    <w:rsid w:val="006A75B6"/>
    <w:rsid w:val="006A77C4"/>
    <w:rsid w:val="006A79BC"/>
    <w:rsid w:val="006B0362"/>
    <w:rsid w:val="006B0678"/>
    <w:rsid w:val="006B0B00"/>
    <w:rsid w:val="006B1429"/>
    <w:rsid w:val="006B22A0"/>
    <w:rsid w:val="006B249C"/>
    <w:rsid w:val="006B3242"/>
    <w:rsid w:val="006B35AE"/>
    <w:rsid w:val="006B40F2"/>
    <w:rsid w:val="006B429E"/>
    <w:rsid w:val="006B48D0"/>
    <w:rsid w:val="006B493A"/>
    <w:rsid w:val="006B51CC"/>
    <w:rsid w:val="006B52BB"/>
    <w:rsid w:val="006B56E8"/>
    <w:rsid w:val="006B5C5D"/>
    <w:rsid w:val="006B6112"/>
    <w:rsid w:val="006B6239"/>
    <w:rsid w:val="006B623E"/>
    <w:rsid w:val="006B6A8B"/>
    <w:rsid w:val="006B7DD0"/>
    <w:rsid w:val="006C04BF"/>
    <w:rsid w:val="006C0B01"/>
    <w:rsid w:val="006C123D"/>
    <w:rsid w:val="006C14C0"/>
    <w:rsid w:val="006C29CF"/>
    <w:rsid w:val="006C2A57"/>
    <w:rsid w:val="006C3124"/>
    <w:rsid w:val="006C332B"/>
    <w:rsid w:val="006C3CA7"/>
    <w:rsid w:val="006C41CC"/>
    <w:rsid w:val="006C4F7A"/>
    <w:rsid w:val="006C54F0"/>
    <w:rsid w:val="006C5A9C"/>
    <w:rsid w:val="006C6487"/>
    <w:rsid w:val="006C6783"/>
    <w:rsid w:val="006C6BAD"/>
    <w:rsid w:val="006C711F"/>
    <w:rsid w:val="006C7B0B"/>
    <w:rsid w:val="006D0079"/>
    <w:rsid w:val="006D00DD"/>
    <w:rsid w:val="006D0160"/>
    <w:rsid w:val="006D04A9"/>
    <w:rsid w:val="006D0848"/>
    <w:rsid w:val="006D0B02"/>
    <w:rsid w:val="006D10B9"/>
    <w:rsid w:val="006D117C"/>
    <w:rsid w:val="006D11C0"/>
    <w:rsid w:val="006D18E3"/>
    <w:rsid w:val="006D1A31"/>
    <w:rsid w:val="006D2276"/>
    <w:rsid w:val="006D2C57"/>
    <w:rsid w:val="006D2F67"/>
    <w:rsid w:val="006D30C7"/>
    <w:rsid w:val="006D3213"/>
    <w:rsid w:val="006D3B5B"/>
    <w:rsid w:val="006D3F3E"/>
    <w:rsid w:val="006D4401"/>
    <w:rsid w:val="006D451C"/>
    <w:rsid w:val="006D51D7"/>
    <w:rsid w:val="006D52D7"/>
    <w:rsid w:val="006D54CB"/>
    <w:rsid w:val="006D5826"/>
    <w:rsid w:val="006D5BAF"/>
    <w:rsid w:val="006D6D1F"/>
    <w:rsid w:val="006D6E10"/>
    <w:rsid w:val="006D731D"/>
    <w:rsid w:val="006D7F30"/>
    <w:rsid w:val="006E011F"/>
    <w:rsid w:val="006E056C"/>
    <w:rsid w:val="006E0803"/>
    <w:rsid w:val="006E08FC"/>
    <w:rsid w:val="006E1A6B"/>
    <w:rsid w:val="006E2435"/>
    <w:rsid w:val="006E24D9"/>
    <w:rsid w:val="006E2BB4"/>
    <w:rsid w:val="006E2D88"/>
    <w:rsid w:val="006E33B1"/>
    <w:rsid w:val="006E43E7"/>
    <w:rsid w:val="006E4A09"/>
    <w:rsid w:val="006E5152"/>
    <w:rsid w:val="006E5351"/>
    <w:rsid w:val="006E5636"/>
    <w:rsid w:val="006E61F2"/>
    <w:rsid w:val="006E6AC9"/>
    <w:rsid w:val="006E76DB"/>
    <w:rsid w:val="006E77A0"/>
    <w:rsid w:val="006E7D17"/>
    <w:rsid w:val="006E7F81"/>
    <w:rsid w:val="006F0648"/>
    <w:rsid w:val="006F0918"/>
    <w:rsid w:val="006F0B61"/>
    <w:rsid w:val="006F0D6C"/>
    <w:rsid w:val="006F0E81"/>
    <w:rsid w:val="006F1545"/>
    <w:rsid w:val="006F19E9"/>
    <w:rsid w:val="006F2581"/>
    <w:rsid w:val="006F2BFF"/>
    <w:rsid w:val="006F3914"/>
    <w:rsid w:val="006F3E15"/>
    <w:rsid w:val="006F4212"/>
    <w:rsid w:val="006F4227"/>
    <w:rsid w:val="006F4511"/>
    <w:rsid w:val="006F46C9"/>
    <w:rsid w:val="006F4953"/>
    <w:rsid w:val="006F4C4C"/>
    <w:rsid w:val="006F4F1A"/>
    <w:rsid w:val="006F6554"/>
    <w:rsid w:val="006F72FE"/>
    <w:rsid w:val="006F76DB"/>
    <w:rsid w:val="006F79B0"/>
    <w:rsid w:val="006F7BC6"/>
    <w:rsid w:val="0070017C"/>
    <w:rsid w:val="0070040D"/>
    <w:rsid w:val="00700541"/>
    <w:rsid w:val="0070078F"/>
    <w:rsid w:val="007014EC"/>
    <w:rsid w:val="00702301"/>
    <w:rsid w:val="00702553"/>
    <w:rsid w:val="00702832"/>
    <w:rsid w:val="0070284C"/>
    <w:rsid w:val="00702F49"/>
    <w:rsid w:val="007036CB"/>
    <w:rsid w:val="007036EF"/>
    <w:rsid w:val="007039EE"/>
    <w:rsid w:val="00703B41"/>
    <w:rsid w:val="00704A96"/>
    <w:rsid w:val="00704DE6"/>
    <w:rsid w:val="00704FBF"/>
    <w:rsid w:val="007055E2"/>
    <w:rsid w:val="00705F37"/>
    <w:rsid w:val="00706010"/>
    <w:rsid w:val="00706B41"/>
    <w:rsid w:val="00707036"/>
    <w:rsid w:val="007070FC"/>
    <w:rsid w:val="0071003E"/>
    <w:rsid w:val="007104AB"/>
    <w:rsid w:val="0071073A"/>
    <w:rsid w:val="00710834"/>
    <w:rsid w:val="00710CD0"/>
    <w:rsid w:val="00711AD6"/>
    <w:rsid w:val="00711FA2"/>
    <w:rsid w:val="00711FFB"/>
    <w:rsid w:val="0071283F"/>
    <w:rsid w:val="00712EC6"/>
    <w:rsid w:val="00713C34"/>
    <w:rsid w:val="00714BF4"/>
    <w:rsid w:val="007152D3"/>
    <w:rsid w:val="007175A4"/>
    <w:rsid w:val="007175E2"/>
    <w:rsid w:val="00717919"/>
    <w:rsid w:val="00717B2A"/>
    <w:rsid w:val="007202D8"/>
    <w:rsid w:val="00720A93"/>
    <w:rsid w:val="00720D3E"/>
    <w:rsid w:val="00720E05"/>
    <w:rsid w:val="00721B6E"/>
    <w:rsid w:val="00721BBA"/>
    <w:rsid w:val="00721F0D"/>
    <w:rsid w:val="00722041"/>
    <w:rsid w:val="00722752"/>
    <w:rsid w:val="00722B19"/>
    <w:rsid w:val="00722B9F"/>
    <w:rsid w:val="00722F48"/>
    <w:rsid w:val="00723146"/>
    <w:rsid w:val="00723237"/>
    <w:rsid w:val="0072393E"/>
    <w:rsid w:val="00723A24"/>
    <w:rsid w:val="00723D10"/>
    <w:rsid w:val="00724CE4"/>
    <w:rsid w:val="00725699"/>
    <w:rsid w:val="00725C2B"/>
    <w:rsid w:val="00725D9D"/>
    <w:rsid w:val="007262FE"/>
    <w:rsid w:val="00726A30"/>
    <w:rsid w:val="00727B87"/>
    <w:rsid w:val="00727D31"/>
    <w:rsid w:val="00727E1E"/>
    <w:rsid w:val="00727EAC"/>
    <w:rsid w:val="0073045F"/>
    <w:rsid w:val="007304D3"/>
    <w:rsid w:val="00730D9A"/>
    <w:rsid w:val="007312DB"/>
    <w:rsid w:val="00731936"/>
    <w:rsid w:val="00731E5B"/>
    <w:rsid w:val="00732443"/>
    <w:rsid w:val="00732564"/>
    <w:rsid w:val="00732F22"/>
    <w:rsid w:val="007333A1"/>
    <w:rsid w:val="007342F3"/>
    <w:rsid w:val="00734DB6"/>
    <w:rsid w:val="00735732"/>
    <w:rsid w:val="00735FF3"/>
    <w:rsid w:val="0073709C"/>
    <w:rsid w:val="007373D7"/>
    <w:rsid w:val="00737A74"/>
    <w:rsid w:val="00737F87"/>
    <w:rsid w:val="00737FCF"/>
    <w:rsid w:val="0074040C"/>
    <w:rsid w:val="0074042C"/>
    <w:rsid w:val="0074084A"/>
    <w:rsid w:val="007409C2"/>
    <w:rsid w:val="00740D51"/>
    <w:rsid w:val="00740F6C"/>
    <w:rsid w:val="00741444"/>
    <w:rsid w:val="00741755"/>
    <w:rsid w:val="00741D28"/>
    <w:rsid w:val="0074219E"/>
    <w:rsid w:val="00742A88"/>
    <w:rsid w:val="00742D50"/>
    <w:rsid w:val="00743D38"/>
    <w:rsid w:val="00744649"/>
    <w:rsid w:val="007447EC"/>
    <w:rsid w:val="00744973"/>
    <w:rsid w:val="00745231"/>
    <w:rsid w:val="007453F1"/>
    <w:rsid w:val="00745EBF"/>
    <w:rsid w:val="00746284"/>
    <w:rsid w:val="007477EE"/>
    <w:rsid w:val="00747A2A"/>
    <w:rsid w:val="007501D9"/>
    <w:rsid w:val="00750889"/>
    <w:rsid w:val="007509DC"/>
    <w:rsid w:val="00750B00"/>
    <w:rsid w:val="00750C5F"/>
    <w:rsid w:val="00750D1F"/>
    <w:rsid w:val="007511FA"/>
    <w:rsid w:val="0075124A"/>
    <w:rsid w:val="00751D72"/>
    <w:rsid w:val="0075266F"/>
    <w:rsid w:val="00752DB5"/>
    <w:rsid w:val="007534E1"/>
    <w:rsid w:val="00753746"/>
    <w:rsid w:val="00753D06"/>
    <w:rsid w:val="0075460E"/>
    <w:rsid w:val="00754A1E"/>
    <w:rsid w:val="00754D35"/>
    <w:rsid w:val="00755033"/>
    <w:rsid w:val="0075521C"/>
    <w:rsid w:val="00755454"/>
    <w:rsid w:val="00755BD2"/>
    <w:rsid w:val="00755E17"/>
    <w:rsid w:val="007567FC"/>
    <w:rsid w:val="0075724F"/>
    <w:rsid w:val="00757377"/>
    <w:rsid w:val="00760121"/>
    <w:rsid w:val="00760A30"/>
    <w:rsid w:val="00760D6E"/>
    <w:rsid w:val="00760E58"/>
    <w:rsid w:val="007611BF"/>
    <w:rsid w:val="007617B5"/>
    <w:rsid w:val="00761C3C"/>
    <w:rsid w:val="00762ED9"/>
    <w:rsid w:val="00762F4A"/>
    <w:rsid w:val="00762F8A"/>
    <w:rsid w:val="00763CA8"/>
    <w:rsid w:val="00763ED6"/>
    <w:rsid w:val="0076419D"/>
    <w:rsid w:val="00764818"/>
    <w:rsid w:val="00764845"/>
    <w:rsid w:val="00764972"/>
    <w:rsid w:val="00764BB3"/>
    <w:rsid w:val="007658F0"/>
    <w:rsid w:val="00765A4E"/>
    <w:rsid w:val="00766508"/>
    <w:rsid w:val="00766901"/>
    <w:rsid w:val="007672A4"/>
    <w:rsid w:val="00767653"/>
    <w:rsid w:val="00767A38"/>
    <w:rsid w:val="00767B72"/>
    <w:rsid w:val="00767D3B"/>
    <w:rsid w:val="00767D69"/>
    <w:rsid w:val="00767D7E"/>
    <w:rsid w:val="007703C3"/>
    <w:rsid w:val="0077079A"/>
    <w:rsid w:val="00770B35"/>
    <w:rsid w:val="0077131B"/>
    <w:rsid w:val="00771475"/>
    <w:rsid w:val="00771D48"/>
    <w:rsid w:val="00771FBA"/>
    <w:rsid w:val="00772940"/>
    <w:rsid w:val="007729BF"/>
    <w:rsid w:val="00772B1C"/>
    <w:rsid w:val="00773668"/>
    <w:rsid w:val="0077448D"/>
    <w:rsid w:val="00774813"/>
    <w:rsid w:val="00774CC2"/>
    <w:rsid w:val="00775077"/>
    <w:rsid w:val="0077515B"/>
    <w:rsid w:val="0077550E"/>
    <w:rsid w:val="0077591B"/>
    <w:rsid w:val="00775C63"/>
    <w:rsid w:val="00775DB1"/>
    <w:rsid w:val="007764AF"/>
    <w:rsid w:val="007771EB"/>
    <w:rsid w:val="0077744C"/>
    <w:rsid w:val="007776D1"/>
    <w:rsid w:val="00777A21"/>
    <w:rsid w:val="00777DCC"/>
    <w:rsid w:val="0078074F"/>
    <w:rsid w:val="007807A9"/>
    <w:rsid w:val="007807C8"/>
    <w:rsid w:val="00780D60"/>
    <w:rsid w:val="00780EBC"/>
    <w:rsid w:val="0078161B"/>
    <w:rsid w:val="00781A4A"/>
    <w:rsid w:val="00781D6C"/>
    <w:rsid w:val="00782471"/>
    <w:rsid w:val="007826CF"/>
    <w:rsid w:val="007828F9"/>
    <w:rsid w:val="00782F77"/>
    <w:rsid w:val="00783167"/>
    <w:rsid w:val="007847E1"/>
    <w:rsid w:val="00785906"/>
    <w:rsid w:val="00785DD3"/>
    <w:rsid w:val="0078602F"/>
    <w:rsid w:val="00786A66"/>
    <w:rsid w:val="007873F2"/>
    <w:rsid w:val="00787412"/>
    <w:rsid w:val="0078770B"/>
    <w:rsid w:val="00787756"/>
    <w:rsid w:val="00787B1E"/>
    <w:rsid w:val="00790449"/>
    <w:rsid w:val="00791568"/>
    <w:rsid w:val="00791CB5"/>
    <w:rsid w:val="00791D8C"/>
    <w:rsid w:val="007920CF"/>
    <w:rsid w:val="007925DB"/>
    <w:rsid w:val="00793103"/>
    <w:rsid w:val="007931AA"/>
    <w:rsid w:val="0079322B"/>
    <w:rsid w:val="00793A6A"/>
    <w:rsid w:val="007949AC"/>
    <w:rsid w:val="00794FCF"/>
    <w:rsid w:val="007951ED"/>
    <w:rsid w:val="0079581D"/>
    <w:rsid w:val="00795AF6"/>
    <w:rsid w:val="00796292"/>
    <w:rsid w:val="0079655D"/>
    <w:rsid w:val="007969AD"/>
    <w:rsid w:val="00796D18"/>
    <w:rsid w:val="00796DF4"/>
    <w:rsid w:val="00796F0B"/>
    <w:rsid w:val="007975CB"/>
    <w:rsid w:val="00797A91"/>
    <w:rsid w:val="007A08F9"/>
    <w:rsid w:val="007A0E0D"/>
    <w:rsid w:val="007A130A"/>
    <w:rsid w:val="007A1563"/>
    <w:rsid w:val="007A1BC3"/>
    <w:rsid w:val="007A1FF1"/>
    <w:rsid w:val="007A25BC"/>
    <w:rsid w:val="007A2906"/>
    <w:rsid w:val="007A2CD2"/>
    <w:rsid w:val="007A2D0E"/>
    <w:rsid w:val="007A2E8B"/>
    <w:rsid w:val="007A2FD1"/>
    <w:rsid w:val="007A3330"/>
    <w:rsid w:val="007A3AA8"/>
    <w:rsid w:val="007A3C45"/>
    <w:rsid w:val="007A3E1C"/>
    <w:rsid w:val="007A4071"/>
    <w:rsid w:val="007A49E9"/>
    <w:rsid w:val="007A4F1D"/>
    <w:rsid w:val="007A5286"/>
    <w:rsid w:val="007A55EB"/>
    <w:rsid w:val="007A5A00"/>
    <w:rsid w:val="007A5CCB"/>
    <w:rsid w:val="007A640C"/>
    <w:rsid w:val="007A6762"/>
    <w:rsid w:val="007A734A"/>
    <w:rsid w:val="007A79D7"/>
    <w:rsid w:val="007A7EB5"/>
    <w:rsid w:val="007A7F1A"/>
    <w:rsid w:val="007B02BA"/>
    <w:rsid w:val="007B09F1"/>
    <w:rsid w:val="007B0B78"/>
    <w:rsid w:val="007B165F"/>
    <w:rsid w:val="007B1881"/>
    <w:rsid w:val="007B18E3"/>
    <w:rsid w:val="007B1B92"/>
    <w:rsid w:val="007B1C84"/>
    <w:rsid w:val="007B1ED9"/>
    <w:rsid w:val="007B21DB"/>
    <w:rsid w:val="007B2218"/>
    <w:rsid w:val="007B253C"/>
    <w:rsid w:val="007B25DC"/>
    <w:rsid w:val="007B2818"/>
    <w:rsid w:val="007B2E6B"/>
    <w:rsid w:val="007B2F6F"/>
    <w:rsid w:val="007B36B4"/>
    <w:rsid w:val="007B3D41"/>
    <w:rsid w:val="007B45EA"/>
    <w:rsid w:val="007B5138"/>
    <w:rsid w:val="007B55F2"/>
    <w:rsid w:val="007B6500"/>
    <w:rsid w:val="007B683A"/>
    <w:rsid w:val="007B6BA9"/>
    <w:rsid w:val="007B7BA9"/>
    <w:rsid w:val="007C109A"/>
    <w:rsid w:val="007C1254"/>
    <w:rsid w:val="007C1ACF"/>
    <w:rsid w:val="007C2F46"/>
    <w:rsid w:val="007C3399"/>
    <w:rsid w:val="007C39ED"/>
    <w:rsid w:val="007C3F59"/>
    <w:rsid w:val="007C5845"/>
    <w:rsid w:val="007C62EF"/>
    <w:rsid w:val="007C675D"/>
    <w:rsid w:val="007C76C2"/>
    <w:rsid w:val="007C774D"/>
    <w:rsid w:val="007C7787"/>
    <w:rsid w:val="007D036B"/>
    <w:rsid w:val="007D0735"/>
    <w:rsid w:val="007D1F45"/>
    <w:rsid w:val="007D2016"/>
    <w:rsid w:val="007D273E"/>
    <w:rsid w:val="007D338F"/>
    <w:rsid w:val="007D3935"/>
    <w:rsid w:val="007D43B2"/>
    <w:rsid w:val="007D4763"/>
    <w:rsid w:val="007D4AAE"/>
    <w:rsid w:val="007D5FBA"/>
    <w:rsid w:val="007D69DC"/>
    <w:rsid w:val="007D6BF3"/>
    <w:rsid w:val="007D6C72"/>
    <w:rsid w:val="007D7573"/>
    <w:rsid w:val="007D773B"/>
    <w:rsid w:val="007E134B"/>
    <w:rsid w:val="007E2234"/>
    <w:rsid w:val="007E245E"/>
    <w:rsid w:val="007E2CFB"/>
    <w:rsid w:val="007E3D1B"/>
    <w:rsid w:val="007E45CB"/>
    <w:rsid w:val="007E5A5A"/>
    <w:rsid w:val="007E5E4A"/>
    <w:rsid w:val="007E79A5"/>
    <w:rsid w:val="007F036A"/>
    <w:rsid w:val="007F0AEB"/>
    <w:rsid w:val="007F0E75"/>
    <w:rsid w:val="007F1390"/>
    <w:rsid w:val="007F13ED"/>
    <w:rsid w:val="007F1977"/>
    <w:rsid w:val="007F273A"/>
    <w:rsid w:val="007F2A04"/>
    <w:rsid w:val="007F2B4A"/>
    <w:rsid w:val="007F35E8"/>
    <w:rsid w:val="007F3697"/>
    <w:rsid w:val="007F3724"/>
    <w:rsid w:val="007F460E"/>
    <w:rsid w:val="007F46F4"/>
    <w:rsid w:val="007F4922"/>
    <w:rsid w:val="007F49EC"/>
    <w:rsid w:val="007F4E5F"/>
    <w:rsid w:val="007F4FE1"/>
    <w:rsid w:val="007F519D"/>
    <w:rsid w:val="007F527D"/>
    <w:rsid w:val="007F55F5"/>
    <w:rsid w:val="007F56FA"/>
    <w:rsid w:val="007F5A10"/>
    <w:rsid w:val="007F669B"/>
    <w:rsid w:val="007F7C04"/>
    <w:rsid w:val="008003B5"/>
    <w:rsid w:val="0080047E"/>
    <w:rsid w:val="008005FB"/>
    <w:rsid w:val="008016AD"/>
    <w:rsid w:val="00801C6C"/>
    <w:rsid w:val="008028AB"/>
    <w:rsid w:val="0080300B"/>
    <w:rsid w:val="00803441"/>
    <w:rsid w:val="00803987"/>
    <w:rsid w:val="00803D05"/>
    <w:rsid w:val="008045D6"/>
    <w:rsid w:val="0080474B"/>
    <w:rsid w:val="008058E8"/>
    <w:rsid w:val="0080655C"/>
    <w:rsid w:val="00806764"/>
    <w:rsid w:val="00806D5B"/>
    <w:rsid w:val="00810822"/>
    <w:rsid w:val="008109EA"/>
    <w:rsid w:val="00810A6D"/>
    <w:rsid w:val="00810E4F"/>
    <w:rsid w:val="0081106B"/>
    <w:rsid w:val="00811860"/>
    <w:rsid w:val="008119CF"/>
    <w:rsid w:val="008119D9"/>
    <w:rsid w:val="00811F99"/>
    <w:rsid w:val="008122DF"/>
    <w:rsid w:val="008123CA"/>
    <w:rsid w:val="0081262A"/>
    <w:rsid w:val="008126B5"/>
    <w:rsid w:val="00812793"/>
    <w:rsid w:val="00812887"/>
    <w:rsid w:val="00813157"/>
    <w:rsid w:val="008136FD"/>
    <w:rsid w:val="008137CA"/>
    <w:rsid w:val="00813F34"/>
    <w:rsid w:val="0081468B"/>
    <w:rsid w:val="00814BBD"/>
    <w:rsid w:val="00815176"/>
    <w:rsid w:val="00815AC9"/>
    <w:rsid w:val="00815B61"/>
    <w:rsid w:val="00815B87"/>
    <w:rsid w:val="0081616B"/>
    <w:rsid w:val="00816218"/>
    <w:rsid w:val="00816257"/>
    <w:rsid w:val="00816780"/>
    <w:rsid w:val="00816C89"/>
    <w:rsid w:val="00817851"/>
    <w:rsid w:val="008235FD"/>
    <w:rsid w:val="00823DB3"/>
    <w:rsid w:val="008242EC"/>
    <w:rsid w:val="00824838"/>
    <w:rsid w:val="00825486"/>
    <w:rsid w:val="00825625"/>
    <w:rsid w:val="008257CB"/>
    <w:rsid w:val="00825B70"/>
    <w:rsid w:val="00826084"/>
    <w:rsid w:val="0082688B"/>
    <w:rsid w:val="00826F43"/>
    <w:rsid w:val="00827AB1"/>
    <w:rsid w:val="00827BA7"/>
    <w:rsid w:val="0083079C"/>
    <w:rsid w:val="00830824"/>
    <w:rsid w:val="0083109A"/>
    <w:rsid w:val="00831288"/>
    <w:rsid w:val="00831AD5"/>
    <w:rsid w:val="008323DD"/>
    <w:rsid w:val="00832658"/>
    <w:rsid w:val="00832C57"/>
    <w:rsid w:val="00832C71"/>
    <w:rsid w:val="00832EB2"/>
    <w:rsid w:val="0083319A"/>
    <w:rsid w:val="008336D0"/>
    <w:rsid w:val="008341B3"/>
    <w:rsid w:val="00834304"/>
    <w:rsid w:val="008346F9"/>
    <w:rsid w:val="00834830"/>
    <w:rsid w:val="00834BAB"/>
    <w:rsid w:val="00835557"/>
    <w:rsid w:val="008358EC"/>
    <w:rsid w:val="008361C7"/>
    <w:rsid w:val="008371FD"/>
    <w:rsid w:val="008372A5"/>
    <w:rsid w:val="00837C9B"/>
    <w:rsid w:val="00840D5B"/>
    <w:rsid w:val="00842729"/>
    <w:rsid w:val="008428E0"/>
    <w:rsid w:val="00842962"/>
    <w:rsid w:val="0084326A"/>
    <w:rsid w:val="00843983"/>
    <w:rsid w:val="00844047"/>
    <w:rsid w:val="0084416C"/>
    <w:rsid w:val="00844CD2"/>
    <w:rsid w:val="00845DDE"/>
    <w:rsid w:val="00846147"/>
    <w:rsid w:val="00846409"/>
    <w:rsid w:val="0084657C"/>
    <w:rsid w:val="008477CA"/>
    <w:rsid w:val="0084792D"/>
    <w:rsid w:val="00847CD1"/>
    <w:rsid w:val="008506E3"/>
    <w:rsid w:val="008507A4"/>
    <w:rsid w:val="00850E8B"/>
    <w:rsid w:val="00851B49"/>
    <w:rsid w:val="00851E3D"/>
    <w:rsid w:val="0085252A"/>
    <w:rsid w:val="0085379B"/>
    <w:rsid w:val="00854B60"/>
    <w:rsid w:val="00855180"/>
    <w:rsid w:val="00856528"/>
    <w:rsid w:val="00857E5D"/>
    <w:rsid w:val="0086047F"/>
    <w:rsid w:val="008605BC"/>
    <w:rsid w:val="008607AA"/>
    <w:rsid w:val="0086096E"/>
    <w:rsid w:val="00860DFF"/>
    <w:rsid w:val="008617BF"/>
    <w:rsid w:val="00861823"/>
    <w:rsid w:val="00861A8A"/>
    <w:rsid w:val="00862239"/>
    <w:rsid w:val="00863153"/>
    <w:rsid w:val="008635DA"/>
    <w:rsid w:val="0086397B"/>
    <w:rsid w:val="00863A19"/>
    <w:rsid w:val="00863CB1"/>
    <w:rsid w:val="0086480D"/>
    <w:rsid w:val="00864F29"/>
    <w:rsid w:val="008657E8"/>
    <w:rsid w:val="0086681C"/>
    <w:rsid w:val="00866C44"/>
    <w:rsid w:val="00867324"/>
    <w:rsid w:val="00867420"/>
    <w:rsid w:val="0086793C"/>
    <w:rsid w:val="00867D80"/>
    <w:rsid w:val="008700FE"/>
    <w:rsid w:val="00870BF0"/>
    <w:rsid w:val="00870EB5"/>
    <w:rsid w:val="00871006"/>
    <w:rsid w:val="008716C2"/>
    <w:rsid w:val="00871A17"/>
    <w:rsid w:val="00871FC5"/>
    <w:rsid w:val="008725DE"/>
    <w:rsid w:val="0087278B"/>
    <w:rsid w:val="00872A93"/>
    <w:rsid w:val="00872F07"/>
    <w:rsid w:val="008739C5"/>
    <w:rsid w:val="00873BF6"/>
    <w:rsid w:val="00874586"/>
    <w:rsid w:val="0087494F"/>
    <w:rsid w:val="008759E0"/>
    <w:rsid w:val="008768C7"/>
    <w:rsid w:val="00876A1E"/>
    <w:rsid w:val="00876BFE"/>
    <w:rsid w:val="008772D9"/>
    <w:rsid w:val="008773ED"/>
    <w:rsid w:val="0088020B"/>
    <w:rsid w:val="0088105A"/>
    <w:rsid w:val="00881791"/>
    <w:rsid w:val="0088181A"/>
    <w:rsid w:val="00881923"/>
    <w:rsid w:val="00881AF4"/>
    <w:rsid w:val="00881E47"/>
    <w:rsid w:val="00881FC7"/>
    <w:rsid w:val="00884095"/>
    <w:rsid w:val="00884597"/>
    <w:rsid w:val="0088485E"/>
    <w:rsid w:val="0088587B"/>
    <w:rsid w:val="00885DD8"/>
    <w:rsid w:val="00886DF0"/>
    <w:rsid w:val="00887024"/>
    <w:rsid w:val="00887404"/>
    <w:rsid w:val="00887F74"/>
    <w:rsid w:val="00890217"/>
    <w:rsid w:val="00890329"/>
    <w:rsid w:val="00890425"/>
    <w:rsid w:val="0089081E"/>
    <w:rsid w:val="00890882"/>
    <w:rsid w:val="00890CCA"/>
    <w:rsid w:val="0089102B"/>
    <w:rsid w:val="0089114D"/>
    <w:rsid w:val="0089168D"/>
    <w:rsid w:val="008916A2"/>
    <w:rsid w:val="00891845"/>
    <w:rsid w:val="008918F8"/>
    <w:rsid w:val="00891D02"/>
    <w:rsid w:val="0089248E"/>
    <w:rsid w:val="00892524"/>
    <w:rsid w:val="00892B89"/>
    <w:rsid w:val="00893811"/>
    <w:rsid w:val="00893900"/>
    <w:rsid w:val="00893B2A"/>
    <w:rsid w:val="00893D2E"/>
    <w:rsid w:val="00893DB9"/>
    <w:rsid w:val="00893E61"/>
    <w:rsid w:val="00893F67"/>
    <w:rsid w:val="0089413A"/>
    <w:rsid w:val="00894BDB"/>
    <w:rsid w:val="00895284"/>
    <w:rsid w:val="0089651D"/>
    <w:rsid w:val="00897422"/>
    <w:rsid w:val="00897840"/>
    <w:rsid w:val="008A014F"/>
    <w:rsid w:val="008A178D"/>
    <w:rsid w:val="008A198B"/>
    <w:rsid w:val="008A1F2A"/>
    <w:rsid w:val="008A20C8"/>
    <w:rsid w:val="008A256A"/>
    <w:rsid w:val="008A27A4"/>
    <w:rsid w:val="008A30F7"/>
    <w:rsid w:val="008A3452"/>
    <w:rsid w:val="008A401E"/>
    <w:rsid w:val="008A40B4"/>
    <w:rsid w:val="008A4297"/>
    <w:rsid w:val="008A4440"/>
    <w:rsid w:val="008A4810"/>
    <w:rsid w:val="008A49E3"/>
    <w:rsid w:val="008A4C3A"/>
    <w:rsid w:val="008A4CEE"/>
    <w:rsid w:val="008A53CD"/>
    <w:rsid w:val="008A678A"/>
    <w:rsid w:val="008A6ADE"/>
    <w:rsid w:val="008B0041"/>
    <w:rsid w:val="008B0C04"/>
    <w:rsid w:val="008B1658"/>
    <w:rsid w:val="008B26CD"/>
    <w:rsid w:val="008B288B"/>
    <w:rsid w:val="008B299F"/>
    <w:rsid w:val="008B2D66"/>
    <w:rsid w:val="008B313D"/>
    <w:rsid w:val="008B3E3A"/>
    <w:rsid w:val="008B4488"/>
    <w:rsid w:val="008B4677"/>
    <w:rsid w:val="008B495E"/>
    <w:rsid w:val="008B5A18"/>
    <w:rsid w:val="008B6037"/>
    <w:rsid w:val="008B653C"/>
    <w:rsid w:val="008B6752"/>
    <w:rsid w:val="008B69B0"/>
    <w:rsid w:val="008B73BB"/>
    <w:rsid w:val="008B7C04"/>
    <w:rsid w:val="008B7F27"/>
    <w:rsid w:val="008C07F0"/>
    <w:rsid w:val="008C0986"/>
    <w:rsid w:val="008C0C70"/>
    <w:rsid w:val="008C10D1"/>
    <w:rsid w:val="008C2575"/>
    <w:rsid w:val="008C297C"/>
    <w:rsid w:val="008C2987"/>
    <w:rsid w:val="008C2B13"/>
    <w:rsid w:val="008C2C3A"/>
    <w:rsid w:val="008C2EA7"/>
    <w:rsid w:val="008C35C6"/>
    <w:rsid w:val="008C3F5E"/>
    <w:rsid w:val="008C4011"/>
    <w:rsid w:val="008C43A8"/>
    <w:rsid w:val="008C43FC"/>
    <w:rsid w:val="008C4520"/>
    <w:rsid w:val="008C50CE"/>
    <w:rsid w:val="008C51C2"/>
    <w:rsid w:val="008C5F21"/>
    <w:rsid w:val="008C5F4D"/>
    <w:rsid w:val="008C6B12"/>
    <w:rsid w:val="008C714C"/>
    <w:rsid w:val="008D0141"/>
    <w:rsid w:val="008D0289"/>
    <w:rsid w:val="008D2151"/>
    <w:rsid w:val="008D2352"/>
    <w:rsid w:val="008D33C2"/>
    <w:rsid w:val="008D408B"/>
    <w:rsid w:val="008D4831"/>
    <w:rsid w:val="008D4999"/>
    <w:rsid w:val="008D4BA9"/>
    <w:rsid w:val="008D4CEF"/>
    <w:rsid w:val="008D4F84"/>
    <w:rsid w:val="008D5251"/>
    <w:rsid w:val="008D54AF"/>
    <w:rsid w:val="008D5DD4"/>
    <w:rsid w:val="008D5DF9"/>
    <w:rsid w:val="008D61FA"/>
    <w:rsid w:val="008D6505"/>
    <w:rsid w:val="008D65BB"/>
    <w:rsid w:val="008D6E22"/>
    <w:rsid w:val="008D6E7A"/>
    <w:rsid w:val="008D718C"/>
    <w:rsid w:val="008D7299"/>
    <w:rsid w:val="008D72E8"/>
    <w:rsid w:val="008D7375"/>
    <w:rsid w:val="008D7482"/>
    <w:rsid w:val="008D7C9C"/>
    <w:rsid w:val="008D7E97"/>
    <w:rsid w:val="008E014D"/>
    <w:rsid w:val="008E0478"/>
    <w:rsid w:val="008E070A"/>
    <w:rsid w:val="008E109E"/>
    <w:rsid w:val="008E1238"/>
    <w:rsid w:val="008E1376"/>
    <w:rsid w:val="008E1556"/>
    <w:rsid w:val="008E1E11"/>
    <w:rsid w:val="008E23CC"/>
    <w:rsid w:val="008E23DC"/>
    <w:rsid w:val="008E2921"/>
    <w:rsid w:val="008E3A4E"/>
    <w:rsid w:val="008E4061"/>
    <w:rsid w:val="008E4340"/>
    <w:rsid w:val="008E4583"/>
    <w:rsid w:val="008E51A5"/>
    <w:rsid w:val="008E52F9"/>
    <w:rsid w:val="008E54F4"/>
    <w:rsid w:val="008E562A"/>
    <w:rsid w:val="008E57E1"/>
    <w:rsid w:val="008E5E65"/>
    <w:rsid w:val="008E636C"/>
    <w:rsid w:val="008E6776"/>
    <w:rsid w:val="008E6A61"/>
    <w:rsid w:val="008E6B3C"/>
    <w:rsid w:val="008E6DCD"/>
    <w:rsid w:val="008E6E62"/>
    <w:rsid w:val="008E7958"/>
    <w:rsid w:val="008E7A1F"/>
    <w:rsid w:val="008E7D5C"/>
    <w:rsid w:val="008F0B9E"/>
    <w:rsid w:val="008F115B"/>
    <w:rsid w:val="008F1CE4"/>
    <w:rsid w:val="008F211F"/>
    <w:rsid w:val="008F2ADA"/>
    <w:rsid w:val="008F302A"/>
    <w:rsid w:val="008F3315"/>
    <w:rsid w:val="008F33E4"/>
    <w:rsid w:val="008F3BE9"/>
    <w:rsid w:val="008F3C5C"/>
    <w:rsid w:val="008F3D57"/>
    <w:rsid w:val="008F4064"/>
    <w:rsid w:val="008F44F0"/>
    <w:rsid w:val="008F457D"/>
    <w:rsid w:val="008F47D3"/>
    <w:rsid w:val="008F49E3"/>
    <w:rsid w:val="008F53F7"/>
    <w:rsid w:val="008F5DAB"/>
    <w:rsid w:val="008F5EF4"/>
    <w:rsid w:val="008F5F38"/>
    <w:rsid w:val="008F5F5A"/>
    <w:rsid w:val="008F606A"/>
    <w:rsid w:val="008F6730"/>
    <w:rsid w:val="008F673B"/>
    <w:rsid w:val="008F6840"/>
    <w:rsid w:val="008F7101"/>
    <w:rsid w:val="008F790C"/>
    <w:rsid w:val="009006A6"/>
    <w:rsid w:val="009006A7"/>
    <w:rsid w:val="00900B2B"/>
    <w:rsid w:val="00900C37"/>
    <w:rsid w:val="0090179C"/>
    <w:rsid w:val="00902F4E"/>
    <w:rsid w:val="00903A0E"/>
    <w:rsid w:val="00903DE2"/>
    <w:rsid w:val="009041C4"/>
    <w:rsid w:val="00904C55"/>
    <w:rsid w:val="00906F76"/>
    <w:rsid w:val="00907114"/>
    <w:rsid w:val="0090719E"/>
    <w:rsid w:val="00907528"/>
    <w:rsid w:val="00907D3C"/>
    <w:rsid w:val="00907ECF"/>
    <w:rsid w:val="00910C26"/>
    <w:rsid w:val="00910EF9"/>
    <w:rsid w:val="00910F19"/>
    <w:rsid w:val="00911029"/>
    <w:rsid w:val="00911EBD"/>
    <w:rsid w:val="0091310B"/>
    <w:rsid w:val="009134F2"/>
    <w:rsid w:val="00913595"/>
    <w:rsid w:val="00913D99"/>
    <w:rsid w:val="00913DF5"/>
    <w:rsid w:val="00915614"/>
    <w:rsid w:val="009162DF"/>
    <w:rsid w:val="0091657A"/>
    <w:rsid w:val="009168B6"/>
    <w:rsid w:val="00916B6D"/>
    <w:rsid w:val="0091734C"/>
    <w:rsid w:val="009203E0"/>
    <w:rsid w:val="0092044B"/>
    <w:rsid w:val="009207DF"/>
    <w:rsid w:val="00920A56"/>
    <w:rsid w:val="00920F1C"/>
    <w:rsid w:val="0092181F"/>
    <w:rsid w:val="00921F15"/>
    <w:rsid w:val="0092240B"/>
    <w:rsid w:val="009237FB"/>
    <w:rsid w:val="00923F87"/>
    <w:rsid w:val="009245C2"/>
    <w:rsid w:val="0092516F"/>
    <w:rsid w:val="00925210"/>
    <w:rsid w:val="00925276"/>
    <w:rsid w:val="009260DA"/>
    <w:rsid w:val="00926765"/>
    <w:rsid w:val="00926C79"/>
    <w:rsid w:val="009272A9"/>
    <w:rsid w:val="00930366"/>
    <w:rsid w:val="0093094A"/>
    <w:rsid w:val="0093120F"/>
    <w:rsid w:val="00931866"/>
    <w:rsid w:val="009320F9"/>
    <w:rsid w:val="009322B8"/>
    <w:rsid w:val="00932406"/>
    <w:rsid w:val="00932882"/>
    <w:rsid w:val="00932E46"/>
    <w:rsid w:val="00934018"/>
    <w:rsid w:val="009343A9"/>
    <w:rsid w:val="00934881"/>
    <w:rsid w:val="0093539A"/>
    <w:rsid w:val="00935492"/>
    <w:rsid w:val="00935615"/>
    <w:rsid w:val="00935920"/>
    <w:rsid w:val="00935DD3"/>
    <w:rsid w:val="009363A1"/>
    <w:rsid w:val="00936C36"/>
    <w:rsid w:val="00936D55"/>
    <w:rsid w:val="00936F32"/>
    <w:rsid w:val="00937067"/>
    <w:rsid w:val="00937220"/>
    <w:rsid w:val="00937775"/>
    <w:rsid w:val="00940062"/>
    <w:rsid w:val="009401BC"/>
    <w:rsid w:val="00941A5A"/>
    <w:rsid w:val="00941C8B"/>
    <w:rsid w:val="00942056"/>
    <w:rsid w:val="009421A8"/>
    <w:rsid w:val="0094230F"/>
    <w:rsid w:val="0094279B"/>
    <w:rsid w:val="00942BAA"/>
    <w:rsid w:val="00942C30"/>
    <w:rsid w:val="009432A2"/>
    <w:rsid w:val="009436DA"/>
    <w:rsid w:val="0094412E"/>
    <w:rsid w:val="00944804"/>
    <w:rsid w:val="00944CFC"/>
    <w:rsid w:val="00944D42"/>
    <w:rsid w:val="009459D3"/>
    <w:rsid w:val="00945EBD"/>
    <w:rsid w:val="00946602"/>
    <w:rsid w:val="0095003D"/>
    <w:rsid w:val="00950112"/>
    <w:rsid w:val="0095086C"/>
    <w:rsid w:val="0095098A"/>
    <w:rsid w:val="00950A8C"/>
    <w:rsid w:val="00950AAB"/>
    <w:rsid w:val="00950E9E"/>
    <w:rsid w:val="009515F9"/>
    <w:rsid w:val="0095172E"/>
    <w:rsid w:val="00951792"/>
    <w:rsid w:val="00951859"/>
    <w:rsid w:val="00951B1E"/>
    <w:rsid w:val="00951BD6"/>
    <w:rsid w:val="00952975"/>
    <w:rsid w:val="00953A8B"/>
    <w:rsid w:val="00953AB1"/>
    <w:rsid w:val="00954666"/>
    <w:rsid w:val="00954B50"/>
    <w:rsid w:val="00954C65"/>
    <w:rsid w:val="00954D88"/>
    <w:rsid w:val="0095522A"/>
    <w:rsid w:val="009566D8"/>
    <w:rsid w:val="00956B8C"/>
    <w:rsid w:val="00956BA3"/>
    <w:rsid w:val="00956CF7"/>
    <w:rsid w:val="009570C7"/>
    <w:rsid w:val="0095739B"/>
    <w:rsid w:val="0096027D"/>
    <w:rsid w:val="009603E9"/>
    <w:rsid w:val="009609B8"/>
    <w:rsid w:val="00960B38"/>
    <w:rsid w:val="00962384"/>
    <w:rsid w:val="0096249F"/>
    <w:rsid w:val="00963422"/>
    <w:rsid w:val="00963917"/>
    <w:rsid w:val="00963A93"/>
    <w:rsid w:val="00963CC5"/>
    <w:rsid w:val="00964818"/>
    <w:rsid w:val="00965B0C"/>
    <w:rsid w:val="00966124"/>
    <w:rsid w:val="00966919"/>
    <w:rsid w:val="00966A6B"/>
    <w:rsid w:val="00966BBA"/>
    <w:rsid w:val="00966FAA"/>
    <w:rsid w:val="00967A8B"/>
    <w:rsid w:val="00970961"/>
    <w:rsid w:val="00971169"/>
    <w:rsid w:val="00971272"/>
    <w:rsid w:val="0097143C"/>
    <w:rsid w:val="009725B4"/>
    <w:rsid w:val="009725BD"/>
    <w:rsid w:val="00972C49"/>
    <w:rsid w:val="0097340D"/>
    <w:rsid w:val="00973CBC"/>
    <w:rsid w:val="0097475D"/>
    <w:rsid w:val="00974823"/>
    <w:rsid w:val="00975B62"/>
    <w:rsid w:val="00976520"/>
    <w:rsid w:val="00976889"/>
    <w:rsid w:val="00976A41"/>
    <w:rsid w:val="00977727"/>
    <w:rsid w:val="00977E03"/>
    <w:rsid w:val="00980B12"/>
    <w:rsid w:val="00981335"/>
    <w:rsid w:val="009815F2"/>
    <w:rsid w:val="00981D52"/>
    <w:rsid w:val="00981E08"/>
    <w:rsid w:val="0098222B"/>
    <w:rsid w:val="00983567"/>
    <w:rsid w:val="00985008"/>
    <w:rsid w:val="009856E3"/>
    <w:rsid w:val="0098599F"/>
    <w:rsid w:val="00985A06"/>
    <w:rsid w:val="00985B4D"/>
    <w:rsid w:val="00986EF5"/>
    <w:rsid w:val="009870C4"/>
    <w:rsid w:val="00987BAB"/>
    <w:rsid w:val="00990433"/>
    <w:rsid w:val="009908AA"/>
    <w:rsid w:val="00990982"/>
    <w:rsid w:val="00990BB9"/>
    <w:rsid w:val="00992E5C"/>
    <w:rsid w:val="00993365"/>
    <w:rsid w:val="00993716"/>
    <w:rsid w:val="0099438D"/>
    <w:rsid w:val="00994B5E"/>
    <w:rsid w:val="00995690"/>
    <w:rsid w:val="009958D1"/>
    <w:rsid w:val="00995EF0"/>
    <w:rsid w:val="00996366"/>
    <w:rsid w:val="009977A6"/>
    <w:rsid w:val="00997AFE"/>
    <w:rsid w:val="00997D50"/>
    <w:rsid w:val="00997F8E"/>
    <w:rsid w:val="009A0DDA"/>
    <w:rsid w:val="009A11B9"/>
    <w:rsid w:val="009A14A6"/>
    <w:rsid w:val="009A1DD4"/>
    <w:rsid w:val="009A386B"/>
    <w:rsid w:val="009A38A7"/>
    <w:rsid w:val="009A3DB7"/>
    <w:rsid w:val="009A52C7"/>
    <w:rsid w:val="009A545A"/>
    <w:rsid w:val="009A5DD1"/>
    <w:rsid w:val="009A6550"/>
    <w:rsid w:val="009A6AAF"/>
    <w:rsid w:val="009A74EF"/>
    <w:rsid w:val="009A7722"/>
    <w:rsid w:val="009A7D1D"/>
    <w:rsid w:val="009B1549"/>
    <w:rsid w:val="009B20B3"/>
    <w:rsid w:val="009B21F8"/>
    <w:rsid w:val="009B24CA"/>
    <w:rsid w:val="009B2BA9"/>
    <w:rsid w:val="009B320D"/>
    <w:rsid w:val="009B33A2"/>
    <w:rsid w:val="009B4C1D"/>
    <w:rsid w:val="009B5526"/>
    <w:rsid w:val="009B5B4D"/>
    <w:rsid w:val="009B5B60"/>
    <w:rsid w:val="009B5E57"/>
    <w:rsid w:val="009B69F3"/>
    <w:rsid w:val="009B6E4B"/>
    <w:rsid w:val="009B7500"/>
    <w:rsid w:val="009B7DD9"/>
    <w:rsid w:val="009C0267"/>
    <w:rsid w:val="009C068D"/>
    <w:rsid w:val="009C0949"/>
    <w:rsid w:val="009C0F54"/>
    <w:rsid w:val="009C110B"/>
    <w:rsid w:val="009C15D7"/>
    <w:rsid w:val="009C15F7"/>
    <w:rsid w:val="009C19A1"/>
    <w:rsid w:val="009C214F"/>
    <w:rsid w:val="009C4D27"/>
    <w:rsid w:val="009C542A"/>
    <w:rsid w:val="009C5651"/>
    <w:rsid w:val="009C575C"/>
    <w:rsid w:val="009C69AA"/>
    <w:rsid w:val="009C6A7A"/>
    <w:rsid w:val="009C6C35"/>
    <w:rsid w:val="009C6C3A"/>
    <w:rsid w:val="009C7104"/>
    <w:rsid w:val="009C7BF0"/>
    <w:rsid w:val="009D0048"/>
    <w:rsid w:val="009D068F"/>
    <w:rsid w:val="009D0839"/>
    <w:rsid w:val="009D095A"/>
    <w:rsid w:val="009D09E6"/>
    <w:rsid w:val="009D1319"/>
    <w:rsid w:val="009D1BF0"/>
    <w:rsid w:val="009D1C4F"/>
    <w:rsid w:val="009D2635"/>
    <w:rsid w:val="009D2950"/>
    <w:rsid w:val="009D2FA4"/>
    <w:rsid w:val="009D3051"/>
    <w:rsid w:val="009D3386"/>
    <w:rsid w:val="009D410C"/>
    <w:rsid w:val="009D4A8E"/>
    <w:rsid w:val="009D52B2"/>
    <w:rsid w:val="009D5402"/>
    <w:rsid w:val="009D5A64"/>
    <w:rsid w:val="009D5E39"/>
    <w:rsid w:val="009D6653"/>
    <w:rsid w:val="009D6774"/>
    <w:rsid w:val="009D7C1D"/>
    <w:rsid w:val="009D7D78"/>
    <w:rsid w:val="009D7E52"/>
    <w:rsid w:val="009D7F70"/>
    <w:rsid w:val="009E0346"/>
    <w:rsid w:val="009E073F"/>
    <w:rsid w:val="009E0A06"/>
    <w:rsid w:val="009E0AEF"/>
    <w:rsid w:val="009E128D"/>
    <w:rsid w:val="009E187A"/>
    <w:rsid w:val="009E1B02"/>
    <w:rsid w:val="009E213B"/>
    <w:rsid w:val="009E254B"/>
    <w:rsid w:val="009E29B4"/>
    <w:rsid w:val="009E2D82"/>
    <w:rsid w:val="009E322E"/>
    <w:rsid w:val="009E36D5"/>
    <w:rsid w:val="009E3975"/>
    <w:rsid w:val="009E4116"/>
    <w:rsid w:val="009E4222"/>
    <w:rsid w:val="009E422D"/>
    <w:rsid w:val="009E45D4"/>
    <w:rsid w:val="009E4B32"/>
    <w:rsid w:val="009E509A"/>
    <w:rsid w:val="009E55B0"/>
    <w:rsid w:val="009E5BBF"/>
    <w:rsid w:val="009E68F0"/>
    <w:rsid w:val="009F0478"/>
    <w:rsid w:val="009F0596"/>
    <w:rsid w:val="009F08E7"/>
    <w:rsid w:val="009F0A07"/>
    <w:rsid w:val="009F1034"/>
    <w:rsid w:val="009F11D3"/>
    <w:rsid w:val="009F1480"/>
    <w:rsid w:val="009F1BC8"/>
    <w:rsid w:val="009F1CFB"/>
    <w:rsid w:val="009F379E"/>
    <w:rsid w:val="009F39A2"/>
    <w:rsid w:val="009F44D8"/>
    <w:rsid w:val="009F48E6"/>
    <w:rsid w:val="009F4955"/>
    <w:rsid w:val="009F4CBF"/>
    <w:rsid w:val="009F4ED0"/>
    <w:rsid w:val="009F5454"/>
    <w:rsid w:val="009F63FF"/>
    <w:rsid w:val="009F75EF"/>
    <w:rsid w:val="009F7ADA"/>
    <w:rsid w:val="00A00562"/>
    <w:rsid w:val="00A009BF"/>
    <w:rsid w:val="00A00F10"/>
    <w:rsid w:val="00A0183A"/>
    <w:rsid w:val="00A019A9"/>
    <w:rsid w:val="00A019D6"/>
    <w:rsid w:val="00A01C9C"/>
    <w:rsid w:val="00A0256E"/>
    <w:rsid w:val="00A0373E"/>
    <w:rsid w:val="00A03FF3"/>
    <w:rsid w:val="00A041B4"/>
    <w:rsid w:val="00A046CD"/>
    <w:rsid w:val="00A04737"/>
    <w:rsid w:val="00A049A9"/>
    <w:rsid w:val="00A05155"/>
    <w:rsid w:val="00A0525C"/>
    <w:rsid w:val="00A056B8"/>
    <w:rsid w:val="00A05CD6"/>
    <w:rsid w:val="00A06807"/>
    <w:rsid w:val="00A06CD8"/>
    <w:rsid w:val="00A078EB"/>
    <w:rsid w:val="00A07DC8"/>
    <w:rsid w:val="00A102E3"/>
    <w:rsid w:val="00A10490"/>
    <w:rsid w:val="00A105DF"/>
    <w:rsid w:val="00A114A2"/>
    <w:rsid w:val="00A11CD3"/>
    <w:rsid w:val="00A1201B"/>
    <w:rsid w:val="00A15BF9"/>
    <w:rsid w:val="00A15CC6"/>
    <w:rsid w:val="00A16C23"/>
    <w:rsid w:val="00A200F8"/>
    <w:rsid w:val="00A202DD"/>
    <w:rsid w:val="00A20664"/>
    <w:rsid w:val="00A2126F"/>
    <w:rsid w:val="00A21817"/>
    <w:rsid w:val="00A227B9"/>
    <w:rsid w:val="00A22DDE"/>
    <w:rsid w:val="00A2359F"/>
    <w:rsid w:val="00A23676"/>
    <w:rsid w:val="00A252D7"/>
    <w:rsid w:val="00A2546C"/>
    <w:rsid w:val="00A25C6A"/>
    <w:rsid w:val="00A25E18"/>
    <w:rsid w:val="00A2682E"/>
    <w:rsid w:val="00A27F9B"/>
    <w:rsid w:val="00A3041B"/>
    <w:rsid w:val="00A30BB5"/>
    <w:rsid w:val="00A310D3"/>
    <w:rsid w:val="00A313E5"/>
    <w:rsid w:val="00A31846"/>
    <w:rsid w:val="00A31BF8"/>
    <w:rsid w:val="00A31DA6"/>
    <w:rsid w:val="00A327E6"/>
    <w:rsid w:val="00A32912"/>
    <w:rsid w:val="00A32ACB"/>
    <w:rsid w:val="00A32FCE"/>
    <w:rsid w:val="00A3390D"/>
    <w:rsid w:val="00A33BA7"/>
    <w:rsid w:val="00A33F69"/>
    <w:rsid w:val="00A350B2"/>
    <w:rsid w:val="00A351C0"/>
    <w:rsid w:val="00A35BE9"/>
    <w:rsid w:val="00A35D87"/>
    <w:rsid w:val="00A3635E"/>
    <w:rsid w:val="00A365EF"/>
    <w:rsid w:val="00A36619"/>
    <w:rsid w:val="00A36697"/>
    <w:rsid w:val="00A3672A"/>
    <w:rsid w:val="00A36875"/>
    <w:rsid w:val="00A3689A"/>
    <w:rsid w:val="00A36CB8"/>
    <w:rsid w:val="00A36E70"/>
    <w:rsid w:val="00A375A9"/>
    <w:rsid w:val="00A37AB6"/>
    <w:rsid w:val="00A37EF6"/>
    <w:rsid w:val="00A40312"/>
    <w:rsid w:val="00A40739"/>
    <w:rsid w:val="00A407FB"/>
    <w:rsid w:val="00A40F1F"/>
    <w:rsid w:val="00A4201B"/>
    <w:rsid w:val="00A42523"/>
    <w:rsid w:val="00A42716"/>
    <w:rsid w:val="00A42821"/>
    <w:rsid w:val="00A42B55"/>
    <w:rsid w:val="00A43003"/>
    <w:rsid w:val="00A4359D"/>
    <w:rsid w:val="00A4376C"/>
    <w:rsid w:val="00A43915"/>
    <w:rsid w:val="00A4419E"/>
    <w:rsid w:val="00A44A83"/>
    <w:rsid w:val="00A450FB"/>
    <w:rsid w:val="00A458BB"/>
    <w:rsid w:val="00A45A17"/>
    <w:rsid w:val="00A46350"/>
    <w:rsid w:val="00A47CEB"/>
    <w:rsid w:val="00A47FBB"/>
    <w:rsid w:val="00A50F7C"/>
    <w:rsid w:val="00A51019"/>
    <w:rsid w:val="00A52052"/>
    <w:rsid w:val="00A526A6"/>
    <w:rsid w:val="00A527A2"/>
    <w:rsid w:val="00A532D5"/>
    <w:rsid w:val="00A534E5"/>
    <w:rsid w:val="00A5382B"/>
    <w:rsid w:val="00A53A20"/>
    <w:rsid w:val="00A53EDD"/>
    <w:rsid w:val="00A5456C"/>
    <w:rsid w:val="00A54BD3"/>
    <w:rsid w:val="00A54CC6"/>
    <w:rsid w:val="00A54F55"/>
    <w:rsid w:val="00A55358"/>
    <w:rsid w:val="00A559A1"/>
    <w:rsid w:val="00A55A13"/>
    <w:rsid w:val="00A55F99"/>
    <w:rsid w:val="00A56093"/>
    <w:rsid w:val="00A560B4"/>
    <w:rsid w:val="00A56244"/>
    <w:rsid w:val="00A57194"/>
    <w:rsid w:val="00A579C3"/>
    <w:rsid w:val="00A57EF6"/>
    <w:rsid w:val="00A60290"/>
    <w:rsid w:val="00A6043B"/>
    <w:rsid w:val="00A607FB"/>
    <w:rsid w:val="00A60998"/>
    <w:rsid w:val="00A609B6"/>
    <w:rsid w:val="00A60F13"/>
    <w:rsid w:val="00A6113F"/>
    <w:rsid w:val="00A61D6D"/>
    <w:rsid w:val="00A61D7D"/>
    <w:rsid w:val="00A6220B"/>
    <w:rsid w:val="00A63323"/>
    <w:rsid w:val="00A64009"/>
    <w:rsid w:val="00A6423E"/>
    <w:rsid w:val="00A6431F"/>
    <w:rsid w:val="00A64B22"/>
    <w:rsid w:val="00A65389"/>
    <w:rsid w:val="00A65CC1"/>
    <w:rsid w:val="00A65E04"/>
    <w:rsid w:val="00A66BE6"/>
    <w:rsid w:val="00A670E6"/>
    <w:rsid w:val="00A6768B"/>
    <w:rsid w:val="00A7079E"/>
    <w:rsid w:val="00A71262"/>
    <w:rsid w:val="00A7151E"/>
    <w:rsid w:val="00A720D0"/>
    <w:rsid w:val="00A7219C"/>
    <w:rsid w:val="00A7233F"/>
    <w:rsid w:val="00A72D09"/>
    <w:rsid w:val="00A73A50"/>
    <w:rsid w:val="00A75177"/>
    <w:rsid w:val="00A75744"/>
    <w:rsid w:val="00A75B86"/>
    <w:rsid w:val="00A764CA"/>
    <w:rsid w:val="00A76883"/>
    <w:rsid w:val="00A77105"/>
    <w:rsid w:val="00A773D2"/>
    <w:rsid w:val="00A7761A"/>
    <w:rsid w:val="00A779BD"/>
    <w:rsid w:val="00A80196"/>
    <w:rsid w:val="00A8126E"/>
    <w:rsid w:val="00A8131D"/>
    <w:rsid w:val="00A820B3"/>
    <w:rsid w:val="00A82744"/>
    <w:rsid w:val="00A8299D"/>
    <w:rsid w:val="00A83566"/>
    <w:rsid w:val="00A83757"/>
    <w:rsid w:val="00A83B7B"/>
    <w:rsid w:val="00A840FB"/>
    <w:rsid w:val="00A84BC7"/>
    <w:rsid w:val="00A84D20"/>
    <w:rsid w:val="00A85CA8"/>
    <w:rsid w:val="00A86135"/>
    <w:rsid w:val="00A871A4"/>
    <w:rsid w:val="00A87F48"/>
    <w:rsid w:val="00A906CA"/>
    <w:rsid w:val="00A90746"/>
    <w:rsid w:val="00A91354"/>
    <w:rsid w:val="00A915D4"/>
    <w:rsid w:val="00A920CD"/>
    <w:rsid w:val="00A939E2"/>
    <w:rsid w:val="00A93D8A"/>
    <w:rsid w:val="00A94268"/>
    <w:rsid w:val="00A947B0"/>
    <w:rsid w:val="00A94DD8"/>
    <w:rsid w:val="00A94FCC"/>
    <w:rsid w:val="00A9577C"/>
    <w:rsid w:val="00A95FE8"/>
    <w:rsid w:val="00A96216"/>
    <w:rsid w:val="00A968C9"/>
    <w:rsid w:val="00A968D2"/>
    <w:rsid w:val="00A96AAB"/>
    <w:rsid w:val="00A96DCD"/>
    <w:rsid w:val="00AA0230"/>
    <w:rsid w:val="00AA11FC"/>
    <w:rsid w:val="00AA150F"/>
    <w:rsid w:val="00AA179C"/>
    <w:rsid w:val="00AA1979"/>
    <w:rsid w:val="00AA1985"/>
    <w:rsid w:val="00AA2EE2"/>
    <w:rsid w:val="00AA2FE4"/>
    <w:rsid w:val="00AA3EE2"/>
    <w:rsid w:val="00AA41A0"/>
    <w:rsid w:val="00AA574C"/>
    <w:rsid w:val="00AA5F59"/>
    <w:rsid w:val="00AA6070"/>
    <w:rsid w:val="00AA7184"/>
    <w:rsid w:val="00AA7265"/>
    <w:rsid w:val="00AA7552"/>
    <w:rsid w:val="00AB07C3"/>
    <w:rsid w:val="00AB0BA3"/>
    <w:rsid w:val="00AB0D45"/>
    <w:rsid w:val="00AB1047"/>
    <w:rsid w:val="00AB1277"/>
    <w:rsid w:val="00AB1D55"/>
    <w:rsid w:val="00AB270A"/>
    <w:rsid w:val="00AB29B3"/>
    <w:rsid w:val="00AB33DB"/>
    <w:rsid w:val="00AB4036"/>
    <w:rsid w:val="00AB4251"/>
    <w:rsid w:val="00AB46FC"/>
    <w:rsid w:val="00AB4BDC"/>
    <w:rsid w:val="00AB58D8"/>
    <w:rsid w:val="00AB5B43"/>
    <w:rsid w:val="00AB5E01"/>
    <w:rsid w:val="00AB6BC9"/>
    <w:rsid w:val="00AB6DEF"/>
    <w:rsid w:val="00AB7A93"/>
    <w:rsid w:val="00AC0316"/>
    <w:rsid w:val="00AC0B29"/>
    <w:rsid w:val="00AC0BF0"/>
    <w:rsid w:val="00AC0C62"/>
    <w:rsid w:val="00AC0D6F"/>
    <w:rsid w:val="00AC116A"/>
    <w:rsid w:val="00AC11E4"/>
    <w:rsid w:val="00AC131F"/>
    <w:rsid w:val="00AC13DA"/>
    <w:rsid w:val="00AC156E"/>
    <w:rsid w:val="00AC15C0"/>
    <w:rsid w:val="00AC180B"/>
    <w:rsid w:val="00AC1F40"/>
    <w:rsid w:val="00AC2026"/>
    <w:rsid w:val="00AC3D32"/>
    <w:rsid w:val="00AC45A3"/>
    <w:rsid w:val="00AC4B57"/>
    <w:rsid w:val="00AC4C5B"/>
    <w:rsid w:val="00AC5506"/>
    <w:rsid w:val="00AC5CBE"/>
    <w:rsid w:val="00AC7A09"/>
    <w:rsid w:val="00AD0254"/>
    <w:rsid w:val="00AD093F"/>
    <w:rsid w:val="00AD0962"/>
    <w:rsid w:val="00AD189D"/>
    <w:rsid w:val="00AD25ED"/>
    <w:rsid w:val="00AD3989"/>
    <w:rsid w:val="00AD49C3"/>
    <w:rsid w:val="00AD51B3"/>
    <w:rsid w:val="00AD57A6"/>
    <w:rsid w:val="00AD5D64"/>
    <w:rsid w:val="00AD65CA"/>
    <w:rsid w:val="00AD6952"/>
    <w:rsid w:val="00AD706D"/>
    <w:rsid w:val="00AD71AC"/>
    <w:rsid w:val="00AD7C78"/>
    <w:rsid w:val="00AD7CAF"/>
    <w:rsid w:val="00AE0104"/>
    <w:rsid w:val="00AE0808"/>
    <w:rsid w:val="00AE0F51"/>
    <w:rsid w:val="00AE2255"/>
    <w:rsid w:val="00AE2310"/>
    <w:rsid w:val="00AE30C4"/>
    <w:rsid w:val="00AE36D0"/>
    <w:rsid w:val="00AE3ACA"/>
    <w:rsid w:val="00AE42E3"/>
    <w:rsid w:val="00AE5128"/>
    <w:rsid w:val="00AE53F8"/>
    <w:rsid w:val="00AE5C33"/>
    <w:rsid w:val="00AE7749"/>
    <w:rsid w:val="00AF02E0"/>
    <w:rsid w:val="00AF08EC"/>
    <w:rsid w:val="00AF11B1"/>
    <w:rsid w:val="00AF1538"/>
    <w:rsid w:val="00AF18BF"/>
    <w:rsid w:val="00AF1BD4"/>
    <w:rsid w:val="00AF1CCC"/>
    <w:rsid w:val="00AF227D"/>
    <w:rsid w:val="00AF2D79"/>
    <w:rsid w:val="00AF38E3"/>
    <w:rsid w:val="00AF3BC5"/>
    <w:rsid w:val="00AF5038"/>
    <w:rsid w:val="00AF56CE"/>
    <w:rsid w:val="00AF5861"/>
    <w:rsid w:val="00AF60B9"/>
    <w:rsid w:val="00AF6193"/>
    <w:rsid w:val="00AF7172"/>
    <w:rsid w:val="00AF7297"/>
    <w:rsid w:val="00AF7331"/>
    <w:rsid w:val="00AF76C9"/>
    <w:rsid w:val="00B00962"/>
    <w:rsid w:val="00B012A7"/>
    <w:rsid w:val="00B0132C"/>
    <w:rsid w:val="00B01A0A"/>
    <w:rsid w:val="00B01E90"/>
    <w:rsid w:val="00B01F23"/>
    <w:rsid w:val="00B0210C"/>
    <w:rsid w:val="00B022CE"/>
    <w:rsid w:val="00B02465"/>
    <w:rsid w:val="00B034FD"/>
    <w:rsid w:val="00B0376F"/>
    <w:rsid w:val="00B03C85"/>
    <w:rsid w:val="00B042A3"/>
    <w:rsid w:val="00B044D1"/>
    <w:rsid w:val="00B04B07"/>
    <w:rsid w:val="00B05998"/>
    <w:rsid w:val="00B05B50"/>
    <w:rsid w:val="00B05FCF"/>
    <w:rsid w:val="00B06086"/>
    <w:rsid w:val="00B0746E"/>
    <w:rsid w:val="00B07AC6"/>
    <w:rsid w:val="00B10800"/>
    <w:rsid w:val="00B10F8A"/>
    <w:rsid w:val="00B116AF"/>
    <w:rsid w:val="00B1186D"/>
    <w:rsid w:val="00B11C30"/>
    <w:rsid w:val="00B120F6"/>
    <w:rsid w:val="00B1263D"/>
    <w:rsid w:val="00B12B47"/>
    <w:rsid w:val="00B12D40"/>
    <w:rsid w:val="00B12D44"/>
    <w:rsid w:val="00B1346E"/>
    <w:rsid w:val="00B1398A"/>
    <w:rsid w:val="00B13A46"/>
    <w:rsid w:val="00B13C82"/>
    <w:rsid w:val="00B13EED"/>
    <w:rsid w:val="00B144AB"/>
    <w:rsid w:val="00B1477C"/>
    <w:rsid w:val="00B1506F"/>
    <w:rsid w:val="00B15290"/>
    <w:rsid w:val="00B16416"/>
    <w:rsid w:val="00B164E8"/>
    <w:rsid w:val="00B167E2"/>
    <w:rsid w:val="00B16833"/>
    <w:rsid w:val="00B1687A"/>
    <w:rsid w:val="00B16A1C"/>
    <w:rsid w:val="00B172D2"/>
    <w:rsid w:val="00B2009A"/>
    <w:rsid w:val="00B2092A"/>
    <w:rsid w:val="00B20A15"/>
    <w:rsid w:val="00B20BC5"/>
    <w:rsid w:val="00B20C22"/>
    <w:rsid w:val="00B2163C"/>
    <w:rsid w:val="00B21FE0"/>
    <w:rsid w:val="00B2217D"/>
    <w:rsid w:val="00B22318"/>
    <w:rsid w:val="00B22AA1"/>
    <w:rsid w:val="00B231EF"/>
    <w:rsid w:val="00B232CA"/>
    <w:rsid w:val="00B23435"/>
    <w:rsid w:val="00B23690"/>
    <w:rsid w:val="00B2382A"/>
    <w:rsid w:val="00B24F4C"/>
    <w:rsid w:val="00B24F81"/>
    <w:rsid w:val="00B255D4"/>
    <w:rsid w:val="00B25706"/>
    <w:rsid w:val="00B25774"/>
    <w:rsid w:val="00B26CDD"/>
    <w:rsid w:val="00B27970"/>
    <w:rsid w:val="00B307BA"/>
    <w:rsid w:val="00B30D56"/>
    <w:rsid w:val="00B310E7"/>
    <w:rsid w:val="00B317A6"/>
    <w:rsid w:val="00B31900"/>
    <w:rsid w:val="00B31C0F"/>
    <w:rsid w:val="00B31D50"/>
    <w:rsid w:val="00B326BB"/>
    <w:rsid w:val="00B327D3"/>
    <w:rsid w:val="00B3287A"/>
    <w:rsid w:val="00B3287E"/>
    <w:rsid w:val="00B33581"/>
    <w:rsid w:val="00B33AAF"/>
    <w:rsid w:val="00B3426B"/>
    <w:rsid w:val="00B342EE"/>
    <w:rsid w:val="00B34D15"/>
    <w:rsid w:val="00B34F3B"/>
    <w:rsid w:val="00B35A7C"/>
    <w:rsid w:val="00B35D53"/>
    <w:rsid w:val="00B35E77"/>
    <w:rsid w:val="00B35EF4"/>
    <w:rsid w:val="00B369CA"/>
    <w:rsid w:val="00B402D3"/>
    <w:rsid w:val="00B4065F"/>
    <w:rsid w:val="00B40AA4"/>
    <w:rsid w:val="00B40B22"/>
    <w:rsid w:val="00B40ECD"/>
    <w:rsid w:val="00B41111"/>
    <w:rsid w:val="00B41135"/>
    <w:rsid w:val="00B418DE"/>
    <w:rsid w:val="00B41FF3"/>
    <w:rsid w:val="00B4201F"/>
    <w:rsid w:val="00B42F7A"/>
    <w:rsid w:val="00B43E87"/>
    <w:rsid w:val="00B43FBB"/>
    <w:rsid w:val="00B4497E"/>
    <w:rsid w:val="00B44B4D"/>
    <w:rsid w:val="00B456F9"/>
    <w:rsid w:val="00B457D8"/>
    <w:rsid w:val="00B45805"/>
    <w:rsid w:val="00B45CB9"/>
    <w:rsid w:val="00B46412"/>
    <w:rsid w:val="00B46662"/>
    <w:rsid w:val="00B46755"/>
    <w:rsid w:val="00B46855"/>
    <w:rsid w:val="00B468F8"/>
    <w:rsid w:val="00B4697E"/>
    <w:rsid w:val="00B46A66"/>
    <w:rsid w:val="00B46A81"/>
    <w:rsid w:val="00B46C1A"/>
    <w:rsid w:val="00B46C7D"/>
    <w:rsid w:val="00B47231"/>
    <w:rsid w:val="00B504C2"/>
    <w:rsid w:val="00B50734"/>
    <w:rsid w:val="00B50D3D"/>
    <w:rsid w:val="00B510D2"/>
    <w:rsid w:val="00B51636"/>
    <w:rsid w:val="00B51A9D"/>
    <w:rsid w:val="00B51C6F"/>
    <w:rsid w:val="00B52107"/>
    <w:rsid w:val="00B52663"/>
    <w:rsid w:val="00B52887"/>
    <w:rsid w:val="00B53299"/>
    <w:rsid w:val="00B53597"/>
    <w:rsid w:val="00B53604"/>
    <w:rsid w:val="00B53DD6"/>
    <w:rsid w:val="00B53ED2"/>
    <w:rsid w:val="00B5402B"/>
    <w:rsid w:val="00B549E6"/>
    <w:rsid w:val="00B551CE"/>
    <w:rsid w:val="00B563AF"/>
    <w:rsid w:val="00B56643"/>
    <w:rsid w:val="00B570F4"/>
    <w:rsid w:val="00B57D94"/>
    <w:rsid w:val="00B60070"/>
    <w:rsid w:val="00B60640"/>
    <w:rsid w:val="00B60777"/>
    <w:rsid w:val="00B6136E"/>
    <w:rsid w:val="00B6149F"/>
    <w:rsid w:val="00B617DA"/>
    <w:rsid w:val="00B621E9"/>
    <w:rsid w:val="00B623BA"/>
    <w:rsid w:val="00B6281C"/>
    <w:rsid w:val="00B6295C"/>
    <w:rsid w:val="00B62EC2"/>
    <w:rsid w:val="00B630DB"/>
    <w:rsid w:val="00B6314D"/>
    <w:rsid w:val="00B632C4"/>
    <w:rsid w:val="00B63E32"/>
    <w:rsid w:val="00B63EC5"/>
    <w:rsid w:val="00B65030"/>
    <w:rsid w:val="00B654D5"/>
    <w:rsid w:val="00B656C0"/>
    <w:rsid w:val="00B65710"/>
    <w:rsid w:val="00B65745"/>
    <w:rsid w:val="00B6586D"/>
    <w:rsid w:val="00B67D9C"/>
    <w:rsid w:val="00B67EF1"/>
    <w:rsid w:val="00B702BD"/>
    <w:rsid w:val="00B702EF"/>
    <w:rsid w:val="00B70617"/>
    <w:rsid w:val="00B707A3"/>
    <w:rsid w:val="00B70F0B"/>
    <w:rsid w:val="00B7128B"/>
    <w:rsid w:val="00B71699"/>
    <w:rsid w:val="00B71A96"/>
    <w:rsid w:val="00B71B00"/>
    <w:rsid w:val="00B71C9F"/>
    <w:rsid w:val="00B72071"/>
    <w:rsid w:val="00B7232A"/>
    <w:rsid w:val="00B733F5"/>
    <w:rsid w:val="00B7373B"/>
    <w:rsid w:val="00B739BC"/>
    <w:rsid w:val="00B73B05"/>
    <w:rsid w:val="00B73BAC"/>
    <w:rsid w:val="00B74099"/>
    <w:rsid w:val="00B74954"/>
    <w:rsid w:val="00B74A0C"/>
    <w:rsid w:val="00B74E49"/>
    <w:rsid w:val="00B7551A"/>
    <w:rsid w:val="00B75AE0"/>
    <w:rsid w:val="00B75DD1"/>
    <w:rsid w:val="00B75DFC"/>
    <w:rsid w:val="00B771D3"/>
    <w:rsid w:val="00B772B6"/>
    <w:rsid w:val="00B77458"/>
    <w:rsid w:val="00B77776"/>
    <w:rsid w:val="00B77811"/>
    <w:rsid w:val="00B77963"/>
    <w:rsid w:val="00B77BED"/>
    <w:rsid w:val="00B80049"/>
    <w:rsid w:val="00B813C6"/>
    <w:rsid w:val="00B813C8"/>
    <w:rsid w:val="00B81A2A"/>
    <w:rsid w:val="00B81F44"/>
    <w:rsid w:val="00B820BB"/>
    <w:rsid w:val="00B82567"/>
    <w:rsid w:val="00B8259B"/>
    <w:rsid w:val="00B8299E"/>
    <w:rsid w:val="00B82E10"/>
    <w:rsid w:val="00B82F68"/>
    <w:rsid w:val="00B8361D"/>
    <w:rsid w:val="00B83636"/>
    <w:rsid w:val="00B83BD8"/>
    <w:rsid w:val="00B84151"/>
    <w:rsid w:val="00B84BB4"/>
    <w:rsid w:val="00B851CC"/>
    <w:rsid w:val="00B85A7D"/>
    <w:rsid w:val="00B85B94"/>
    <w:rsid w:val="00B85FBE"/>
    <w:rsid w:val="00B86103"/>
    <w:rsid w:val="00B86720"/>
    <w:rsid w:val="00B867F3"/>
    <w:rsid w:val="00B86823"/>
    <w:rsid w:val="00B86B06"/>
    <w:rsid w:val="00B87A53"/>
    <w:rsid w:val="00B90016"/>
    <w:rsid w:val="00B90780"/>
    <w:rsid w:val="00B911C0"/>
    <w:rsid w:val="00B919DE"/>
    <w:rsid w:val="00B920B7"/>
    <w:rsid w:val="00B93313"/>
    <w:rsid w:val="00B935EB"/>
    <w:rsid w:val="00B93974"/>
    <w:rsid w:val="00B94D9E"/>
    <w:rsid w:val="00B94DEE"/>
    <w:rsid w:val="00B9538D"/>
    <w:rsid w:val="00B9555C"/>
    <w:rsid w:val="00B955C5"/>
    <w:rsid w:val="00B95934"/>
    <w:rsid w:val="00B959CA"/>
    <w:rsid w:val="00B95BE2"/>
    <w:rsid w:val="00B95C64"/>
    <w:rsid w:val="00B96268"/>
    <w:rsid w:val="00B9635E"/>
    <w:rsid w:val="00B96870"/>
    <w:rsid w:val="00B97E91"/>
    <w:rsid w:val="00BA0185"/>
    <w:rsid w:val="00BA05AA"/>
    <w:rsid w:val="00BA0BAB"/>
    <w:rsid w:val="00BA1531"/>
    <w:rsid w:val="00BA1597"/>
    <w:rsid w:val="00BA1706"/>
    <w:rsid w:val="00BA1CBC"/>
    <w:rsid w:val="00BA1E05"/>
    <w:rsid w:val="00BA28C6"/>
    <w:rsid w:val="00BA2C13"/>
    <w:rsid w:val="00BA357E"/>
    <w:rsid w:val="00BA39B8"/>
    <w:rsid w:val="00BA3A98"/>
    <w:rsid w:val="00BA4A6D"/>
    <w:rsid w:val="00BA52EA"/>
    <w:rsid w:val="00BA5AFA"/>
    <w:rsid w:val="00BA5BCE"/>
    <w:rsid w:val="00BA6497"/>
    <w:rsid w:val="00BA66E9"/>
    <w:rsid w:val="00BA6D2B"/>
    <w:rsid w:val="00BA6FDF"/>
    <w:rsid w:val="00BA777B"/>
    <w:rsid w:val="00BB0646"/>
    <w:rsid w:val="00BB08E4"/>
    <w:rsid w:val="00BB27A8"/>
    <w:rsid w:val="00BB2BE8"/>
    <w:rsid w:val="00BB2C7B"/>
    <w:rsid w:val="00BB2F59"/>
    <w:rsid w:val="00BB3873"/>
    <w:rsid w:val="00BB3898"/>
    <w:rsid w:val="00BB3952"/>
    <w:rsid w:val="00BB3D88"/>
    <w:rsid w:val="00BB3DE8"/>
    <w:rsid w:val="00BB4058"/>
    <w:rsid w:val="00BB4C20"/>
    <w:rsid w:val="00BB50F8"/>
    <w:rsid w:val="00BB5415"/>
    <w:rsid w:val="00BB5E4F"/>
    <w:rsid w:val="00BB6577"/>
    <w:rsid w:val="00BB73E5"/>
    <w:rsid w:val="00BB79BC"/>
    <w:rsid w:val="00BC0083"/>
    <w:rsid w:val="00BC0206"/>
    <w:rsid w:val="00BC04BF"/>
    <w:rsid w:val="00BC12CF"/>
    <w:rsid w:val="00BC137B"/>
    <w:rsid w:val="00BC13C5"/>
    <w:rsid w:val="00BC18AD"/>
    <w:rsid w:val="00BC1C19"/>
    <w:rsid w:val="00BC1CE9"/>
    <w:rsid w:val="00BC241A"/>
    <w:rsid w:val="00BC32FA"/>
    <w:rsid w:val="00BC4D62"/>
    <w:rsid w:val="00BC5070"/>
    <w:rsid w:val="00BC52CB"/>
    <w:rsid w:val="00BC65BC"/>
    <w:rsid w:val="00BC75FC"/>
    <w:rsid w:val="00BC7808"/>
    <w:rsid w:val="00BD08C8"/>
    <w:rsid w:val="00BD096F"/>
    <w:rsid w:val="00BD1B84"/>
    <w:rsid w:val="00BD2104"/>
    <w:rsid w:val="00BD224B"/>
    <w:rsid w:val="00BD2B05"/>
    <w:rsid w:val="00BD2D5D"/>
    <w:rsid w:val="00BD308E"/>
    <w:rsid w:val="00BD401A"/>
    <w:rsid w:val="00BD485E"/>
    <w:rsid w:val="00BD48D0"/>
    <w:rsid w:val="00BD4D84"/>
    <w:rsid w:val="00BD4E36"/>
    <w:rsid w:val="00BD5AEB"/>
    <w:rsid w:val="00BD68DA"/>
    <w:rsid w:val="00BD6DCE"/>
    <w:rsid w:val="00BD7156"/>
    <w:rsid w:val="00BD770B"/>
    <w:rsid w:val="00BD7C20"/>
    <w:rsid w:val="00BE013D"/>
    <w:rsid w:val="00BE0CBA"/>
    <w:rsid w:val="00BE0F99"/>
    <w:rsid w:val="00BE11CD"/>
    <w:rsid w:val="00BE13C8"/>
    <w:rsid w:val="00BE1B5C"/>
    <w:rsid w:val="00BE1D31"/>
    <w:rsid w:val="00BE1F59"/>
    <w:rsid w:val="00BE2367"/>
    <w:rsid w:val="00BE25E2"/>
    <w:rsid w:val="00BE2C84"/>
    <w:rsid w:val="00BE3592"/>
    <w:rsid w:val="00BE3AC2"/>
    <w:rsid w:val="00BE3C8D"/>
    <w:rsid w:val="00BE3CFD"/>
    <w:rsid w:val="00BE3D0D"/>
    <w:rsid w:val="00BE40C2"/>
    <w:rsid w:val="00BE4297"/>
    <w:rsid w:val="00BE48D8"/>
    <w:rsid w:val="00BE4CE5"/>
    <w:rsid w:val="00BE52E3"/>
    <w:rsid w:val="00BE5339"/>
    <w:rsid w:val="00BE544F"/>
    <w:rsid w:val="00BE58E2"/>
    <w:rsid w:val="00BE67DA"/>
    <w:rsid w:val="00BE70B5"/>
    <w:rsid w:val="00BF01A4"/>
    <w:rsid w:val="00BF088D"/>
    <w:rsid w:val="00BF1008"/>
    <w:rsid w:val="00BF118B"/>
    <w:rsid w:val="00BF1195"/>
    <w:rsid w:val="00BF1218"/>
    <w:rsid w:val="00BF1810"/>
    <w:rsid w:val="00BF1846"/>
    <w:rsid w:val="00BF1A50"/>
    <w:rsid w:val="00BF25F0"/>
    <w:rsid w:val="00BF2BF3"/>
    <w:rsid w:val="00BF2C55"/>
    <w:rsid w:val="00BF2F49"/>
    <w:rsid w:val="00BF3460"/>
    <w:rsid w:val="00BF3DE2"/>
    <w:rsid w:val="00BF48F2"/>
    <w:rsid w:val="00BF4C60"/>
    <w:rsid w:val="00BF4D21"/>
    <w:rsid w:val="00BF50F8"/>
    <w:rsid w:val="00BF5B52"/>
    <w:rsid w:val="00BF6935"/>
    <w:rsid w:val="00BF73ED"/>
    <w:rsid w:val="00BF76E4"/>
    <w:rsid w:val="00BF77B2"/>
    <w:rsid w:val="00BF783E"/>
    <w:rsid w:val="00C006B0"/>
    <w:rsid w:val="00C00891"/>
    <w:rsid w:val="00C00EB7"/>
    <w:rsid w:val="00C01005"/>
    <w:rsid w:val="00C01196"/>
    <w:rsid w:val="00C01472"/>
    <w:rsid w:val="00C0170D"/>
    <w:rsid w:val="00C022EF"/>
    <w:rsid w:val="00C02441"/>
    <w:rsid w:val="00C02445"/>
    <w:rsid w:val="00C02921"/>
    <w:rsid w:val="00C02DC9"/>
    <w:rsid w:val="00C03711"/>
    <w:rsid w:val="00C03825"/>
    <w:rsid w:val="00C03A38"/>
    <w:rsid w:val="00C040EE"/>
    <w:rsid w:val="00C04114"/>
    <w:rsid w:val="00C0489E"/>
    <w:rsid w:val="00C04DA1"/>
    <w:rsid w:val="00C053CB"/>
    <w:rsid w:val="00C055AE"/>
    <w:rsid w:val="00C05600"/>
    <w:rsid w:val="00C058B1"/>
    <w:rsid w:val="00C065B9"/>
    <w:rsid w:val="00C06A03"/>
    <w:rsid w:val="00C06EDB"/>
    <w:rsid w:val="00C07241"/>
    <w:rsid w:val="00C07802"/>
    <w:rsid w:val="00C07CC3"/>
    <w:rsid w:val="00C107ED"/>
    <w:rsid w:val="00C11120"/>
    <w:rsid w:val="00C11731"/>
    <w:rsid w:val="00C1190A"/>
    <w:rsid w:val="00C12207"/>
    <w:rsid w:val="00C1309A"/>
    <w:rsid w:val="00C144A7"/>
    <w:rsid w:val="00C14682"/>
    <w:rsid w:val="00C153DE"/>
    <w:rsid w:val="00C15BBF"/>
    <w:rsid w:val="00C167C6"/>
    <w:rsid w:val="00C17426"/>
    <w:rsid w:val="00C21904"/>
    <w:rsid w:val="00C21930"/>
    <w:rsid w:val="00C2243E"/>
    <w:rsid w:val="00C22B39"/>
    <w:rsid w:val="00C234E9"/>
    <w:rsid w:val="00C23A90"/>
    <w:rsid w:val="00C24E42"/>
    <w:rsid w:val="00C2507A"/>
    <w:rsid w:val="00C250E0"/>
    <w:rsid w:val="00C2516A"/>
    <w:rsid w:val="00C25CC8"/>
    <w:rsid w:val="00C2661E"/>
    <w:rsid w:val="00C27259"/>
    <w:rsid w:val="00C27CCC"/>
    <w:rsid w:val="00C302DA"/>
    <w:rsid w:val="00C30753"/>
    <w:rsid w:val="00C3082E"/>
    <w:rsid w:val="00C30FD1"/>
    <w:rsid w:val="00C31723"/>
    <w:rsid w:val="00C32668"/>
    <w:rsid w:val="00C32998"/>
    <w:rsid w:val="00C3355A"/>
    <w:rsid w:val="00C33E13"/>
    <w:rsid w:val="00C33F7D"/>
    <w:rsid w:val="00C34E9E"/>
    <w:rsid w:val="00C35D7A"/>
    <w:rsid w:val="00C37031"/>
    <w:rsid w:val="00C37DA5"/>
    <w:rsid w:val="00C40049"/>
    <w:rsid w:val="00C401B2"/>
    <w:rsid w:val="00C405C1"/>
    <w:rsid w:val="00C40AEA"/>
    <w:rsid w:val="00C40CE7"/>
    <w:rsid w:val="00C4195E"/>
    <w:rsid w:val="00C41CE2"/>
    <w:rsid w:val="00C423B3"/>
    <w:rsid w:val="00C425C1"/>
    <w:rsid w:val="00C429AA"/>
    <w:rsid w:val="00C42A77"/>
    <w:rsid w:val="00C430F2"/>
    <w:rsid w:val="00C43985"/>
    <w:rsid w:val="00C43C60"/>
    <w:rsid w:val="00C44290"/>
    <w:rsid w:val="00C4520F"/>
    <w:rsid w:val="00C454DD"/>
    <w:rsid w:val="00C45D65"/>
    <w:rsid w:val="00C45D9C"/>
    <w:rsid w:val="00C46CF0"/>
    <w:rsid w:val="00C46E76"/>
    <w:rsid w:val="00C47097"/>
    <w:rsid w:val="00C47CD1"/>
    <w:rsid w:val="00C51219"/>
    <w:rsid w:val="00C516A4"/>
    <w:rsid w:val="00C52237"/>
    <w:rsid w:val="00C522FC"/>
    <w:rsid w:val="00C52B60"/>
    <w:rsid w:val="00C52C4C"/>
    <w:rsid w:val="00C52DD6"/>
    <w:rsid w:val="00C5327C"/>
    <w:rsid w:val="00C53547"/>
    <w:rsid w:val="00C5384C"/>
    <w:rsid w:val="00C53C72"/>
    <w:rsid w:val="00C53D43"/>
    <w:rsid w:val="00C54B69"/>
    <w:rsid w:val="00C55331"/>
    <w:rsid w:val="00C55444"/>
    <w:rsid w:val="00C55611"/>
    <w:rsid w:val="00C5592E"/>
    <w:rsid w:val="00C560EB"/>
    <w:rsid w:val="00C562BA"/>
    <w:rsid w:val="00C574ED"/>
    <w:rsid w:val="00C578DC"/>
    <w:rsid w:val="00C57C36"/>
    <w:rsid w:val="00C60835"/>
    <w:rsid w:val="00C60CD8"/>
    <w:rsid w:val="00C61310"/>
    <w:rsid w:val="00C61553"/>
    <w:rsid w:val="00C61B98"/>
    <w:rsid w:val="00C622F1"/>
    <w:rsid w:val="00C63166"/>
    <w:rsid w:val="00C635E3"/>
    <w:rsid w:val="00C635F6"/>
    <w:rsid w:val="00C63C13"/>
    <w:rsid w:val="00C643D8"/>
    <w:rsid w:val="00C64ADE"/>
    <w:rsid w:val="00C64D86"/>
    <w:rsid w:val="00C64EAB"/>
    <w:rsid w:val="00C64FD6"/>
    <w:rsid w:val="00C66F35"/>
    <w:rsid w:val="00C67033"/>
    <w:rsid w:val="00C67175"/>
    <w:rsid w:val="00C67953"/>
    <w:rsid w:val="00C70137"/>
    <w:rsid w:val="00C71005"/>
    <w:rsid w:val="00C71081"/>
    <w:rsid w:val="00C71294"/>
    <w:rsid w:val="00C71A86"/>
    <w:rsid w:val="00C71C57"/>
    <w:rsid w:val="00C72F43"/>
    <w:rsid w:val="00C73678"/>
    <w:rsid w:val="00C73DA4"/>
    <w:rsid w:val="00C744BC"/>
    <w:rsid w:val="00C74887"/>
    <w:rsid w:val="00C753C8"/>
    <w:rsid w:val="00C75468"/>
    <w:rsid w:val="00C75F9D"/>
    <w:rsid w:val="00C761FF"/>
    <w:rsid w:val="00C771A7"/>
    <w:rsid w:val="00C80963"/>
    <w:rsid w:val="00C80ADB"/>
    <w:rsid w:val="00C80EEF"/>
    <w:rsid w:val="00C80FCF"/>
    <w:rsid w:val="00C813DE"/>
    <w:rsid w:val="00C8151C"/>
    <w:rsid w:val="00C8186D"/>
    <w:rsid w:val="00C81C48"/>
    <w:rsid w:val="00C81D65"/>
    <w:rsid w:val="00C81FF9"/>
    <w:rsid w:val="00C82267"/>
    <w:rsid w:val="00C82AB3"/>
    <w:rsid w:val="00C8307E"/>
    <w:rsid w:val="00C830B3"/>
    <w:rsid w:val="00C833A8"/>
    <w:rsid w:val="00C84052"/>
    <w:rsid w:val="00C84804"/>
    <w:rsid w:val="00C84874"/>
    <w:rsid w:val="00C84BCE"/>
    <w:rsid w:val="00C84D2F"/>
    <w:rsid w:val="00C84E29"/>
    <w:rsid w:val="00C84FC9"/>
    <w:rsid w:val="00C857A9"/>
    <w:rsid w:val="00C8593E"/>
    <w:rsid w:val="00C85ACC"/>
    <w:rsid w:val="00C862C6"/>
    <w:rsid w:val="00C8650A"/>
    <w:rsid w:val="00C86D75"/>
    <w:rsid w:val="00C87C0C"/>
    <w:rsid w:val="00C902CF"/>
    <w:rsid w:val="00C90380"/>
    <w:rsid w:val="00C90BB0"/>
    <w:rsid w:val="00C90D8F"/>
    <w:rsid w:val="00C91649"/>
    <w:rsid w:val="00C92A48"/>
    <w:rsid w:val="00C92F2B"/>
    <w:rsid w:val="00C93221"/>
    <w:rsid w:val="00C93D53"/>
    <w:rsid w:val="00C93F58"/>
    <w:rsid w:val="00C94AED"/>
    <w:rsid w:val="00C94EF8"/>
    <w:rsid w:val="00C95266"/>
    <w:rsid w:val="00C96402"/>
    <w:rsid w:val="00C97381"/>
    <w:rsid w:val="00CA0574"/>
    <w:rsid w:val="00CA0639"/>
    <w:rsid w:val="00CA0ABA"/>
    <w:rsid w:val="00CA1057"/>
    <w:rsid w:val="00CA1E35"/>
    <w:rsid w:val="00CA250A"/>
    <w:rsid w:val="00CA251B"/>
    <w:rsid w:val="00CA257E"/>
    <w:rsid w:val="00CA2701"/>
    <w:rsid w:val="00CA2741"/>
    <w:rsid w:val="00CA2779"/>
    <w:rsid w:val="00CA29D2"/>
    <w:rsid w:val="00CA2E04"/>
    <w:rsid w:val="00CA4061"/>
    <w:rsid w:val="00CA419B"/>
    <w:rsid w:val="00CA4388"/>
    <w:rsid w:val="00CA4921"/>
    <w:rsid w:val="00CA4F7D"/>
    <w:rsid w:val="00CA5441"/>
    <w:rsid w:val="00CA55F0"/>
    <w:rsid w:val="00CA619F"/>
    <w:rsid w:val="00CA6C06"/>
    <w:rsid w:val="00CA6FE2"/>
    <w:rsid w:val="00CA729E"/>
    <w:rsid w:val="00CA72A6"/>
    <w:rsid w:val="00CA7A11"/>
    <w:rsid w:val="00CB0273"/>
    <w:rsid w:val="00CB044E"/>
    <w:rsid w:val="00CB0526"/>
    <w:rsid w:val="00CB0D5F"/>
    <w:rsid w:val="00CB217D"/>
    <w:rsid w:val="00CB27E0"/>
    <w:rsid w:val="00CB39BE"/>
    <w:rsid w:val="00CB3B47"/>
    <w:rsid w:val="00CB3C28"/>
    <w:rsid w:val="00CB452C"/>
    <w:rsid w:val="00CB4D9C"/>
    <w:rsid w:val="00CB4F02"/>
    <w:rsid w:val="00CB5141"/>
    <w:rsid w:val="00CB526E"/>
    <w:rsid w:val="00CB56D3"/>
    <w:rsid w:val="00CB599C"/>
    <w:rsid w:val="00CB6088"/>
    <w:rsid w:val="00CB60EB"/>
    <w:rsid w:val="00CB6AC6"/>
    <w:rsid w:val="00CB7402"/>
    <w:rsid w:val="00CB77D3"/>
    <w:rsid w:val="00CB78BD"/>
    <w:rsid w:val="00CB7C12"/>
    <w:rsid w:val="00CB7F20"/>
    <w:rsid w:val="00CC0D3D"/>
    <w:rsid w:val="00CC137D"/>
    <w:rsid w:val="00CC1907"/>
    <w:rsid w:val="00CC1967"/>
    <w:rsid w:val="00CC1A1B"/>
    <w:rsid w:val="00CC2099"/>
    <w:rsid w:val="00CC2738"/>
    <w:rsid w:val="00CC3759"/>
    <w:rsid w:val="00CC420D"/>
    <w:rsid w:val="00CC4F45"/>
    <w:rsid w:val="00CC56DA"/>
    <w:rsid w:val="00CC56EF"/>
    <w:rsid w:val="00CC57E9"/>
    <w:rsid w:val="00CC5847"/>
    <w:rsid w:val="00CC61EC"/>
    <w:rsid w:val="00CC7204"/>
    <w:rsid w:val="00CC7A10"/>
    <w:rsid w:val="00CC7B25"/>
    <w:rsid w:val="00CC7B2B"/>
    <w:rsid w:val="00CC7FA9"/>
    <w:rsid w:val="00CD06CA"/>
    <w:rsid w:val="00CD16BC"/>
    <w:rsid w:val="00CD1DCC"/>
    <w:rsid w:val="00CD21B8"/>
    <w:rsid w:val="00CD3C60"/>
    <w:rsid w:val="00CD3E8B"/>
    <w:rsid w:val="00CD52A5"/>
    <w:rsid w:val="00CD5DE3"/>
    <w:rsid w:val="00CD65B4"/>
    <w:rsid w:val="00CD65C9"/>
    <w:rsid w:val="00CD6752"/>
    <w:rsid w:val="00CD67CE"/>
    <w:rsid w:val="00CD7387"/>
    <w:rsid w:val="00CD73A4"/>
    <w:rsid w:val="00CD7537"/>
    <w:rsid w:val="00CD7FF1"/>
    <w:rsid w:val="00CE0F42"/>
    <w:rsid w:val="00CE0F6C"/>
    <w:rsid w:val="00CE11A9"/>
    <w:rsid w:val="00CE1356"/>
    <w:rsid w:val="00CE1733"/>
    <w:rsid w:val="00CE1EDD"/>
    <w:rsid w:val="00CE22B7"/>
    <w:rsid w:val="00CE25F1"/>
    <w:rsid w:val="00CE2643"/>
    <w:rsid w:val="00CE2A10"/>
    <w:rsid w:val="00CE3403"/>
    <w:rsid w:val="00CE3CFA"/>
    <w:rsid w:val="00CE45BC"/>
    <w:rsid w:val="00CE4885"/>
    <w:rsid w:val="00CE4A32"/>
    <w:rsid w:val="00CE4C37"/>
    <w:rsid w:val="00CE4E9B"/>
    <w:rsid w:val="00CE4FF6"/>
    <w:rsid w:val="00CE568C"/>
    <w:rsid w:val="00CE5F20"/>
    <w:rsid w:val="00CE608F"/>
    <w:rsid w:val="00CE6356"/>
    <w:rsid w:val="00CE6F74"/>
    <w:rsid w:val="00CE7292"/>
    <w:rsid w:val="00CE74E0"/>
    <w:rsid w:val="00CF0609"/>
    <w:rsid w:val="00CF1C54"/>
    <w:rsid w:val="00CF1E48"/>
    <w:rsid w:val="00CF1FC8"/>
    <w:rsid w:val="00CF20FD"/>
    <w:rsid w:val="00CF2C91"/>
    <w:rsid w:val="00CF3187"/>
    <w:rsid w:val="00CF3FC0"/>
    <w:rsid w:val="00CF48CC"/>
    <w:rsid w:val="00CF4909"/>
    <w:rsid w:val="00CF4FC7"/>
    <w:rsid w:val="00CF5E8E"/>
    <w:rsid w:val="00CF7B0F"/>
    <w:rsid w:val="00CF7BE8"/>
    <w:rsid w:val="00D0036F"/>
    <w:rsid w:val="00D009A8"/>
    <w:rsid w:val="00D00EEC"/>
    <w:rsid w:val="00D0104D"/>
    <w:rsid w:val="00D01059"/>
    <w:rsid w:val="00D01512"/>
    <w:rsid w:val="00D0194F"/>
    <w:rsid w:val="00D025CF"/>
    <w:rsid w:val="00D02688"/>
    <w:rsid w:val="00D033D9"/>
    <w:rsid w:val="00D03627"/>
    <w:rsid w:val="00D03CE5"/>
    <w:rsid w:val="00D040D6"/>
    <w:rsid w:val="00D04658"/>
    <w:rsid w:val="00D04680"/>
    <w:rsid w:val="00D04763"/>
    <w:rsid w:val="00D0494D"/>
    <w:rsid w:val="00D04B0E"/>
    <w:rsid w:val="00D04E8C"/>
    <w:rsid w:val="00D05006"/>
    <w:rsid w:val="00D05674"/>
    <w:rsid w:val="00D05A04"/>
    <w:rsid w:val="00D0623E"/>
    <w:rsid w:val="00D0636D"/>
    <w:rsid w:val="00D0684D"/>
    <w:rsid w:val="00D07859"/>
    <w:rsid w:val="00D102B2"/>
    <w:rsid w:val="00D107BD"/>
    <w:rsid w:val="00D1099D"/>
    <w:rsid w:val="00D112EF"/>
    <w:rsid w:val="00D1148E"/>
    <w:rsid w:val="00D11A19"/>
    <w:rsid w:val="00D132F3"/>
    <w:rsid w:val="00D13E9A"/>
    <w:rsid w:val="00D14C81"/>
    <w:rsid w:val="00D158AE"/>
    <w:rsid w:val="00D16EE1"/>
    <w:rsid w:val="00D200B8"/>
    <w:rsid w:val="00D20771"/>
    <w:rsid w:val="00D21127"/>
    <w:rsid w:val="00D21778"/>
    <w:rsid w:val="00D21824"/>
    <w:rsid w:val="00D21C1B"/>
    <w:rsid w:val="00D225A2"/>
    <w:rsid w:val="00D22A1E"/>
    <w:rsid w:val="00D22A9F"/>
    <w:rsid w:val="00D22F7A"/>
    <w:rsid w:val="00D2343F"/>
    <w:rsid w:val="00D23F38"/>
    <w:rsid w:val="00D241DC"/>
    <w:rsid w:val="00D24E2D"/>
    <w:rsid w:val="00D254FC"/>
    <w:rsid w:val="00D25529"/>
    <w:rsid w:val="00D25E23"/>
    <w:rsid w:val="00D25F2F"/>
    <w:rsid w:val="00D273AD"/>
    <w:rsid w:val="00D27DD4"/>
    <w:rsid w:val="00D30661"/>
    <w:rsid w:val="00D30F2D"/>
    <w:rsid w:val="00D31F9E"/>
    <w:rsid w:val="00D3203D"/>
    <w:rsid w:val="00D32073"/>
    <w:rsid w:val="00D32A03"/>
    <w:rsid w:val="00D32C77"/>
    <w:rsid w:val="00D331FB"/>
    <w:rsid w:val="00D332B0"/>
    <w:rsid w:val="00D3404B"/>
    <w:rsid w:val="00D341A8"/>
    <w:rsid w:val="00D34A13"/>
    <w:rsid w:val="00D34C7A"/>
    <w:rsid w:val="00D3569E"/>
    <w:rsid w:val="00D356D1"/>
    <w:rsid w:val="00D36550"/>
    <w:rsid w:val="00D365C4"/>
    <w:rsid w:val="00D367C1"/>
    <w:rsid w:val="00D369AF"/>
    <w:rsid w:val="00D37185"/>
    <w:rsid w:val="00D37974"/>
    <w:rsid w:val="00D37DD8"/>
    <w:rsid w:val="00D400B8"/>
    <w:rsid w:val="00D401FB"/>
    <w:rsid w:val="00D40A03"/>
    <w:rsid w:val="00D40CCE"/>
    <w:rsid w:val="00D40F15"/>
    <w:rsid w:val="00D4297D"/>
    <w:rsid w:val="00D42E22"/>
    <w:rsid w:val="00D43824"/>
    <w:rsid w:val="00D43867"/>
    <w:rsid w:val="00D43E1F"/>
    <w:rsid w:val="00D44700"/>
    <w:rsid w:val="00D449D3"/>
    <w:rsid w:val="00D44D31"/>
    <w:rsid w:val="00D45436"/>
    <w:rsid w:val="00D4583C"/>
    <w:rsid w:val="00D45F24"/>
    <w:rsid w:val="00D46239"/>
    <w:rsid w:val="00D46721"/>
    <w:rsid w:val="00D47151"/>
    <w:rsid w:val="00D47368"/>
    <w:rsid w:val="00D502AC"/>
    <w:rsid w:val="00D509D4"/>
    <w:rsid w:val="00D51235"/>
    <w:rsid w:val="00D51466"/>
    <w:rsid w:val="00D51749"/>
    <w:rsid w:val="00D51A9F"/>
    <w:rsid w:val="00D52826"/>
    <w:rsid w:val="00D53CA2"/>
    <w:rsid w:val="00D548CD"/>
    <w:rsid w:val="00D55B61"/>
    <w:rsid w:val="00D55E0C"/>
    <w:rsid w:val="00D56A90"/>
    <w:rsid w:val="00D56EC2"/>
    <w:rsid w:val="00D57005"/>
    <w:rsid w:val="00D57118"/>
    <w:rsid w:val="00D57F9B"/>
    <w:rsid w:val="00D60301"/>
    <w:rsid w:val="00D605B8"/>
    <w:rsid w:val="00D60E87"/>
    <w:rsid w:val="00D60F06"/>
    <w:rsid w:val="00D6187C"/>
    <w:rsid w:val="00D61AF8"/>
    <w:rsid w:val="00D61BE4"/>
    <w:rsid w:val="00D622AC"/>
    <w:rsid w:val="00D62AD6"/>
    <w:rsid w:val="00D62E86"/>
    <w:rsid w:val="00D635E1"/>
    <w:rsid w:val="00D637B1"/>
    <w:rsid w:val="00D6386C"/>
    <w:rsid w:val="00D65192"/>
    <w:rsid w:val="00D658B1"/>
    <w:rsid w:val="00D65AA6"/>
    <w:rsid w:val="00D65B26"/>
    <w:rsid w:val="00D662B0"/>
    <w:rsid w:val="00D6662E"/>
    <w:rsid w:val="00D6667C"/>
    <w:rsid w:val="00D66D38"/>
    <w:rsid w:val="00D671FE"/>
    <w:rsid w:val="00D67307"/>
    <w:rsid w:val="00D67933"/>
    <w:rsid w:val="00D70C29"/>
    <w:rsid w:val="00D70E51"/>
    <w:rsid w:val="00D7148F"/>
    <w:rsid w:val="00D71AE6"/>
    <w:rsid w:val="00D71CB6"/>
    <w:rsid w:val="00D724FA"/>
    <w:rsid w:val="00D729C9"/>
    <w:rsid w:val="00D72AC6"/>
    <w:rsid w:val="00D732EA"/>
    <w:rsid w:val="00D733ED"/>
    <w:rsid w:val="00D73400"/>
    <w:rsid w:val="00D73653"/>
    <w:rsid w:val="00D745CA"/>
    <w:rsid w:val="00D74988"/>
    <w:rsid w:val="00D74C83"/>
    <w:rsid w:val="00D74FCB"/>
    <w:rsid w:val="00D751B6"/>
    <w:rsid w:val="00D754DE"/>
    <w:rsid w:val="00D75CB5"/>
    <w:rsid w:val="00D763AB"/>
    <w:rsid w:val="00D76402"/>
    <w:rsid w:val="00D76495"/>
    <w:rsid w:val="00D76E00"/>
    <w:rsid w:val="00D77283"/>
    <w:rsid w:val="00D77BF6"/>
    <w:rsid w:val="00D77DB8"/>
    <w:rsid w:val="00D77FD5"/>
    <w:rsid w:val="00D8055F"/>
    <w:rsid w:val="00D811FF"/>
    <w:rsid w:val="00D815A1"/>
    <w:rsid w:val="00D81654"/>
    <w:rsid w:val="00D816CB"/>
    <w:rsid w:val="00D823D9"/>
    <w:rsid w:val="00D8242E"/>
    <w:rsid w:val="00D825E3"/>
    <w:rsid w:val="00D84BFA"/>
    <w:rsid w:val="00D854CF"/>
    <w:rsid w:val="00D8567C"/>
    <w:rsid w:val="00D865A1"/>
    <w:rsid w:val="00D8669E"/>
    <w:rsid w:val="00D86F75"/>
    <w:rsid w:val="00D8729B"/>
    <w:rsid w:val="00D87AAF"/>
    <w:rsid w:val="00D87BA0"/>
    <w:rsid w:val="00D87ECC"/>
    <w:rsid w:val="00D906EA"/>
    <w:rsid w:val="00D90F45"/>
    <w:rsid w:val="00D918B2"/>
    <w:rsid w:val="00D919BA"/>
    <w:rsid w:val="00D91D29"/>
    <w:rsid w:val="00D925BE"/>
    <w:rsid w:val="00D9267A"/>
    <w:rsid w:val="00D92FDD"/>
    <w:rsid w:val="00D93808"/>
    <w:rsid w:val="00D93D60"/>
    <w:rsid w:val="00D93DFB"/>
    <w:rsid w:val="00D94259"/>
    <w:rsid w:val="00D94D2F"/>
    <w:rsid w:val="00D94D76"/>
    <w:rsid w:val="00D94DF6"/>
    <w:rsid w:val="00D94F27"/>
    <w:rsid w:val="00D95877"/>
    <w:rsid w:val="00D95F07"/>
    <w:rsid w:val="00D95F1A"/>
    <w:rsid w:val="00D96E91"/>
    <w:rsid w:val="00D9704E"/>
    <w:rsid w:val="00D9731F"/>
    <w:rsid w:val="00D978DC"/>
    <w:rsid w:val="00D97E0D"/>
    <w:rsid w:val="00DA0A09"/>
    <w:rsid w:val="00DA0AD2"/>
    <w:rsid w:val="00DA0F75"/>
    <w:rsid w:val="00DA1046"/>
    <w:rsid w:val="00DA15A5"/>
    <w:rsid w:val="00DA1BEB"/>
    <w:rsid w:val="00DA1E52"/>
    <w:rsid w:val="00DA532B"/>
    <w:rsid w:val="00DA5648"/>
    <w:rsid w:val="00DA6A6C"/>
    <w:rsid w:val="00DA749C"/>
    <w:rsid w:val="00DA7A20"/>
    <w:rsid w:val="00DA7CB3"/>
    <w:rsid w:val="00DB0076"/>
    <w:rsid w:val="00DB0F0B"/>
    <w:rsid w:val="00DB107E"/>
    <w:rsid w:val="00DB131B"/>
    <w:rsid w:val="00DB16C1"/>
    <w:rsid w:val="00DB1A90"/>
    <w:rsid w:val="00DB1BF7"/>
    <w:rsid w:val="00DB2007"/>
    <w:rsid w:val="00DB200C"/>
    <w:rsid w:val="00DB34B3"/>
    <w:rsid w:val="00DB37E3"/>
    <w:rsid w:val="00DB4352"/>
    <w:rsid w:val="00DB5036"/>
    <w:rsid w:val="00DB5670"/>
    <w:rsid w:val="00DB5EEC"/>
    <w:rsid w:val="00DB6085"/>
    <w:rsid w:val="00DB616B"/>
    <w:rsid w:val="00DB61EE"/>
    <w:rsid w:val="00DB64FE"/>
    <w:rsid w:val="00DB656D"/>
    <w:rsid w:val="00DB65EC"/>
    <w:rsid w:val="00DB6803"/>
    <w:rsid w:val="00DB7B1F"/>
    <w:rsid w:val="00DC002F"/>
    <w:rsid w:val="00DC0758"/>
    <w:rsid w:val="00DC0B29"/>
    <w:rsid w:val="00DC10E0"/>
    <w:rsid w:val="00DC1149"/>
    <w:rsid w:val="00DC1603"/>
    <w:rsid w:val="00DC3178"/>
    <w:rsid w:val="00DC3467"/>
    <w:rsid w:val="00DC3B0F"/>
    <w:rsid w:val="00DC3D8D"/>
    <w:rsid w:val="00DC3E08"/>
    <w:rsid w:val="00DC4073"/>
    <w:rsid w:val="00DC7721"/>
    <w:rsid w:val="00DD17C6"/>
    <w:rsid w:val="00DD1F68"/>
    <w:rsid w:val="00DD222E"/>
    <w:rsid w:val="00DD2704"/>
    <w:rsid w:val="00DD292C"/>
    <w:rsid w:val="00DD2933"/>
    <w:rsid w:val="00DD2FB6"/>
    <w:rsid w:val="00DD351F"/>
    <w:rsid w:val="00DD57EA"/>
    <w:rsid w:val="00DD5913"/>
    <w:rsid w:val="00DD5BB3"/>
    <w:rsid w:val="00DD5E77"/>
    <w:rsid w:val="00DD642A"/>
    <w:rsid w:val="00DD7289"/>
    <w:rsid w:val="00DD7536"/>
    <w:rsid w:val="00DE02CA"/>
    <w:rsid w:val="00DE0E57"/>
    <w:rsid w:val="00DE0F15"/>
    <w:rsid w:val="00DE11B0"/>
    <w:rsid w:val="00DE1230"/>
    <w:rsid w:val="00DE133E"/>
    <w:rsid w:val="00DE1393"/>
    <w:rsid w:val="00DE1E35"/>
    <w:rsid w:val="00DE1F08"/>
    <w:rsid w:val="00DE1F8E"/>
    <w:rsid w:val="00DE2093"/>
    <w:rsid w:val="00DE220F"/>
    <w:rsid w:val="00DE2C07"/>
    <w:rsid w:val="00DE3180"/>
    <w:rsid w:val="00DE3461"/>
    <w:rsid w:val="00DE3B46"/>
    <w:rsid w:val="00DE3ECF"/>
    <w:rsid w:val="00DE4869"/>
    <w:rsid w:val="00DE515E"/>
    <w:rsid w:val="00DE576E"/>
    <w:rsid w:val="00DE5A8F"/>
    <w:rsid w:val="00DE65C6"/>
    <w:rsid w:val="00DE67D2"/>
    <w:rsid w:val="00DE6CC2"/>
    <w:rsid w:val="00DE6D83"/>
    <w:rsid w:val="00DE7D88"/>
    <w:rsid w:val="00DF1B0E"/>
    <w:rsid w:val="00DF2596"/>
    <w:rsid w:val="00DF2F25"/>
    <w:rsid w:val="00DF3305"/>
    <w:rsid w:val="00DF3A95"/>
    <w:rsid w:val="00DF4A53"/>
    <w:rsid w:val="00DF5088"/>
    <w:rsid w:val="00DF57FA"/>
    <w:rsid w:val="00DF583D"/>
    <w:rsid w:val="00DF5A16"/>
    <w:rsid w:val="00DF5B16"/>
    <w:rsid w:val="00DF6323"/>
    <w:rsid w:val="00DF6DB5"/>
    <w:rsid w:val="00DF7000"/>
    <w:rsid w:val="00DF73E1"/>
    <w:rsid w:val="00DF774C"/>
    <w:rsid w:val="00DF7796"/>
    <w:rsid w:val="00E0037C"/>
    <w:rsid w:val="00E00AC9"/>
    <w:rsid w:val="00E00AD7"/>
    <w:rsid w:val="00E00BC0"/>
    <w:rsid w:val="00E00EF2"/>
    <w:rsid w:val="00E01511"/>
    <w:rsid w:val="00E01681"/>
    <w:rsid w:val="00E021F5"/>
    <w:rsid w:val="00E02789"/>
    <w:rsid w:val="00E02A0B"/>
    <w:rsid w:val="00E02E61"/>
    <w:rsid w:val="00E03483"/>
    <w:rsid w:val="00E03AF6"/>
    <w:rsid w:val="00E0407D"/>
    <w:rsid w:val="00E04AA3"/>
    <w:rsid w:val="00E04B82"/>
    <w:rsid w:val="00E051D0"/>
    <w:rsid w:val="00E05428"/>
    <w:rsid w:val="00E062D6"/>
    <w:rsid w:val="00E066C1"/>
    <w:rsid w:val="00E06D2A"/>
    <w:rsid w:val="00E076DC"/>
    <w:rsid w:val="00E07C58"/>
    <w:rsid w:val="00E104DE"/>
    <w:rsid w:val="00E109C0"/>
    <w:rsid w:val="00E11AFE"/>
    <w:rsid w:val="00E12A35"/>
    <w:rsid w:val="00E134CA"/>
    <w:rsid w:val="00E13BF2"/>
    <w:rsid w:val="00E14097"/>
    <w:rsid w:val="00E1460E"/>
    <w:rsid w:val="00E15AC0"/>
    <w:rsid w:val="00E15C8F"/>
    <w:rsid w:val="00E15FF4"/>
    <w:rsid w:val="00E16220"/>
    <w:rsid w:val="00E167B3"/>
    <w:rsid w:val="00E16D51"/>
    <w:rsid w:val="00E16ED4"/>
    <w:rsid w:val="00E1786A"/>
    <w:rsid w:val="00E205C9"/>
    <w:rsid w:val="00E205FE"/>
    <w:rsid w:val="00E2068D"/>
    <w:rsid w:val="00E208A2"/>
    <w:rsid w:val="00E211F8"/>
    <w:rsid w:val="00E21D46"/>
    <w:rsid w:val="00E22BC7"/>
    <w:rsid w:val="00E22BD6"/>
    <w:rsid w:val="00E22CE4"/>
    <w:rsid w:val="00E22ED8"/>
    <w:rsid w:val="00E22F59"/>
    <w:rsid w:val="00E234D3"/>
    <w:rsid w:val="00E238A7"/>
    <w:rsid w:val="00E23D38"/>
    <w:rsid w:val="00E243C4"/>
    <w:rsid w:val="00E24E4A"/>
    <w:rsid w:val="00E25A9B"/>
    <w:rsid w:val="00E264FF"/>
    <w:rsid w:val="00E26A09"/>
    <w:rsid w:val="00E26FB8"/>
    <w:rsid w:val="00E274AA"/>
    <w:rsid w:val="00E27B4F"/>
    <w:rsid w:val="00E27DA5"/>
    <w:rsid w:val="00E30182"/>
    <w:rsid w:val="00E30E58"/>
    <w:rsid w:val="00E315D0"/>
    <w:rsid w:val="00E32590"/>
    <w:rsid w:val="00E325EB"/>
    <w:rsid w:val="00E32F5F"/>
    <w:rsid w:val="00E3300A"/>
    <w:rsid w:val="00E33188"/>
    <w:rsid w:val="00E333A2"/>
    <w:rsid w:val="00E3370C"/>
    <w:rsid w:val="00E34240"/>
    <w:rsid w:val="00E35698"/>
    <w:rsid w:val="00E35BBC"/>
    <w:rsid w:val="00E36FB5"/>
    <w:rsid w:val="00E3733F"/>
    <w:rsid w:val="00E37676"/>
    <w:rsid w:val="00E376E8"/>
    <w:rsid w:val="00E37FF1"/>
    <w:rsid w:val="00E40294"/>
    <w:rsid w:val="00E415CD"/>
    <w:rsid w:val="00E4189F"/>
    <w:rsid w:val="00E41A71"/>
    <w:rsid w:val="00E41C9A"/>
    <w:rsid w:val="00E41F46"/>
    <w:rsid w:val="00E42013"/>
    <w:rsid w:val="00E42166"/>
    <w:rsid w:val="00E425B0"/>
    <w:rsid w:val="00E425B5"/>
    <w:rsid w:val="00E42808"/>
    <w:rsid w:val="00E42BEA"/>
    <w:rsid w:val="00E42DC5"/>
    <w:rsid w:val="00E4300F"/>
    <w:rsid w:val="00E437F0"/>
    <w:rsid w:val="00E43CD0"/>
    <w:rsid w:val="00E4437F"/>
    <w:rsid w:val="00E44FDA"/>
    <w:rsid w:val="00E4532A"/>
    <w:rsid w:val="00E459CA"/>
    <w:rsid w:val="00E47955"/>
    <w:rsid w:val="00E47CA3"/>
    <w:rsid w:val="00E50A35"/>
    <w:rsid w:val="00E50BD7"/>
    <w:rsid w:val="00E50C17"/>
    <w:rsid w:val="00E50D21"/>
    <w:rsid w:val="00E51186"/>
    <w:rsid w:val="00E513E5"/>
    <w:rsid w:val="00E51B60"/>
    <w:rsid w:val="00E526BC"/>
    <w:rsid w:val="00E530E9"/>
    <w:rsid w:val="00E5354C"/>
    <w:rsid w:val="00E53723"/>
    <w:rsid w:val="00E53855"/>
    <w:rsid w:val="00E53859"/>
    <w:rsid w:val="00E53B88"/>
    <w:rsid w:val="00E53DFF"/>
    <w:rsid w:val="00E54024"/>
    <w:rsid w:val="00E5422C"/>
    <w:rsid w:val="00E54606"/>
    <w:rsid w:val="00E55428"/>
    <w:rsid w:val="00E5597C"/>
    <w:rsid w:val="00E566F3"/>
    <w:rsid w:val="00E56B6C"/>
    <w:rsid w:val="00E56C57"/>
    <w:rsid w:val="00E56C62"/>
    <w:rsid w:val="00E56F25"/>
    <w:rsid w:val="00E5710F"/>
    <w:rsid w:val="00E572BC"/>
    <w:rsid w:val="00E5753E"/>
    <w:rsid w:val="00E57FF4"/>
    <w:rsid w:val="00E604B5"/>
    <w:rsid w:val="00E60C38"/>
    <w:rsid w:val="00E60F66"/>
    <w:rsid w:val="00E61160"/>
    <w:rsid w:val="00E61A03"/>
    <w:rsid w:val="00E6212C"/>
    <w:rsid w:val="00E62329"/>
    <w:rsid w:val="00E62727"/>
    <w:rsid w:val="00E62B06"/>
    <w:rsid w:val="00E62DB5"/>
    <w:rsid w:val="00E634CF"/>
    <w:rsid w:val="00E635C5"/>
    <w:rsid w:val="00E63AD4"/>
    <w:rsid w:val="00E63BBD"/>
    <w:rsid w:val="00E63E39"/>
    <w:rsid w:val="00E6424A"/>
    <w:rsid w:val="00E644E0"/>
    <w:rsid w:val="00E64EC9"/>
    <w:rsid w:val="00E65036"/>
    <w:rsid w:val="00E65AFD"/>
    <w:rsid w:val="00E66794"/>
    <w:rsid w:val="00E66D57"/>
    <w:rsid w:val="00E67060"/>
    <w:rsid w:val="00E67477"/>
    <w:rsid w:val="00E6775E"/>
    <w:rsid w:val="00E67A05"/>
    <w:rsid w:val="00E7064C"/>
    <w:rsid w:val="00E7096C"/>
    <w:rsid w:val="00E7102F"/>
    <w:rsid w:val="00E71409"/>
    <w:rsid w:val="00E71625"/>
    <w:rsid w:val="00E7177C"/>
    <w:rsid w:val="00E719D5"/>
    <w:rsid w:val="00E71A03"/>
    <w:rsid w:val="00E71C40"/>
    <w:rsid w:val="00E71C62"/>
    <w:rsid w:val="00E7240C"/>
    <w:rsid w:val="00E7260A"/>
    <w:rsid w:val="00E727AB"/>
    <w:rsid w:val="00E730AC"/>
    <w:rsid w:val="00E731CD"/>
    <w:rsid w:val="00E73323"/>
    <w:rsid w:val="00E7345C"/>
    <w:rsid w:val="00E73727"/>
    <w:rsid w:val="00E7375E"/>
    <w:rsid w:val="00E73AD2"/>
    <w:rsid w:val="00E73D41"/>
    <w:rsid w:val="00E73F36"/>
    <w:rsid w:val="00E740C7"/>
    <w:rsid w:val="00E74B1E"/>
    <w:rsid w:val="00E74D43"/>
    <w:rsid w:val="00E74F4F"/>
    <w:rsid w:val="00E752D0"/>
    <w:rsid w:val="00E7541B"/>
    <w:rsid w:val="00E75847"/>
    <w:rsid w:val="00E75BED"/>
    <w:rsid w:val="00E75C59"/>
    <w:rsid w:val="00E761EF"/>
    <w:rsid w:val="00E76F29"/>
    <w:rsid w:val="00E77D7E"/>
    <w:rsid w:val="00E77F60"/>
    <w:rsid w:val="00E81611"/>
    <w:rsid w:val="00E81E15"/>
    <w:rsid w:val="00E826E1"/>
    <w:rsid w:val="00E82880"/>
    <w:rsid w:val="00E830AE"/>
    <w:rsid w:val="00E83542"/>
    <w:rsid w:val="00E83903"/>
    <w:rsid w:val="00E8397A"/>
    <w:rsid w:val="00E83A44"/>
    <w:rsid w:val="00E84265"/>
    <w:rsid w:val="00E847A6"/>
    <w:rsid w:val="00E84AAA"/>
    <w:rsid w:val="00E856F3"/>
    <w:rsid w:val="00E85D76"/>
    <w:rsid w:val="00E867F6"/>
    <w:rsid w:val="00E86BF4"/>
    <w:rsid w:val="00E86CAD"/>
    <w:rsid w:val="00E90407"/>
    <w:rsid w:val="00E906EB"/>
    <w:rsid w:val="00E90C0C"/>
    <w:rsid w:val="00E90C7B"/>
    <w:rsid w:val="00E9156F"/>
    <w:rsid w:val="00E9195C"/>
    <w:rsid w:val="00E91CA7"/>
    <w:rsid w:val="00E9207F"/>
    <w:rsid w:val="00E923AB"/>
    <w:rsid w:val="00E92639"/>
    <w:rsid w:val="00E92757"/>
    <w:rsid w:val="00E92E98"/>
    <w:rsid w:val="00E938CD"/>
    <w:rsid w:val="00E94BC0"/>
    <w:rsid w:val="00E94BE3"/>
    <w:rsid w:val="00E95887"/>
    <w:rsid w:val="00E95956"/>
    <w:rsid w:val="00E9623C"/>
    <w:rsid w:val="00E96539"/>
    <w:rsid w:val="00E96B45"/>
    <w:rsid w:val="00E96CD8"/>
    <w:rsid w:val="00E96F58"/>
    <w:rsid w:val="00E9762F"/>
    <w:rsid w:val="00EA0A30"/>
    <w:rsid w:val="00EA0DB4"/>
    <w:rsid w:val="00EA0EC2"/>
    <w:rsid w:val="00EA1063"/>
    <w:rsid w:val="00EA10DC"/>
    <w:rsid w:val="00EA10E8"/>
    <w:rsid w:val="00EA1135"/>
    <w:rsid w:val="00EA193E"/>
    <w:rsid w:val="00EA1B63"/>
    <w:rsid w:val="00EA1BBF"/>
    <w:rsid w:val="00EA2439"/>
    <w:rsid w:val="00EA2E6C"/>
    <w:rsid w:val="00EA35E0"/>
    <w:rsid w:val="00EA37E0"/>
    <w:rsid w:val="00EA386C"/>
    <w:rsid w:val="00EA3AB6"/>
    <w:rsid w:val="00EA3DFC"/>
    <w:rsid w:val="00EA3FCE"/>
    <w:rsid w:val="00EA40A2"/>
    <w:rsid w:val="00EA4996"/>
    <w:rsid w:val="00EA4A44"/>
    <w:rsid w:val="00EA4B69"/>
    <w:rsid w:val="00EA4CA7"/>
    <w:rsid w:val="00EA4CE3"/>
    <w:rsid w:val="00EA4EE4"/>
    <w:rsid w:val="00EA50FC"/>
    <w:rsid w:val="00EA56BE"/>
    <w:rsid w:val="00EA5EA1"/>
    <w:rsid w:val="00EA6110"/>
    <w:rsid w:val="00EA77CA"/>
    <w:rsid w:val="00EA7895"/>
    <w:rsid w:val="00EB080A"/>
    <w:rsid w:val="00EB0C5B"/>
    <w:rsid w:val="00EB0D7B"/>
    <w:rsid w:val="00EB128C"/>
    <w:rsid w:val="00EB13AE"/>
    <w:rsid w:val="00EB17ED"/>
    <w:rsid w:val="00EB1CA0"/>
    <w:rsid w:val="00EB21CE"/>
    <w:rsid w:val="00EB28CB"/>
    <w:rsid w:val="00EB2D06"/>
    <w:rsid w:val="00EB3012"/>
    <w:rsid w:val="00EB336A"/>
    <w:rsid w:val="00EB3864"/>
    <w:rsid w:val="00EB4A66"/>
    <w:rsid w:val="00EB556F"/>
    <w:rsid w:val="00EB5F16"/>
    <w:rsid w:val="00EB61E7"/>
    <w:rsid w:val="00EB6273"/>
    <w:rsid w:val="00EB6A2F"/>
    <w:rsid w:val="00EB6ED0"/>
    <w:rsid w:val="00EB738F"/>
    <w:rsid w:val="00EB7413"/>
    <w:rsid w:val="00EB7F58"/>
    <w:rsid w:val="00EC01AE"/>
    <w:rsid w:val="00EC1602"/>
    <w:rsid w:val="00EC1753"/>
    <w:rsid w:val="00EC2291"/>
    <w:rsid w:val="00EC4E19"/>
    <w:rsid w:val="00EC4EAA"/>
    <w:rsid w:val="00EC5CC2"/>
    <w:rsid w:val="00EC605E"/>
    <w:rsid w:val="00EC6253"/>
    <w:rsid w:val="00EC65A1"/>
    <w:rsid w:val="00EC6638"/>
    <w:rsid w:val="00EC67DF"/>
    <w:rsid w:val="00EC6CC3"/>
    <w:rsid w:val="00EC73F3"/>
    <w:rsid w:val="00ED020F"/>
    <w:rsid w:val="00ED0917"/>
    <w:rsid w:val="00ED0D7E"/>
    <w:rsid w:val="00ED0FF4"/>
    <w:rsid w:val="00ED1916"/>
    <w:rsid w:val="00ED23C5"/>
    <w:rsid w:val="00ED338B"/>
    <w:rsid w:val="00ED3C25"/>
    <w:rsid w:val="00ED459C"/>
    <w:rsid w:val="00ED4935"/>
    <w:rsid w:val="00ED4D8C"/>
    <w:rsid w:val="00ED5038"/>
    <w:rsid w:val="00ED50B9"/>
    <w:rsid w:val="00ED5664"/>
    <w:rsid w:val="00ED5C16"/>
    <w:rsid w:val="00ED65CF"/>
    <w:rsid w:val="00ED6F80"/>
    <w:rsid w:val="00ED79B0"/>
    <w:rsid w:val="00EE0C4F"/>
    <w:rsid w:val="00EE1371"/>
    <w:rsid w:val="00EE1BD4"/>
    <w:rsid w:val="00EE2418"/>
    <w:rsid w:val="00EE2449"/>
    <w:rsid w:val="00EE26B2"/>
    <w:rsid w:val="00EE26BA"/>
    <w:rsid w:val="00EE26D4"/>
    <w:rsid w:val="00EE2875"/>
    <w:rsid w:val="00EE297D"/>
    <w:rsid w:val="00EE2C4C"/>
    <w:rsid w:val="00EE341B"/>
    <w:rsid w:val="00EE38F6"/>
    <w:rsid w:val="00EE4297"/>
    <w:rsid w:val="00EE4DB2"/>
    <w:rsid w:val="00EE554B"/>
    <w:rsid w:val="00EE57D6"/>
    <w:rsid w:val="00EE580C"/>
    <w:rsid w:val="00EE5C38"/>
    <w:rsid w:val="00EE615E"/>
    <w:rsid w:val="00EE66E0"/>
    <w:rsid w:val="00EE6811"/>
    <w:rsid w:val="00EE69DE"/>
    <w:rsid w:val="00EE7CED"/>
    <w:rsid w:val="00EE7F9A"/>
    <w:rsid w:val="00EE7FA8"/>
    <w:rsid w:val="00EF04DF"/>
    <w:rsid w:val="00EF0642"/>
    <w:rsid w:val="00EF117D"/>
    <w:rsid w:val="00EF156B"/>
    <w:rsid w:val="00EF18DA"/>
    <w:rsid w:val="00EF1D28"/>
    <w:rsid w:val="00EF2173"/>
    <w:rsid w:val="00EF24A8"/>
    <w:rsid w:val="00EF2695"/>
    <w:rsid w:val="00EF2EBE"/>
    <w:rsid w:val="00EF2EBF"/>
    <w:rsid w:val="00EF34BC"/>
    <w:rsid w:val="00EF34DF"/>
    <w:rsid w:val="00EF4233"/>
    <w:rsid w:val="00EF46A9"/>
    <w:rsid w:val="00EF4701"/>
    <w:rsid w:val="00EF4C94"/>
    <w:rsid w:val="00EF4D38"/>
    <w:rsid w:val="00EF5568"/>
    <w:rsid w:val="00EF571C"/>
    <w:rsid w:val="00EF5D14"/>
    <w:rsid w:val="00EF6076"/>
    <w:rsid w:val="00EF68A0"/>
    <w:rsid w:val="00EF7646"/>
    <w:rsid w:val="00EF7711"/>
    <w:rsid w:val="00EF7771"/>
    <w:rsid w:val="00EF7791"/>
    <w:rsid w:val="00EF77E7"/>
    <w:rsid w:val="00F007C8"/>
    <w:rsid w:val="00F007F4"/>
    <w:rsid w:val="00F00833"/>
    <w:rsid w:val="00F00A4C"/>
    <w:rsid w:val="00F00D05"/>
    <w:rsid w:val="00F013EF"/>
    <w:rsid w:val="00F0177C"/>
    <w:rsid w:val="00F018C2"/>
    <w:rsid w:val="00F01DDD"/>
    <w:rsid w:val="00F01E46"/>
    <w:rsid w:val="00F01F82"/>
    <w:rsid w:val="00F020BC"/>
    <w:rsid w:val="00F03FB9"/>
    <w:rsid w:val="00F04131"/>
    <w:rsid w:val="00F04147"/>
    <w:rsid w:val="00F04979"/>
    <w:rsid w:val="00F04E54"/>
    <w:rsid w:val="00F05267"/>
    <w:rsid w:val="00F052D2"/>
    <w:rsid w:val="00F056A4"/>
    <w:rsid w:val="00F05BDF"/>
    <w:rsid w:val="00F06263"/>
    <w:rsid w:val="00F06496"/>
    <w:rsid w:val="00F065C2"/>
    <w:rsid w:val="00F06B1B"/>
    <w:rsid w:val="00F06F2C"/>
    <w:rsid w:val="00F07369"/>
    <w:rsid w:val="00F109BD"/>
    <w:rsid w:val="00F1170B"/>
    <w:rsid w:val="00F11938"/>
    <w:rsid w:val="00F11A68"/>
    <w:rsid w:val="00F11F7C"/>
    <w:rsid w:val="00F126A2"/>
    <w:rsid w:val="00F12A97"/>
    <w:rsid w:val="00F12A9C"/>
    <w:rsid w:val="00F12AF5"/>
    <w:rsid w:val="00F13CF2"/>
    <w:rsid w:val="00F14179"/>
    <w:rsid w:val="00F14CB7"/>
    <w:rsid w:val="00F15CEB"/>
    <w:rsid w:val="00F167C2"/>
    <w:rsid w:val="00F16842"/>
    <w:rsid w:val="00F168A4"/>
    <w:rsid w:val="00F169BD"/>
    <w:rsid w:val="00F170B8"/>
    <w:rsid w:val="00F1767A"/>
    <w:rsid w:val="00F176E9"/>
    <w:rsid w:val="00F17884"/>
    <w:rsid w:val="00F20599"/>
    <w:rsid w:val="00F20853"/>
    <w:rsid w:val="00F20BA0"/>
    <w:rsid w:val="00F21B8D"/>
    <w:rsid w:val="00F21CBA"/>
    <w:rsid w:val="00F2230C"/>
    <w:rsid w:val="00F22770"/>
    <w:rsid w:val="00F22F90"/>
    <w:rsid w:val="00F23765"/>
    <w:rsid w:val="00F24F2E"/>
    <w:rsid w:val="00F2539E"/>
    <w:rsid w:val="00F27A09"/>
    <w:rsid w:val="00F27DBF"/>
    <w:rsid w:val="00F27EA5"/>
    <w:rsid w:val="00F305E2"/>
    <w:rsid w:val="00F31E8D"/>
    <w:rsid w:val="00F324AB"/>
    <w:rsid w:val="00F324AC"/>
    <w:rsid w:val="00F32708"/>
    <w:rsid w:val="00F327F2"/>
    <w:rsid w:val="00F33363"/>
    <w:rsid w:val="00F337A7"/>
    <w:rsid w:val="00F33811"/>
    <w:rsid w:val="00F3433D"/>
    <w:rsid w:val="00F34481"/>
    <w:rsid w:val="00F3482C"/>
    <w:rsid w:val="00F3516D"/>
    <w:rsid w:val="00F3588D"/>
    <w:rsid w:val="00F361AC"/>
    <w:rsid w:val="00F362E6"/>
    <w:rsid w:val="00F362EA"/>
    <w:rsid w:val="00F36483"/>
    <w:rsid w:val="00F37483"/>
    <w:rsid w:val="00F37B03"/>
    <w:rsid w:val="00F40C8F"/>
    <w:rsid w:val="00F414F5"/>
    <w:rsid w:val="00F41A25"/>
    <w:rsid w:val="00F41BE8"/>
    <w:rsid w:val="00F429C0"/>
    <w:rsid w:val="00F434B6"/>
    <w:rsid w:val="00F43E51"/>
    <w:rsid w:val="00F4449E"/>
    <w:rsid w:val="00F448F7"/>
    <w:rsid w:val="00F44C3F"/>
    <w:rsid w:val="00F44D43"/>
    <w:rsid w:val="00F44DFE"/>
    <w:rsid w:val="00F44ECC"/>
    <w:rsid w:val="00F4541C"/>
    <w:rsid w:val="00F4669F"/>
    <w:rsid w:val="00F471E1"/>
    <w:rsid w:val="00F4790B"/>
    <w:rsid w:val="00F47AAD"/>
    <w:rsid w:val="00F47C0D"/>
    <w:rsid w:val="00F522F2"/>
    <w:rsid w:val="00F52744"/>
    <w:rsid w:val="00F52762"/>
    <w:rsid w:val="00F527A2"/>
    <w:rsid w:val="00F52E79"/>
    <w:rsid w:val="00F53AF4"/>
    <w:rsid w:val="00F53EFD"/>
    <w:rsid w:val="00F5423D"/>
    <w:rsid w:val="00F54535"/>
    <w:rsid w:val="00F54816"/>
    <w:rsid w:val="00F54E98"/>
    <w:rsid w:val="00F56C50"/>
    <w:rsid w:val="00F56FD4"/>
    <w:rsid w:val="00F57348"/>
    <w:rsid w:val="00F575AC"/>
    <w:rsid w:val="00F6003F"/>
    <w:rsid w:val="00F601DF"/>
    <w:rsid w:val="00F60293"/>
    <w:rsid w:val="00F60CD0"/>
    <w:rsid w:val="00F60DF8"/>
    <w:rsid w:val="00F61140"/>
    <w:rsid w:val="00F61D6C"/>
    <w:rsid w:val="00F623AD"/>
    <w:rsid w:val="00F62478"/>
    <w:rsid w:val="00F62580"/>
    <w:rsid w:val="00F638D6"/>
    <w:rsid w:val="00F63BD0"/>
    <w:rsid w:val="00F63C2B"/>
    <w:rsid w:val="00F63D98"/>
    <w:rsid w:val="00F63DF4"/>
    <w:rsid w:val="00F64856"/>
    <w:rsid w:val="00F664CF"/>
    <w:rsid w:val="00F66B01"/>
    <w:rsid w:val="00F674CE"/>
    <w:rsid w:val="00F70B9F"/>
    <w:rsid w:val="00F70BDC"/>
    <w:rsid w:val="00F70D42"/>
    <w:rsid w:val="00F70F4C"/>
    <w:rsid w:val="00F715B2"/>
    <w:rsid w:val="00F71D50"/>
    <w:rsid w:val="00F72798"/>
    <w:rsid w:val="00F72DAE"/>
    <w:rsid w:val="00F73590"/>
    <w:rsid w:val="00F74F8F"/>
    <w:rsid w:val="00F75369"/>
    <w:rsid w:val="00F75555"/>
    <w:rsid w:val="00F756B3"/>
    <w:rsid w:val="00F7571F"/>
    <w:rsid w:val="00F7574B"/>
    <w:rsid w:val="00F75C55"/>
    <w:rsid w:val="00F7617D"/>
    <w:rsid w:val="00F76233"/>
    <w:rsid w:val="00F762DA"/>
    <w:rsid w:val="00F765F7"/>
    <w:rsid w:val="00F766FB"/>
    <w:rsid w:val="00F77273"/>
    <w:rsid w:val="00F77E87"/>
    <w:rsid w:val="00F80441"/>
    <w:rsid w:val="00F809FD"/>
    <w:rsid w:val="00F80A45"/>
    <w:rsid w:val="00F80CE9"/>
    <w:rsid w:val="00F810EF"/>
    <w:rsid w:val="00F8123F"/>
    <w:rsid w:val="00F81892"/>
    <w:rsid w:val="00F81F31"/>
    <w:rsid w:val="00F81FF2"/>
    <w:rsid w:val="00F82C00"/>
    <w:rsid w:val="00F83169"/>
    <w:rsid w:val="00F83BD1"/>
    <w:rsid w:val="00F83D3E"/>
    <w:rsid w:val="00F8443E"/>
    <w:rsid w:val="00F8530E"/>
    <w:rsid w:val="00F85441"/>
    <w:rsid w:val="00F85F5F"/>
    <w:rsid w:val="00F87BD5"/>
    <w:rsid w:val="00F90761"/>
    <w:rsid w:val="00F90859"/>
    <w:rsid w:val="00F90A45"/>
    <w:rsid w:val="00F910A2"/>
    <w:rsid w:val="00F91699"/>
    <w:rsid w:val="00F91EFF"/>
    <w:rsid w:val="00F94096"/>
    <w:rsid w:val="00F942D6"/>
    <w:rsid w:val="00F94595"/>
    <w:rsid w:val="00F94D93"/>
    <w:rsid w:val="00F95CCB"/>
    <w:rsid w:val="00F96309"/>
    <w:rsid w:val="00F966CB"/>
    <w:rsid w:val="00F9677E"/>
    <w:rsid w:val="00F967A4"/>
    <w:rsid w:val="00F9688C"/>
    <w:rsid w:val="00F96A83"/>
    <w:rsid w:val="00F97353"/>
    <w:rsid w:val="00F97AD7"/>
    <w:rsid w:val="00F97C2A"/>
    <w:rsid w:val="00F97F75"/>
    <w:rsid w:val="00FA0170"/>
    <w:rsid w:val="00FA0321"/>
    <w:rsid w:val="00FA113F"/>
    <w:rsid w:val="00FA1542"/>
    <w:rsid w:val="00FA16E3"/>
    <w:rsid w:val="00FA2311"/>
    <w:rsid w:val="00FA25AA"/>
    <w:rsid w:val="00FA2689"/>
    <w:rsid w:val="00FA287A"/>
    <w:rsid w:val="00FA28F5"/>
    <w:rsid w:val="00FA2A4C"/>
    <w:rsid w:val="00FA2FA1"/>
    <w:rsid w:val="00FA32F8"/>
    <w:rsid w:val="00FA358B"/>
    <w:rsid w:val="00FA35CA"/>
    <w:rsid w:val="00FA3DFB"/>
    <w:rsid w:val="00FA4449"/>
    <w:rsid w:val="00FA462D"/>
    <w:rsid w:val="00FA6706"/>
    <w:rsid w:val="00FA6969"/>
    <w:rsid w:val="00FA6DA2"/>
    <w:rsid w:val="00FB0414"/>
    <w:rsid w:val="00FB08BA"/>
    <w:rsid w:val="00FB0A09"/>
    <w:rsid w:val="00FB148E"/>
    <w:rsid w:val="00FB185F"/>
    <w:rsid w:val="00FB3F1F"/>
    <w:rsid w:val="00FB4CD9"/>
    <w:rsid w:val="00FB4D35"/>
    <w:rsid w:val="00FB5149"/>
    <w:rsid w:val="00FB532C"/>
    <w:rsid w:val="00FB59C6"/>
    <w:rsid w:val="00FB6AC9"/>
    <w:rsid w:val="00FB6C50"/>
    <w:rsid w:val="00FB75BD"/>
    <w:rsid w:val="00FB7BBB"/>
    <w:rsid w:val="00FB7CD9"/>
    <w:rsid w:val="00FC00AD"/>
    <w:rsid w:val="00FC04B2"/>
    <w:rsid w:val="00FC08A6"/>
    <w:rsid w:val="00FC0F9C"/>
    <w:rsid w:val="00FC10C5"/>
    <w:rsid w:val="00FC12C1"/>
    <w:rsid w:val="00FC1543"/>
    <w:rsid w:val="00FC163E"/>
    <w:rsid w:val="00FC2144"/>
    <w:rsid w:val="00FC25AF"/>
    <w:rsid w:val="00FC353C"/>
    <w:rsid w:val="00FC46E4"/>
    <w:rsid w:val="00FC481E"/>
    <w:rsid w:val="00FC4C4C"/>
    <w:rsid w:val="00FC4C8A"/>
    <w:rsid w:val="00FC502F"/>
    <w:rsid w:val="00FC50E7"/>
    <w:rsid w:val="00FC533B"/>
    <w:rsid w:val="00FC5D53"/>
    <w:rsid w:val="00FC61CE"/>
    <w:rsid w:val="00FC65AD"/>
    <w:rsid w:val="00FC6CB7"/>
    <w:rsid w:val="00FC6F4D"/>
    <w:rsid w:val="00FC7224"/>
    <w:rsid w:val="00FC75AD"/>
    <w:rsid w:val="00FC7815"/>
    <w:rsid w:val="00FC7C06"/>
    <w:rsid w:val="00FD0634"/>
    <w:rsid w:val="00FD07AA"/>
    <w:rsid w:val="00FD115D"/>
    <w:rsid w:val="00FD13E7"/>
    <w:rsid w:val="00FD183C"/>
    <w:rsid w:val="00FD2952"/>
    <w:rsid w:val="00FD2D8E"/>
    <w:rsid w:val="00FD383E"/>
    <w:rsid w:val="00FD3917"/>
    <w:rsid w:val="00FD438E"/>
    <w:rsid w:val="00FD4496"/>
    <w:rsid w:val="00FD4585"/>
    <w:rsid w:val="00FD4A1E"/>
    <w:rsid w:val="00FD52F4"/>
    <w:rsid w:val="00FD56C5"/>
    <w:rsid w:val="00FD56F3"/>
    <w:rsid w:val="00FD6220"/>
    <w:rsid w:val="00FD637A"/>
    <w:rsid w:val="00FD756D"/>
    <w:rsid w:val="00FD7666"/>
    <w:rsid w:val="00FE0319"/>
    <w:rsid w:val="00FE0D55"/>
    <w:rsid w:val="00FE0DDB"/>
    <w:rsid w:val="00FE0F1C"/>
    <w:rsid w:val="00FE1451"/>
    <w:rsid w:val="00FE1B7D"/>
    <w:rsid w:val="00FE20AD"/>
    <w:rsid w:val="00FE21D8"/>
    <w:rsid w:val="00FE447C"/>
    <w:rsid w:val="00FE48D1"/>
    <w:rsid w:val="00FE4A1B"/>
    <w:rsid w:val="00FE5178"/>
    <w:rsid w:val="00FE5738"/>
    <w:rsid w:val="00FE5B6A"/>
    <w:rsid w:val="00FE5EED"/>
    <w:rsid w:val="00FE62EF"/>
    <w:rsid w:val="00FE65A7"/>
    <w:rsid w:val="00FE66F8"/>
    <w:rsid w:val="00FE6865"/>
    <w:rsid w:val="00FE77BF"/>
    <w:rsid w:val="00FE7922"/>
    <w:rsid w:val="00FE7B29"/>
    <w:rsid w:val="00FE7BD8"/>
    <w:rsid w:val="00FE7CD2"/>
    <w:rsid w:val="00FE7FD0"/>
    <w:rsid w:val="00FF001C"/>
    <w:rsid w:val="00FF06C2"/>
    <w:rsid w:val="00FF0E50"/>
    <w:rsid w:val="00FF1260"/>
    <w:rsid w:val="00FF12B7"/>
    <w:rsid w:val="00FF1C8F"/>
    <w:rsid w:val="00FF2296"/>
    <w:rsid w:val="00FF2327"/>
    <w:rsid w:val="00FF2BEB"/>
    <w:rsid w:val="00FF366D"/>
    <w:rsid w:val="00FF3D9F"/>
    <w:rsid w:val="00FF4C9F"/>
    <w:rsid w:val="00FF52E1"/>
    <w:rsid w:val="00FF5616"/>
    <w:rsid w:val="00FF70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,"/>
  <w:listSeparator w:val=";"/>
  <w14:docId w14:val="376B82F0"/>
  <w15:chartTrackingRefBased/>
  <w15:docId w15:val="{03C89FC4-8F14-4786-A8FC-25E3E720E4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3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42" w:unhideWhenUsed="1" w:qFormat="1"/>
    <w:lsdException w:name="heading 5" w:semiHidden="1" w:uiPriority="9" w:unhideWhenUsed="1" w:qFormat="1"/>
    <w:lsdException w:name="heading 6" w:semiHidden="1" w:uiPriority="44" w:unhideWhenUsed="1" w:qFormat="1"/>
    <w:lsdException w:name="heading 7" w:semiHidden="1" w:uiPriority="45" w:unhideWhenUsed="1" w:qFormat="1"/>
    <w:lsdException w:name="heading 8" w:semiHidden="1" w:uiPriority="46" w:unhideWhenUsed="1" w:qFormat="1"/>
    <w:lsdException w:name="heading 9" w:semiHidden="1" w:uiPriority="47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50" w:unhideWhenUsed="1"/>
    <w:lsdException w:name="footer" w:semiHidden="1" w:uiPriority="5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B1CA0"/>
    <w:pPr>
      <w:spacing w:before="60"/>
      <w:ind w:left="567"/>
      <w:jc w:val="both"/>
    </w:pPr>
    <w:rPr>
      <w:rFonts w:cs="Arial"/>
      <w:bCs/>
      <w:color w:val="000000"/>
      <w:szCs w:val="24"/>
    </w:rPr>
  </w:style>
  <w:style w:type="paragraph" w:styleId="Titre1">
    <w:name w:val="heading 1"/>
    <w:basedOn w:val="Normal"/>
    <w:next w:val="Normal"/>
    <w:link w:val="Titre1Car"/>
    <w:uiPriority w:val="39"/>
    <w:qFormat/>
    <w:rsid w:val="00627070"/>
    <w:pPr>
      <w:keepNext/>
      <w:pageBreakBefore/>
      <w:numPr>
        <w:numId w:val="2"/>
      </w:numPr>
      <w:pBdr>
        <w:top w:val="single" w:sz="8" w:space="1" w:color="auto"/>
        <w:left w:val="single" w:sz="8" w:space="4" w:color="auto"/>
        <w:bottom w:val="single" w:sz="8" w:space="1" w:color="auto"/>
        <w:right w:val="single" w:sz="8" w:space="4" w:color="auto"/>
      </w:pBdr>
      <w:shd w:val="clear" w:color="auto" w:fill="D9D9D9"/>
      <w:spacing w:before="120" w:after="360"/>
      <w:jc w:val="left"/>
      <w:outlineLvl w:val="0"/>
    </w:pPr>
    <w:rPr>
      <w:rFonts w:cs="Times New Roman"/>
      <w:b/>
      <w:color w:val="auto"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9F11D3"/>
    <w:pPr>
      <w:keepNext/>
      <w:numPr>
        <w:ilvl w:val="1"/>
        <w:numId w:val="1"/>
      </w:numPr>
      <w:spacing w:before="360" w:after="160"/>
      <w:jc w:val="left"/>
      <w:outlineLvl w:val="1"/>
    </w:pPr>
    <w:rPr>
      <w:rFonts w:cs="Times New Roman"/>
      <w:b/>
      <w:iCs/>
      <w:color w:val="auto"/>
      <w:sz w:val="26"/>
      <w:szCs w:val="26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0A2316"/>
    <w:pPr>
      <w:keepNext/>
      <w:numPr>
        <w:ilvl w:val="2"/>
        <w:numId w:val="1"/>
      </w:numPr>
      <w:spacing w:before="240" w:after="120"/>
      <w:jc w:val="left"/>
      <w:outlineLvl w:val="2"/>
    </w:pPr>
    <w:rPr>
      <w:rFonts w:cs="Times New Roman"/>
      <w:b/>
      <w:color w:val="auto"/>
      <w:sz w:val="22"/>
      <w:szCs w:val="22"/>
    </w:rPr>
  </w:style>
  <w:style w:type="paragraph" w:styleId="Titre4">
    <w:name w:val="heading 4"/>
    <w:basedOn w:val="Normal"/>
    <w:next w:val="Normal"/>
    <w:link w:val="Titre4Car"/>
    <w:uiPriority w:val="42"/>
    <w:unhideWhenUsed/>
    <w:qFormat/>
    <w:rsid w:val="008D54AF"/>
    <w:pPr>
      <w:keepNext/>
      <w:numPr>
        <w:ilvl w:val="3"/>
        <w:numId w:val="1"/>
      </w:numPr>
      <w:spacing w:before="240" w:after="120"/>
      <w:jc w:val="left"/>
      <w:outlineLvl w:val="3"/>
    </w:pPr>
    <w:rPr>
      <w:rFonts w:cs="Times New Roman"/>
      <w:color w:val="auto"/>
      <w:szCs w:val="20"/>
      <w:u w:val="single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3D0345"/>
    <w:pPr>
      <w:keepNext/>
      <w:numPr>
        <w:ilvl w:val="4"/>
        <w:numId w:val="3"/>
      </w:numPr>
      <w:tabs>
        <w:tab w:val="clear" w:pos="1077"/>
        <w:tab w:val="num" w:pos="360"/>
        <w:tab w:val="num" w:pos="1418"/>
      </w:tabs>
      <w:spacing w:before="180" w:after="120"/>
      <w:ind w:left="1418" w:hanging="1418"/>
      <w:jc w:val="left"/>
      <w:outlineLvl w:val="4"/>
    </w:pPr>
    <w:rPr>
      <w:rFonts w:cs="Times New Roman"/>
      <w:i/>
      <w:iCs/>
      <w:szCs w:val="20"/>
    </w:rPr>
  </w:style>
  <w:style w:type="paragraph" w:styleId="Titre6">
    <w:name w:val="heading 6"/>
    <w:basedOn w:val="Normal"/>
    <w:next w:val="Normal"/>
    <w:link w:val="Titre6Car"/>
    <w:uiPriority w:val="44"/>
    <w:unhideWhenUsed/>
    <w:qFormat/>
    <w:rsid w:val="00383CBB"/>
    <w:pPr>
      <w:numPr>
        <w:ilvl w:val="5"/>
        <w:numId w:val="1"/>
      </w:numPr>
      <w:tabs>
        <w:tab w:val="num" w:pos="360"/>
      </w:tabs>
      <w:spacing w:before="240" w:after="60"/>
      <w:ind w:left="567" w:firstLine="0"/>
      <w:outlineLvl w:val="5"/>
    </w:pPr>
    <w:rPr>
      <w:rFonts w:cs="Times New Roman"/>
      <w:bCs w:val="0"/>
      <w:szCs w:val="22"/>
    </w:rPr>
  </w:style>
  <w:style w:type="paragraph" w:styleId="Titre7">
    <w:name w:val="heading 7"/>
    <w:basedOn w:val="Normal"/>
    <w:next w:val="Normal"/>
    <w:link w:val="Titre7Car"/>
    <w:uiPriority w:val="45"/>
    <w:unhideWhenUsed/>
    <w:qFormat/>
    <w:rsid w:val="008F3315"/>
    <w:pPr>
      <w:numPr>
        <w:ilvl w:val="6"/>
        <w:numId w:val="1"/>
      </w:numPr>
      <w:tabs>
        <w:tab w:val="num" w:pos="360"/>
      </w:tabs>
      <w:spacing w:before="240" w:after="60"/>
      <w:ind w:left="567" w:firstLine="0"/>
      <w:outlineLvl w:val="6"/>
    </w:pPr>
    <w:rPr>
      <w:rFonts w:ascii="Calibri" w:hAnsi="Calibri" w:cs="Times New Roman"/>
      <w:sz w:val="24"/>
    </w:rPr>
  </w:style>
  <w:style w:type="paragraph" w:styleId="Titre8">
    <w:name w:val="heading 8"/>
    <w:basedOn w:val="Normal"/>
    <w:next w:val="Normal"/>
    <w:link w:val="Titre8Car"/>
    <w:uiPriority w:val="46"/>
    <w:unhideWhenUsed/>
    <w:qFormat/>
    <w:rsid w:val="008F3315"/>
    <w:pPr>
      <w:numPr>
        <w:ilvl w:val="7"/>
        <w:numId w:val="1"/>
      </w:numPr>
      <w:tabs>
        <w:tab w:val="num" w:pos="360"/>
      </w:tabs>
      <w:spacing w:before="240" w:after="60"/>
      <w:ind w:left="567" w:firstLine="0"/>
      <w:outlineLvl w:val="7"/>
    </w:pPr>
    <w:rPr>
      <w:rFonts w:ascii="Calibri" w:hAnsi="Calibri" w:cs="Times New Roman"/>
      <w:i/>
      <w:iCs/>
      <w:sz w:val="24"/>
    </w:rPr>
  </w:style>
  <w:style w:type="paragraph" w:styleId="Titre9">
    <w:name w:val="heading 9"/>
    <w:aliases w:val="sans numéro - insertion entre niveaux 2 et 3"/>
    <w:basedOn w:val="Normal"/>
    <w:next w:val="Normal"/>
    <w:link w:val="Titre9Car"/>
    <w:uiPriority w:val="47"/>
    <w:unhideWhenUsed/>
    <w:qFormat/>
    <w:rsid w:val="008F3315"/>
    <w:pPr>
      <w:numPr>
        <w:ilvl w:val="8"/>
        <w:numId w:val="1"/>
      </w:numPr>
      <w:tabs>
        <w:tab w:val="num" w:pos="360"/>
      </w:tabs>
      <w:spacing w:before="240" w:after="60"/>
      <w:ind w:left="567" w:firstLine="0"/>
      <w:outlineLvl w:val="8"/>
    </w:pPr>
    <w:rPr>
      <w:rFonts w:ascii="Cambria" w:hAnsi="Cambria" w:cs="Times New Roman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39"/>
    <w:rsid w:val="00627070"/>
    <w:rPr>
      <w:b/>
      <w:bCs/>
      <w:kern w:val="32"/>
      <w:sz w:val="32"/>
      <w:szCs w:val="32"/>
      <w:shd w:val="clear" w:color="auto" w:fill="D9D9D9"/>
    </w:rPr>
  </w:style>
  <w:style w:type="character" w:customStyle="1" w:styleId="Titre2Car">
    <w:name w:val="Titre 2 Car"/>
    <w:link w:val="Titre2"/>
    <w:uiPriority w:val="9"/>
    <w:rsid w:val="009F11D3"/>
    <w:rPr>
      <w:b/>
      <w:bCs/>
      <w:iCs/>
      <w:sz w:val="26"/>
      <w:szCs w:val="26"/>
      <w:u w:val="single"/>
    </w:rPr>
  </w:style>
  <w:style w:type="character" w:customStyle="1" w:styleId="Titre3Car">
    <w:name w:val="Titre 3 Car"/>
    <w:link w:val="Titre3"/>
    <w:uiPriority w:val="9"/>
    <w:rsid w:val="000A2316"/>
    <w:rPr>
      <w:b/>
      <w:bCs/>
      <w:sz w:val="22"/>
      <w:szCs w:val="22"/>
    </w:rPr>
  </w:style>
  <w:style w:type="character" w:customStyle="1" w:styleId="Titre4Car">
    <w:name w:val="Titre 4 Car"/>
    <w:link w:val="Titre4"/>
    <w:uiPriority w:val="42"/>
    <w:rsid w:val="008D54AF"/>
    <w:rPr>
      <w:bCs/>
      <w:u w:val="single"/>
    </w:rPr>
  </w:style>
  <w:style w:type="character" w:customStyle="1" w:styleId="Titre5Car">
    <w:name w:val="Titre 5 Car"/>
    <w:link w:val="Titre5"/>
    <w:uiPriority w:val="9"/>
    <w:rsid w:val="003D0345"/>
    <w:rPr>
      <w:bCs/>
      <w:i/>
      <w:iCs/>
      <w:color w:val="000000"/>
    </w:rPr>
  </w:style>
  <w:style w:type="character" w:customStyle="1" w:styleId="Titre6Car">
    <w:name w:val="Titre 6 Car"/>
    <w:link w:val="Titre6"/>
    <w:uiPriority w:val="44"/>
    <w:rsid w:val="00383CBB"/>
    <w:rPr>
      <w:color w:val="000000"/>
      <w:szCs w:val="22"/>
    </w:rPr>
  </w:style>
  <w:style w:type="character" w:customStyle="1" w:styleId="Titre7Car">
    <w:name w:val="Titre 7 Car"/>
    <w:link w:val="Titre7"/>
    <w:uiPriority w:val="45"/>
    <w:rsid w:val="008F3315"/>
    <w:rPr>
      <w:rFonts w:ascii="Calibri" w:hAnsi="Calibri"/>
      <w:bCs/>
      <w:color w:val="000000"/>
      <w:sz w:val="24"/>
      <w:szCs w:val="24"/>
    </w:rPr>
  </w:style>
  <w:style w:type="character" w:customStyle="1" w:styleId="Titre8Car">
    <w:name w:val="Titre 8 Car"/>
    <w:link w:val="Titre8"/>
    <w:uiPriority w:val="46"/>
    <w:rsid w:val="008F3315"/>
    <w:rPr>
      <w:rFonts w:ascii="Calibri" w:hAnsi="Calibri"/>
      <w:bCs/>
      <w:i/>
      <w:iCs/>
      <w:color w:val="000000"/>
      <w:sz w:val="24"/>
      <w:szCs w:val="24"/>
    </w:rPr>
  </w:style>
  <w:style w:type="character" w:customStyle="1" w:styleId="Titre9Car">
    <w:name w:val="Titre 9 Car"/>
    <w:aliases w:val="sans numéro - insertion entre niveaux 2 et 3 Car"/>
    <w:link w:val="Titre9"/>
    <w:uiPriority w:val="47"/>
    <w:rsid w:val="008F3315"/>
    <w:rPr>
      <w:rFonts w:ascii="Cambria" w:hAnsi="Cambria"/>
      <w:bCs/>
      <w:color w:val="000000"/>
      <w:sz w:val="22"/>
      <w:szCs w:val="22"/>
    </w:rPr>
  </w:style>
  <w:style w:type="paragraph" w:customStyle="1" w:styleId="Normalsansmarge">
    <w:name w:val="Normal sans marge"/>
    <w:basedOn w:val="Normal"/>
    <w:uiPriority w:val="1"/>
    <w:qFormat/>
    <w:rsid w:val="001143C0"/>
    <w:pPr>
      <w:ind w:left="0"/>
    </w:pPr>
  </w:style>
  <w:style w:type="paragraph" w:customStyle="1" w:styleId="Puce1">
    <w:name w:val="Puce 1"/>
    <w:basedOn w:val="Normal"/>
    <w:link w:val="Puce1Car"/>
    <w:qFormat/>
    <w:rsid w:val="006A37BD"/>
    <w:pPr>
      <w:numPr>
        <w:ilvl w:val="1"/>
        <w:numId w:val="4"/>
      </w:numPr>
      <w:spacing w:before="20"/>
    </w:pPr>
  </w:style>
  <w:style w:type="paragraph" w:customStyle="1" w:styleId="Puce2">
    <w:name w:val="Puce 2"/>
    <w:basedOn w:val="Normal"/>
    <w:qFormat/>
    <w:rsid w:val="006A37BD"/>
    <w:pPr>
      <w:numPr>
        <w:ilvl w:val="2"/>
        <w:numId w:val="4"/>
      </w:numPr>
      <w:spacing w:before="20"/>
    </w:pPr>
  </w:style>
  <w:style w:type="paragraph" w:customStyle="1" w:styleId="Puce3">
    <w:name w:val="Puce 3"/>
    <w:basedOn w:val="Normal"/>
    <w:link w:val="Puce3Car"/>
    <w:uiPriority w:val="99"/>
    <w:qFormat/>
    <w:rsid w:val="006A37BD"/>
    <w:pPr>
      <w:numPr>
        <w:ilvl w:val="3"/>
        <w:numId w:val="4"/>
      </w:numPr>
      <w:spacing w:before="20"/>
    </w:pPr>
  </w:style>
  <w:style w:type="paragraph" w:customStyle="1" w:styleId="Puce4">
    <w:name w:val="Puce 4"/>
    <w:basedOn w:val="Normal"/>
    <w:link w:val="Puce4Car"/>
    <w:uiPriority w:val="99"/>
    <w:qFormat/>
    <w:rsid w:val="00EA77CA"/>
    <w:pPr>
      <w:numPr>
        <w:ilvl w:val="4"/>
        <w:numId w:val="4"/>
      </w:numPr>
      <w:spacing w:before="20"/>
    </w:pPr>
  </w:style>
  <w:style w:type="paragraph" w:customStyle="1" w:styleId="Numrotation">
    <w:name w:val="Numérotation"/>
    <w:basedOn w:val="Normal"/>
    <w:uiPriority w:val="29"/>
    <w:rsid w:val="00EA77CA"/>
    <w:pPr>
      <w:numPr>
        <w:numId w:val="8"/>
      </w:numPr>
      <w:spacing w:before="20"/>
    </w:pPr>
  </w:style>
  <w:style w:type="paragraph" w:styleId="En-tte">
    <w:name w:val="header"/>
    <w:basedOn w:val="Normal"/>
    <w:link w:val="En-tteCar"/>
    <w:uiPriority w:val="50"/>
    <w:unhideWhenUsed/>
    <w:rsid w:val="00626542"/>
    <w:pPr>
      <w:tabs>
        <w:tab w:val="center" w:pos="4536"/>
        <w:tab w:val="right" w:pos="9070"/>
      </w:tabs>
      <w:spacing w:before="20"/>
      <w:ind w:left="0"/>
      <w:jc w:val="left"/>
    </w:pPr>
    <w:rPr>
      <w:b/>
      <w:color w:val="auto"/>
      <w:sz w:val="16"/>
    </w:rPr>
  </w:style>
  <w:style w:type="character" w:customStyle="1" w:styleId="En-tteCar">
    <w:name w:val="En-tête Car"/>
    <w:link w:val="En-tte"/>
    <w:uiPriority w:val="50"/>
    <w:rsid w:val="00626542"/>
    <w:rPr>
      <w:rFonts w:cs="Arial"/>
      <w:b/>
      <w:bCs/>
      <w:sz w:val="16"/>
      <w:szCs w:val="24"/>
    </w:rPr>
  </w:style>
  <w:style w:type="paragraph" w:styleId="Pieddepage">
    <w:name w:val="footer"/>
    <w:basedOn w:val="Normal"/>
    <w:link w:val="PieddepageCar"/>
    <w:uiPriority w:val="50"/>
    <w:unhideWhenUsed/>
    <w:rsid w:val="000429A7"/>
    <w:pPr>
      <w:tabs>
        <w:tab w:val="center" w:pos="4536"/>
        <w:tab w:val="right" w:pos="9072"/>
      </w:tabs>
      <w:ind w:left="0"/>
      <w:jc w:val="left"/>
    </w:pPr>
    <w:rPr>
      <w:b/>
      <w:color w:val="auto"/>
      <w:sz w:val="16"/>
    </w:rPr>
  </w:style>
  <w:style w:type="character" w:customStyle="1" w:styleId="PieddepageCar">
    <w:name w:val="Pied de page Car"/>
    <w:link w:val="Pieddepage"/>
    <w:uiPriority w:val="50"/>
    <w:rsid w:val="000429A7"/>
    <w:rPr>
      <w:rFonts w:cs="Arial"/>
      <w:b/>
      <w:bCs/>
      <w:sz w:val="16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54535"/>
    <w:pPr>
      <w:spacing w:before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54535"/>
    <w:rPr>
      <w:rFonts w:ascii="Tahoma" w:hAnsi="Tahoma" w:cs="Tahoma"/>
      <w:bCs/>
      <w:color w:val="000000"/>
      <w:sz w:val="16"/>
      <w:szCs w:val="16"/>
    </w:rPr>
  </w:style>
  <w:style w:type="paragraph" w:customStyle="1" w:styleId="Pagedegardetitre">
    <w:name w:val="Page de garde titre"/>
    <w:basedOn w:val="Normal"/>
    <w:qFormat/>
    <w:rsid w:val="00C635F6"/>
    <w:pPr>
      <w:spacing w:before="120"/>
      <w:ind w:left="0"/>
      <w:jc w:val="center"/>
    </w:pPr>
    <w:rPr>
      <w:b/>
      <w:color w:val="auto"/>
      <w:sz w:val="28"/>
      <w:szCs w:val="28"/>
    </w:rPr>
  </w:style>
  <w:style w:type="paragraph" w:customStyle="1" w:styleId="Puce5sanspuceavecespaceavant">
    <w:name w:val="Puce 5 sans puce avec espace avant"/>
    <w:basedOn w:val="Normal"/>
    <w:uiPriority w:val="25"/>
    <w:rsid w:val="00A93D8A"/>
    <w:pPr>
      <w:spacing w:before="20"/>
      <w:ind w:left="3119"/>
    </w:pPr>
    <w:rPr>
      <w:rFonts w:cs="Times New Roman"/>
      <w:bCs w:val="0"/>
      <w:szCs w:val="20"/>
    </w:rPr>
  </w:style>
  <w:style w:type="paragraph" w:customStyle="1" w:styleId="Sommairetitre">
    <w:name w:val="Sommaire titre"/>
    <w:basedOn w:val="Normal"/>
    <w:uiPriority w:val="99"/>
    <w:rsid w:val="00627070"/>
    <w:pPr>
      <w:ind w:left="0"/>
      <w:jc w:val="center"/>
    </w:pPr>
    <w:rPr>
      <w:b/>
      <w:color w:val="auto"/>
      <w:sz w:val="28"/>
      <w:szCs w:val="28"/>
      <w:u w:val="single"/>
    </w:rPr>
  </w:style>
  <w:style w:type="paragraph" w:styleId="TM1">
    <w:name w:val="toc 1"/>
    <w:basedOn w:val="Normal"/>
    <w:next w:val="Normal"/>
    <w:autoRedefine/>
    <w:uiPriority w:val="39"/>
    <w:unhideWhenUsed/>
    <w:rsid w:val="00485EF0"/>
    <w:pPr>
      <w:tabs>
        <w:tab w:val="left" w:pos="426"/>
        <w:tab w:val="right" w:leader="dot" w:pos="9498"/>
      </w:tabs>
      <w:spacing w:before="120"/>
      <w:ind w:left="425" w:right="-2" w:hanging="425"/>
      <w:jc w:val="left"/>
    </w:pPr>
    <w:rPr>
      <w:b/>
      <w:noProof/>
      <w:color w:val="auto"/>
      <w:sz w:val="26"/>
    </w:rPr>
  </w:style>
  <w:style w:type="paragraph" w:styleId="TM2">
    <w:name w:val="toc 2"/>
    <w:basedOn w:val="Normal"/>
    <w:next w:val="Normal"/>
    <w:autoRedefine/>
    <w:uiPriority w:val="39"/>
    <w:unhideWhenUsed/>
    <w:rsid w:val="00485EF0"/>
    <w:pPr>
      <w:tabs>
        <w:tab w:val="left" w:pos="851"/>
        <w:tab w:val="right" w:leader="dot" w:pos="9498"/>
      </w:tabs>
      <w:ind w:left="851" w:right="-2" w:hanging="653"/>
      <w:jc w:val="left"/>
    </w:pPr>
    <w:rPr>
      <w:b/>
      <w:noProof/>
      <w:color w:val="auto"/>
      <w:sz w:val="22"/>
      <w:szCs w:val="22"/>
    </w:rPr>
  </w:style>
  <w:style w:type="paragraph" w:styleId="TM3">
    <w:name w:val="toc 3"/>
    <w:basedOn w:val="Normal"/>
    <w:next w:val="Normal"/>
    <w:autoRedefine/>
    <w:uiPriority w:val="39"/>
    <w:unhideWhenUsed/>
    <w:rsid w:val="00485EF0"/>
    <w:pPr>
      <w:tabs>
        <w:tab w:val="left" w:pos="1560"/>
        <w:tab w:val="right" w:leader="dot" w:pos="9498"/>
      </w:tabs>
      <w:spacing w:before="20"/>
      <w:ind w:left="1560" w:right="-2" w:hanging="852"/>
      <w:jc w:val="left"/>
    </w:pPr>
    <w:rPr>
      <w:b/>
      <w:noProof/>
      <w:color w:val="auto"/>
    </w:rPr>
  </w:style>
  <w:style w:type="paragraph" w:styleId="TM4">
    <w:name w:val="toc 4"/>
    <w:basedOn w:val="Normal"/>
    <w:next w:val="Normal"/>
    <w:autoRedefine/>
    <w:uiPriority w:val="39"/>
    <w:unhideWhenUsed/>
    <w:rsid w:val="00485EF0"/>
    <w:pPr>
      <w:tabs>
        <w:tab w:val="left" w:pos="2410"/>
        <w:tab w:val="right" w:leader="dot" w:pos="9498"/>
      </w:tabs>
      <w:spacing w:before="0"/>
      <w:ind w:left="2410" w:right="-2" w:hanging="1134"/>
      <w:jc w:val="left"/>
    </w:pPr>
    <w:rPr>
      <w:noProof/>
      <w:color w:val="auto"/>
    </w:rPr>
  </w:style>
  <w:style w:type="paragraph" w:styleId="TM5">
    <w:name w:val="toc 5"/>
    <w:basedOn w:val="Normal"/>
    <w:next w:val="Normal"/>
    <w:autoRedefine/>
    <w:uiPriority w:val="39"/>
    <w:unhideWhenUsed/>
    <w:rsid w:val="00BB2C7B"/>
    <w:pPr>
      <w:tabs>
        <w:tab w:val="left" w:pos="2835"/>
        <w:tab w:val="right" w:leader="dot" w:pos="9498"/>
      </w:tabs>
      <w:spacing w:before="0"/>
      <w:ind w:left="2835" w:right="-2" w:hanging="992"/>
      <w:jc w:val="left"/>
    </w:pPr>
    <w:rPr>
      <w:i/>
      <w:noProof/>
    </w:rPr>
  </w:style>
  <w:style w:type="character" w:styleId="Lienhypertexte">
    <w:name w:val="Hyperlink"/>
    <w:uiPriority w:val="99"/>
    <w:unhideWhenUsed/>
    <w:rsid w:val="0006284C"/>
    <w:rPr>
      <w:color w:val="auto"/>
      <w:u w:val="single"/>
    </w:rPr>
  </w:style>
  <w:style w:type="table" w:styleId="Grilledutableau">
    <w:name w:val="Table Grid"/>
    <w:basedOn w:val="TableauNormal"/>
    <w:uiPriority w:val="59"/>
    <w:rsid w:val="00DE2C0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Normalcelluletableau">
    <w:name w:val="Normal cellule tableau"/>
    <w:basedOn w:val="Normal"/>
    <w:uiPriority w:val="1"/>
    <w:qFormat/>
    <w:rsid w:val="00EA77CA"/>
    <w:pPr>
      <w:spacing w:before="20"/>
      <w:ind w:left="0"/>
      <w:jc w:val="left"/>
    </w:pPr>
    <w:rPr>
      <w:color w:val="auto"/>
    </w:rPr>
  </w:style>
  <w:style w:type="paragraph" w:customStyle="1" w:styleId="Titrehorsplan">
    <w:name w:val="Titre hors plan"/>
    <w:basedOn w:val="Normal"/>
    <w:next w:val="Normal"/>
    <w:qFormat/>
    <w:rsid w:val="00735FF3"/>
    <w:pPr>
      <w:keepNext/>
      <w:spacing w:before="240" w:after="60"/>
      <w:ind w:left="284"/>
    </w:pPr>
    <w:rPr>
      <w:color w:val="auto"/>
      <w:szCs w:val="20"/>
      <w:u w:val="single"/>
    </w:rPr>
  </w:style>
  <w:style w:type="paragraph" w:customStyle="1" w:styleId="Lignetrsfine">
    <w:name w:val="Ligne très fine"/>
    <w:basedOn w:val="Normalsansmarge"/>
    <w:uiPriority w:val="1"/>
    <w:rsid w:val="00F4541C"/>
    <w:pPr>
      <w:spacing w:before="0"/>
    </w:pPr>
    <w:rPr>
      <w:sz w:val="8"/>
      <w:szCs w:val="8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4D255C"/>
    <w:pPr>
      <w:spacing w:before="0"/>
    </w:pPr>
    <w:rPr>
      <w:sz w:val="16"/>
      <w:szCs w:val="20"/>
    </w:rPr>
  </w:style>
  <w:style w:type="character" w:customStyle="1" w:styleId="NotedebasdepageCar">
    <w:name w:val="Note de bas de page Car"/>
    <w:link w:val="Notedebasdepage"/>
    <w:uiPriority w:val="99"/>
    <w:semiHidden/>
    <w:rsid w:val="004D255C"/>
    <w:rPr>
      <w:rFonts w:ascii="Trebuchet MS" w:hAnsi="Trebuchet MS" w:cs="Arial"/>
      <w:bCs/>
      <w:color w:val="000000"/>
      <w:sz w:val="16"/>
    </w:rPr>
  </w:style>
  <w:style w:type="character" w:styleId="Appelnotedebasdep">
    <w:name w:val="footnote reference"/>
    <w:uiPriority w:val="99"/>
    <w:semiHidden/>
    <w:unhideWhenUsed/>
    <w:rsid w:val="004D255C"/>
    <w:rPr>
      <w:vertAlign w:val="superscript"/>
    </w:rPr>
  </w:style>
  <w:style w:type="paragraph" w:customStyle="1" w:styleId="Numrotationsansnumrosansespaceavant">
    <w:name w:val="Numérotation sans numéro sans espace avant"/>
    <w:basedOn w:val="Normal"/>
    <w:uiPriority w:val="31"/>
    <w:qFormat/>
    <w:rsid w:val="005B0EAA"/>
    <w:pPr>
      <w:spacing w:before="0"/>
      <w:ind w:left="924"/>
    </w:pPr>
  </w:style>
  <w:style w:type="paragraph" w:customStyle="1" w:styleId="Normalsansespaceavant">
    <w:name w:val="Normal sans espace avant"/>
    <w:basedOn w:val="Normal"/>
    <w:qFormat/>
    <w:rsid w:val="007B21DB"/>
    <w:pPr>
      <w:spacing w:before="0"/>
    </w:pPr>
  </w:style>
  <w:style w:type="paragraph" w:customStyle="1" w:styleId="Puce1sanspuceavecespaceavant">
    <w:name w:val="Puce 1 sans puce avec espace avant"/>
    <w:basedOn w:val="Normal"/>
    <w:uiPriority w:val="13"/>
    <w:qFormat/>
    <w:rsid w:val="006A37BD"/>
    <w:pPr>
      <w:spacing w:before="20"/>
      <w:ind w:left="851"/>
    </w:pPr>
  </w:style>
  <w:style w:type="paragraph" w:customStyle="1" w:styleId="Puce2sanspuceavecespaceavant">
    <w:name w:val="Puce 2 sans puce avec espace avant"/>
    <w:basedOn w:val="Normal"/>
    <w:uiPriority w:val="16"/>
    <w:qFormat/>
    <w:rsid w:val="006A37BD"/>
    <w:pPr>
      <w:spacing w:before="20"/>
      <w:ind w:left="1418"/>
    </w:pPr>
  </w:style>
  <w:style w:type="paragraph" w:customStyle="1" w:styleId="Puce3sanspuceavecespaceavant">
    <w:name w:val="Puce 3 sans puce avec espace avant"/>
    <w:basedOn w:val="Normal"/>
    <w:uiPriority w:val="19"/>
    <w:qFormat/>
    <w:rsid w:val="006A37BD"/>
    <w:pPr>
      <w:spacing w:before="20"/>
      <w:ind w:left="1985"/>
    </w:pPr>
  </w:style>
  <w:style w:type="paragraph" w:customStyle="1" w:styleId="Puce4sanspuceavecespaceavant">
    <w:name w:val="Puce 4 sans puce avec espace avant"/>
    <w:basedOn w:val="Normal"/>
    <w:uiPriority w:val="22"/>
    <w:qFormat/>
    <w:rsid w:val="006A37BD"/>
    <w:pPr>
      <w:spacing w:before="20"/>
      <w:ind w:left="2552"/>
    </w:pPr>
  </w:style>
  <w:style w:type="paragraph" w:customStyle="1" w:styleId="Numrotationsansnumroavecespaceavant">
    <w:name w:val="Numérotation sans numéro avec espace avant"/>
    <w:basedOn w:val="Numrotationsansnumrosansespaceavant"/>
    <w:uiPriority w:val="30"/>
    <w:qFormat/>
    <w:rsid w:val="00EA77CA"/>
    <w:pPr>
      <w:spacing w:before="20"/>
    </w:pPr>
  </w:style>
  <w:style w:type="paragraph" w:customStyle="1" w:styleId="Puce0">
    <w:name w:val="Puce 0"/>
    <w:basedOn w:val="Normal"/>
    <w:qFormat/>
    <w:rsid w:val="006A37BD"/>
    <w:pPr>
      <w:numPr>
        <w:numId w:val="4"/>
      </w:numPr>
      <w:tabs>
        <w:tab w:val="clear" w:pos="284"/>
        <w:tab w:val="num" w:pos="360"/>
      </w:tabs>
      <w:spacing w:before="20"/>
      <w:ind w:left="567" w:firstLine="0"/>
    </w:pPr>
  </w:style>
  <w:style w:type="paragraph" w:customStyle="1" w:styleId="Puce0sanspuceavecespaceavant">
    <w:name w:val="Puce 0 sans puce avec espace avant"/>
    <w:basedOn w:val="Puce1sanspuceavecespaceavant"/>
    <w:uiPriority w:val="10"/>
    <w:qFormat/>
    <w:rsid w:val="006A37BD"/>
    <w:pPr>
      <w:ind w:left="284"/>
    </w:pPr>
  </w:style>
  <w:style w:type="paragraph" w:customStyle="1" w:styleId="Puce5">
    <w:name w:val="Puce 5"/>
    <w:basedOn w:val="Puce4"/>
    <w:link w:val="Puce5Car"/>
    <w:qFormat/>
    <w:rsid w:val="00A93D8A"/>
    <w:pPr>
      <w:numPr>
        <w:ilvl w:val="5"/>
      </w:numPr>
    </w:pPr>
  </w:style>
  <w:style w:type="paragraph" w:customStyle="1" w:styleId="Lignetrstrsfine">
    <w:name w:val="Ligne très très fine"/>
    <w:basedOn w:val="Normal"/>
    <w:qFormat/>
    <w:rsid w:val="00916B6D"/>
    <w:pPr>
      <w:spacing w:before="0"/>
      <w:ind w:left="0"/>
    </w:pPr>
    <w:rPr>
      <w:rFonts w:ascii="Trebuchet MS" w:hAnsi="Trebuchet MS"/>
      <w:sz w:val="4"/>
      <w:szCs w:val="8"/>
    </w:rPr>
  </w:style>
  <w:style w:type="character" w:customStyle="1" w:styleId="Puce4Car">
    <w:name w:val="Puce 4 Car"/>
    <w:link w:val="Puce4"/>
    <w:uiPriority w:val="99"/>
    <w:qFormat/>
    <w:rsid w:val="00455FDC"/>
    <w:rPr>
      <w:rFonts w:cs="Arial"/>
      <w:bCs/>
      <w:color w:val="000000"/>
      <w:szCs w:val="24"/>
    </w:rPr>
  </w:style>
  <w:style w:type="character" w:customStyle="1" w:styleId="Puce5Car">
    <w:name w:val="Puce 5 Car"/>
    <w:basedOn w:val="Puce4Car"/>
    <w:link w:val="Puce5"/>
    <w:rsid w:val="00A93D8A"/>
    <w:rPr>
      <w:rFonts w:cs="Arial"/>
      <w:bCs/>
      <w:color w:val="000000"/>
      <w:szCs w:val="24"/>
    </w:rPr>
  </w:style>
  <w:style w:type="character" w:customStyle="1" w:styleId="Puce1Car">
    <w:name w:val="Puce 1 Car"/>
    <w:link w:val="Puce1"/>
    <w:qFormat/>
    <w:rsid w:val="006A37BD"/>
    <w:rPr>
      <w:rFonts w:cs="Arial"/>
      <w:bCs/>
      <w:color w:val="000000"/>
      <w:szCs w:val="24"/>
    </w:rPr>
  </w:style>
  <w:style w:type="paragraph" w:customStyle="1" w:styleId="Puce5sanspucesansespaceavant">
    <w:name w:val="Puce 5 sans puce sans espace avant"/>
    <w:basedOn w:val="Puce5sanspuceavecespaceavant"/>
    <w:uiPriority w:val="26"/>
    <w:rsid w:val="00017DD5"/>
    <w:pPr>
      <w:spacing w:before="0"/>
    </w:pPr>
  </w:style>
  <w:style w:type="paragraph" w:customStyle="1" w:styleId="Puce1sanspucesansespaceavant">
    <w:name w:val="Puce 1 sans puce sans espace avant"/>
    <w:basedOn w:val="Normal"/>
    <w:uiPriority w:val="14"/>
    <w:qFormat/>
    <w:rsid w:val="00017DD5"/>
    <w:pPr>
      <w:spacing w:before="0"/>
      <w:ind w:left="851"/>
    </w:pPr>
  </w:style>
  <w:style w:type="paragraph" w:customStyle="1" w:styleId="Puce2sanspucesansespaceavant">
    <w:name w:val="Puce 2 sans puce sans espace avant"/>
    <w:basedOn w:val="Normal"/>
    <w:uiPriority w:val="17"/>
    <w:qFormat/>
    <w:rsid w:val="00017DD5"/>
    <w:pPr>
      <w:spacing w:before="0"/>
      <w:ind w:left="1418"/>
    </w:pPr>
  </w:style>
  <w:style w:type="paragraph" w:customStyle="1" w:styleId="Puce3sanspucesansespaceavant">
    <w:name w:val="Puce 3 sans puce sans espace avant"/>
    <w:basedOn w:val="Normal"/>
    <w:uiPriority w:val="20"/>
    <w:qFormat/>
    <w:rsid w:val="00017DD5"/>
    <w:pPr>
      <w:spacing w:before="0"/>
      <w:ind w:left="1985"/>
    </w:pPr>
  </w:style>
  <w:style w:type="paragraph" w:customStyle="1" w:styleId="Puce4sanspucesansespaceavant">
    <w:name w:val="Puce 4 sans puce sans espace avant"/>
    <w:basedOn w:val="Normal"/>
    <w:uiPriority w:val="23"/>
    <w:qFormat/>
    <w:rsid w:val="00017DD5"/>
    <w:pPr>
      <w:spacing w:before="0"/>
      <w:ind w:left="2552"/>
    </w:pPr>
  </w:style>
  <w:style w:type="paragraph" w:customStyle="1" w:styleId="Puce0sanspucesansespaceavant">
    <w:name w:val="Puce 0 sans puce sans espace avant"/>
    <w:basedOn w:val="Puce1sanspucesansespaceavant"/>
    <w:uiPriority w:val="11"/>
    <w:qFormat/>
    <w:rsid w:val="00017DD5"/>
    <w:pPr>
      <w:ind w:left="284"/>
    </w:p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017DD5"/>
    <w:pPr>
      <w:keepLines/>
      <w:numPr>
        <w:numId w:val="0"/>
      </w:numPr>
      <w:pBdr>
        <w:top w:val="single" w:sz="8" w:space="1" w:color="595959"/>
        <w:left w:val="single" w:sz="8" w:space="4" w:color="595959"/>
        <w:bottom w:val="none" w:sz="0" w:space="0" w:color="auto"/>
        <w:right w:val="single" w:sz="8" w:space="4" w:color="595959"/>
      </w:pBdr>
      <w:shd w:val="clear" w:color="auto" w:fill="595959"/>
      <w:spacing w:after="0" w:line="276" w:lineRule="auto"/>
      <w:outlineLvl w:val="9"/>
    </w:pPr>
    <w:rPr>
      <w:rFonts w:ascii="Cambria" w:hAnsi="Cambria"/>
      <w:color w:val="365F91"/>
      <w:kern w:val="0"/>
      <w:szCs w:val="28"/>
      <w:lang w:eastAsia="en-US"/>
    </w:rPr>
  </w:style>
  <w:style w:type="paragraph" w:styleId="TM6">
    <w:name w:val="toc 6"/>
    <w:basedOn w:val="Normal"/>
    <w:next w:val="Normal"/>
    <w:autoRedefine/>
    <w:uiPriority w:val="39"/>
    <w:unhideWhenUsed/>
    <w:rsid w:val="00017DD5"/>
    <w:pPr>
      <w:spacing w:before="0" w:after="100" w:line="276" w:lineRule="auto"/>
      <w:ind w:left="1100"/>
      <w:jc w:val="left"/>
    </w:pPr>
    <w:rPr>
      <w:rFonts w:ascii="Calibri" w:hAnsi="Calibri" w:cs="Times New Roman"/>
      <w:bCs w:val="0"/>
      <w:color w:val="auto"/>
      <w:sz w:val="22"/>
      <w:szCs w:val="22"/>
    </w:rPr>
  </w:style>
  <w:style w:type="paragraph" w:styleId="TM7">
    <w:name w:val="toc 7"/>
    <w:basedOn w:val="Normal"/>
    <w:next w:val="Normal"/>
    <w:autoRedefine/>
    <w:uiPriority w:val="39"/>
    <w:unhideWhenUsed/>
    <w:rsid w:val="00017DD5"/>
    <w:pPr>
      <w:spacing w:before="0" w:after="100" w:line="276" w:lineRule="auto"/>
      <w:ind w:left="1320"/>
      <w:jc w:val="left"/>
    </w:pPr>
    <w:rPr>
      <w:rFonts w:ascii="Calibri" w:hAnsi="Calibri" w:cs="Times New Roman"/>
      <w:bCs w:val="0"/>
      <w:color w:val="auto"/>
      <w:sz w:val="22"/>
      <w:szCs w:val="22"/>
    </w:rPr>
  </w:style>
  <w:style w:type="paragraph" w:styleId="TM8">
    <w:name w:val="toc 8"/>
    <w:basedOn w:val="Normal"/>
    <w:next w:val="Normal"/>
    <w:autoRedefine/>
    <w:uiPriority w:val="39"/>
    <w:unhideWhenUsed/>
    <w:rsid w:val="00017DD5"/>
    <w:pPr>
      <w:spacing w:before="0" w:after="100" w:line="276" w:lineRule="auto"/>
      <w:ind w:left="1540"/>
      <w:jc w:val="left"/>
    </w:pPr>
    <w:rPr>
      <w:rFonts w:ascii="Calibri" w:hAnsi="Calibri" w:cs="Times New Roman"/>
      <w:bCs w:val="0"/>
      <w:color w:val="auto"/>
      <w:sz w:val="22"/>
      <w:szCs w:val="22"/>
    </w:rPr>
  </w:style>
  <w:style w:type="paragraph" w:styleId="TM9">
    <w:name w:val="toc 9"/>
    <w:basedOn w:val="Normal"/>
    <w:next w:val="Normal"/>
    <w:autoRedefine/>
    <w:uiPriority w:val="39"/>
    <w:unhideWhenUsed/>
    <w:rsid w:val="00017DD5"/>
    <w:pPr>
      <w:spacing w:before="0" w:after="100" w:line="276" w:lineRule="auto"/>
      <w:ind w:left="1760"/>
      <w:jc w:val="left"/>
    </w:pPr>
    <w:rPr>
      <w:rFonts w:ascii="Calibri" w:hAnsi="Calibri" w:cs="Times New Roman"/>
      <w:bCs w:val="0"/>
      <w:color w:val="auto"/>
      <w:sz w:val="22"/>
      <w:szCs w:val="22"/>
    </w:rPr>
  </w:style>
  <w:style w:type="paragraph" w:customStyle="1" w:styleId="Car">
    <w:name w:val="Car"/>
    <w:basedOn w:val="Normal"/>
    <w:semiHidden/>
    <w:rsid w:val="00017DD5"/>
    <w:pPr>
      <w:spacing w:before="0" w:after="160" w:line="240" w:lineRule="exact"/>
      <w:ind w:left="1418"/>
      <w:jc w:val="left"/>
    </w:pPr>
    <w:rPr>
      <w:rFonts w:ascii="Verdana" w:hAnsi="Verdana" w:cs="Times New Roman"/>
      <w:bCs w:val="0"/>
      <w:color w:val="auto"/>
      <w:szCs w:val="20"/>
      <w:lang w:val="en-US" w:eastAsia="en-US"/>
    </w:rPr>
  </w:style>
  <w:style w:type="character" w:customStyle="1" w:styleId="Puce3Car">
    <w:name w:val="Puce 3 Car"/>
    <w:link w:val="Puce3"/>
    <w:uiPriority w:val="99"/>
    <w:qFormat/>
    <w:rsid w:val="006A37BD"/>
    <w:rPr>
      <w:rFonts w:cs="Arial"/>
      <w:bCs/>
      <w:color w:val="000000"/>
      <w:szCs w:val="24"/>
    </w:rPr>
  </w:style>
  <w:style w:type="character" w:styleId="Marquedecommentaire">
    <w:name w:val="annotation reference"/>
    <w:uiPriority w:val="99"/>
    <w:semiHidden/>
    <w:unhideWhenUsed/>
    <w:qFormat/>
    <w:rsid w:val="00017DD5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017DD5"/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qFormat/>
    <w:rsid w:val="00017DD5"/>
    <w:rPr>
      <w:rFonts w:cs="Arial"/>
      <w:bCs/>
      <w:color w:val="00000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17DD5"/>
    <w:rPr>
      <w:b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17DD5"/>
    <w:rPr>
      <w:rFonts w:cs="Arial"/>
      <w:b/>
      <w:bCs/>
      <w:color w:val="000000"/>
    </w:rPr>
  </w:style>
  <w:style w:type="character" w:customStyle="1" w:styleId="EmailStyle79">
    <w:name w:val="EmailStyle79"/>
    <w:semiHidden/>
    <w:rsid w:val="00017DD5"/>
    <w:rPr>
      <w:rFonts w:ascii="Verdana" w:hAnsi="Verdana"/>
      <w:b w:val="0"/>
      <w:bCs w:val="0"/>
      <w:i w:val="0"/>
      <w:iCs w:val="0"/>
      <w:strike w:val="0"/>
      <w:color w:val="auto"/>
      <w:sz w:val="20"/>
      <w:szCs w:val="20"/>
      <w:u w:val="none"/>
    </w:rPr>
  </w:style>
  <w:style w:type="character" w:styleId="Lienhypertextesuivivisit">
    <w:name w:val="FollowedHyperlink"/>
    <w:uiPriority w:val="99"/>
    <w:semiHidden/>
    <w:unhideWhenUsed/>
    <w:rsid w:val="00017DD5"/>
    <w:rPr>
      <w:color w:val="800080"/>
      <w:u w:val="single"/>
    </w:rPr>
  </w:style>
  <w:style w:type="paragraph" w:styleId="Listepuces5">
    <w:name w:val="List Bullet 5"/>
    <w:basedOn w:val="Normal"/>
    <w:uiPriority w:val="99"/>
    <w:semiHidden/>
    <w:unhideWhenUsed/>
    <w:rsid w:val="00017DD5"/>
    <w:pPr>
      <w:numPr>
        <w:numId w:val="6"/>
      </w:numPr>
      <w:contextualSpacing/>
    </w:pPr>
  </w:style>
  <w:style w:type="table" w:customStyle="1" w:styleId="Grilledutableau1">
    <w:name w:val="Grille du tableau1"/>
    <w:basedOn w:val="TableauNormal"/>
    <w:next w:val="Grilledutableau"/>
    <w:rsid w:val="00017DD5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2">
    <w:name w:val="Grille du tableau2"/>
    <w:basedOn w:val="TableauNormal"/>
    <w:next w:val="Grilledutableau"/>
    <w:rsid w:val="00017DD5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gendeimage">
    <w:name w:val="Légende image"/>
    <w:basedOn w:val="Normal"/>
    <w:rsid w:val="00017DD5"/>
    <w:pPr>
      <w:jc w:val="center"/>
    </w:pPr>
    <w:rPr>
      <w:rFonts w:cs="Times New Roman"/>
      <w:bCs w:val="0"/>
      <w:i/>
      <w:iCs/>
      <w:sz w:val="18"/>
      <w:szCs w:val="20"/>
    </w:rPr>
  </w:style>
  <w:style w:type="paragraph" w:customStyle="1" w:styleId="Titrehorsplansansmarge">
    <w:name w:val="Titre hors plan sans marge"/>
    <w:basedOn w:val="Titrehorsplan"/>
    <w:rsid w:val="00017DD5"/>
    <w:pPr>
      <w:ind w:left="0"/>
    </w:pPr>
    <w:rPr>
      <w:rFonts w:cs="Times New Roman"/>
      <w:bCs w:val="0"/>
    </w:rPr>
  </w:style>
  <w:style w:type="paragraph" w:customStyle="1" w:styleId="LogoVerdana">
    <w:name w:val="Logo Verdana"/>
    <w:basedOn w:val="Normalsansmarge"/>
    <w:uiPriority w:val="49"/>
    <w:rsid w:val="00017DD5"/>
    <w:pPr>
      <w:spacing w:before="0"/>
    </w:pPr>
    <w:rPr>
      <w:rFonts w:ascii="Verdana" w:hAnsi="Verdana"/>
      <w:b/>
      <w:sz w:val="16"/>
      <w:szCs w:val="16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017DD5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017DD5"/>
    <w:rPr>
      <w:rFonts w:cs="Arial"/>
      <w:bCs/>
      <w:color w:val="000000"/>
      <w:szCs w:val="24"/>
    </w:rPr>
  </w:style>
  <w:style w:type="paragraph" w:styleId="Corpsdetexte">
    <w:name w:val="Body Text"/>
    <w:basedOn w:val="Normal"/>
    <w:link w:val="CorpsdetexteCar"/>
    <w:uiPriority w:val="99"/>
    <w:semiHidden/>
    <w:unhideWhenUsed/>
    <w:rsid w:val="00017DD5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semiHidden/>
    <w:rsid w:val="00017DD5"/>
    <w:rPr>
      <w:rFonts w:cs="Arial"/>
      <w:bCs/>
      <w:color w:val="000000"/>
      <w:szCs w:val="24"/>
    </w:rPr>
  </w:style>
  <w:style w:type="table" w:customStyle="1" w:styleId="Grilledutableau3">
    <w:name w:val="Grille du tableau3"/>
    <w:basedOn w:val="TableauNormal"/>
    <w:next w:val="Grilledutableau"/>
    <w:uiPriority w:val="59"/>
    <w:rsid w:val="00017DD5"/>
    <w:rPr>
      <w:rFonts w:ascii="Trebuchet MS" w:hAnsi="Trebuchet M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Mention1">
    <w:name w:val="Mention1"/>
    <w:basedOn w:val="Policepardfaut"/>
    <w:uiPriority w:val="99"/>
    <w:semiHidden/>
    <w:unhideWhenUsed/>
    <w:rsid w:val="00017DD5"/>
    <w:rPr>
      <w:color w:val="2B579A"/>
      <w:shd w:val="clear" w:color="auto" w:fill="E6E6E6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017DD5"/>
    <w:pPr>
      <w:spacing w:before="0"/>
    </w:pPr>
    <w:rPr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017DD5"/>
    <w:rPr>
      <w:rFonts w:cs="Arial"/>
      <w:bCs/>
      <w:color w:val="000000"/>
    </w:rPr>
  </w:style>
  <w:style w:type="character" w:styleId="Appeldenotedefin">
    <w:name w:val="endnote reference"/>
    <w:basedOn w:val="Policepardfaut"/>
    <w:uiPriority w:val="99"/>
    <w:semiHidden/>
    <w:unhideWhenUsed/>
    <w:rsid w:val="00017DD5"/>
    <w:rPr>
      <w:vertAlign w:val="superscript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017DD5"/>
    <w:rPr>
      <w:color w:val="605E5C"/>
      <w:shd w:val="clear" w:color="auto" w:fill="E1DFDD"/>
    </w:rPr>
  </w:style>
  <w:style w:type="paragraph" w:customStyle="1" w:styleId="Normalrouge">
    <w:name w:val="Normal rouge"/>
    <w:basedOn w:val="Normal"/>
    <w:uiPriority w:val="49"/>
    <w:rsid w:val="00017DD5"/>
    <w:pPr>
      <w:spacing w:before="80"/>
    </w:pPr>
    <w:rPr>
      <w:rFonts w:ascii="Tahoma" w:hAnsi="Tahoma"/>
      <w:color w:val="873653"/>
      <w:sz w:val="18"/>
    </w:rPr>
  </w:style>
  <w:style w:type="paragraph" w:customStyle="1" w:styleId="Normalviolet">
    <w:name w:val="Normal violet"/>
    <w:basedOn w:val="Normal"/>
    <w:uiPriority w:val="49"/>
    <w:rsid w:val="00017DD5"/>
    <w:pPr>
      <w:spacing w:before="80"/>
    </w:pPr>
    <w:rPr>
      <w:rFonts w:ascii="Tahoma" w:hAnsi="Tahoma"/>
      <w:color w:val="483087"/>
      <w:sz w:val="18"/>
    </w:rPr>
  </w:style>
  <w:style w:type="paragraph" w:customStyle="1" w:styleId="Normalbleuclair">
    <w:name w:val="Normal bleu clair"/>
    <w:basedOn w:val="Normal"/>
    <w:uiPriority w:val="49"/>
    <w:rsid w:val="00017DD5"/>
    <w:pPr>
      <w:spacing w:before="80"/>
    </w:pPr>
    <w:rPr>
      <w:rFonts w:ascii="Tahoma" w:hAnsi="Tahoma"/>
      <w:color w:val="19708C"/>
      <w:sz w:val="18"/>
    </w:rPr>
  </w:style>
  <w:style w:type="paragraph" w:customStyle="1" w:styleId="LogoSavoirSphre">
    <w:name w:val="Logo Savoir Sphère"/>
    <w:basedOn w:val="Normalsansmarge"/>
    <w:uiPriority w:val="49"/>
    <w:rsid w:val="00017DD5"/>
    <w:pPr>
      <w:spacing w:before="0"/>
    </w:pPr>
    <w:rPr>
      <w:rFonts w:ascii="Tahoma" w:hAnsi="Tahoma"/>
      <w:b/>
      <w:sz w:val="12"/>
      <w:szCs w:val="16"/>
    </w:rPr>
  </w:style>
  <w:style w:type="paragraph" w:customStyle="1" w:styleId="Pagedecouverturetitrerouge">
    <w:name w:val="Page de couverture titre rouge"/>
    <w:basedOn w:val="Normalcelluletableau"/>
    <w:uiPriority w:val="49"/>
    <w:rsid w:val="00017DD5"/>
    <w:pPr>
      <w:spacing w:before="40"/>
    </w:pPr>
    <w:rPr>
      <w:rFonts w:ascii="Tahoma" w:hAnsi="Tahoma"/>
      <w:b/>
      <w:color w:val="873635"/>
      <w:sz w:val="30"/>
      <w:szCs w:val="30"/>
    </w:rPr>
  </w:style>
  <w:style w:type="paragraph" w:customStyle="1" w:styleId="Pagedecouverturetitreviolet">
    <w:name w:val="Page de couverture titre violet"/>
    <w:basedOn w:val="Normalcelluletableau"/>
    <w:uiPriority w:val="49"/>
    <w:rsid w:val="00017DD5"/>
    <w:pPr>
      <w:spacing w:before="40"/>
    </w:pPr>
    <w:rPr>
      <w:rFonts w:ascii="Tahoma" w:hAnsi="Tahoma"/>
      <w:b/>
      <w:color w:val="483087"/>
      <w:sz w:val="30"/>
      <w:szCs w:val="30"/>
    </w:rPr>
  </w:style>
  <w:style w:type="paragraph" w:customStyle="1" w:styleId="Pagedegardetitreviolet">
    <w:name w:val="Page de garde titre violet"/>
    <w:basedOn w:val="Normal"/>
    <w:uiPriority w:val="49"/>
    <w:rsid w:val="00017DD5"/>
    <w:pPr>
      <w:spacing w:before="80" w:line="264" w:lineRule="auto"/>
      <w:ind w:left="1701"/>
      <w:jc w:val="left"/>
    </w:pPr>
    <w:rPr>
      <w:rFonts w:ascii="Trebuchet MS" w:hAnsi="Trebuchet MS"/>
      <w:b/>
      <w:color w:val="483087"/>
      <w:sz w:val="28"/>
      <w:szCs w:val="28"/>
    </w:rPr>
  </w:style>
  <w:style w:type="paragraph" w:styleId="AdresseHTML">
    <w:name w:val="HTML Address"/>
    <w:basedOn w:val="Normal"/>
    <w:link w:val="AdresseHTMLCar"/>
    <w:uiPriority w:val="99"/>
    <w:semiHidden/>
    <w:unhideWhenUsed/>
    <w:rsid w:val="00017DD5"/>
    <w:pPr>
      <w:spacing w:before="0"/>
      <w:ind w:left="0"/>
      <w:jc w:val="left"/>
    </w:pPr>
    <w:rPr>
      <w:rFonts w:ascii="Times New Roman" w:hAnsi="Times New Roman" w:cs="Times New Roman"/>
      <w:bCs w:val="0"/>
      <w:i/>
      <w:iCs/>
      <w:color w:val="auto"/>
      <w:sz w:val="24"/>
    </w:rPr>
  </w:style>
  <w:style w:type="character" w:customStyle="1" w:styleId="AdresseHTMLCar">
    <w:name w:val="Adresse HTML Car"/>
    <w:basedOn w:val="Policepardfaut"/>
    <w:link w:val="AdresseHTML"/>
    <w:uiPriority w:val="99"/>
    <w:semiHidden/>
    <w:rsid w:val="00017DD5"/>
    <w:rPr>
      <w:rFonts w:ascii="Times New Roman" w:hAnsi="Times New Roman"/>
      <w:i/>
      <w:iCs/>
      <w:sz w:val="24"/>
      <w:szCs w:val="24"/>
    </w:rPr>
  </w:style>
  <w:style w:type="paragraph" w:customStyle="1" w:styleId="Pagedegardetitrerouge">
    <w:name w:val="Page de garde titre rouge"/>
    <w:basedOn w:val="Normal"/>
    <w:uiPriority w:val="49"/>
    <w:rsid w:val="00017DD5"/>
    <w:pPr>
      <w:spacing w:before="80" w:line="264" w:lineRule="auto"/>
      <w:ind w:left="1701"/>
      <w:jc w:val="left"/>
    </w:pPr>
    <w:rPr>
      <w:rFonts w:ascii="Trebuchet MS" w:hAnsi="Trebuchet MS"/>
      <w:b/>
      <w:color w:val="873653"/>
      <w:sz w:val="28"/>
      <w:szCs w:val="28"/>
    </w:rPr>
  </w:style>
  <w:style w:type="table" w:customStyle="1" w:styleId="TableNormal">
    <w:name w:val="Table Normal"/>
    <w:uiPriority w:val="2"/>
    <w:semiHidden/>
    <w:unhideWhenUsed/>
    <w:qFormat/>
    <w:rsid w:val="00017DD5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Mention11">
    <w:name w:val="Mention11"/>
    <w:basedOn w:val="Policepardfaut"/>
    <w:uiPriority w:val="99"/>
    <w:semiHidden/>
    <w:unhideWhenUsed/>
    <w:rsid w:val="00017DD5"/>
    <w:rPr>
      <w:color w:val="2B579A"/>
      <w:shd w:val="clear" w:color="auto" w:fill="E6E6E6"/>
    </w:rPr>
  </w:style>
  <w:style w:type="character" w:customStyle="1" w:styleId="Mentionnonrsolue11">
    <w:name w:val="Mention non résolue11"/>
    <w:basedOn w:val="Policepardfaut"/>
    <w:uiPriority w:val="99"/>
    <w:semiHidden/>
    <w:unhideWhenUsed/>
    <w:rsid w:val="00017DD5"/>
    <w:rPr>
      <w:color w:val="808080"/>
      <w:shd w:val="clear" w:color="auto" w:fill="E6E6E6"/>
    </w:rPr>
  </w:style>
  <w:style w:type="character" w:customStyle="1" w:styleId="hmagnard">
    <w:name w:val="hmagnard"/>
    <w:semiHidden/>
    <w:rsid w:val="00017DD5"/>
    <w:rPr>
      <w:rFonts w:ascii="Verdana" w:hAnsi="Verdana"/>
      <w:b w:val="0"/>
      <w:bCs w:val="0"/>
      <w:i w:val="0"/>
      <w:iCs w:val="0"/>
      <w:strike w:val="0"/>
      <w:color w:val="auto"/>
      <w:sz w:val="20"/>
      <w:szCs w:val="20"/>
      <w:u w:val="none"/>
    </w:rPr>
  </w:style>
  <w:style w:type="character" w:styleId="Mentionnonrsolue">
    <w:name w:val="Unresolved Mention"/>
    <w:basedOn w:val="Policepardfaut"/>
    <w:uiPriority w:val="99"/>
    <w:semiHidden/>
    <w:unhideWhenUsed/>
    <w:rsid w:val="00017DD5"/>
    <w:rPr>
      <w:color w:val="605E5C"/>
      <w:shd w:val="clear" w:color="auto" w:fill="E1DFDD"/>
    </w:rPr>
  </w:style>
  <w:style w:type="character" w:styleId="Mention">
    <w:name w:val="Mention"/>
    <w:basedOn w:val="Policepardfaut"/>
    <w:uiPriority w:val="99"/>
    <w:semiHidden/>
    <w:unhideWhenUsed/>
    <w:rsid w:val="00CD3C60"/>
    <w:rPr>
      <w:color w:val="2B579A"/>
      <w:shd w:val="clear" w:color="auto" w:fill="E6E6E6"/>
    </w:rPr>
  </w:style>
  <w:style w:type="table" w:customStyle="1" w:styleId="Grilledutableau4">
    <w:name w:val="Grille du tableau4"/>
    <w:basedOn w:val="TableauNormal"/>
    <w:next w:val="Grilledutableau"/>
    <w:uiPriority w:val="59"/>
    <w:rsid w:val="00CD3C60"/>
    <w:rPr>
      <w:rFonts w:ascii="Trebuchet MS" w:hAnsi="Trebuchet M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Grilledutableau5">
    <w:name w:val="Grille du tableau5"/>
    <w:basedOn w:val="TableauNormal"/>
    <w:next w:val="Grilledutableau"/>
    <w:uiPriority w:val="59"/>
    <w:rsid w:val="00CD3C60"/>
    <w:rPr>
      <w:rFonts w:ascii="Trebuchet MS" w:hAnsi="Trebuchet M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Normal1">
    <w:name w:val="Table Normal1"/>
    <w:uiPriority w:val="2"/>
    <w:semiHidden/>
    <w:unhideWhenUsed/>
    <w:qFormat/>
    <w:rsid w:val="00CD3C60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Mentionnonrsolue2">
    <w:name w:val="Mention non résolue2"/>
    <w:basedOn w:val="Policepardfaut"/>
    <w:uiPriority w:val="99"/>
    <w:semiHidden/>
    <w:unhideWhenUsed/>
    <w:rsid w:val="00CD3C60"/>
    <w:rPr>
      <w:color w:val="605E5C"/>
      <w:shd w:val="clear" w:color="auto" w:fill="E1DFDD"/>
    </w:rPr>
  </w:style>
  <w:style w:type="paragraph" w:styleId="Rvision">
    <w:name w:val="Revision"/>
    <w:hidden/>
    <w:uiPriority w:val="99"/>
    <w:semiHidden/>
    <w:rsid w:val="00CD3C60"/>
    <w:rPr>
      <w:rFonts w:ascii="Tahoma" w:hAnsi="Tahoma" w:cs="Arial"/>
      <w:bCs/>
      <w:color w:val="000000"/>
      <w:sz w:val="18"/>
      <w:szCs w:val="24"/>
    </w:rPr>
  </w:style>
  <w:style w:type="paragraph" w:customStyle="1" w:styleId="Puce6">
    <w:name w:val="Puce 6"/>
    <w:basedOn w:val="Normal"/>
    <w:qFormat/>
    <w:rsid w:val="00C8186D"/>
    <w:pPr>
      <w:tabs>
        <w:tab w:val="num" w:pos="3686"/>
      </w:tabs>
      <w:spacing w:before="40"/>
      <w:ind w:left="3686" w:hanging="284"/>
    </w:pPr>
    <w:rPr>
      <w:rFonts w:ascii="Tahoma" w:hAnsi="Tahoma"/>
      <w:sz w:val="18"/>
    </w:rPr>
  </w:style>
  <w:style w:type="paragraph" w:styleId="Paragraphedeliste">
    <w:name w:val="List Paragraph"/>
    <w:basedOn w:val="Normal"/>
    <w:uiPriority w:val="34"/>
    <w:qFormat/>
    <w:rsid w:val="00226425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D033D9"/>
    <w:pPr>
      <w:spacing w:before="100" w:beforeAutospacing="1" w:after="100" w:afterAutospacing="1"/>
      <w:ind w:left="0"/>
      <w:jc w:val="left"/>
    </w:pPr>
    <w:rPr>
      <w:rFonts w:ascii="Times New Roman" w:hAnsi="Times New Roman" w:cs="Times New Roman"/>
      <w:bCs w:val="0"/>
      <w:color w:val="auto"/>
      <w:sz w:val="24"/>
    </w:rPr>
  </w:style>
  <w:style w:type="paragraph" w:styleId="Listepuces">
    <w:name w:val="List Bullet"/>
    <w:basedOn w:val="Normal"/>
    <w:uiPriority w:val="99"/>
    <w:unhideWhenUsed/>
    <w:rsid w:val="00E62329"/>
    <w:pPr>
      <w:numPr>
        <w:numId w:val="7"/>
      </w:numPr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9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1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9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26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7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98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8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20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419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976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8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5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03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50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3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8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00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26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71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44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50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6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71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69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16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9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983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787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35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3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0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23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8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4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59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89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75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86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1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21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578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88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134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57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8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53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94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18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23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77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16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0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81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63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6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54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61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66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8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20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98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5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B7C80A-DB0A-4A78-8BFB-EE4EE6BDFA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2307</Words>
  <Characters>12693</Characters>
  <Application>Microsoft Office Word</Application>
  <DocSecurity>0</DocSecurity>
  <Lines>105</Lines>
  <Paragraphs>29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14971</CharactersWithSpaces>
  <SharedDoc>false</SharedDoc>
  <HLinks>
    <vt:vector size="384" baseType="variant">
      <vt:variant>
        <vt:i4>1835062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_Toc256265497</vt:lpwstr>
      </vt:variant>
      <vt:variant>
        <vt:i4>1835062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_Toc256265496</vt:lpwstr>
      </vt:variant>
      <vt:variant>
        <vt:i4>1835062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_Toc256265495</vt:lpwstr>
      </vt:variant>
      <vt:variant>
        <vt:i4>1835062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_Toc256265494</vt:lpwstr>
      </vt:variant>
      <vt:variant>
        <vt:i4>1835062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_Toc256265493</vt:lpwstr>
      </vt:variant>
      <vt:variant>
        <vt:i4>1835062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_Toc256265492</vt:lpwstr>
      </vt:variant>
      <vt:variant>
        <vt:i4>1835062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_Toc256265491</vt:lpwstr>
      </vt:variant>
      <vt:variant>
        <vt:i4>1835062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_Toc256265490</vt:lpwstr>
      </vt:variant>
      <vt:variant>
        <vt:i4>1900598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_Toc256265489</vt:lpwstr>
      </vt:variant>
      <vt:variant>
        <vt:i4>1900598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_Toc256265488</vt:lpwstr>
      </vt:variant>
      <vt:variant>
        <vt:i4>1900598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_Toc256265487</vt:lpwstr>
      </vt:variant>
      <vt:variant>
        <vt:i4>1900598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_Toc256265486</vt:lpwstr>
      </vt:variant>
      <vt:variant>
        <vt:i4>1900598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_Toc256265485</vt:lpwstr>
      </vt:variant>
      <vt:variant>
        <vt:i4>1900598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_Toc256265484</vt:lpwstr>
      </vt:variant>
      <vt:variant>
        <vt:i4>1900598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_Toc256265483</vt:lpwstr>
      </vt:variant>
      <vt:variant>
        <vt:i4>1900598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_Toc256265482</vt:lpwstr>
      </vt:variant>
      <vt:variant>
        <vt:i4>1900598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_Toc256265481</vt:lpwstr>
      </vt:variant>
      <vt:variant>
        <vt:i4>1900598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_Toc256265480</vt:lpwstr>
      </vt:variant>
      <vt:variant>
        <vt:i4>1179702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_Toc256265479</vt:lpwstr>
      </vt:variant>
      <vt:variant>
        <vt:i4>1179702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_Toc256265478</vt:lpwstr>
      </vt:variant>
      <vt:variant>
        <vt:i4>1179702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_Toc256265477</vt:lpwstr>
      </vt:variant>
      <vt:variant>
        <vt:i4>1179702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_Toc256265476</vt:lpwstr>
      </vt:variant>
      <vt:variant>
        <vt:i4>1179702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_Toc256265475</vt:lpwstr>
      </vt:variant>
      <vt:variant>
        <vt:i4>1179702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_Toc256265474</vt:lpwstr>
      </vt:variant>
      <vt:variant>
        <vt:i4>1179702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_Toc256265473</vt:lpwstr>
      </vt:variant>
      <vt:variant>
        <vt:i4>1179702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_Toc256265472</vt:lpwstr>
      </vt:variant>
      <vt:variant>
        <vt:i4>1179702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_Toc256265471</vt:lpwstr>
      </vt:variant>
      <vt:variant>
        <vt:i4>1179702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_Toc256265470</vt:lpwstr>
      </vt:variant>
      <vt:variant>
        <vt:i4>1245238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_Toc256265469</vt:lpwstr>
      </vt:variant>
      <vt:variant>
        <vt:i4>1245238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_Toc256265468</vt:lpwstr>
      </vt:variant>
      <vt:variant>
        <vt:i4>1245238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_Toc256265467</vt:lpwstr>
      </vt:variant>
      <vt:variant>
        <vt:i4>1245238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_Toc256265466</vt:lpwstr>
      </vt:variant>
      <vt:variant>
        <vt:i4>1245238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_Toc256265465</vt:lpwstr>
      </vt:variant>
      <vt:variant>
        <vt:i4>1245238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_Toc256265464</vt:lpwstr>
      </vt:variant>
      <vt:variant>
        <vt:i4>1245238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_Toc256265463</vt:lpwstr>
      </vt:variant>
      <vt:variant>
        <vt:i4>1245238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_Toc256265462</vt:lpwstr>
      </vt:variant>
      <vt:variant>
        <vt:i4>1245238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_Toc256265461</vt:lpwstr>
      </vt:variant>
      <vt:variant>
        <vt:i4>1245238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_Toc256265460</vt:lpwstr>
      </vt:variant>
      <vt:variant>
        <vt:i4>1048630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_Toc256265459</vt:lpwstr>
      </vt:variant>
      <vt:variant>
        <vt:i4>1048630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_Toc256265458</vt:lpwstr>
      </vt:variant>
      <vt:variant>
        <vt:i4>1048630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_Toc256265457</vt:lpwstr>
      </vt:variant>
      <vt:variant>
        <vt:i4>1048630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_Toc256265456</vt:lpwstr>
      </vt:variant>
      <vt:variant>
        <vt:i4>1048630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_Toc256265455</vt:lpwstr>
      </vt:variant>
      <vt:variant>
        <vt:i4>1048630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_Toc256265454</vt:lpwstr>
      </vt:variant>
      <vt:variant>
        <vt:i4>1048630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_Toc256265453</vt:lpwstr>
      </vt:variant>
      <vt:variant>
        <vt:i4>1048630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_Toc256265452</vt:lpwstr>
      </vt:variant>
      <vt:variant>
        <vt:i4>1048630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_Toc256265451</vt:lpwstr>
      </vt:variant>
      <vt:variant>
        <vt:i4>1048630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_Toc256265450</vt:lpwstr>
      </vt:variant>
      <vt:variant>
        <vt:i4>1114166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_Toc256265449</vt:lpwstr>
      </vt:variant>
      <vt:variant>
        <vt:i4>1114166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_Toc256265448</vt:lpwstr>
      </vt:variant>
      <vt:variant>
        <vt:i4>1114166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_Toc256265447</vt:lpwstr>
      </vt:variant>
      <vt:variant>
        <vt:i4>1114166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_Toc256265446</vt:lpwstr>
      </vt:variant>
      <vt:variant>
        <vt:i4>1114166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_Toc256265445</vt:lpwstr>
      </vt:variant>
      <vt:variant>
        <vt:i4>1114166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_Toc256265444</vt:lpwstr>
      </vt:variant>
      <vt:variant>
        <vt:i4>1114166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_Toc256265443</vt:lpwstr>
      </vt:variant>
      <vt:variant>
        <vt:i4>1114166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_Toc256265442</vt:lpwstr>
      </vt:variant>
      <vt:variant>
        <vt:i4>1114166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_Toc256265441</vt:lpwstr>
      </vt:variant>
      <vt:variant>
        <vt:i4>1114166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_Toc256265440</vt:lpwstr>
      </vt:variant>
      <vt:variant>
        <vt:i4>1441846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_Toc256265439</vt:lpwstr>
      </vt:variant>
      <vt:variant>
        <vt:i4>1441846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_Toc256265438</vt:lpwstr>
      </vt:variant>
      <vt:variant>
        <vt:i4>1441846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_Toc256265437</vt:lpwstr>
      </vt:variant>
      <vt:variant>
        <vt:i4>1441846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_Toc256265436</vt:lpwstr>
      </vt:variant>
      <vt:variant>
        <vt:i4>1441846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_Toc256265435</vt:lpwstr>
      </vt:variant>
      <vt:variant>
        <vt:i4>1441846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_Toc256265434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Savoir Sphère</dc:creator>
  <cp:keywords/>
  <cp:lastModifiedBy>Christophe Dureux</cp:lastModifiedBy>
  <cp:revision>4231</cp:revision>
  <cp:lastPrinted>2010-03-13T09:19:00Z</cp:lastPrinted>
  <dcterms:created xsi:type="dcterms:W3CDTF">2016-02-10T09:41:00Z</dcterms:created>
  <dcterms:modified xsi:type="dcterms:W3CDTF">2025-04-10T07:36:00Z</dcterms:modified>
</cp:coreProperties>
</file>